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jc w:val="right"/>
        <w:rPr>
          <w:rFonts w:ascii="Trebuchet MS" w:cs="Trebuchet MS" w:eastAsia="Trebuchet MS" w:hAnsi="Trebuchet MS"/>
          <w:sz w:val="42"/>
          <w:szCs w:val="42"/>
        </w:rPr>
      </w:pPr>
      <w:r w:rsidDel="00000000" w:rsidR="00000000" w:rsidRPr="00000000">
        <w:rPr>
          <w:rtl w:val="0"/>
        </w:rPr>
      </w:r>
    </w:p>
    <w:p w:rsidR="00000000" w:rsidDel="00000000" w:rsidP="00000000" w:rsidRDefault="00000000" w:rsidRPr="00000000" w14:paraId="00000002">
      <w:pPr>
        <w:pStyle w:val="Title"/>
        <w:pageBreakBefore w:val="0"/>
        <w:pBdr>
          <w:top w:space="0" w:sz="0" w:val="nil"/>
          <w:left w:space="0" w:sz="0" w:val="nil"/>
          <w:bottom w:space="0" w:sz="0" w:val="nil"/>
          <w:right w:space="0" w:sz="0" w:val="nil"/>
          <w:between w:space="0" w:sz="0" w:val="nil"/>
        </w:pBdr>
        <w:shd w:fill="auto" w:val="clear"/>
        <w:jc w:val="center"/>
        <w:rPr>
          <w:b w:val="1"/>
          <w:sz w:val="48"/>
          <w:szCs w:val="48"/>
        </w:rPr>
      </w:pPr>
      <w:bookmarkStart w:colFirst="0" w:colLast="0" w:name="_np7lnsh3f2mi" w:id="0"/>
      <w:bookmarkEnd w:id="0"/>
      <w:r w:rsidDel="00000000" w:rsidR="00000000" w:rsidRPr="00000000">
        <w:rPr>
          <w:b w:val="1"/>
          <w:sz w:val="48"/>
          <w:szCs w:val="48"/>
          <w:rtl w:val="0"/>
        </w:rPr>
        <w:t xml:space="preserve">Sistemi di Calcolo</w:t>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jc w:val="center"/>
        <w:rPr>
          <w:rFonts w:ascii="Trebuchet MS" w:cs="Trebuchet MS" w:eastAsia="Trebuchet MS" w:hAnsi="Trebuchet MS"/>
          <w:sz w:val="20"/>
          <w:szCs w:val="20"/>
        </w:rPr>
      </w:pPr>
      <w:r w:rsidDel="00000000" w:rsidR="00000000" w:rsidRPr="00000000">
        <w:rPr>
          <w:rFonts w:ascii="Trebuchet MS" w:cs="Trebuchet MS" w:eastAsia="Trebuchet MS" w:hAnsi="Trebuchet MS"/>
          <w:sz w:val="20"/>
          <w:szCs w:val="20"/>
          <w:rtl w:val="0"/>
        </w:rPr>
        <w:t xml:space="preserve">Ultimo aggiornamento: 4 maggio 2021</w:t>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4953000" cy="2238375"/>
            <wp:effectExtent b="0" l="0" r="0" t="0"/>
            <wp:docPr descr="http://www.engineersireland.ie/EngineersIreland/media/SiteMedia/groups/Divisions/computing-hero.png" id="54" name="image10.png"/>
            <a:graphic>
              <a:graphicData uri="http://schemas.openxmlformats.org/drawingml/2006/picture">
                <pic:pic>
                  <pic:nvPicPr>
                    <pic:cNvPr descr="http://www.engineersireland.ie/EngineersIreland/media/SiteMedia/groups/Divisions/computing-hero.png" id="0" name="image10.png"/>
                    <pic:cNvPicPr preferRelativeResize="0"/>
                  </pic:nvPicPr>
                  <pic:blipFill>
                    <a:blip r:embed="rId7"/>
                    <a:srcRect b="0" l="0" r="0" t="0"/>
                    <a:stretch>
                      <a:fillRect/>
                    </a:stretch>
                  </pic:blipFill>
                  <pic:spPr>
                    <a:xfrm>
                      <a:off x="0" y="0"/>
                      <a:ext cx="4953000"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jc w:val="center"/>
        <w:rPr>
          <w:sz w:val="20"/>
          <w:szCs w:val="20"/>
        </w:rPr>
      </w:pPr>
      <w:r w:rsidDel="00000000" w:rsidR="00000000" w:rsidRPr="00000000">
        <w:rPr>
          <w:rtl w:val="0"/>
        </w:rPr>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jc w:val="left"/>
        <w:rPr>
          <w:sz w:val="20"/>
          <w:szCs w:val="20"/>
        </w:rPr>
      </w:pPr>
      <w:r w:rsidDel="00000000" w:rsidR="00000000" w:rsidRPr="00000000">
        <w:rPr>
          <w:rtl w:val="0"/>
        </w:rPr>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jc w:val="center"/>
        <w:rPr>
          <w:rFonts w:ascii="Trebuchet MS" w:cs="Trebuchet MS" w:eastAsia="Trebuchet MS" w:hAnsi="Trebuchet MS"/>
          <w:b w:val="1"/>
          <w:sz w:val="24"/>
          <w:szCs w:val="24"/>
        </w:rPr>
      </w:pPr>
      <w:r w:rsidDel="00000000" w:rsidR="00000000" w:rsidRPr="00000000">
        <w:rPr>
          <w:rFonts w:ascii="Trebuchet MS" w:cs="Trebuchet MS" w:eastAsia="Trebuchet MS" w:hAnsi="Trebuchet MS"/>
          <w:b w:val="1"/>
          <w:sz w:val="24"/>
          <w:szCs w:val="24"/>
          <w:rtl w:val="0"/>
        </w:rPr>
        <w:t xml:space="preserve">Camil Demetrescu</w:t>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jc w:val="center"/>
        <w:rPr>
          <w:rFonts w:ascii="Trebuchet MS" w:cs="Trebuchet MS" w:eastAsia="Trebuchet MS" w:hAnsi="Trebuchet MS"/>
          <w:b w:val="1"/>
          <w:sz w:val="24"/>
          <w:szCs w:val="24"/>
        </w:rPr>
      </w:pPr>
      <w:r w:rsidDel="00000000" w:rsidR="00000000" w:rsidRPr="00000000">
        <w:rPr>
          <w:rFonts w:ascii="Trebuchet MS" w:cs="Trebuchet MS" w:eastAsia="Trebuchet MS" w:hAnsi="Trebuchet MS"/>
          <w:b w:val="1"/>
          <w:sz w:val="24"/>
          <w:szCs w:val="24"/>
          <w:rtl w:val="0"/>
        </w:rPr>
        <w:t xml:space="preserve">Appendici: Emilio Coppa, Daniele Cono D'Elia</w:t>
      </w:r>
    </w:p>
    <w:p w:rsidR="00000000" w:rsidDel="00000000" w:rsidP="00000000" w:rsidRDefault="00000000" w:rsidRPr="00000000" w14:paraId="0000000B">
      <w:pPr>
        <w:pageBreakBefore w:val="0"/>
        <w:pBdr>
          <w:top w:space="0" w:sz="0" w:val="nil"/>
          <w:left w:space="0" w:sz="0" w:val="nil"/>
          <w:bottom w:space="0" w:sz="0" w:val="nil"/>
          <w:right w:space="0" w:sz="0" w:val="nil"/>
          <w:between w:space="0" w:sz="0" w:val="nil"/>
        </w:pBdr>
        <w:shd w:fill="auto" w:val="clear"/>
        <w:jc w:val="center"/>
        <w:rPr>
          <w:rFonts w:ascii="Trebuchet MS" w:cs="Trebuchet MS" w:eastAsia="Trebuchet MS" w:hAnsi="Trebuchet MS"/>
        </w:rPr>
      </w:pPr>
      <w:r w:rsidDel="00000000" w:rsidR="00000000" w:rsidRPr="00000000">
        <w:rPr>
          <w:rFonts w:ascii="Trebuchet MS" w:cs="Trebuchet MS" w:eastAsia="Trebuchet MS" w:hAnsi="Trebuchet MS"/>
          <w:rtl w:val="0"/>
        </w:rPr>
        <w:t xml:space="preserve">Dipartimento di Ingegneria Informatica, Automatica e Gestionale “A. Ruberti”</w:t>
        <w:br w:type="textWrapping"/>
        <w:t xml:space="preserve">Sapienza Università di Roma</w:t>
      </w:r>
    </w:p>
    <w:p w:rsidR="00000000" w:rsidDel="00000000" w:rsidP="00000000" w:rsidRDefault="00000000" w:rsidRPr="00000000" w14:paraId="0000000C">
      <w:pPr>
        <w:pageBreakBefore w:val="0"/>
        <w:pBdr>
          <w:top w:space="0" w:sz="0" w:val="nil"/>
          <w:left w:space="0" w:sz="0" w:val="nil"/>
          <w:bottom w:space="0" w:sz="0" w:val="nil"/>
          <w:right w:space="0" w:sz="0" w:val="nil"/>
          <w:between w:space="0" w:sz="0" w:val="nil"/>
        </w:pBdr>
        <w:shd w:fill="auto" w:val="clear"/>
        <w:jc w:val="center"/>
        <w:rPr>
          <w:rFonts w:ascii="Trebuchet MS" w:cs="Trebuchet MS" w:eastAsia="Trebuchet MS" w:hAnsi="Trebuchet MS"/>
        </w:rPr>
      </w:pPr>
      <w:r w:rsidDel="00000000" w:rsidR="00000000" w:rsidRPr="00000000">
        <w:br w:type="page"/>
      </w:r>
      <w:r w:rsidDel="00000000" w:rsidR="00000000" w:rsidRPr="00000000">
        <w:rPr>
          <w:rtl w:val="0"/>
        </w:rPr>
      </w:r>
    </w:p>
    <w:p w:rsidR="00000000" w:rsidDel="00000000" w:rsidP="00000000" w:rsidRDefault="00000000" w:rsidRPr="00000000" w14:paraId="0000000D">
      <w:pPr>
        <w:pageBreakBefore w:val="0"/>
        <w:pBdr>
          <w:top w:space="0" w:sz="0" w:val="nil"/>
          <w:left w:space="0" w:sz="0" w:val="nil"/>
          <w:bottom w:space="0" w:sz="0" w:val="nil"/>
          <w:right w:space="0" w:sz="0" w:val="nil"/>
          <w:between w:space="0" w:sz="0" w:val="nil"/>
        </w:pBdr>
        <w:shd w:fill="auto" w:val="clear"/>
        <w:jc w:val="center"/>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0E">
      <w:pPr>
        <w:pageBreakBefore w:val="0"/>
        <w:pBdr>
          <w:top w:space="0" w:sz="0" w:val="nil"/>
          <w:left w:space="0" w:sz="0" w:val="nil"/>
          <w:bottom w:space="0" w:sz="0" w:val="nil"/>
          <w:right w:space="0" w:sz="0" w:val="nil"/>
          <w:between w:space="0" w:sz="0" w:val="nil"/>
        </w:pBdr>
        <w:shd w:fill="auto" w:val="clear"/>
        <w:jc w:val="left"/>
        <w:rPr>
          <w:sz w:val="20"/>
          <w:szCs w:val="20"/>
        </w:rPr>
      </w:pPr>
      <w:r w:rsidDel="00000000" w:rsidR="00000000" w:rsidRPr="00000000">
        <w:rPr>
          <w:rtl w:val="0"/>
        </w:rPr>
      </w:r>
    </w:p>
    <w:p w:rsidR="00000000" w:rsidDel="00000000" w:rsidP="00000000" w:rsidRDefault="00000000" w:rsidRPr="00000000" w14:paraId="0000000F">
      <w:pPr>
        <w:pageBreakBefore w:val="0"/>
        <w:pBdr>
          <w:top w:space="0" w:sz="0" w:val="nil"/>
          <w:left w:space="0" w:sz="0" w:val="nil"/>
          <w:bottom w:space="0" w:sz="0" w:val="nil"/>
          <w:right w:space="0" w:sz="0" w:val="nil"/>
          <w:between w:space="0" w:sz="0" w:val="nil"/>
        </w:pBdr>
        <w:shd w:fill="auto" w:val="clear"/>
        <w:rPr/>
      </w:pPr>
      <w:r w:rsidDel="00000000" w:rsidR="00000000" w:rsidRPr="00000000">
        <w:br w:type="page"/>
      </w:r>
      <w:r w:rsidDel="00000000" w:rsidR="00000000" w:rsidRPr="00000000">
        <w:rPr>
          <w:rtl w:val="0"/>
        </w:rPr>
      </w:r>
    </w:p>
    <w:p w:rsidR="00000000" w:rsidDel="00000000" w:rsidP="00000000" w:rsidRDefault="00000000" w:rsidRPr="00000000" w14:paraId="0000001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1"/>
        <w:tblW w:w="9583.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583"/>
        <w:tblGridChange w:id="0">
          <w:tblGrid>
            <w:gridCol w:w="9583"/>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11">
            <w:pPr>
              <w:pageBreakBefore w:val="0"/>
              <w:pBdr>
                <w:top w:space="0" w:sz="0" w:val="nil"/>
                <w:left w:space="0" w:sz="0" w:val="nil"/>
                <w:bottom w:space="0" w:sz="0" w:val="nil"/>
                <w:right w:space="0" w:sz="0" w:val="nil"/>
                <w:between w:space="0" w:sz="0" w:val="nil"/>
              </w:pBdr>
              <w:shd w:fill="auto" w:val="clear"/>
              <w:rPr/>
            </w:pPr>
            <w:r w:rsidDel="00000000" w:rsidR="00000000" w:rsidRPr="00000000">
              <w:rPr>
                <w:rFonts w:ascii="Trebuchet MS" w:cs="Trebuchet MS" w:eastAsia="Trebuchet MS" w:hAnsi="Trebuchet MS"/>
                <w:b w:val="1"/>
                <w:sz w:val="32"/>
                <w:szCs w:val="32"/>
                <w:rtl w:val="0"/>
              </w:rPr>
              <w:t xml:space="preserve">Indice</w:t>
            </w:r>
            <w:r w:rsidDel="00000000" w:rsidR="00000000" w:rsidRPr="00000000">
              <w:rPr>
                <w:rtl w:val="0"/>
              </w:rPr>
              <w:br w:type="textWrapping"/>
            </w:r>
          </w:p>
          <w:sdt>
            <w:sdtPr>
              <w:docPartObj>
                <w:docPartGallery w:val="Table of Contents"/>
                <w:docPartUnique w:val="1"/>
              </w:docPartObj>
            </w:sdtPr>
            <w:sdtContent>
              <w:p w:rsidR="00000000" w:rsidDel="00000000" w:rsidP="00000000" w:rsidRDefault="00000000" w:rsidRPr="00000000" w14:paraId="00000012">
                <w:pPr>
                  <w:pageBreakBefore w:val="0"/>
                  <w:tabs>
                    <w:tab w:val="right" w:leader="none" w:pos="9375"/>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sow1tvdlsfk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Cosa è un sistema di calcolo?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_sow1tvdlsfkx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3">
                <w:pPr>
                  <w:pageBreakBefore w:val="0"/>
                  <w:tabs>
                    <w:tab w:val="right" w:leader="none"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cy60i5r3re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Hardware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_6cy60i5r3re6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4">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czrkiconqi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 Panoramica elementi hardware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_jczrkiconqib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5">
                <w:pPr>
                  <w:pageBreakBefore w:val="0"/>
                  <w:tabs>
                    <w:tab w:val="right" w:leader="none"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yqfm4ljp9b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1.1.1.1 CPU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_8yqfm4ljp9b0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6">
                <w:pPr>
                  <w:pageBreakBefore w:val="0"/>
                  <w:tabs>
                    <w:tab w:val="right" w:leader="none"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4hcxqvzz26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1.1.1.2 Bus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_74hcxqvzz263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7">
                <w:pPr>
                  <w:pageBreakBefore w:val="0"/>
                  <w:tabs>
                    <w:tab w:val="right" w:leader="none"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hjw543vyop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1.1.1.3 I/O bridge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_rhjw543vyopw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8">
                <w:pPr>
                  <w:pageBreakBefore w:val="0"/>
                  <w:tabs>
                    <w:tab w:val="right" w:leader="none"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4pa042ymfn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1.1.1.4 Controller e adattatori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_a4pa042ymfns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9">
                <w:pPr>
                  <w:pageBreakBefore w:val="0"/>
                  <w:tabs>
                    <w:tab w:val="right" w:leader="none"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bp4d23udlq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1.1.1.5 Sistema di memoria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_sbp4d23udlqm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A">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kozf0qbt8j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 Elementi di base di un microprocessore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_xkozf0qbt8jk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B">
                <w:pPr>
                  <w:pageBreakBefore w:val="0"/>
                  <w:tabs>
                    <w:tab w:val="right" w:leader="none"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wd77m5o2vi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1.1.2.1 Porte logiche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_4wd77m5o2vi3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C">
                <w:pPr>
                  <w:pageBreakBefore w:val="0"/>
                  <w:tabs>
                    <w:tab w:val="right" w:leader="none"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2496eixjpt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1.1.2.2 Miniaturizzazione e VLSI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_o2496eixjptm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D">
                <w:pPr>
                  <w:pageBreakBefore w:val="0"/>
                  <w:tabs>
                    <w:tab w:val="right" w:leader="none"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6gi3ugji3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1.1.2.3 Circuiti combinatori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_w6gi3ugji3h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E">
                <w:pPr>
                  <w:pageBreakBefore w:val="0"/>
                  <w:tabs>
                    <w:tab w:val="right" w:leader="none"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an51su24pp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1.1.2.4 Logica sequenziale e flip-flop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_yan51su24pp5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F">
                <w:pPr>
                  <w:pageBreakBefore w:val="0"/>
                  <w:tabs>
                    <w:tab w:val="right" w:leader="none"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ug4ub95g37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Sistema operativo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_bug4ub95g37y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0">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uacswnc02a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1.2.1 Compiti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_suacswnc02ao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1">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16ctc6w9f2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1.2.2 Obiettivi di progettazione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_b16ctc6w9f2r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2">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1aptr1fr3n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1.2.3 Panoramica del funzionamento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_f1aptr1fr3nh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3">
                <w:pPr>
                  <w:pageBreakBefore w:val="0"/>
                  <w:tabs>
                    <w:tab w:val="right" w:leader="none"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p9mdu5lngd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Domande riepilogative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_gp9mdu5lngdd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4">
                <w:pPr>
                  <w:pageBreakBefore w:val="0"/>
                  <w:tabs>
                    <w:tab w:val="right" w:leader="none" w:pos="9375"/>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m2y8thd9ae3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Come viene programmato un sistema di calcolo?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_m2y8thd9ae3p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5">
                <w:pPr>
                  <w:pageBreakBefore w:val="0"/>
                  <w:tabs>
                    <w:tab w:val="right" w:leader="none"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9c94t7li0e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Linguaggi di programmazione di alto livello e di basso livello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_49c94t7li0eb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6">
                <w:pPr>
                  <w:pageBreakBefore w:val="0"/>
                  <w:tabs>
                    <w:tab w:val="right" w:leader="none"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pphdwtee9g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Compilazione vs. interpretazione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_ipphdwtee9gl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7">
                <w:pPr>
                  <w:pageBreakBefore w:val="0"/>
                  <w:tabs>
                    <w:tab w:val="right" w:leader="none"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h1xmk9lc5r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Stadi della compilazione di un programma 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_ch1xmk9lc5ra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8">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e8spbqfzar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2.3.1. Il toolchain di compilazione gcc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_4e8spbqfzar1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9">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85fiio6t0k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2.3.2 Programmi in formato testo, oggetto, ed eseguibile (ELF, Mach-O)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_185fiio6t0ky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A">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b57tpl9cbz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2.3.3 Disassemblare programmi in codice macchina: objdump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_eb57tpl9cbz5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B">
                <w:pPr>
                  <w:pageBreakBefore w:val="0"/>
                  <w:tabs>
                    <w:tab w:val="right" w:leader="none"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wkd68kqbwa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Domande riepilogative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_uwkd68kqbwa4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C">
                <w:pPr>
                  <w:pageBreakBefore w:val="0"/>
                  <w:tabs>
                    <w:tab w:val="right" w:leader="none" w:pos="9375"/>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24es8uns83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Come viene tradotto in linguaggio macchina un programma C?</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_324es8uns83q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D">
                <w:pPr>
                  <w:pageBreakBefore w:val="0"/>
                  <w:tabs>
                    <w:tab w:val="right" w:leader="none"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0s0mcjp7ta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Instruction set architecture (ISA) IA32 - Sintassi AT&amp;T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_x0s0mcjp7tai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E">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pb5pkn40ag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Tipi di dato macchina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_3pb5pkn40ag6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F">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hn3gsljude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 Corrispondenza tra tipi di dato C e tipi di dato macchina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_9hn3gsljudex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0">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chndmv1zon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 Registri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_cchndmv1zony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1">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842j2osd7e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3.1.4 Operandi e modi di indirizzamento della memoria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_o842j2osd7e7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2">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x6kylw0t3j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3.1.5 Rappresentazione dei numeri in memoria: big-endian vs. little-endian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_px6kylw0t3ji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3">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14oo7gmr4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3.1.6 Istruzioni di movimento dati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_w14oo7gmr4u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4">
                <w:pPr>
                  <w:pageBreakBefore w:val="0"/>
                  <w:tabs>
                    <w:tab w:val="right" w:leader="none" w:pos="937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7gs6batjlb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3.1.6.1 Stessa dimensione sorgente e destinazione: MOV</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_7gs6batjlbu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5">
                <w:pPr>
                  <w:pageBreakBefore w:val="0"/>
                  <w:tabs>
                    <w:tab w:val="right" w:leader="none" w:pos="937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3kofrbgq7gf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3.1.6.2 Dimensione destinazione maggiore di quella sorgente: MOVZ, MOVS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_3kofrbgq7gfk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6">
                <w:pPr>
                  <w:pageBreakBefore w:val="0"/>
                  <w:tabs>
                    <w:tab w:val="right" w:leader="none" w:pos="937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toc6evc573z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3.1.6.3 Movimento dati da/verso la stack: PUSH, POP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_toc6evc573z4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37">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u16lxp0dhs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3.1.7 Istruzioni aritmetico-logiche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_qu16lxp0dhsj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38">
                <w:pPr>
                  <w:pageBreakBefore w:val="0"/>
                  <w:tabs>
                    <w:tab w:val="right" w:leader="none" w:pos="937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p03uf9vyie0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3.1.7.1 L’istruzione LEA (load effective address)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_p03uf9vyie09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9">
                <w:pPr>
                  <w:pageBreakBefore w:val="0"/>
                  <w:tabs>
                    <w:tab w:val="right" w:leader="none" w:pos="937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pwnanxsjwix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3.1.7.2 Istruzioni di shift SHL, SHR, SAL, SAR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_pwnanxsjwixi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A">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x3kxbza8f7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3.1.8 Istruzioni di salto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_wx3kxbza8f74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B">
                <w:pPr>
                  <w:pageBreakBefore w:val="0"/>
                  <w:tabs>
                    <w:tab w:val="right" w:leader="none" w:pos="937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npbk34mw3vh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3.1.8.1 Salti incondizionati: JMP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_npbk34mw3vht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C">
                <w:pPr>
                  <w:pageBreakBefore w:val="0"/>
                  <w:tabs>
                    <w:tab w:val="right" w:leader="none" w:pos="937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vqvtkhm3ncb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3.1.8.2 Salti condizionati e condition code: Jcc, CMP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_vqvtkhm3ncbn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3D">
                <w:pPr>
                  <w:pageBreakBefore w:val="0"/>
                  <w:tabs>
                    <w:tab w:val="right" w:leader="none" w:pos="937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907f5jv5qsk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3.1.8.3 Chiamata e ritorno da funzione: CALL e RET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_907f5jv5qsk3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3E">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v1gszgt2gp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3.1.9 Altre istruzioni e vincoli sulle istruzioni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_lv1gszgt2gpg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3F">
                <w:pPr>
                  <w:pageBreakBefore w:val="0"/>
                  <w:tabs>
                    <w:tab w:val="right" w:leader="none" w:pos="937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ydcs1786jja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3.1.9.1 Istruzioni di assegnamento condizionato: CMOVcc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_ydcs1786jjac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40">
                <w:pPr>
                  <w:pageBreakBefore w:val="0"/>
                  <w:tabs>
                    <w:tab w:val="right" w:leader="none" w:pos="937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ll86u38w22f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3.1.9.2 Altre istruzioni di confronto: TEST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_ll86u38w22fv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41">
                <w:pPr>
                  <w:pageBreakBefore w:val="0"/>
                  <w:tabs>
                    <w:tab w:val="right" w:leader="none" w:pos="937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5e6kcnttvan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3.1.9.3 Altre istruzioni di assegnamento: SETcc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_5e6kcnttvanu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42">
                <w:pPr>
                  <w:pageBreakBefore w:val="0"/>
                  <w:tabs>
                    <w:tab w:val="right" w:leader="none" w:pos="937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f0jxzzg2mpw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3.1.9.4 Vincoli sulle istruzioni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_f0jxzzg2mpw0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43">
                <w:pPr>
                  <w:pageBreakBefore w:val="0"/>
                  <w:tabs>
                    <w:tab w:val="right" w:leader="none"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4xep6zc6wm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Traduzione dei costrutti C in assembly IA32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_t4xep6zc6wmz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44">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v9mh0thg1j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 Istruzioni condizionali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_wv9mh0thg1jg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45">
                <w:pPr>
                  <w:pageBreakBefore w:val="0"/>
                  <w:tabs>
                    <w:tab w:val="right" w:leader="none" w:pos="937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sg2ya06bj34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3.2.1.1 Istruzione if</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_sg2ya06bj345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46">
                <w:pPr>
                  <w:pageBreakBefore w:val="0"/>
                  <w:tabs>
                    <w:tab w:val="right" w:leader="none" w:pos="937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susddl8xko6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3.2.1.1 Istruzione if…else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_susddl8xko6n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47">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rmr0a43ez7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 Cicli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_mrmr0a43ez7u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48">
                <w:pPr>
                  <w:pageBreakBefore w:val="0"/>
                  <w:tabs>
                    <w:tab w:val="right" w:leader="none" w:pos="937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l8xxlho1913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3.2.2.1 Istruzione while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_l8xxlho19134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49">
                <w:pPr>
                  <w:pageBreakBefore w:val="0"/>
                  <w:tabs>
                    <w:tab w:val="right" w:leader="none" w:pos="937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f5d1yncuuhn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3.2.2.1 Istruzione for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_f5d1yncuuhn4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4A">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l3xgnnfosl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3.2.3 Funzioni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_ol3xgnnfosls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4B">
                <w:pPr>
                  <w:pageBreakBefore w:val="0"/>
                  <w:tabs>
                    <w:tab w:val="right" w:leader="none" w:pos="937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diyklumxa2l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3.2.3.1 Restituzione valore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_diyklumxa2lu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4C">
                <w:pPr>
                  <w:pageBreakBefore w:val="0"/>
                  <w:tabs>
                    <w:tab w:val="right" w:leader="none" w:pos="937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nrl766r7mdg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3.2.3.2 Stack frame e registro EBP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_nrl766r7mdgm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4D">
                <w:pPr>
                  <w:pageBreakBefore w:val="0"/>
                  <w:tabs>
                    <w:tab w:val="right" w:leader="none" w:pos="937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wk51191zg5c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3.2.3.3 Passaggio dei parametri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_wk51191zg5ci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4E">
                <w:pPr>
                  <w:pageBreakBefore w:val="0"/>
                  <w:tabs>
                    <w:tab w:val="right" w:leader="none" w:pos="937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giatdlobxgn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3.2.3.4 Registri caller-save e callee-save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_giatdlobxgn8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4F">
                <w:pPr>
                  <w:pageBreakBefore w:val="0"/>
                  <w:tabs>
                    <w:tab w:val="right" w:leader="none" w:pos="937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34yhx0ggvhm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3.2.3.5 Variabili locali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_34yhx0ggvhmf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50">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5qgms3a3yu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3.2.4 Array e aritmetica dei puntatori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_u5qgms3a3yuj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51">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kt4a0z1i6g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3.2.5 Strutture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_5kt4a0z1i6gr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52">
                <w:pPr>
                  <w:pageBreakBefore w:val="0"/>
                  <w:tabs>
                    <w:tab w:val="right" w:leader="none"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zsk4ytkbvs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Estensione a x86-64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_uzsk4ytkbvs6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53">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3mdp3h6e7s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3.3.1 Registri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_o3mdp3h6e7sp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54">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9hfl64hful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 Passaggio dei parametri alle funzioni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_w9hfl64hfuld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55">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4emmf6kekw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3.3.3 Registri caller-save e callee-save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_i4emmf6kekwm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56">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5fobd3xa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3.3.4 Suffissi delle istruzioni a 64 bit e istruzioni MOVS e MOVZ</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_a5fobd3xay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57">
                <w:pPr>
                  <w:pageBreakBefore w:val="0"/>
                  <w:tabs>
                    <w:tab w:val="right" w:leader="none"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4b0i21xy4v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Domande riepilogative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_j4b0i21xy4v7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58">
                <w:pPr>
                  <w:pageBreakBefore w:val="0"/>
                  <w:tabs>
                    <w:tab w:val="right" w:leader="none" w:pos="9375"/>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asv35a9u9kh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Su quali librerie standard può contare un programmatore C?</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_asv35a9u9khi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59">
                <w:pPr>
                  <w:pageBreakBefore w:val="0"/>
                  <w:tabs>
                    <w:tab w:val="right" w:leader="none"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hwbdk7w67e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Accesso alla documentazione: man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_nhwbdk7w67ez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5A">
                <w:pPr>
                  <w:pageBreakBefore w:val="0"/>
                  <w:tabs>
                    <w:tab w:val="right" w:leader="none"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egnmd3qafo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Gestione degli errori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_wegnmd3qafo0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5B">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d1n9bx4eq7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 Codice di terminazione di un programma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_sd1n9bx4eq7i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5C">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fe8qqk7ogy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 Installare un gestore per la terminazione di un programma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_cfe8qqk7ogyh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5D">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0mgbxg7c92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4.2.3 Errori non recuperabili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_p0mgbxg7c92h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5E">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l2sarxokgr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4.2.4 Errori recuperabili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_rl2sarxokgr6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5F">
                <w:pPr>
                  <w:pageBreakBefore w:val="0"/>
                  <w:tabs>
                    <w:tab w:val="right" w:leader="none"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t1zq8sry9h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Panoramica della libreria standard 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_7t1zq8sry9hz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60">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p2u4pry90c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4.3.1 Stringhe: strlen, strcpy, strcat, strcmp, sprintf, sscanf, strtok, atoi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_yp2u4pry90c5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61">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qjecm1i15f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4.3.2 Memoria: memcpy, memcmp, memset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_mqjecm1i15f8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62">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r65d0utpnm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4.3.3 File e stream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_er65d0utpnmh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63">
                <w:pPr>
                  <w:pageBreakBefore w:val="0"/>
                  <w:tabs>
                    <w:tab w:val="right" w:leader="none"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o7qxqbxhz0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4.3.3.1 Canali standard di input/output: stdin, stdout, stderr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_go7qxqbxhz02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64">
                <w:pPr>
                  <w:pageBreakBefore w:val="0"/>
                  <w:tabs>
                    <w:tab w:val="right" w:leader="none"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24qbl9sag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4.3.3.2 Apertura e chiusura di file: fopen e fclose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_h24qbl9sagvu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65">
                <w:pPr>
                  <w:pageBreakBefore w:val="0"/>
                  <w:tabs>
                    <w:tab w:val="right" w:leader="none"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7lof5iy3uk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4.3.3.3 Lettura e scrittura di file di testo: printf, fprintf, scanf, fscanf, fgets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_c7lof5iy3ukf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66">
                <w:pPr>
                  <w:pageBreakBefore w:val="0"/>
                  <w:tabs>
                    <w:tab w:val="right" w:leader="none"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qwezpklicw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4.3.3.4 Lettura e scrittura di file binari: fwrite e fread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_8qwezpklicwi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67">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mktm2prlc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4.3.4 Ricerca e ordinamento: bsearch, qsort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_hmktm2prlcp0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68">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ntuy6caff4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4.3.5 Funzioni matematiche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_yntuy6caff48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69">
                <w:pPr>
                  <w:pageBreakBefore w:val="0"/>
                  <w:tabs>
                    <w:tab w:val="right" w:leader="none"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iuex2t5zlp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Tracciamento delle system call: strace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_6iuex2t5zlpa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6A">
                <w:pPr>
                  <w:pageBreakBefore w:val="0"/>
                  <w:tabs>
                    <w:tab w:val="right" w:leader="none"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zd2ersb1pq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 Tracciamento delle funzioni di libreria: ltrace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_izd2ersb1pqj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6B">
                <w:pPr>
                  <w:pageBreakBefore w:val="0"/>
                  <w:tabs>
                    <w:tab w:val="right" w:leader="none" w:pos="9375"/>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90ym3e6wrug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Come vengono ottimizzati i programmi?</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_90ym3e6wrugv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6C">
                <w:pPr>
                  <w:pageBreakBefore w:val="0"/>
                  <w:tabs>
                    <w:tab w:val="right" w:leader="none"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rruvg9mzwu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Quanto è importante ottimizzare le prestazioni?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_rrruvg9mzwun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6D">
                <w:pPr>
                  <w:pageBreakBefore w:val="0"/>
                  <w:tabs>
                    <w:tab w:val="right" w:leader="none"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gtbxw1ysiy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Quali parti di un programma ottimizzare e cosa ottimizzare?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_kgtbxw1ysiy4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6E">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z7cqbnn13v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5.2.1 Metriche di prestazioni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_wz7cqbnn13vb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6F">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81gpu30ud6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 Scala degli eventi in un sistema di calcolo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_d81gpu30ud6b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70">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m8udd9u9si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5.2.3 Speedup e legge di Amdahl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_9m8udd9u9sif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71">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9ivtl9ikxq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5.2.4 Profilazione delle prestazioni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_e9ivtl9ikxqk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72">
                <w:pPr>
                  <w:pageBreakBefore w:val="0"/>
                  <w:tabs>
                    <w:tab w:val="right" w:leader="none"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54gnub6i6p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5.2.4.1 System call di misurazione del tempo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_854gnub6i6p7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73">
                <w:pPr>
                  <w:pageBreakBefore w:val="0"/>
                  <w:tabs>
                    <w:tab w:val="right" w:leader="none"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j7qziyv5hd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5.2.4.2 gprof</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_nj7qziyv5hdx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74">
                <w:pPr>
                  <w:pageBreakBefore w:val="0"/>
                  <w:tabs>
                    <w:tab w:val="right" w:leader="none"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jfxw6vof8f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Tecniche di ottimizzazione delle prestazioni di un programma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_hjfxw6vof8fb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75">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bpg2phe9i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5.3.1 Livelli di ottimizzazione in gcc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_hbpg2phe9iqh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76">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c1vjpvf2o8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5.3.2 Ridurre il numero di istruzioni eseguite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_wc1vjpvf2o8z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77">
                <w:pPr>
                  <w:pageBreakBefore w:val="0"/>
                  <w:tabs>
                    <w:tab w:val="right" w:leader="none"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kospmx6xut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5.3.2.1 Constant folding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_hkospmx6xut7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78">
                <w:pPr>
                  <w:pageBreakBefore w:val="0"/>
                  <w:tabs>
                    <w:tab w:val="right" w:leader="none"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qjh9xxoef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5.3.2.2 Constant propagation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_sqjh9xxoefa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79">
                <w:pPr>
                  <w:pageBreakBefore w:val="0"/>
                  <w:tabs>
                    <w:tab w:val="right" w:leader="none"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lut3f39vgz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5.3.2.3 Common subexpression elimination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_alut3f39vgzq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7A">
                <w:pPr>
                  <w:pageBreakBefore w:val="0"/>
                  <w:tabs>
                    <w:tab w:val="right" w:leader="none"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o8wtqmfu75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5.3.2.5 Loop-invariant code motion (hoisting)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_1o8wtqmfu75f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7B">
                <w:pPr>
                  <w:pageBreakBefore w:val="0"/>
                  <w:tabs>
                    <w:tab w:val="right" w:leader="none"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m4n8jg3cz6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5.3.2.6 Loop unrolling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_sm4n8jg3cz68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7C">
                <w:pPr>
                  <w:pageBreakBefore w:val="0"/>
                  <w:tabs>
                    <w:tab w:val="right" w:leader="none"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72igd1fbnk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5.3.2.7 Function inlining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_j72igd1fbnkz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7D">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72tsy453ux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5.3.3 Ridurre il costo delle istruzioni eseguite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_m72tsy453ux5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7E">
                <w:pPr>
                  <w:pageBreakBefore w:val="0"/>
                  <w:tabs>
                    <w:tab w:val="right" w:leader="none"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7fjouqjwkw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5.3.3.1 Register allocation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_a7fjouqjwkwh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7F">
                <w:pPr>
                  <w:pageBreakBefore w:val="0"/>
                  <w:tabs>
                    <w:tab w:val="right" w:leader="none"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5bgdi744z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5.3.3.2 Strength reduction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_h5bgdi744zx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80">
                <w:pPr>
                  <w:pageBreakBefore w:val="0"/>
                  <w:tabs>
                    <w:tab w:val="right" w:leader="none"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fvnl910x3g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5.3.3.3 Allineamento dei dati in memoria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_1fvnl910x3g7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81">
                <w:pPr>
                  <w:pageBreakBefore w:val="0"/>
                  <w:tabs>
                    <w:tab w:val="right" w:leader="none"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cxy4pg9hw6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5.3.3.4 Altre ottimizzazioni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_3cxy4pg9hw6v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082">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h5r1krrm4x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5.3.4 Ridurre lo spazio di memoria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_4h5r1krrm4xm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083">
                <w:pPr>
                  <w:pageBreakBefore w:val="0"/>
                  <w:tabs>
                    <w:tab w:val="right" w:leader="none"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rf384bkpvb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5.3.4.1 Ottimizzare lo spazio richiesto dalle strutture 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_erf384bkpvbl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84">
                <w:pPr>
                  <w:pageBreakBefore w:val="0"/>
                  <w:tabs>
                    <w:tab w:val="right" w:leader="none"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bpdpy4u1n3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5.3.4.2 Dead code elimination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_qbpdpy4u1n37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85">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n16c3dv8ts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5.3.5 Le ottimizzazioni dei compilatori sono le migliori possibili?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_2n16c3dv8tsk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86">
                <w:pPr>
                  <w:pageBreakBefore w:val="0"/>
                  <w:tabs>
                    <w:tab w:val="right" w:leader="none" w:pos="9375"/>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73zk7k2dfmm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Come vengono eseguiti i programmi?</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_73zk7k2dfmmy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087">
                <w:pPr>
                  <w:pageBreakBefore w:val="0"/>
                  <w:tabs>
                    <w:tab w:val="right" w:leader="none"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n8ek7tzv9q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Processi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_mn8ek7tzv9qb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088">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fatk2cdcoc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6.1.1 Immagine di memoria di un processo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_nfatk2cdcocv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89">
                <w:pPr>
                  <w:pageBreakBefore w:val="0"/>
                  <w:tabs>
                    <w:tab w:val="right" w:leader="none"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jzy4glm98o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Esecuzione dei programmi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_qjzy4glm98ov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124</w:t>
                </w:r>
                <w:r w:rsidDel="00000000" w:rsidR="00000000" w:rsidRPr="00000000">
                  <w:fldChar w:fldCharType="end"/>
                </w:r>
                <w:r w:rsidDel="00000000" w:rsidR="00000000" w:rsidRPr="00000000">
                  <w:rPr>
                    <w:rtl w:val="0"/>
                  </w:rPr>
                </w:r>
              </w:p>
              <w:p w:rsidR="00000000" w:rsidDel="00000000" w:rsidP="00000000" w:rsidRDefault="00000000" w:rsidRPr="00000000" w14:paraId="0000008A">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dequ9niow9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6.2.1 Esecuzione di una singola istruzione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_ndequ9niow9a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124</w:t>
                </w:r>
                <w:r w:rsidDel="00000000" w:rsidR="00000000" w:rsidRPr="00000000">
                  <w:fldChar w:fldCharType="end"/>
                </w:r>
                <w:r w:rsidDel="00000000" w:rsidR="00000000" w:rsidRPr="00000000">
                  <w:rPr>
                    <w:rtl w:val="0"/>
                  </w:rPr>
                </w:r>
              </w:p>
              <w:p w:rsidR="00000000" w:rsidDel="00000000" w:rsidP="00000000" w:rsidRDefault="00000000" w:rsidRPr="00000000" w14:paraId="0000008B">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lrvnh7cp79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6.2.2 Esecuzione simultanea di più istruzioni: pipelining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_nlrvnh7cp79l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125</w:t>
                </w:r>
                <w:r w:rsidDel="00000000" w:rsidR="00000000" w:rsidRPr="00000000">
                  <w:fldChar w:fldCharType="end"/>
                </w:r>
                <w:r w:rsidDel="00000000" w:rsidR="00000000" w:rsidRPr="00000000">
                  <w:rPr>
                    <w:rtl w:val="0"/>
                  </w:rPr>
                </w:r>
              </w:p>
              <w:p w:rsidR="00000000" w:rsidDel="00000000" w:rsidP="00000000" w:rsidRDefault="00000000" w:rsidRPr="00000000" w14:paraId="0000008C">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mjeq4sydga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6.2.3 Esecuzione simultanea di più processi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_mmjeq4sydgah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08D">
                <w:pPr>
                  <w:pageBreakBefore w:val="0"/>
                  <w:tabs>
                    <w:tab w:val="right" w:leader="none"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o7u061hqmz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6.2.3.1 Stati di un processo, schedulazione, preemption, time-sharing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_go7u061hqmz2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08E">
                <w:pPr>
                  <w:pageBreakBefore w:val="0"/>
                  <w:tabs>
                    <w:tab w:val="right" w:leader="none"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izhp3xydje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6.2.3.2 Creazione di processi: fork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_nizhp3xydjea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130</w:t>
                </w:r>
                <w:r w:rsidDel="00000000" w:rsidR="00000000" w:rsidRPr="00000000">
                  <w:fldChar w:fldCharType="end"/>
                </w:r>
                <w:r w:rsidDel="00000000" w:rsidR="00000000" w:rsidRPr="00000000">
                  <w:rPr>
                    <w:rtl w:val="0"/>
                  </w:rPr>
                </w:r>
              </w:p>
              <w:p w:rsidR="00000000" w:rsidDel="00000000" w:rsidP="00000000" w:rsidRDefault="00000000" w:rsidRPr="00000000" w14:paraId="0000008F">
                <w:pPr>
                  <w:pageBreakBefore w:val="0"/>
                  <w:tabs>
                    <w:tab w:val="right" w:leader="none"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x3qs8yrnj6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6.2.3.3 Recupero del pid dei processi: getpid, getppid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_vx3qs8yrnj6u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w:t>
                </w:r>
                <w:r w:rsidDel="00000000" w:rsidR="00000000" w:rsidRPr="00000000">
                  <w:fldChar w:fldCharType="end"/>
                </w:r>
                <w:r w:rsidDel="00000000" w:rsidR="00000000" w:rsidRPr="00000000">
                  <w:rPr>
                    <w:rtl w:val="0"/>
                  </w:rPr>
                </w:r>
              </w:p>
              <w:p w:rsidR="00000000" w:rsidDel="00000000" w:rsidP="00000000" w:rsidRDefault="00000000" w:rsidRPr="00000000" w14:paraId="00000090">
                <w:pPr>
                  <w:pageBreakBefore w:val="0"/>
                  <w:tabs>
                    <w:tab w:val="right" w:leader="none"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r76138jrlh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6.2.3.4 Attesa della terminazione di un figlio: wait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_vr76138jrlhn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132</w:t>
                </w:r>
                <w:r w:rsidDel="00000000" w:rsidR="00000000" w:rsidRPr="00000000">
                  <w:fldChar w:fldCharType="end"/>
                </w:r>
                <w:r w:rsidDel="00000000" w:rsidR="00000000" w:rsidRPr="00000000">
                  <w:rPr>
                    <w:rtl w:val="0"/>
                  </w:rPr>
                </w:r>
              </w:p>
              <w:p w:rsidR="00000000" w:rsidDel="00000000" w:rsidP="00000000" w:rsidRDefault="00000000" w:rsidRPr="00000000" w14:paraId="00000091">
                <w:pPr>
                  <w:pageBreakBefore w:val="0"/>
                  <w:tabs>
                    <w:tab w:val="right" w:leader="none"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m70ndbb8cu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6.2.3.5 Passaggio dei parametri ai programmi: argc e argv</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_um70ndbb8cud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133</w:t>
                </w:r>
                <w:r w:rsidDel="00000000" w:rsidR="00000000" w:rsidRPr="00000000">
                  <w:fldChar w:fldCharType="end"/>
                </w:r>
                <w:r w:rsidDel="00000000" w:rsidR="00000000" w:rsidRPr="00000000">
                  <w:rPr>
                    <w:rtl w:val="0"/>
                  </w:rPr>
                </w:r>
              </w:p>
              <w:p w:rsidR="00000000" w:rsidDel="00000000" w:rsidP="00000000" w:rsidRDefault="00000000" w:rsidRPr="00000000" w14:paraId="00000092">
                <w:pPr>
                  <w:pageBreakBefore w:val="0"/>
                  <w:tabs>
                    <w:tab w:val="right" w:leader="none"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ksdfcgjqvm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6.2.3.6 Caricamento di programmi (loader): exec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_lksdfcgjqvms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134</w:t>
                </w:r>
                <w:r w:rsidDel="00000000" w:rsidR="00000000" w:rsidRPr="00000000">
                  <w:fldChar w:fldCharType="end"/>
                </w:r>
                <w:r w:rsidDel="00000000" w:rsidR="00000000" w:rsidRPr="00000000">
                  <w:rPr>
                    <w:rtl w:val="0"/>
                  </w:rPr>
                </w:r>
              </w:p>
              <w:p w:rsidR="00000000" w:rsidDel="00000000" w:rsidP="00000000" w:rsidRDefault="00000000" w:rsidRPr="00000000" w14:paraId="00000093">
                <w:pPr>
                  <w:pageBreakBefore w:val="0"/>
                  <w:tabs>
                    <w:tab w:val="right" w:leader="none"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1rpgimmhiy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 Flusso del controllo eccezionale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_s1rpgimmhiy4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135</w:t>
                </w:r>
                <w:r w:rsidDel="00000000" w:rsidR="00000000" w:rsidRPr="00000000">
                  <w:fldChar w:fldCharType="end"/>
                </w:r>
                <w:r w:rsidDel="00000000" w:rsidR="00000000" w:rsidRPr="00000000">
                  <w:rPr>
                    <w:rtl w:val="0"/>
                  </w:rPr>
                </w:r>
              </w:p>
              <w:p w:rsidR="00000000" w:rsidDel="00000000" w:rsidP="00000000" w:rsidRDefault="00000000" w:rsidRPr="00000000" w14:paraId="00000094">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91f6q7oip4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6.3.1 Interruzioni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_d91f6q7oip4d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136</w:t>
                </w:r>
                <w:r w:rsidDel="00000000" w:rsidR="00000000" w:rsidRPr="00000000">
                  <w:fldChar w:fldCharType="end"/>
                </w:r>
                <w:r w:rsidDel="00000000" w:rsidR="00000000" w:rsidRPr="00000000">
                  <w:rPr>
                    <w:rtl w:val="0"/>
                  </w:rPr>
                </w:r>
              </w:p>
              <w:p w:rsidR="00000000" w:rsidDel="00000000" w:rsidP="00000000" w:rsidRDefault="00000000" w:rsidRPr="00000000" w14:paraId="00000095">
                <w:pPr>
                  <w:pageBreakBefore w:val="0"/>
                  <w:tabs>
                    <w:tab w:val="right" w:leader="none"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v7c3qe37ox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6.3.1.1 Preemption e context switch tra processi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_qv7c3qe37ox8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137</w:t>
                </w:r>
                <w:r w:rsidDel="00000000" w:rsidR="00000000" w:rsidRPr="00000000">
                  <w:fldChar w:fldCharType="end"/>
                </w:r>
                <w:r w:rsidDel="00000000" w:rsidR="00000000" w:rsidRPr="00000000">
                  <w:rPr>
                    <w:rtl w:val="0"/>
                  </w:rPr>
                </w:r>
              </w:p>
              <w:p w:rsidR="00000000" w:rsidDel="00000000" w:rsidP="00000000" w:rsidRDefault="00000000" w:rsidRPr="00000000" w14:paraId="00000096">
                <w:pPr>
                  <w:pageBreakBefore w:val="0"/>
                  <w:tabs>
                    <w:tab w:val="right" w:leader="none"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b1ikvyi7bz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6.3.1.2 System call e loro invocazione con int $0x80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_nb1ikvyi7bzf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138</w:t>
                </w:r>
                <w:r w:rsidDel="00000000" w:rsidR="00000000" w:rsidRPr="00000000">
                  <w:fldChar w:fldCharType="end"/>
                </w:r>
                <w:r w:rsidDel="00000000" w:rsidR="00000000" w:rsidRPr="00000000">
                  <w:rPr>
                    <w:rtl w:val="0"/>
                  </w:rPr>
                </w:r>
              </w:p>
              <w:p w:rsidR="00000000" w:rsidDel="00000000" w:rsidP="00000000" w:rsidRDefault="00000000" w:rsidRPr="00000000" w14:paraId="00000097">
                <w:pPr>
                  <w:pageBreakBefore w:val="0"/>
                  <w:tabs>
                    <w:tab w:val="right" w:leader="none"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op5ju6kpb8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6.3.1.3 Passaggio di stato di un processo da waiting a ready: interrupt vs. polling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_iop5ju6kpb8z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139</w:t>
                </w:r>
                <w:r w:rsidDel="00000000" w:rsidR="00000000" w:rsidRPr="00000000">
                  <w:fldChar w:fldCharType="end"/>
                </w:r>
                <w:r w:rsidDel="00000000" w:rsidR="00000000" w:rsidRPr="00000000">
                  <w:rPr>
                    <w:rtl w:val="0"/>
                  </w:rPr>
                </w:r>
              </w:p>
              <w:p w:rsidR="00000000" w:rsidDel="00000000" w:rsidP="00000000" w:rsidRDefault="00000000" w:rsidRPr="00000000" w14:paraId="00000098">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ct2rew9e7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6.3.2 Segnali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_bct2rew9e7wr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139</w:t>
                </w:r>
                <w:r w:rsidDel="00000000" w:rsidR="00000000" w:rsidRPr="00000000">
                  <w:fldChar w:fldCharType="end"/>
                </w:r>
                <w:r w:rsidDel="00000000" w:rsidR="00000000" w:rsidRPr="00000000">
                  <w:rPr>
                    <w:rtl w:val="0"/>
                  </w:rPr>
                </w:r>
              </w:p>
              <w:p w:rsidR="00000000" w:rsidDel="00000000" w:rsidP="00000000" w:rsidRDefault="00000000" w:rsidRPr="00000000" w14:paraId="00000099">
                <w:pPr>
                  <w:pageBreakBefore w:val="0"/>
                  <w:tabs>
                    <w:tab w:val="right" w:leader="none"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n4bozf84qv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6.3.2.1 Definizione segnali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_xn4bozf84qv2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140</w:t>
                </w:r>
                <w:r w:rsidDel="00000000" w:rsidR="00000000" w:rsidRPr="00000000">
                  <w:fldChar w:fldCharType="end"/>
                </w:r>
                <w:r w:rsidDel="00000000" w:rsidR="00000000" w:rsidRPr="00000000">
                  <w:rPr>
                    <w:rtl w:val="0"/>
                  </w:rPr>
                </w:r>
              </w:p>
              <w:p w:rsidR="00000000" w:rsidDel="00000000" w:rsidP="00000000" w:rsidRDefault="00000000" w:rsidRPr="00000000" w14:paraId="0000009A">
                <w:pPr>
                  <w:pageBreakBefore w:val="0"/>
                  <w:tabs>
                    <w:tab w:val="right" w:leader="none"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0ll6mf8yfj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6.3.1.2 Invio segnali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_j0ll6mf8yfj4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141</w:t>
                </w:r>
                <w:r w:rsidDel="00000000" w:rsidR="00000000" w:rsidRPr="00000000">
                  <w:fldChar w:fldCharType="end"/>
                </w:r>
                <w:r w:rsidDel="00000000" w:rsidR="00000000" w:rsidRPr="00000000">
                  <w:rPr>
                    <w:rtl w:val="0"/>
                  </w:rPr>
                </w:r>
              </w:p>
              <w:p w:rsidR="00000000" w:rsidDel="00000000" w:rsidP="00000000" w:rsidRDefault="00000000" w:rsidRPr="00000000" w14:paraId="0000009B">
                <w:pPr>
                  <w:pageBreakBefore w:val="0"/>
                  <w:tabs>
                    <w:tab w:val="right" w:leader="none"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8fmdqhw9hn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6.3.1.4 Gestione segnali: sigaction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_98fmdqhw9hn5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09C">
                <w:pPr>
                  <w:pageBreakBefore w:val="0"/>
                  <w:tabs>
                    <w:tab w:val="right" w:leader="none"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3hreh8s1t7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6.3.1.3 Attesa segnali: pause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_53hreh8s1t7p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09D">
                <w:pPr>
                  <w:pageBreakBefore w:val="0"/>
                  <w:tabs>
                    <w:tab w:val="right" w:leader="none"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m71exqpscg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6.3.1.4 Timer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_qm71exqpscgt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09E">
                <w:pPr>
                  <w:pageBreakBefore w:val="0"/>
                  <w:tabs>
                    <w:tab w:val="right" w:leader="none" w:pos="9375"/>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vxh8382ukz3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Come vengono gestiti i dati in memoria centrale?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_vxh8382ukz33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147</w:t>
                </w:r>
                <w:r w:rsidDel="00000000" w:rsidR="00000000" w:rsidRPr="00000000">
                  <w:fldChar w:fldCharType="end"/>
                </w:r>
                <w:r w:rsidDel="00000000" w:rsidR="00000000" w:rsidRPr="00000000">
                  <w:rPr>
                    <w:rtl w:val="0"/>
                  </w:rPr>
                </w:r>
              </w:p>
              <w:p w:rsidR="00000000" w:rsidDel="00000000" w:rsidP="00000000" w:rsidRDefault="00000000" w:rsidRPr="00000000" w14:paraId="0000009F">
                <w:pPr>
                  <w:pageBreakBefore w:val="0"/>
                  <w:tabs>
                    <w:tab w:val="right" w:leader="none"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wz4o2sckfr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 Come viene allocata la memoria?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_pwz4o2sckfr8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147</w:t>
                </w:r>
                <w:r w:rsidDel="00000000" w:rsidR="00000000" w:rsidRPr="00000000">
                  <w:fldChar w:fldCharType="end"/>
                </w:r>
                <w:r w:rsidDel="00000000" w:rsidR="00000000" w:rsidRPr="00000000">
                  <w:rPr>
                    <w:rtl w:val="0"/>
                  </w:rPr>
                </w:r>
              </w:p>
              <w:p w:rsidR="00000000" w:rsidDel="00000000" w:rsidP="00000000" w:rsidRDefault="00000000" w:rsidRPr="00000000" w14:paraId="000000A0">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mzunt3gpm7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7.1.2 Unità di misura della quantità di memoria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_5mzunt3gpm76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147</w:t>
                </w:r>
                <w:r w:rsidDel="00000000" w:rsidR="00000000" w:rsidRPr="00000000">
                  <w:fldChar w:fldCharType="end"/>
                </w:r>
                <w:r w:rsidDel="00000000" w:rsidR="00000000" w:rsidRPr="00000000">
                  <w:rPr>
                    <w:rtl w:val="0"/>
                  </w:rPr>
                </w:r>
              </w:p>
              <w:p w:rsidR="00000000" w:rsidDel="00000000" w:rsidP="00000000" w:rsidRDefault="00000000" w:rsidRPr="00000000" w14:paraId="000000A1">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5yv7hx4nn4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7.1.3 Allocazione dinamica della memoria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_r5yv7hx4nn47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148</w:t>
                </w:r>
                <w:r w:rsidDel="00000000" w:rsidR="00000000" w:rsidRPr="00000000">
                  <w:fldChar w:fldCharType="end"/>
                </w:r>
                <w:r w:rsidDel="00000000" w:rsidR="00000000" w:rsidRPr="00000000">
                  <w:rPr>
                    <w:rtl w:val="0"/>
                  </w:rPr>
                </w:r>
              </w:p>
              <w:p w:rsidR="00000000" w:rsidDel="00000000" w:rsidP="00000000" w:rsidRDefault="00000000" w:rsidRPr="00000000" w14:paraId="000000A2">
                <w:pPr>
                  <w:pageBreakBefore w:val="0"/>
                  <w:tabs>
                    <w:tab w:val="right" w:leader="none"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m6lz0vk8mz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7.1.3.1 Frammentazione interna ed esterna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_jm6lz0vk8mz4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149</w:t>
                </w:r>
                <w:r w:rsidDel="00000000" w:rsidR="00000000" w:rsidRPr="00000000">
                  <w:fldChar w:fldCharType="end"/>
                </w:r>
                <w:r w:rsidDel="00000000" w:rsidR="00000000" w:rsidRPr="00000000">
                  <w:rPr>
                    <w:rtl w:val="0"/>
                  </w:rPr>
                </w:r>
              </w:p>
              <w:p w:rsidR="00000000" w:rsidDel="00000000" w:rsidP="00000000" w:rsidRDefault="00000000" w:rsidRPr="00000000" w14:paraId="000000A3">
                <w:pPr>
                  <w:pageBreakBefore w:val="0"/>
                  <w:tabs>
                    <w:tab w:val="right" w:leader="none"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5z83psb0g6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7.1.3.2 Qualità di un allocatore: tempo e spazio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_85z83psb0g6k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149</w:t>
                </w:r>
                <w:r w:rsidDel="00000000" w:rsidR="00000000" w:rsidRPr="00000000">
                  <w:fldChar w:fldCharType="end"/>
                </w:r>
                <w:r w:rsidDel="00000000" w:rsidR="00000000" w:rsidRPr="00000000">
                  <w:rPr>
                    <w:rtl w:val="0"/>
                  </w:rPr>
                </w:r>
              </w:p>
              <w:p w:rsidR="00000000" w:rsidDel="00000000" w:rsidP="00000000" w:rsidRDefault="00000000" w:rsidRPr="00000000" w14:paraId="000000A4">
                <w:pPr>
                  <w:pageBreakBefore w:val="0"/>
                  <w:tabs>
                    <w:tab w:val="right" w:leader="none"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y9r5q2gdts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7.1.3.3 Allocazione in cascata della memoria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_uy9r5q2gdtsy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149</w:t>
                </w:r>
                <w:r w:rsidDel="00000000" w:rsidR="00000000" w:rsidRPr="00000000">
                  <w:fldChar w:fldCharType="end"/>
                </w:r>
                <w:r w:rsidDel="00000000" w:rsidR="00000000" w:rsidRPr="00000000">
                  <w:rPr>
                    <w:rtl w:val="0"/>
                  </w:rPr>
                </w:r>
              </w:p>
              <w:p w:rsidR="00000000" w:rsidDel="00000000" w:rsidP="00000000" w:rsidRDefault="00000000" w:rsidRPr="00000000" w14:paraId="000000A5">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3pkeofg3xn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7.1.4 Memoria fisica e memoria virtuale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_o3pkeofg3xnb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150</w:t>
                </w:r>
                <w:r w:rsidDel="00000000" w:rsidR="00000000" w:rsidRPr="00000000">
                  <w:fldChar w:fldCharType="end"/>
                </w:r>
                <w:r w:rsidDel="00000000" w:rsidR="00000000" w:rsidRPr="00000000">
                  <w:rPr>
                    <w:rtl w:val="0"/>
                  </w:rPr>
                </w:r>
              </w:p>
              <w:p w:rsidR="00000000" w:rsidDel="00000000" w:rsidP="00000000" w:rsidRDefault="00000000" w:rsidRPr="00000000" w14:paraId="000000A6">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o77pab1svi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7.1.5 Allocazione nella memoria fisica: memoria virtuale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_fo77pab1svi2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150</w:t>
                </w:r>
                <w:r w:rsidDel="00000000" w:rsidR="00000000" w:rsidRPr="00000000">
                  <w:fldChar w:fldCharType="end"/>
                </w:r>
                <w:r w:rsidDel="00000000" w:rsidR="00000000" w:rsidRPr="00000000">
                  <w:rPr>
                    <w:rtl w:val="0"/>
                  </w:rPr>
                </w:r>
              </w:p>
              <w:p w:rsidR="00000000" w:rsidDel="00000000" w:rsidP="00000000" w:rsidRDefault="00000000" w:rsidRPr="00000000" w14:paraId="000000A7">
                <w:pPr>
                  <w:pageBreakBefore w:val="0"/>
                  <w:tabs>
                    <w:tab w:val="right" w:leader="none"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zgf3d4ub0l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7.1.5.1 Mapping tra indirizzi virtuali e indirizzi fisici: MMU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_4zgf3d4ub0l0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0A8">
                <w:pPr>
                  <w:pageBreakBefore w:val="0"/>
                  <w:tabs>
                    <w:tab w:val="right" w:leader="none"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vxq46tfzjj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7.1.5.2 Paginazione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_fvxq46tfzjj4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0A9">
                <w:pPr>
                  <w:pageBreakBefore w:val="0"/>
                  <w:tabs>
                    <w:tab w:val="right" w:leader="none"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33i5pnu5z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7.1.5.3 Come avviene il mapping degli indirizzi logici su quelli fisici?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_q33i5pnu5zor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152</w:t>
                </w:r>
                <w:r w:rsidDel="00000000" w:rsidR="00000000" w:rsidRPr="00000000">
                  <w:fldChar w:fldCharType="end"/>
                </w:r>
                <w:r w:rsidDel="00000000" w:rsidR="00000000" w:rsidRPr="00000000">
                  <w:rPr>
                    <w:rtl w:val="0"/>
                  </w:rPr>
                </w:r>
              </w:p>
              <w:p w:rsidR="00000000" w:rsidDel="00000000" w:rsidP="00000000" w:rsidRDefault="00000000" w:rsidRPr="00000000" w14:paraId="000000AA">
                <w:pPr>
                  <w:pageBreakBefore w:val="0"/>
                  <w:tabs>
                    <w:tab w:val="right" w:leader="none"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x6mkhs88fk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7.1.5.4 Paginazione con bit di validità</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_5x6mkhs88fkt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153</w:t>
                </w:r>
                <w:r w:rsidDel="00000000" w:rsidR="00000000" w:rsidRPr="00000000">
                  <w:fldChar w:fldCharType="end"/>
                </w:r>
                <w:r w:rsidDel="00000000" w:rsidR="00000000" w:rsidRPr="00000000">
                  <w:rPr>
                    <w:rtl w:val="0"/>
                  </w:rPr>
                </w:r>
              </w:p>
              <w:p w:rsidR="00000000" w:rsidDel="00000000" w:rsidP="00000000" w:rsidRDefault="00000000" w:rsidRPr="00000000" w14:paraId="000000AB">
                <w:pPr>
                  <w:pageBreakBefore w:val="0"/>
                  <w:tabs>
                    <w:tab w:val="right" w:leader="none"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twy8b8ziyo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7.1.5.5 Paginazione su richiesta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_ntwy8b8ziyon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155</w:t>
                </w:r>
                <w:r w:rsidDel="00000000" w:rsidR="00000000" w:rsidRPr="00000000">
                  <w:fldChar w:fldCharType="end"/>
                </w:r>
                <w:r w:rsidDel="00000000" w:rsidR="00000000" w:rsidRPr="00000000">
                  <w:rPr>
                    <w:rtl w:val="0"/>
                  </w:rPr>
                </w:r>
              </w:p>
              <w:p w:rsidR="00000000" w:rsidDel="00000000" w:rsidP="00000000" w:rsidRDefault="00000000" w:rsidRPr="00000000" w14:paraId="000000AC">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4kfpvyvp4z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7.1.6 Allocazione nella memoria logica: malloc e free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_34kfpvyvp4zh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155</w:t>
                </w:r>
                <w:r w:rsidDel="00000000" w:rsidR="00000000" w:rsidRPr="00000000">
                  <w:fldChar w:fldCharType="end"/>
                </w:r>
                <w:r w:rsidDel="00000000" w:rsidR="00000000" w:rsidRPr="00000000">
                  <w:rPr>
                    <w:rtl w:val="0"/>
                  </w:rPr>
                </w:r>
              </w:p>
              <w:p w:rsidR="00000000" w:rsidDel="00000000" w:rsidP="00000000" w:rsidRDefault="00000000" w:rsidRPr="00000000" w14:paraId="000000AD">
                <w:pPr>
                  <w:pageBreakBefore w:val="0"/>
                  <w:tabs>
                    <w:tab w:val="right" w:leader="none"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ltzzpqnkkn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 Come ottenere le migliori prestazioni usando la memoria?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_hltzzpqnkknf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157</w:t>
                </w:r>
                <w:r w:rsidDel="00000000" w:rsidR="00000000" w:rsidRPr="00000000">
                  <w:fldChar w:fldCharType="end"/>
                </w:r>
                <w:r w:rsidDel="00000000" w:rsidR="00000000" w:rsidRPr="00000000">
                  <w:rPr>
                    <w:rtl w:val="0"/>
                  </w:rPr>
                </w:r>
              </w:p>
              <w:p w:rsidR="00000000" w:rsidDel="00000000" w:rsidP="00000000" w:rsidRDefault="00000000" w:rsidRPr="00000000" w14:paraId="000000AE">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hh5lys285s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7.2.1 Memorie cache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_nhh5lys285s3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158</w:t>
                </w:r>
                <w:r w:rsidDel="00000000" w:rsidR="00000000" w:rsidRPr="00000000">
                  <w:fldChar w:fldCharType="end"/>
                </w:r>
                <w:r w:rsidDel="00000000" w:rsidR="00000000" w:rsidRPr="00000000">
                  <w:rPr>
                    <w:rtl w:val="0"/>
                  </w:rPr>
                </w:r>
              </w:p>
              <w:p w:rsidR="00000000" w:rsidDel="00000000" w:rsidP="00000000" w:rsidRDefault="00000000" w:rsidRPr="00000000" w14:paraId="000000AF">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wsyp36yjme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7.2.2 Politiche di rimpiazzo delle linee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_6wsyp36yjmef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159</w:t>
                </w:r>
                <w:r w:rsidDel="00000000" w:rsidR="00000000" w:rsidRPr="00000000">
                  <w:fldChar w:fldCharType="end"/>
                </w:r>
                <w:r w:rsidDel="00000000" w:rsidR="00000000" w:rsidRPr="00000000">
                  <w:rPr>
                    <w:rtl w:val="0"/>
                  </w:rPr>
                </w:r>
              </w:p>
              <w:p w:rsidR="00000000" w:rsidDel="00000000" w:rsidP="00000000" w:rsidRDefault="00000000" w:rsidRPr="00000000" w14:paraId="000000B0">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y3fxukre1g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7.2.3 Località spaziale e temporale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_ny3fxukre1gr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159</w:t>
                </w:r>
                <w:r w:rsidDel="00000000" w:rsidR="00000000" w:rsidRPr="00000000">
                  <w:fldChar w:fldCharType="end"/>
                </w:r>
                <w:r w:rsidDel="00000000" w:rsidR="00000000" w:rsidRPr="00000000">
                  <w:rPr>
                    <w:rtl w:val="0"/>
                  </w:rPr>
                </w:r>
              </w:p>
              <w:p w:rsidR="00000000" w:rsidDel="00000000" w:rsidP="00000000" w:rsidRDefault="00000000" w:rsidRPr="00000000" w14:paraId="000000B1">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t53m1dt859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7.2.4 Esempi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_et53m1dt8590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159</w:t>
                </w:r>
                <w:r w:rsidDel="00000000" w:rsidR="00000000" w:rsidRPr="00000000">
                  <w:fldChar w:fldCharType="end"/>
                </w:r>
                <w:r w:rsidDel="00000000" w:rsidR="00000000" w:rsidRPr="00000000">
                  <w:rPr>
                    <w:rtl w:val="0"/>
                  </w:rPr>
                </w:r>
              </w:p>
              <w:p w:rsidR="00000000" w:rsidDel="00000000" w:rsidP="00000000" w:rsidRDefault="00000000" w:rsidRPr="00000000" w14:paraId="000000B2">
                <w:pPr>
                  <w:pageBreakBefore w:val="0"/>
                  <w:tabs>
                    <w:tab w:val="right" w:leader="none"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kweu27zi6l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7.2.4.1 Somma di matrice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_xkweu27zi6lk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160</w:t>
                </w:r>
                <w:r w:rsidDel="00000000" w:rsidR="00000000" w:rsidRPr="00000000">
                  <w:fldChar w:fldCharType="end"/>
                </w:r>
                <w:r w:rsidDel="00000000" w:rsidR="00000000" w:rsidRPr="00000000">
                  <w:rPr>
                    <w:rtl w:val="0"/>
                  </w:rPr>
                </w:r>
              </w:p>
              <w:p w:rsidR="00000000" w:rsidDel="00000000" w:rsidP="00000000" w:rsidRDefault="00000000" w:rsidRPr="00000000" w14:paraId="000000B3">
                <w:pPr>
                  <w:pageBreakBefore w:val="0"/>
                  <w:tabs>
                    <w:tab w:val="right" w:leader="none"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chmb1k23z9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7.2.4.2 Analisi di una sequenza di accessi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_ichmb1k23z95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161</w:t>
                </w:r>
                <w:r w:rsidDel="00000000" w:rsidR="00000000" w:rsidRPr="00000000">
                  <w:fldChar w:fldCharType="end"/>
                </w:r>
                <w:r w:rsidDel="00000000" w:rsidR="00000000" w:rsidRPr="00000000">
                  <w:rPr>
                    <w:rtl w:val="0"/>
                  </w:rPr>
                </w:r>
              </w:p>
              <w:p w:rsidR="00000000" w:rsidDel="00000000" w:rsidP="00000000" w:rsidRDefault="00000000" w:rsidRPr="00000000" w14:paraId="000000B4">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e5e4xamqya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7.2.5 Associatività</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_qe5e4xamqyag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161</w:t>
                </w:r>
                <w:r w:rsidDel="00000000" w:rsidR="00000000" w:rsidRPr="00000000">
                  <w:fldChar w:fldCharType="end"/>
                </w:r>
                <w:r w:rsidDel="00000000" w:rsidR="00000000" w:rsidRPr="00000000">
                  <w:rPr>
                    <w:rtl w:val="0"/>
                  </w:rPr>
                </w:r>
              </w:p>
              <w:p w:rsidR="00000000" w:rsidDel="00000000" w:rsidP="00000000" w:rsidRDefault="00000000" w:rsidRPr="00000000" w14:paraId="000000B5">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su4uj608lz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7.2.6 Tipi di cache miss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_osu4uj608lzh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162</w:t>
                </w:r>
                <w:r w:rsidDel="00000000" w:rsidR="00000000" w:rsidRPr="00000000">
                  <w:fldChar w:fldCharType="end"/>
                </w:r>
                <w:r w:rsidDel="00000000" w:rsidR="00000000" w:rsidRPr="00000000">
                  <w:rPr>
                    <w:rtl w:val="0"/>
                  </w:rPr>
                </w:r>
              </w:p>
              <w:p w:rsidR="00000000" w:rsidDel="00000000" w:rsidP="00000000" w:rsidRDefault="00000000" w:rsidRPr="00000000" w14:paraId="000000B6">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08tvc72r2w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7.2.7 Gerarchie dTi memoria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_d08tvc72r2wk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162</w:t>
                </w:r>
                <w:r w:rsidDel="00000000" w:rsidR="00000000" w:rsidRPr="00000000">
                  <w:fldChar w:fldCharType="end"/>
                </w:r>
                <w:r w:rsidDel="00000000" w:rsidR="00000000" w:rsidRPr="00000000">
                  <w:rPr>
                    <w:rtl w:val="0"/>
                  </w:rPr>
                </w:r>
              </w:p>
              <w:p w:rsidR="00000000" w:rsidDel="00000000" w:rsidP="00000000" w:rsidRDefault="00000000" w:rsidRPr="00000000" w14:paraId="000000B7">
                <w:pPr>
                  <w:pageBreakBefore w:val="0"/>
                  <w:tabs>
                    <w:tab w:val="right" w:leader="none" w:pos="9375"/>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m3ql90e45mr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Come vengono gestiti i file?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_m3ql90e45mrf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164</w:t>
                </w:r>
                <w:r w:rsidDel="00000000" w:rsidR="00000000" w:rsidRPr="00000000">
                  <w:fldChar w:fldCharType="end"/>
                </w:r>
                <w:r w:rsidDel="00000000" w:rsidR="00000000" w:rsidRPr="00000000">
                  <w:rPr>
                    <w:rtl w:val="0"/>
                  </w:rPr>
                </w:r>
              </w:p>
              <w:p w:rsidR="00000000" w:rsidDel="00000000" w:rsidP="00000000" w:rsidRDefault="00000000" w:rsidRPr="00000000" w14:paraId="000000B8">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9zcnizftau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8.1.1 L’albero delle directory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_69zcnizftauo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165</w:t>
                </w:r>
                <w:r w:rsidDel="00000000" w:rsidR="00000000" w:rsidRPr="00000000">
                  <w:fldChar w:fldCharType="end"/>
                </w:r>
                <w:r w:rsidDel="00000000" w:rsidR="00000000" w:rsidRPr="00000000">
                  <w:rPr>
                    <w:rtl w:val="0"/>
                  </w:rPr>
                </w:r>
              </w:p>
              <w:p w:rsidR="00000000" w:rsidDel="00000000" w:rsidP="00000000" w:rsidRDefault="00000000" w:rsidRPr="00000000" w14:paraId="000000B9">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ziy6bvl6bl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8.1.2 Percorso assoluto e percorso relativo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_mziy6bvl6bla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165</w:t>
                </w:r>
                <w:r w:rsidDel="00000000" w:rsidR="00000000" w:rsidRPr="00000000">
                  <w:fldChar w:fldCharType="end"/>
                </w:r>
                <w:r w:rsidDel="00000000" w:rsidR="00000000" w:rsidRPr="00000000">
                  <w:rPr>
                    <w:rtl w:val="0"/>
                  </w:rPr>
                </w:r>
              </w:p>
              <w:p w:rsidR="00000000" w:rsidDel="00000000" w:rsidP="00000000" w:rsidRDefault="00000000" w:rsidRPr="00000000" w14:paraId="000000BA">
                <w:pPr>
                  <w:pageBreakBefore w:val="0"/>
                  <w:tabs>
                    <w:tab w:val="right" w:leader="none"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qz845orzeu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 Organizzazione di un file system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_qqz845orzeuz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166</w:t>
                </w:r>
                <w:r w:rsidDel="00000000" w:rsidR="00000000" w:rsidRPr="00000000">
                  <w:fldChar w:fldCharType="end"/>
                </w:r>
                <w:r w:rsidDel="00000000" w:rsidR="00000000" w:rsidRPr="00000000">
                  <w:rPr>
                    <w:rtl w:val="0"/>
                  </w:rPr>
                </w:r>
              </w:p>
              <w:p w:rsidR="00000000" w:rsidDel="00000000" w:rsidP="00000000" w:rsidRDefault="00000000" w:rsidRPr="00000000" w14:paraId="000000BB">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0bs2vlw4kg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8.2.1 Inode e blocchi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_n0bs2vlw4kgi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166</w:t>
                </w:r>
                <w:r w:rsidDel="00000000" w:rsidR="00000000" w:rsidRPr="00000000">
                  <w:fldChar w:fldCharType="end"/>
                </w:r>
                <w:r w:rsidDel="00000000" w:rsidR="00000000" w:rsidRPr="00000000">
                  <w:rPr>
                    <w:rtl w:val="0"/>
                  </w:rPr>
                </w:r>
              </w:p>
              <w:p w:rsidR="00000000" w:rsidDel="00000000" w:rsidP="00000000" w:rsidRDefault="00000000" w:rsidRPr="00000000" w14:paraId="000000BC">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y1g4supgms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8.2.2 Tabella dei descrittori di file di un processo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_wy1g4supgmsb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169</w:t>
                </w:r>
                <w:r w:rsidDel="00000000" w:rsidR="00000000" w:rsidRPr="00000000">
                  <w:fldChar w:fldCharType="end"/>
                </w:r>
                <w:r w:rsidDel="00000000" w:rsidR="00000000" w:rsidRPr="00000000">
                  <w:rPr>
                    <w:rtl w:val="0"/>
                  </w:rPr>
                </w:r>
              </w:p>
              <w:p w:rsidR="00000000" w:rsidDel="00000000" w:rsidP="00000000" w:rsidRDefault="00000000" w:rsidRPr="00000000" w14:paraId="000000BD">
                <w:pPr>
                  <w:pageBreakBefore w:val="0"/>
                  <w:tabs>
                    <w:tab w:val="right" w:leader="none"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lmtfqa8op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 Mount e unmount di file system sull'albero delle directory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_llmtfqa8op1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170</w:t>
                </w:r>
                <w:r w:rsidDel="00000000" w:rsidR="00000000" w:rsidRPr="00000000">
                  <w:fldChar w:fldCharType="end"/>
                </w:r>
                <w:r w:rsidDel="00000000" w:rsidR="00000000" w:rsidRPr="00000000">
                  <w:rPr>
                    <w:rtl w:val="0"/>
                  </w:rPr>
                </w:r>
              </w:p>
              <w:p w:rsidR="00000000" w:rsidDel="00000000" w:rsidP="00000000" w:rsidRDefault="00000000" w:rsidRPr="00000000" w14:paraId="000000BE">
                <w:pPr>
                  <w:pageBreakBefore w:val="0"/>
                  <w:tabs>
                    <w:tab w:val="right" w:leader="none"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pgr1a2zbgk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 Operazioni su file e directory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_9pgr1a2zbgkl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171</w:t>
                </w:r>
                <w:r w:rsidDel="00000000" w:rsidR="00000000" w:rsidRPr="00000000">
                  <w:fldChar w:fldCharType="end"/>
                </w:r>
                <w:r w:rsidDel="00000000" w:rsidR="00000000" w:rsidRPr="00000000">
                  <w:rPr>
                    <w:rtl w:val="0"/>
                  </w:rPr>
                </w:r>
              </w:p>
              <w:p w:rsidR="00000000" w:rsidDel="00000000" w:rsidP="00000000" w:rsidRDefault="00000000" w:rsidRPr="00000000" w14:paraId="000000BF">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16m239o28g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8.4.1 Apertura e chiusura: open e close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_v16m239o28g1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172</w:t>
                </w:r>
                <w:r w:rsidDel="00000000" w:rsidR="00000000" w:rsidRPr="00000000">
                  <w:fldChar w:fldCharType="end"/>
                </w:r>
                <w:r w:rsidDel="00000000" w:rsidR="00000000" w:rsidRPr="00000000">
                  <w:rPr>
                    <w:rtl w:val="0"/>
                  </w:rPr>
                </w:r>
              </w:p>
              <w:p w:rsidR="00000000" w:rsidDel="00000000" w:rsidP="00000000" w:rsidRDefault="00000000" w:rsidRPr="00000000" w14:paraId="000000C0">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jw4emkim3h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8.4.2 Scrittura e lettura: write e read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_ijw4emkim3ht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173</w:t>
                </w:r>
                <w:r w:rsidDel="00000000" w:rsidR="00000000" w:rsidRPr="00000000">
                  <w:fldChar w:fldCharType="end"/>
                </w:r>
                <w:r w:rsidDel="00000000" w:rsidR="00000000" w:rsidRPr="00000000">
                  <w:rPr>
                    <w:rtl w:val="0"/>
                  </w:rPr>
                </w:r>
              </w:p>
              <w:p w:rsidR="00000000" w:rsidDel="00000000" w:rsidP="00000000" w:rsidRDefault="00000000" w:rsidRPr="00000000" w14:paraId="000000C1">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qbinr9gjkl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8.4.3 Accesso casuale: lseek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_jqbinr9gjkl7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174</w:t>
                </w:r>
                <w:r w:rsidDel="00000000" w:rsidR="00000000" w:rsidRPr="00000000">
                  <w:fldChar w:fldCharType="end"/>
                </w:r>
                <w:r w:rsidDel="00000000" w:rsidR="00000000" w:rsidRPr="00000000">
                  <w:rPr>
                    <w:rtl w:val="0"/>
                  </w:rPr>
                </w:r>
              </w:p>
              <w:p w:rsidR="00000000" w:rsidDel="00000000" w:rsidP="00000000" w:rsidRDefault="00000000" w:rsidRPr="00000000" w14:paraId="000000C2">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jcsbs32x64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8.4.4 Lavorare con le directory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_ejcsbs32x64g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175</w:t>
                </w:r>
                <w:r w:rsidDel="00000000" w:rsidR="00000000" w:rsidRPr="00000000">
                  <w:fldChar w:fldCharType="end"/>
                </w:r>
                <w:r w:rsidDel="00000000" w:rsidR="00000000" w:rsidRPr="00000000">
                  <w:rPr>
                    <w:rtl w:val="0"/>
                  </w:rPr>
                </w:r>
              </w:p>
              <w:p w:rsidR="00000000" w:rsidDel="00000000" w:rsidP="00000000" w:rsidRDefault="00000000" w:rsidRPr="00000000" w14:paraId="000000C3">
                <w:pPr>
                  <w:pageBreakBefore w:val="0"/>
                  <w:tabs>
                    <w:tab w:val="right" w:leader="none"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lcm67cnhx8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8.5 Link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_8lcm67cnhx8o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176</w:t>
                </w:r>
                <w:r w:rsidDel="00000000" w:rsidR="00000000" w:rsidRPr="00000000">
                  <w:fldChar w:fldCharType="end"/>
                </w:r>
                <w:r w:rsidDel="00000000" w:rsidR="00000000" w:rsidRPr="00000000">
                  <w:rPr>
                    <w:rtl w:val="0"/>
                  </w:rPr>
                </w:r>
              </w:p>
              <w:p w:rsidR="00000000" w:rsidDel="00000000" w:rsidP="00000000" w:rsidRDefault="00000000" w:rsidRPr="00000000" w14:paraId="000000C4">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gg5qxafrna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8.5.1 Symbolic link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_mgg5qxafrnap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177</w:t>
                </w:r>
                <w:r w:rsidDel="00000000" w:rsidR="00000000" w:rsidRPr="00000000">
                  <w:fldChar w:fldCharType="end"/>
                </w:r>
                <w:r w:rsidDel="00000000" w:rsidR="00000000" w:rsidRPr="00000000">
                  <w:rPr>
                    <w:rtl w:val="0"/>
                  </w:rPr>
                </w:r>
              </w:p>
              <w:p w:rsidR="00000000" w:rsidDel="00000000" w:rsidP="00000000" w:rsidRDefault="00000000" w:rsidRPr="00000000" w14:paraId="000000C5">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xda06f2b6i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8.5.2 Hard link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_txda06f2b6i1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177</w:t>
                </w:r>
                <w:r w:rsidDel="00000000" w:rsidR="00000000" w:rsidRPr="00000000">
                  <w:fldChar w:fldCharType="end"/>
                </w:r>
                <w:r w:rsidDel="00000000" w:rsidR="00000000" w:rsidRPr="00000000">
                  <w:rPr>
                    <w:rtl w:val="0"/>
                  </w:rPr>
                </w:r>
              </w:p>
              <w:p w:rsidR="00000000" w:rsidDel="00000000" w:rsidP="00000000" w:rsidRDefault="00000000" w:rsidRPr="00000000" w14:paraId="000000C6">
                <w:pPr>
                  <w:pageBreakBefore w:val="0"/>
                  <w:tabs>
                    <w:tab w:val="right" w:leader="none"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9wec7j87ei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8.5.2.1 Creazione di link: link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_b9wec7j87eiu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177</w:t>
                </w:r>
                <w:r w:rsidDel="00000000" w:rsidR="00000000" w:rsidRPr="00000000">
                  <w:fldChar w:fldCharType="end"/>
                </w:r>
                <w:r w:rsidDel="00000000" w:rsidR="00000000" w:rsidRPr="00000000">
                  <w:rPr>
                    <w:rtl w:val="0"/>
                  </w:rPr>
                </w:r>
              </w:p>
              <w:p w:rsidR="00000000" w:rsidDel="00000000" w:rsidP="00000000" w:rsidRDefault="00000000" w:rsidRPr="00000000" w14:paraId="000000C7">
                <w:pPr>
                  <w:pageBreakBefore w:val="0"/>
                  <w:tabs>
                    <w:tab w:val="right" w:leader="none"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avmpioq503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8.5.2.2 Eliminazione di link: unlink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_aavmpioq503w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179</w:t>
                </w:r>
                <w:r w:rsidDel="00000000" w:rsidR="00000000" w:rsidRPr="00000000">
                  <w:fldChar w:fldCharType="end"/>
                </w:r>
                <w:r w:rsidDel="00000000" w:rsidR="00000000" w:rsidRPr="00000000">
                  <w:rPr>
                    <w:rtl w:val="0"/>
                  </w:rPr>
                </w:r>
              </w:p>
              <w:p w:rsidR="00000000" w:rsidDel="00000000" w:rsidP="00000000" w:rsidRDefault="00000000" w:rsidRPr="00000000" w14:paraId="000000C8">
                <w:pPr>
                  <w:pageBreakBefore w:val="0"/>
                  <w:tabs>
                    <w:tab w:val="right" w:leader="none" w:pos="9375"/>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185c8dlbtf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Bibliografia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_h185c8dlbtfx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180</w:t>
                </w:r>
                <w:r w:rsidDel="00000000" w:rsidR="00000000" w:rsidRPr="00000000">
                  <w:fldChar w:fldCharType="end"/>
                </w:r>
                <w:r w:rsidDel="00000000" w:rsidR="00000000" w:rsidRPr="00000000">
                  <w:rPr>
                    <w:rtl w:val="0"/>
                  </w:rPr>
                </w:r>
              </w:p>
              <w:p w:rsidR="00000000" w:rsidDel="00000000" w:rsidP="00000000" w:rsidRDefault="00000000" w:rsidRPr="00000000" w14:paraId="000000C9">
                <w:pPr>
                  <w:pageBreakBefore w:val="0"/>
                  <w:tabs>
                    <w:tab w:val="right" w:leader="none" w:pos="9375"/>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a85g1vvkqj2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Appendice A: tabella dei caratteri ASCII a 7 bit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_a85g1vvkqj2z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181</w:t>
                </w:r>
                <w:r w:rsidDel="00000000" w:rsidR="00000000" w:rsidRPr="00000000">
                  <w:fldChar w:fldCharType="end"/>
                </w:r>
                <w:r w:rsidDel="00000000" w:rsidR="00000000" w:rsidRPr="00000000">
                  <w:rPr>
                    <w:rtl w:val="0"/>
                  </w:rPr>
                </w:r>
              </w:p>
              <w:p w:rsidR="00000000" w:rsidDel="00000000" w:rsidP="00000000" w:rsidRDefault="00000000" w:rsidRPr="00000000" w14:paraId="000000CA">
                <w:pPr>
                  <w:pageBreakBefore w:val="0"/>
                  <w:tabs>
                    <w:tab w:val="right" w:leader="none"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devmam3ah4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A.1 Caratteri ASCII di controllo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_hdevmam3ah4p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181</w:t>
                </w:r>
                <w:r w:rsidDel="00000000" w:rsidR="00000000" w:rsidRPr="00000000">
                  <w:fldChar w:fldCharType="end"/>
                </w:r>
                <w:r w:rsidDel="00000000" w:rsidR="00000000" w:rsidRPr="00000000">
                  <w:rPr>
                    <w:rtl w:val="0"/>
                  </w:rPr>
                </w:r>
              </w:p>
              <w:p w:rsidR="00000000" w:rsidDel="00000000" w:rsidP="00000000" w:rsidRDefault="00000000" w:rsidRPr="00000000" w14:paraId="000000CB">
                <w:pPr>
                  <w:pageBreakBefore w:val="0"/>
                  <w:tabs>
                    <w:tab w:val="right" w:leader="none"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omg1z3f4t2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A.2 Caratteri ASCII stampabili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_gomg1z3f4t25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182</w:t>
                </w:r>
                <w:r w:rsidDel="00000000" w:rsidR="00000000" w:rsidRPr="00000000">
                  <w:fldChar w:fldCharType="end"/>
                </w:r>
                <w:r w:rsidDel="00000000" w:rsidR="00000000" w:rsidRPr="00000000">
                  <w:rPr>
                    <w:rtl w:val="0"/>
                  </w:rPr>
                </w:r>
              </w:p>
              <w:p w:rsidR="00000000" w:rsidDel="00000000" w:rsidP="00000000" w:rsidRDefault="00000000" w:rsidRPr="00000000" w14:paraId="000000CC">
                <w:pPr>
                  <w:pageBreakBefore w:val="0"/>
                  <w:tabs>
                    <w:tab w:val="right" w:leader="none" w:pos="9375"/>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w6lesegis8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Appendice B: la shell dei comandi</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_w6lesegis88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185</w:t>
                </w:r>
                <w:r w:rsidDel="00000000" w:rsidR="00000000" w:rsidRPr="00000000">
                  <w:fldChar w:fldCharType="end"/>
                </w:r>
                <w:r w:rsidDel="00000000" w:rsidR="00000000" w:rsidRPr="00000000">
                  <w:rPr>
                    <w:rtl w:val="0"/>
                  </w:rPr>
                </w:r>
              </w:p>
              <w:p w:rsidR="00000000" w:rsidDel="00000000" w:rsidP="00000000" w:rsidRDefault="00000000" w:rsidRPr="00000000" w14:paraId="000000CD">
                <w:pPr>
                  <w:pageBreakBefore w:val="0"/>
                  <w:tabs>
                    <w:tab w:val="right" w:leader="none"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gpsi252zy2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B.1 Invocazione di un comando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_ygpsi252zy2t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186</w:t>
                </w:r>
                <w:r w:rsidDel="00000000" w:rsidR="00000000" w:rsidRPr="00000000">
                  <w:fldChar w:fldCharType="end"/>
                </w:r>
                <w:r w:rsidDel="00000000" w:rsidR="00000000" w:rsidRPr="00000000">
                  <w:rPr>
                    <w:rtl w:val="0"/>
                  </w:rPr>
                </w:r>
              </w:p>
              <w:p w:rsidR="00000000" w:rsidDel="00000000" w:rsidP="00000000" w:rsidRDefault="00000000" w:rsidRPr="00000000" w14:paraId="000000CE">
                <w:pPr>
                  <w:pageBreakBefore w:val="0"/>
                  <w:tabs>
                    <w:tab w:val="right" w:leader="none"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u1bgxvw43m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B.2 Manipolazione ed esplorazione del file system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_mu1bgxvw43m6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188</w:t>
                </w:r>
                <w:r w:rsidDel="00000000" w:rsidR="00000000" w:rsidRPr="00000000">
                  <w:fldChar w:fldCharType="end"/>
                </w:r>
                <w:r w:rsidDel="00000000" w:rsidR="00000000" w:rsidRPr="00000000">
                  <w:rPr>
                    <w:rtl w:val="0"/>
                  </w:rPr>
                </w:r>
              </w:p>
              <w:p w:rsidR="00000000" w:rsidDel="00000000" w:rsidP="00000000" w:rsidRDefault="00000000" w:rsidRPr="00000000" w14:paraId="000000CF">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04s4hj1jhh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B.2.1  pwd: visualizza il percorso assoluto della directory corrente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_304s4hj1jhh1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188</w:t>
                </w:r>
                <w:r w:rsidDel="00000000" w:rsidR="00000000" w:rsidRPr="00000000">
                  <w:fldChar w:fldCharType="end"/>
                </w:r>
                <w:r w:rsidDel="00000000" w:rsidR="00000000" w:rsidRPr="00000000">
                  <w:rPr>
                    <w:rtl w:val="0"/>
                  </w:rPr>
                </w:r>
              </w:p>
              <w:p w:rsidR="00000000" w:rsidDel="00000000" w:rsidP="00000000" w:rsidRDefault="00000000" w:rsidRPr="00000000" w14:paraId="000000D0">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b1wxjuzqr0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B.2.2  cd: cambia directory corrente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_pb1wxjuzqr0h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188</w:t>
                </w:r>
                <w:r w:rsidDel="00000000" w:rsidR="00000000" w:rsidRPr="00000000">
                  <w:fldChar w:fldCharType="end"/>
                </w:r>
                <w:r w:rsidDel="00000000" w:rsidR="00000000" w:rsidRPr="00000000">
                  <w:rPr>
                    <w:rtl w:val="0"/>
                  </w:rPr>
                </w:r>
              </w:p>
              <w:p w:rsidR="00000000" w:rsidDel="00000000" w:rsidP="00000000" w:rsidRDefault="00000000" w:rsidRPr="00000000" w14:paraId="000000D1">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ofw3djc1db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B.2.3  ls: elenca il contenuto di una directory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_jofw3djc1db1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189</w:t>
                </w:r>
                <w:r w:rsidDel="00000000" w:rsidR="00000000" w:rsidRPr="00000000">
                  <w:fldChar w:fldCharType="end"/>
                </w:r>
                <w:r w:rsidDel="00000000" w:rsidR="00000000" w:rsidRPr="00000000">
                  <w:rPr>
                    <w:rtl w:val="0"/>
                  </w:rPr>
                </w:r>
              </w:p>
              <w:p w:rsidR="00000000" w:rsidDel="00000000" w:rsidP="00000000" w:rsidRDefault="00000000" w:rsidRPr="00000000" w14:paraId="000000D2">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10d7ncn2eh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B.2.4  touch: crea un file vuoto o ne aggiorna la data di modifica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_110d7ncn2ehk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189</w:t>
                </w:r>
                <w:r w:rsidDel="00000000" w:rsidR="00000000" w:rsidRPr="00000000">
                  <w:fldChar w:fldCharType="end"/>
                </w:r>
                <w:r w:rsidDel="00000000" w:rsidR="00000000" w:rsidRPr="00000000">
                  <w:rPr>
                    <w:rtl w:val="0"/>
                  </w:rPr>
                </w:r>
              </w:p>
              <w:p w:rsidR="00000000" w:rsidDel="00000000" w:rsidP="00000000" w:rsidRDefault="00000000" w:rsidRPr="00000000" w14:paraId="000000D3">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5kj7u8sdp9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B.2.5  mv: rinomina o sposta un file o una directory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_p5kj7u8sdp9w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190</w:t>
                </w:r>
                <w:r w:rsidDel="00000000" w:rsidR="00000000" w:rsidRPr="00000000">
                  <w:fldChar w:fldCharType="end"/>
                </w:r>
                <w:r w:rsidDel="00000000" w:rsidR="00000000" w:rsidRPr="00000000">
                  <w:rPr>
                    <w:rtl w:val="0"/>
                  </w:rPr>
                </w:r>
              </w:p>
              <w:p w:rsidR="00000000" w:rsidDel="00000000" w:rsidP="00000000" w:rsidRDefault="00000000" w:rsidRPr="00000000" w14:paraId="000000D4">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ioalpwo29x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B.2.6  mkdir: crea una nuova directory vuota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_yioalpwo29xj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191</w:t>
                </w:r>
                <w:r w:rsidDel="00000000" w:rsidR="00000000" w:rsidRPr="00000000">
                  <w:fldChar w:fldCharType="end"/>
                </w:r>
                <w:r w:rsidDel="00000000" w:rsidR="00000000" w:rsidRPr="00000000">
                  <w:rPr>
                    <w:rtl w:val="0"/>
                  </w:rPr>
                </w:r>
              </w:p>
              <w:p w:rsidR="00000000" w:rsidDel="00000000" w:rsidP="00000000" w:rsidRDefault="00000000" w:rsidRPr="00000000" w14:paraId="000000D5">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t1fcpx7v1o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B.2.7  rmdir: elimina una directory, purché sia vuota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_4t1fcpx7v1o8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191</w:t>
                </w:r>
                <w:r w:rsidDel="00000000" w:rsidR="00000000" w:rsidRPr="00000000">
                  <w:fldChar w:fldCharType="end"/>
                </w:r>
                <w:r w:rsidDel="00000000" w:rsidR="00000000" w:rsidRPr="00000000">
                  <w:rPr>
                    <w:rtl w:val="0"/>
                  </w:rPr>
                </w:r>
              </w:p>
              <w:p w:rsidR="00000000" w:rsidDel="00000000" w:rsidP="00000000" w:rsidRDefault="00000000" w:rsidRPr="00000000" w14:paraId="000000D6">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bbbywdqvk4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B.2.8  rm: elimina un file o una directory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_nbbbywdqvk4e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191</w:t>
                </w:r>
                <w:r w:rsidDel="00000000" w:rsidR="00000000" w:rsidRPr="00000000">
                  <w:fldChar w:fldCharType="end"/>
                </w:r>
                <w:r w:rsidDel="00000000" w:rsidR="00000000" w:rsidRPr="00000000">
                  <w:rPr>
                    <w:rtl w:val="0"/>
                  </w:rPr>
                </w:r>
              </w:p>
              <w:p w:rsidR="00000000" w:rsidDel="00000000" w:rsidP="00000000" w:rsidRDefault="00000000" w:rsidRPr="00000000" w14:paraId="000000D7">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xmril5u4qh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B.2.9  cp: copia un file o una directory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_vxmril5u4qh8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192</w:t>
                </w:r>
                <w:r w:rsidDel="00000000" w:rsidR="00000000" w:rsidRPr="00000000">
                  <w:fldChar w:fldCharType="end"/>
                </w:r>
                <w:r w:rsidDel="00000000" w:rsidR="00000000" w:rsidRPr="00000000">
                  <w:rPr>
                    <w:rtl w:val="0"/>
                  </w:rPr>
                </w:r>
              </w:p>
              <w:p w:rsidR="00000000" w:rsidDel="00000000" w:rsidP="00000000" w:rsidRDefault="00000000" w:rsidRPr="00000000" w14:paraId="000000D8">
                <w:pPr>
                  <w:pageBreakBefore w:val="0"/>
                  <w:tabs>
                    <w:tab w:val="right" w:leader="none"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ie2jyhur84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B.3 Altri comandi utili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_zie2jyhur84x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194</w:t>
                </w:r>
                <w:r w:rsidDel="00000000" w:rsidR="00000000" w:rsidRPr="00000000">
                  <w:fldChar w:fldCharType="end"/>
                </w:r>
                <w:r w:rsidDel="00000000" w:rsidR="00000000" w:rsidRPr="00000000">
                  <w:rPr>
                    <w:rtl w:val="0"/>
                  </w:rPr>
                </w:r>
              </w:p>
              <w:p w:rsidR="00000000" w:rsidDel="00000000" w:rsidP="00000000" w:rsidRDefault="00000000" w:rsidRPr="00000000" w14:paraId="000000D9">
                <w:pPr>
                  <w:pageBreakBefore w:val="0"/>
                  <w:tabs>
                    <w:tab w:val="right" w:leader="none"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e1ju02ejb2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B.4 Permessi Posix e il comando chmod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_ye1ju02ejb2d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197</w:t>
                </w:r>
                <w:r w:rsidDel="00000000" w:rsidR="00000000" w:rsidRPr="00000000">
                  <w:fldChar w:fldCharType="end"/>
                </w:r>
                <w:r w:rsidDel="00000000" w:rsidR="00000000" w:rsidRPr="00000000">
                  <w:rPr>
                    <w:rtl w:val="0"/>
                  </w:rPr>
                </w:r>
              </w:p>
              <w:p w:rsidR="00000000" w:rsidDel="00000000" w:rsidP="00000000" w:rsidRDefault="00000000" w:rsidRPr="00000000" w14:paraId="000000DA">
                <w:pPr>
                  <w:pageBreakBefore w:val="0"/>
                  <w:tabs>
                    <w:tab w:val="right" w:leader="none"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fyy8diz8l9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B.5 Redirezione dello stdin, stdout, e stderr di un processo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_8fyy8diz8l9k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200</w:t>
                </w:r>
                <w:r w:rsidDel="00000000" w:rsidR="00000000" w:rsidRPr="00000000">
                  <w:fldChar w:fldCharType="end"/>
                </w:r>
                <w:r w:rsidDel="00000000" w:rsidR="00000000" w:rsidRPr="00000000">
                  <w:rPr>
                    <w:rtl w:val="0"/>
                  </w:rPr>
                </w:r>
              </w:p>
              <w:p w:rsidR="00000000" w:rsidDel="00000000" w:rsidP="00000000" w:rsidRDefault="00000000" w:rsidRPr="00000000" w14:paraId="000000DB">
                <w:pPr>
                  <w:pageBreakBefore w:val="0"/>
                  <w:tabs>
                    <w:tab w:val="right" w:leader="none"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rgb5vt1pzj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B.6 Esecuzione in background e terminazione di un processo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_ergb5vt1pzju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201</w:t>
                </w:r>
                <w:r w:rsidDel="00000000" w:rsidR="00000000" w:rsidRPr="00000000">
                  <w:fldChar w:fldCharType="end"/>
                </w:r>
                <w:r w:rsidDel="00000000" w:rsidR="00000000" w:rsidRPr="00000000">
                  <w:rPr>
                    <w:rtl w:val="0"/>
                  </w:rPr>
                </w:r>
              </w:p>
              <w:p w:rsidR="00000000" w:rsidDel="00000000" w:rsidP="00000000" w:rsidRDefault="00000000" w:rsidRPr="00000000" w14:paraId="000000DC">
                <w:pPr>
                  <w:pageBreakBefore w:val="0"/>
                  <w:tabs>
                    <w:tab w:val="right" w:leader="none" w:pos="9375"/>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neuq4l8sou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Appendice C: debugging di un programma C</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_3neuq4l8souv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204</w:t>
                </w:r>
                <w:r w:rsidDel="00000000" w:rsidR="00000000" w:rsidRPr="00000000">
                  <w:fldChar w:fldCharType="end"/>
                </w:r>
                <w:r w:rsidDel="00000000" w:rsidR="00000000" w:rsidRPr="00000000">
                  <w:rPr>
                    <w:rtl w:val="0"/>
                  </w:rPr>
                </w:r>
              </w:p>
              <w:p w:rsidR="00000000" w:rsidDel="00000000" w:rsidP="00000000" w:rsidRDefault="00000000" w:rsidRPr="00000000" w14:paraId="000000DD">
                <w:pPr>
                  <w:pageBreakBefore w:val="0"/>
                  <w:tabs>
                    <w:tab w:val="right" w:leader="none"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bqu4oom23s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C.1 Compilazione di un programma C con informazioni di debugging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_6bqu4oom23ss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204</w:t>
                </w:r>
                <w:r w:rsidDel="00000000" w:rsidR="00000000" w:rsidRPr="00000000">
                  <w:fldChar w:fldCharType="end"/>
                </w:r>
                <w:r w:rsidDel="00000000" w:rsidR="00000000" w:rsidRPr="00000000">
                  <w:rPr>
                    <w:rtl w:val="0"/>
                  </w:rPr>
                </w:r>
              </w:p>
              <w:p w:rsidR="00000000" w:rsidDel="00000000" w:rsidP="00000000" w:rsidRDefault="00000000" w:rsidRPr="00000000" w14:paraId="000000DE">
                <w:pPr>
                  <w:pageBreakBefore w:val="0"/>
                  <w:tabs>
                    <w:tab w:val="right" w:leader="none"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9igcoq9hk3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C.2 Il debugger gdb</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_j9igcoq9hk37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204</w:t>
                </w:r>
                <w:r w:rsidDel="00000000" w:rsidR="00000000" w:rsidRPr="00000000">
                  <w:fldChar w:fldCharType="end"/>
                </w:r>
                <w:r w:rsidDel="00000000" w:rsidR="00000000" w:rsidRPr="00000000">
                  <w:rPr>
                    <w:rtl w:val="0"/>
                  </w:rPr>
                </w:r>
              </w:p>
              <w:p w:rsidR="00000000" w:rsidDel="00000000" w:rsidP="00000000" w:rsidRDefault="00000000" w:rsidRPr="00000000" w14:paraId="000000DF">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79fs7vjvd4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C.2.1 Preliminari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_179fs7vjvd4g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204</w:t>
                </w:r>
                <w:r w:rsidDel="00000000" w:rsidR="00000000" w:rsidRPr="00000000">
                  <w:fldChar w:fldCharType="end"/>
                </w:r>
                <w:r w:rsidDel="00000000" w:rsidR="00000000" w:rsidRPr="00000000">
                  <w:rPr>
                    <w:rtl w:val="0"/>
                  </w:rPr>
                </w:r>
              </w:p>
              <w:p w:rsidR="00000000" w:rsidDel="00000000" w:rsidP="00000000" w:rsidRDefault="00000000" w:rsidRPr="00000000" w14:paraId="000000E0">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8dhxkdudj3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C.2.2 Compilare programma con i simboli di debugging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_h8dhxkdudj3h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205</w:t>
                </w:r>
                <w:r w:rsidDel="00000000" w:rsidR="00000000" w:rsidRPr="00000000">
                  <w:fldChar w:fldCharType="end"/>
                </w:r>
                <w:r w:rsidDel="00000000" w:rsidR="00000000" w:rsidRPr="00000000">
                  <w:rPr>
                    <w:rtl w:val="0"/>
                  </w:rPr>
                </w:r>
              </w:p>
              <w:p w:rsidR="00000000" w:rsidDel="00000000" w:rsidP="00000000" w:rsidRDefault="00000000" w:rsidRPr="00000000" w14:paraId="000000E1">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yqlocnb08b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C.2.3 Avviare il debugger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_lyqlocnb08b2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205</w:t>
                </w:r>
                <w:r w:rsidDel="00000000" w:rsidR="00000000" w:rsidRPr="00000000">
                  <w:fldChar w:fldCharType="end"/>
                </w:r>
                <w:r w:rsidDel="00000000" w:rsidR="00000000" w:rsidRPr="00000000">
                  <w:rPr>
                    <w:rtl w:val="0"/>
                  </w:rPr>
                </w:r>
              </w:p>
              <w:p w:rsidR="00000000" w:rsidDel="00000000" w:rsidP="00000000" w:rsidRDefault="00000000" w:rsidRPr="00000000" w14:paraId="000000E2">
                <w:pPr>
                  <w:pageBreakBefore w:val="0"/>
                  <w:tabs>
                    <w:tab w:val="right" w:leader="none"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ps3en8l371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C.2.4 Comandi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_sps3en8l371m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205</w:t>
                </w:r>
                <w:r w:rsidDel="00000000" w:rsidR="00000000" w:rsidRPr="00000000">
                  <w:fldChar w:fldCharType="end"/>
                </w:r>
                <w:r w:rsidDel="00000000" w:rsidR="00000000" w:rsidRPr="00000000">
                  <w:rPr>
                    <w:rtl w:val="0"/>
                  </w:rPr>
                </w:r>
              </w:p>
              <w:p w:rsidR="00000000" w:rsidDel="00000000" w:rsidP="00000000" w:rsidRDefault="00000000" w:rsidRPr="00000000" w14:paraId="000000E3">
                <w:pPr>
                  <w:pageBreakBefore w:val="0"/>
                  <w:tabs>
                    <w:tab w:val="right" w:leader="none"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0f6lhrw8pf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C.2.4.1 Avvio e terminazione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_10f6lhrw8pfr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205</w:t>
                </w:r>
                <w:r w:rsidDel="00000000" w:rsidR="00000000" w:rsidRPr="00000000">
                  <w:fldChar w:fldCharType="end"/>
                </w:r>
                <w:r w:rsidDel="00000000" w:rsidR="00000000" w:rsidRPr="00000000">
                  <w:rPr>
                    <w:rtl w:val="0"/>
                  </w:rPr>
                </w:r>
              </w:p>
              <w:p w:rsidR="00000000" w:rsidDel="00000000" w:rsidP="00000000" w:rsidRDefault="00000000" w:rsidRPr="00000000" w14:paraId="000000E4">
                <w:pPr>
                  <w:pageBreakBefore w:val="0"/>
                  <w:tabs>
                    <w:tab w:val="right" w:leader="none"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tf6q07tqmy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C.2.4.2 Controllo esecuzione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_qtf6q07tqmyi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205</w:t>
                </w:r>
                <w:r w:rsidDel="00000000" w:rsidR="00000000" w:rsidRPr="00000000">
                  <w:fldChar w:fldCharType="end"/>
                </w:r>
                <w:r w:rsidDel="00000000" w:rsidR="00000000" w:rsidRPr="00000000">
                  <w:rPr>
                    <w:rtl w:val="0"/>
                  </w:rPr>
                </w:r>
              </w:p>
              <w:p w:rsidR="00000000" w:rsidDel="00000000" w:rsidP="00000000" w:rsidRDefault="00000000" w:rsidRPr="00000000" w14:paraId="000000E5">
                <w:pPr>
                  <w:pageBreakBefore w:val="0"/>
                  <w:tabs>
                    <w:tab w:val="right" w:leader="none"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v60kvu3wy9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C.2.4.3 Gestione breakpoint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_ev60kvu3wy9w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205</w:t>
                </w:r>
                <w:r w:rsidDel="00000000" w:rsidR="00000000" w:rsidRPr="00000000">
                  <w:fldChar w:fldCharType="end"/>
                </w:r>
                <w:r w:rsidDel="00000000" w:rsidR="00000000" w:rsidRPr="00000000">
                  <w:rPr>
                    <w:rtl w:val="0"/>
                  </w:rPr>
                </w:r>
              </w:p>
              <w:p w:rsidR="00000000" w:rsidDel="00000000" w:rsidP="00000000" w:rsidRDefault="00000000" w:rsidRPr="00000000" w14:paraId="000000E6">
                <w:pPr>
                  <w:pageBreakBefore w:val="0"/>
                  <w:tabs>
                    <w:tab w:val="right" w:leader="none"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disglpd5ez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C.2.4.4 Ispezione dello stato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_gdisglpd5ezm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206</w:t>
                </w:r>
                <w:r w:rsidDel="00000000" w:rsidR="00000000" w:rsidRPr="00000000">
                  <w:fldChar w:fldCharType="end"/>
                </w:r>
                <w:r w:rsidDel="00000000" w:rsidR="00000000" w:rsidRPr="00000000">
                  <w:rPr>
                    <w:rtl w:val="0"/>
                  </w:rPr>
                </w:r>
              </w:p>
              <w:p w:rsidR="00000000" w:rsidDel="00000000" w:rsidP="00000000" w:rsidRDefault="00000000" w:rsidRPr="00000000" w14:paraId="000000E7">
                <w:pPr>
                  <w:pageBreakBefore w:val="0"/>
                  <w:tabs>
                    <w:tab w:val="right" w:leader="none"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crb97wxy6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C.2.4.5 Formato nfu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_gcrb97wxy64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206</w:t>
                </w:r>
                <w:r w:rsidDel="00000000" w:rsidR="00000000" w:rsidRPr="00000000">
                  <w:fldChar w:fldCharType="end"/>
                </w:r>
                <w:r w:rsidDel="00000000" w:rsidR="00000000" w:rsidRPr="00000000">
                  <w:rPr>
                    <w:rtl w:val="0"/>
                  </w:rPr>
                </w:r>
              </w:p>
              <w:p w:rsidR="00000000" w:rsidDel="00000000" w:rsidP="00000000" w:rsidRDefault="00000000" w:rsidRPr="00000000" w14:paraId="000000E8">
                <w:pPr>
                  <w:pageBreakBefore w:val="0"/>
                  <w:tabs>
                    <w:tab w:val="right" w:leader="none"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5bvy6w2jjs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C.2.4.6 Abbreviazioni dei comandi: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_45bvy6w2jjsk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206</w:t>
                </w:r>
                <w:r w:rsidDel="00000000" w:rsidR="00000000" w:rsidRPr="00000000">
                  <w:fldChar w:fldCharType="end"/>
                </w:r>
                <w:r w:rsidDel="00000000" w:rsidR="00000000" w:rsidRPr="00000000">
                  <w:rPr>
                    <w:rtl w:val="0"/>
                  </w:rPr>
                </w:r>
              </w:p>
              <w:p w:rsidR="00000000" w:rsidDel="00000000" w:rsidP="00000000" w:rsidRDefault="00000000" w:rsidRPr="00000000" w14:paraId="000000E9">
                <w:pPr>
                  <w:pageBreakBefore w:val="0"/>
                  <w:tabs>
                    <w:tab w:val="right" w:leader="none"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f7wqfw92bg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C.2.4.7 Altri comandi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_gf7wqfw92bgu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206</w:t>
                </w:r>
                <w:r w:rsidDel="00000000" w:rsidR="00000000" w:rsidRPr="00000000">
                  <w:fldChar w:fldCharType="end"/>
                </w:r>
                <w:r w:rsidDel="00000000" w:rsidR="00000000" w:rsidRPr="00000000">
                  <w:rPr>
                    <w:rtl w:val="0"/>
                  </w:rPr>
                </w:r>
              </w:p>
              <w:p w:rsidR="00000000" w:rsidDel="00000000" w:rsidP="00000000" w:rsidRDefault="00000000" w:rsidRPr="00000000" w14:paraId="000000EA">
                <w:pPr>
                  <w:pageBreakBefore w:val="0"/>
                  <w:tabs>
                    <w:tab w:val="right" w:leader="none"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5pbjf5d9q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C.3 Valgrind: debugging dell'uso della memoria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_m5pbjf5d9ql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207</w:t>
                </w:r>
                <w:r w:rsidDel="00000000" w:rsidR="00000000" w:rsidRPr="00000000">
                  <w:fldChar w:fldCharType="end"/>
                </w:r>
                <w:r w:rsidDel="00000000" w:rsidR="00000000" w:rsidRPr="00000000">
                  <w:rPr>
                    <w:rtl w:val="0"/>
                  </w:rPr>
                </w:r>
              </w:p>
              <w:p w:rsidR="00000000" w:rsidDel="00000000" w:rsidP="00000000" w:rsidRDefault="00000000" w:rsidRPr="00000000" w14:paraId="000000EB">
                <w:pPr>
                  <w:pageBreakBefore w:val="0"/>
                  <w:tabs>
                    <w:tab w:val="right" w:leader="none" w:pos="9375"/>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wxp7annpbp2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Appendice D: prerequisiti di elettronica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_wxp7annpbp2w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213</w:t>
                </w:r>
                <w:r w:rsidDel="00000000" w:rsidR="00000000" w:rsidRPr="00000000">
                  <w:fldChar w:fldCharType="end"/>
                </w:r>
                <w:r w:rsidDel="00000000" w:rsidR="00000000" w:rsidRPr="00000000">
                  <w:rPr>
                    <w:rtl w:val="0"/>
                  </w:rPr>
                </w:r>
              </w:p>
              <w:p w:rsidR="00000000" w:rsidDel="00000000" w:rsidP="00000000" w:rsidRDefault="00000000" w:rsidRPr="00000000" w14:paraId="000000EC">
                <w:pPr>
                  <w:pageBreakBefore w:val="0"/>
                  <w:tabs>
                    <w:tab w:val="right" w:leader="none"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dmgholxn4n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D.1 Resistenze e prima legge di Ohm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_gdmgholxn4n4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213</w:t>
                </w:r>
                <w:r w:rsidDel="00000000" w:rsidR="00000000" w:rsidRPr="00000000">
                  <w:fldChar w:fldCharType="end"/>
                </w:r>
                <w:r w:rsidDel="00000000" w:rsidR="00000000" w:rsidRPr="00000000">
                  <w:rPr>
                    <w:rtl w:val="0"/>
                  </w:rPr>
                </w:r>
              </w:p>
              <w:p w:rsidR="00000000" w:rsidDel="00000000" w:rsidP="00000000" w:rsidRDefault="00000000" w:rsidRPr="00000000" w14:paraId="000000ED">
                <w:pPr>
                  <w:pageBreakBefore w:val="0"/>
                  <w:tabs>
                    <w:tab w:val="right" w:leader="none"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nb1dvd6m7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D.2 Transistor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_cnb1dvd6m70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215</w:t>
                </w:r>
                <w:r w:rsidDel="00000000" w:rsidR="00000000" w:rsidRPr="00000000">
                  <w:fldChar w:fldCharType="end"/>
                </w:r>
                <w:r w:rsidDel="00000000" w:rsidR="00000000" w:rsidRPr="00000000">
                  <w:rPr>
                    <w:rtl w:val="0"/>
                  </w:rPr>
                </w:r>
              </w:p>
              <w:p w:rsidR="00000000" w:rsidDel="00000000" w:rsidP="00000000" w:rsidRDefault="00000000" w:rsidRPr="00000000" w14:paraId="000000EE">
                <w:pPr>
                  <w:pageBreakBefore w:val="0"/>
                  <w:tabs>
                    <w:tab w:val="right" w:leader="none" w:pos="9375"/>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lzt3lmkq1n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D.3 Breadboard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_olzt3lmkq1ne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c>
      </w:tr>
    </w:tbl>
    <w:p w:rsidR="00000000" w:rsidDel="00000000" w:rsidP="00000000" w:rsidRDefault="00000000" w:rsidRPr="00000000" w14:paraId="000000F0">
      <w:pPr>
        <w:pStyle w:val="Heading1"/>
        <w:pageBreakBefore w:val="0"/>
        <w:pBdr>
          <w:top w:space="0" w:sz="0" w:val="nil"/>
          <w:left w:space="0" w:sz="0" w:val="nil"/>
          <w:bottom w:space="0" w:sz="0" w:val="nil"/>
          <w:right w:space="0" w:sz="0" w:val="nil"/>
          <w:between w:space="0" w:sz="0" w:val="nil"/>
        </w:pBdr>
        <w:shd w:fill="auto" w:val="clear"/>
        <w:jc w:val="both"/>
        <w:rPr/>
      </w:pPr>
      <w:bookmarkStart w:colFirst="0" w:colLast="0" w:name="_az3kv65zvr5t" w:id="1"/>
      <w:bookmarkEnd w:id="1"/>
      <w:r w:rsidDel="00000000" w:rsidR="00000000" w:rsidRPr="00000000">
        <w:br w:type="page"/>
      </w:r>
      <w:r w:rsidDel="00000000" w:rsidR="00000000" w:rsidRPr="00000000">
        <w:rPr>
          <w:rtl w:val="0"/>
        </w:rPr>
      </w:r>
    </w:p>
    <w:p w:rsidR="00000000" w:rsidDel="00000000" w:rsidP="00000000" w:rsidRDefault="00000000" w:rsidRPr="00000000" w14:paraId="000000F1">
      <w:pPr>
        <w:pStyle w:val="Heading1"/>
        <w:pageBreakBefore w:val="0"/>
        <w:pBdr>
          <w:top w:space="0" w:sz="0" w:val="nil"/>
          <w:left w:space="0" w:sz="0" w:val="nil"/>
          <w:bottom w:space="0" w:sz="0" w:val="nil"/>
          <w:right w:space="0" w:sz="0" w:val="nil"/>
          <w:between w:space="0" w:sz="0" w:val="nil"/>
        </w:pBdr>
        <w:shd w:fill="auto" w:val="clear"/>
        <w:jc w:val="both"/>
        <w:rPr/>
      </w:pPr>
      <w:bookmarkStart w:colFirst="0" w:colLast="0" w:name="_sow1tvdlsfkx" w:id="2"/>
      <w:bookmarkEnd w:id="2"/>
      <w:r w:rsidDel="00000000" w:rsidR="00000000" w:rsidRPr="00000000">
        <w:pict>
          <v:rect style="width:0.0pt;height:1.5pt" o:hr="t" o:hrstd="t" o:hralign="center" fillcolor="#A0A0A0" stroked="f"/>
        </w:pict>
      </w:r>
      <w:r w:rsidDel="00000000" w:rsidR="00000000" w:rsidRPr="00000000">
        <w:rPr>
          <w:rtl w:val="0"/>
        </w:rPr>
        <w:t xml:space="preserve">1 Cos</w:t>
      </w:r>
      <w:r w:rsidDel="00000000" w:rsidR="00000000" w:rsidRPr="00000000">
        <w:rPr>
          <w:rtl w:val="0"/>
        </w:rPr>
        <w:t xml:space="preserve">a </w:t>
      </w:r>
      <w:r w:rsidDel="00000000" w:rsidR="00000000" w:rsidRPr="00000000">
        <w:rPr>
          <w:rtl w:val="0"/>
        </w:rPr>
        <w:t xml:space="preserve">è un sistema di calcolo?</w:t>
      </w:r>
    </w:p>
    <w:p w:rsidR="00000000" w:rsidDel="00000000" w:rsidP="00000000" w:rsidRDefault="00000000" w:rsidRPr="00000000" w14:paraId="000000F2">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Un </w:t>
      </w:r>
      <w:r w:rsidDel="00000000" w:rsidR="00000000" w:rsidRPr="00000000">
        <w:rPr>
          <w:b w:val="1"/>
          <w:rtl w:val="0"/>
        </w:rPr>
        <w:t xml:space="preserve">sistema di calcolo</w:t>
      </w:r>
      <w:r w:rsidDel="00000000" w:rsidR="00000000" w:rsidRPr="00000000">
        <w:rPr>
          <w:rtl w:val="0"/>
        </w:rPr>
        <w:t xml:space="preserve"> consiste di </w:t>
      </w:r>
      <w:r w:rsidDel="00000000" w:rsidR="00000000" w:rsidRPr="00000000">
        <w:rPr>
          <w:b w:val="1"/>
          <w:rtl w:val="0"/>
        </w:rPr>
        <w:t xml:space="preserve">software</w:t>
      </w:r>
      <w:r w:rsidDel="00000000" w:rsidR="00000000" w:rsidRPr="00000000">
        <w:rPr>
          <w:rtl w:val="0"/>
        </w:rPr>
        <w:t xml:space="preserve"> e </w:t>
      </w:r>
      <w:r w:rsidDel="00000000" w:rsidR="00000000" w:rsidRPr="00000000">
        <w:rPr>
          <w:b w:val="1"/>
          <w:rtl w:val="0"/>
        </w:rPr>
        <w:t xml:space="preserve">hardware</w:t>
      </w:r>
      <w:r w:rsidDel="00000000" w:rsidR="00000000" w:rsidRPr="00000000">
        <w:rPr>
          <w:rtl w:val="0"/>
        </w:rPr>
        <w:t xml:space="preserve"> che operano insieme per supportare l’esecuzione di programmi. Esempi di sistemi di calcolo sono gli smartphone, i tablet, i computer fissi e i portatili, i data center che gestiscono i nostri account Facebook, Twitter o Google, i supercomputer usati dal CERN di Ginevra per simulare la fisica delle particelle, ma anche i televisori di nuova generazione che consentono di navigare in Internet, i riproduttori multimediali, i modem/router che usiamo a casa per connetterci alla rete ADSL, le macchine fotografiche digitali, i computer di bordo delle automobili, le console per i videogiochi (PlayStation, Xbox, ecc.), e molto altro ancora che non sospetteremmo possa essere pensato come un sistema di calcolo (Figura 1.1).</w:t>
      </w:r>
    </w:p>
    <w:p w:rsidR="00000000" w:rsidDel="00000000" w:rsidP="00000000" w:rsidRDefault="00000000" w:rsidRPr="00000000" w14:paraId="000000F3">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p w:rsidR="00000000" w:rsidDel="00000000" w:rsidP="00000000" w:rsidRDefault="00000000" w:rsidRPr="00000000" w14:paraId="000000F4">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mc:AlternateContent>
          <mc:Choice Requires="wpg">
            <w:drawing>
              <wp:inline distB="114300" distT="114300" distL="114300" distR="114300">
                <wp:extent cx="5915025" cy="2385351"/>
                <wp:effectExtent b="0" l="0" r="0" t="0"/>
                <wp:docPr id="39" name=""/>
                <a:graphic>
                  <a:graphicData uri="http://schemas.microsoft.com/office/word/2010/wordprocessingGroup">
                    <wpg:wgp>
                      <wpg:cNvGrpSpPr/>
                      <wpg:grpSpPr>
                        <a:xfrm>
                          <a:off x="166650" y="184250"/>
                          <a:ext cx="5915025" cy="2385351"/>
                          <a:chOff x="166650" y="184250"/>
                          <a:chExt cx="6974825" cy="2800675"/>
                        </a:xfrm>
                      </wpg:grpSpPr>
                      <pic:pic>
                        <pic:nvPicPr>
                          <pic:cNvPr id="1183" name="Shape 1183"/>
                          <pic:cNvPicPr preferRelativeResize="0"/>
                        </pic:nvPicPr>
                        <pic:blipFill>
                          <a:blip r:embed="rId8">
                            <a:alphaModFix/>
                          </a:blip>
                          <a:stretch>
                            <a:fillRect/>
                          </a:stretch>
                        </pic:blipFill>
                        <pic:spPr>
                          <a:xfrm>
                            <a:off x="3397100" y="184250"/>
                            <a:ext cx="2415471" cy="1264100"/>
                          </a:xfrm>
                          <a:prstGeom prst="rect">
                            <a:avLst/>
                          </a:prstGeom>
                          <a:noFill/>
                          <a:ln>
                            <a:noFill/>
                          </a:ln>
                        </pic:spPr>
                      </pic:pic>
                      <pic:pic>
                        <pic:nvPicPr>
                          <pic:cNvPr id="1184" name="Shape 1184"/>
                          <pic:cNvPicPr preferRelativeResize="0"/>
                        </pic:nvPicPr>
                        <pic:blipFill>
                          <a:blip r:embed="rId9">
                            <a:alphaModFix/>
                          </a:blip>
                          <a:stretch>
                            <a:fillRect/>
                          </a:stretch>
                        </pic:blipFill>
                        <pic:spPr>
                          <a:xfrm flipH="1">
                            <a:off x="1988650" y="191600"/>
                            <a:ext cx="1249400" cy="1249400"/>
                          </a:xfrm>
                          <a:prstGeom prst="rect">
                            <a:avLst/>
                          </a:prstGeom>
                          <a:noFill/>
                          <a:ln>
                            <a:noFill/>
                          </a:ln>
                        </pic:spPr>
                      </pic:pic>
                      <pic:pic>
                        <pic:nvPicPr>
                          <pic:cNvPr id="1185" name="Shape 1185"/>
                          <pic:cNvPicPr preferRelativeResize="0"/>
                        </pic:nvPicPr>
                        <pic:blipFill>
                          <a:blip r:embed="rId10">
                            <a:alphaModFix/>
                          </a:blip>
                          <a:stretch>
                            <a:fillRect/>
                          </a:stretch>
                        </pic:blipFill>
                        <pic:spPr>
                          <a:xfrm>
                            <a:off x="1954850" y="1735500"/>
                            <a:ext cx="2221819" cy="1249400"/>
                          </a:xfrm>
                          <a:prstGeom prst="rect">
                            <a:avLst/>
                          </a:prstGeom>
                          <a:noFill/>
                          <a:ln>
                            <a:noFill/>
                          </a:ln>
                        </pic:spPr>
                      </pic:pic>
                      <pic:pic>
                        <pic:nvPicPr>
                          <pic:cNvPr id="1186" name="Shape 1186"/>
                          <pic:cNvPicPr preferRelativeResize="0"/>
                        </pic:nvPicPr>
                        <pic:blipFill>
                          <a:blip r:embed="rId11">
                            <a:alphaModFix/>
                          </a:blip>
                          <a:stretch>
                            <a:fillRect/>
                          </a:stretch>
                        </pic:blipFill>
                        <pic:spPr>
                          <a:xfrm>
                            <a:off x="5755950" y="184948"/>
                            <a:ext cx="1385502" cy="2685475"/>
                          </a:xfrm>
                          <a:prstGeom prst="rect">
                            <a:avLst/>
                          </a:prstGeom>
                          <a:noFill/>
                          <a:ln>
                            <a:noFill/>
                          </a:ln>
                        </pic:spPr>
                      </pic:pic>
                      <pic:pic>
                        <pic:nvPicPr>
                          <pic:cNvPr id="1187" name="Shape 1187"/>
                          <pic:cNvPicPr preferRelativeResize="0"/>
                        </pic:nvPicPr>
                        <pic:blipFill>
                          <a:blip r:embed="rId12">
                            <a:alphaModFix/>
                          </a:blip>
                          <a:stretch>
                            <a:fillRect/>
                          </a:stretch>
                        </pic:blipFill>
                        <pic:spPr>
                          <a:xfrm>
                            <a:off x="4213675" y="1666900"/>
                            <a:ext cx="1468303" cy="1249400"/>
                          </a:xfrm>
                          <a:prstGeom prst="rect">
                            <a:avLst/>
                          </a:prstGeom>
                          <a:noFill/>
                          <a:ln>
                            <a:noFill/>
                          </a:ln>
                        </pic:spPr>
                      </pic:pic>
                      <pic:pic>
                        <pic:nvPicPr>
                          <pic:cNvPr id="1188" name="Shape 1188"/>
                          <pic:cNvPicPr preferRelativeResize="0"/>
                        </pic:nvPicPr>
                        <pic:blipFill>
                          <a:blip r:embed="rId13">
                            <a:alphaModFix/>
                          </a:blip>
                          <a:stretch>
                            <a:fillRect/>
                          </a:stretch>
                        </pic:blipFill>
                        <pic:spPr>
                          <a:xfrm>
                            <a:off x="166650" y="348750"/>
                            <a:ext cx="1099600" cy="1099600"/>
                          </a:xfrm>
                          <a:prstGeom prst="rect">
                            <a:avLst/>
                          </a:prstGeom>
                          <a:noFill/>
                          <a:ln>
                            <a:noFill/>
                          </a:ln>
                        </pic:spPr>
                      </pic:pic>
                      <pic:pic>
                        <pic:nvPicPr>
                          <pic:cNvPr id="1189" name="Shape 1189"/>
                          <pic:cNvPicPr preferRelativeResize="0"/>
                        </pic:nvPicPr>
                        <pic:blipFill>
                          <a:blip r:embed="rId14">
                            <a:alphaModFix/>
                          </a:blip>
                          <a:stretch>
                            <a:fillRect/>
                          </a:stretch>
                        </pic:blipFill>
                        <pic:spPr>
                          <a:xfrm>
                            <a:off x="204547" y="1659300"/>
                            <a:ext cx="1332299" cy="1249401"/>
                          </a:xfrm>
                          <a:prstGeom prst="rect">
                            <a:avLst/>
                          </a:prstGeom>
                          <a:noFill/>
                          <a:ln>
                            <a:noFill/>
                          </a:ln>
                        </pic:spPr>
                      </pic:pic>
                    </wpg:wgp>
                  </a:graphicData>
                </a:graphic>
              </wp:inline>
            </w:drawing>
          </mc:Choice>
          <mc:Fallback>
            <w:drawing>
              <wp:inline distB="114300" distT="114300" distL="114300" distR="114300">
                <wp:extent cx="5915025" cy="2385351"/>
                <wp:effectExtent b="0" l="0" r="0" t="0"/>
                <wp:docPr id="39" name="image73.png"/>
                <a:graphic>
                  <a:graphicData uri="http://schemas.openxmlformats.org/drawingml/2006/picture">
                    <pic:pic>
                      <pic:nvPicPr>
                        <pic:cNvPr id="0" name="image73.png"/>
                        <pic:cNvPicPr preferRelativeResize="0"/>
                      </pic:nvPicPr>
                      <pic:blipFill>
                        <a:blip r:embed="rId15"/>
                        <a:srcRect/>
                        <a:stretch>
                          <a:fillRect/>
                        </a:stretch>
                      </pic:blipFill>
                      <pic:spPr>
                        <a:xfrm>
                          <a:off x="0" y="0"/>
                          <a:ext cx="5915025" cy="238535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5">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b w:val="1"/>
          <w:rtl w:val="0"/>
        </w:rPr>
        <w:t xml:space="preserve">Figura 1.1</w:t>
      </w:r>
      <w:r w:rsidDel="00000000" w:rsidR="00000000" w:rsidRPr="00000000">
        <w:rPr>
          <w:rtl w:val="0"/>
        </w:rPr>
        <w:t xml:space="preserve">: esempi di sistemi di calcolo</w:t>
      </w:r>
    </w:p>
    <w:p w:rsidR="00000000" w:rsidDel="00000000" w:rsidP="00000000" w:rsidRDefault="00000000" w:rsidRPr="00000000" w14:paraId="000000F6">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p w:rsidR="00000000" w:rsidDel="00000000" w:rsidP="00000000" w:rsidRDefault="00000000" w:rsidRPr="00000000" w14:paraId="000000F7">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In generale, un sistema di calcolo è qualsiasi </w:t>
      </w:r>
      <w:r w:rsidDel="00000000" w:rsidR="00000000" w:rsidRPr="00000000">
        <w:rPr>
          <w:b w:val="1"/>
          <w:rtl w:val="0"/>
        </w:rPr>
        <w:t xml:space="preserve">sistema programmabile</w:t>
      </w:r>
      <w:r w:rsidDel="00000000" w:rsidR="00000000" w:rsidRPr="00000000">
        <w:rPr>
          <w:rtl w:val="0"/>
        </w:rPr>
        <w:t xml:space="preserve">, cioè in grado di eseguire compiti diversi in base alle istruzioni fornite da un </w:t>
      </w:r>
      <w:r w:rsidDel="00000000" w:rsidR="00000000" w:rsidRPr="00000000">
        <w:rPr>
          <w:b w:val="1"/>
          <w:rtl w:val="0"/>
        </w:rPr>
        <w:t xml:space="preserve">programma</w:t>
      </w:r>
      <w:r w:rsidDel="00000000" w:rsidR="00000000" w:rsidRPr="00000000">
        <w:rPr>
          <w:rtl w:val="0"/>
        </w:rPr>
        <w:t xml:space="preserve">. Un sistema di calcolo può essere formato da un </w:t>
      </w:r>
      <w:r w:rsidDel="00000000" w:rsidR="00000000" w:rsidRPr="00000000">
        <w:rPr>
          <w:b w:val="1"/>
          <w:rtl w:val="0"/>
        </w:rPr>
        <w:t xml:space="preserve">singolo nodo</w:t>
      </w:r>
      <w:r w:rsidDel="00000000" w:rsidR="00000000" w:rsidRPr="00000000">
        <w:rPr>
          <w:rtl w:val="0"/>
        </w:rPr>
        <w:t xml:space="preserve">, cioè un insieme di parti hardware strettamente connesse tra loro e spazialmente adiacenti, oppure da </w:t>
      </w:r>
      <w:r w:rsidDel="00000000" w:rsidR="00000000" w:rsidRPr="00000000">
        <w:rPr>
          <w:b w:val="1"/>
          <w:rtl w:val="0"/>
        </w:rPr>
        <w:t xml:space="preserve">più nodi connessi mediante una rete di comunicazione</w:t>
      </w:r>
      <w:r w:rsidDel="00000000" w:rsidR="00000000" w:rsidRPr="00000000">
        <w:rPr>
          <w:rtl w:val="0"/>
        </w:rPr>
        <w:t xml:space="preserve">. </w:t>
      </w:r>
    </w:p>
    <w:p w:rsidR="00000000" w:rsidDel="00000000" w:rsidP="00000000" w:rsidRDefault="00000000" w:rsidRPr="00000000" w14:paraId="000000F8">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Sono sistemi di calcolo a singolo nodo i computer fissi e portatili, gli smartphone, i tablet, ecc. Esempi di sistemi multi-nodo sono i data center usati dai grandi provider come Facebook, Twitter e Google per gestire i loro sistemi di social networking e i supercomputer, in cui più nodi di calcolo sono connessi da una rete di comunicazione ad alta velocità (es. Infiniband). Questo tipo di sistema viene anche detto </w:t>
      </w:r>
      <w:r w:rsidDel="00000000" w:rsidR="00000000" w:rsidRPr="00000000">
        <w:rPr>
          <w:b w:val="1"/>
          <w:rtl w:val="0"/>
        </w:rPr>
        <w:t xml:space="preserve">cluster</w:t>
      </w:r>
      <w:r w:rsidDel="00000000" w:rsidR="00000000" w:rsidRPr="00000000">
        <w:rPr>
          <w:rtl w:val="0"/>
        </w:rPr>
        <w:t xml:space="preserve">.</w:t>
      </w:r>
    </w:p>
    <w:p w:rsidR="00000000" w:rsidDel="00000000" w:rsidP="00000000" w:rsidRDefault="00000000" w:rsidRPr="00000000" w14:paraId="000000F9">
      <w:pPr>
        <w:pStyle w:val="Heading2"/>
        <w:pageBreakBefore w:val="0"/>
        <w:jc w:val="both"/>
        <w:rPr/>
      </w:pPr>
      <w:bookmarkStart w:colFirst="0" w:colLast="0" w:name="_6cy60i5r3re6" w:id="3"/>
      <w:bookmarkEnd w:id="3"/>
      <w:r w:rsidDel="00000000" w:rsidR="00000000" w:rsidRPr="00000000">
        <w:rPr>
          <w:rtl w:val="0"/>
        </w:rPr>
        <w:t xml:space="preserve">1.1 Hardware</w:t>
      </w:r>
    </w:p>
    <w:p w:rsidR="00000000" w:rsidDel="00000000" w:rsidP="00000000" w:rsidRDefault="00000000" w:rsidRPr="00000000" w14:paraId="000000FA">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In questo corso tratteremo sistemi di calcolo in cui l’hardware dei singoli nodi è organizzato secondo il </w:t>
      </w:r>
      <w:r w:rsidDel="00000000" w:rsidR="00000000" w:rsidRPr="00000000">
        <w:rPr>
          <w:b w:val="1"/>
          <w:rtl w:val="0"/>
        </w:rPr>
        <w:t xml:space="preserve">modello di Von Neumann</w:t>
      </w:r>
      <w:r w:rsidDel="00000000" w:rsidR="00000000" w:rsidRPr="00000000">
        <w:rPr>
          <w:rtl w:val="0"/>
        </w:rPr>
        <w:t xml:space="preserve"> (Figura 1.1.1).</w:t>
      </w:r>
    </w:p>
    <w:p w:rsidR="00000000" w:rsidDel="00000000" w:rsidP="00000000" w:rsidRDefault="00000000" w:rsidRPr="00000000" w14:paraId="000000FB">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mc:AlternateContent>
          <mc:Choice Requires="wpg">
            <w:drawing>
              <wp:inline distB="114300" distT="114300" distL="114300" distR="114300">
                <wp:extent cx="3695700" cy="736253"/>
                <wp:effectExtent b="0" l="0" r="0" t="0"/>
                <wp:docPr id="19" name=""/>
                <a:graphic>
                  <a:graphicData uri="http://schemas.microsoft.com/office/word/2010/wordprocessingGroup">
                    <wpg:wgp>
                      <wpg:cNvGrpSpPr/>
                      <wpg:grpSpPr>
                        <a:xfrm>
                          <a:off x="1862125" y="1433350"/>
                          <a:ext cx="3695700" cy="736253"/>
                          <a:chOff x="1862125" y="1433350"/>
                          <a:chExt cx="4867375" cy="962050"/>
                        </a:xfrm>
                      </wpg:grpSpPr>
                      <wps:wsp>
                        <wps:cNvSpPr/>
                        <wps:cNvPr id="233" name="Shape 233"/>
                        <wps:spPr>
                          <a:xfrm>
                            <a:off x="3652575" y="1438125"/>
                            <a:ext cx="828600" cy="952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CPU</w:t>
                              </w:r>
                            </w:p>
                          </w:txbxContent>
                        </wps:txbx>
                        <wps:bodyPr anchorCtr="0" anchor="ctr" bIns="91425" lIns="91425" spcFirstLastPara="1" rIns="91425" wrap="square" tIns="91425">
                          <a:noAutofit/>
                        </wps:bodyPr>
                      </wps:wsp>
                      <wps:wsp>
                        <wps:cNvSpPr/>
                        <wps:cNvPr id="234" name="Shape 234"/>
                        <wps:spPr>
                          <a:xfrm>
                            <a:off x="1866900" y="1438125"/>
                            <a:ext cx="1238400" cy="952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Dispositivi di Input/Output</w:t>
                              </w:r>
                            </w:p>
                          </w:txbxContent>
                        </wps:txbx>
                        <wps:bodyPr anchorCtr="0" anchor="ctr" bIns="91425" lIns="91425" spcFirstLastPara="1" rIns="91425" wrap="square" tIns="91425">
                          <a:noAutofit/>
                        </wps:bodyPr>
                      </wps:wsp>
                      <wps:wsp>
                        <wps:cNvSpPr/>
                        <wps:cNvPr id="235" name="Shape 235"/>
                        <wps:spPr>
                          <a:xfrm>
                            <a:off x="5000625" y="1438125"/>
                            <a:ext cx="1724100" cy="952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Memoria centrale </w:t>
                              </w:r>
                              <w:r w:rsidDel="00000000" w:rsidR="00000000" w:rsidRPr="00000000">
                                <w:rPr>
                                  <w:rFonts w:ascii="Arial" w:cs="Arial" w:eastAsia="Arial" w:hAnsi="Arial"/>
                                  <w:b w:val="0"/>
                                  <w:i w:val="0"/>
                                  <w:smallCaps w:val="0"/>
                                  <w:strike w:val="0"/>
                                  <w:color w:val="000000"/>
                                  <w:sz w:val="28"/>
                                  <w:vertAlign w:val="baseline"/>
                                </w:rPr>
                                <w:br w:type="textWrapping"/>
                              </w:r>
                              <w:r w:rsidDel="00000000" w:rsidR="00000000" w:rsidRPr="00000000">
                                <w:rPr>
                                  <w:rFonts w:ascii="Arial" w:cs="Arial" w:eastAsia="Arial" w:hAnsi="Arial"/>
                                  <w:b w:val="0"/>
                                  <w:i w:val="0"/>
                                  <w:smallCaps w:val="0"/>
                                  <w:strike w:val="0"/>
                                  <w:color w:val="000000"/>
                                  <w:sz w:val="28"/>
                                  <w:vertAlign w:val="baseline"/>
                                </w:rPr>
                                <w:t xml:space="preserve">(dati + programmi)</w:t>
                              </w:r>
                            </w:p>
                          </w:txbxContent>
                        </wps:txbx>
                        <wps:bodyPr anchorCtr="0" anchor="ctr" bIns="91425" lIns="91425" spcFirstLastPara="1" rIns="91425" wrap="square" tIns="91425">
                          <a:noAutofit/>
                        </wps:bodyPr>
                      </wps:wsp>
                      <wps:wsp>
                        <wps:cNvSpPr/>
                        <wps:cNvPr id="236" name="Shape 236"/>
                        <wps:spPr>
                          <a:xfrm>
                            <a:off x="3152763" y="1766775"/>
                            <a:ext cx="480900" cy="295200"/>
                          </a:xfrm>
                          <a:prstGeom prst="leftRightArrow">
                            <a:avLst>
                              <a:gd fmla="val 50000" name="adj1"/>
                              <a:gd fmla="val 50000" name="adj2"/>
                            </a:avLst>
                          </a:prstGeom>
                          <a:solidFill>
                            <a:srgbClr val="B7B7B7"/>
                          </a:solidFill>
                          <a:ln cap="flat" cmpd="sng" w="19050">
                            <a:solidFill>
                              <a:srgbClr val="B7B7B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88" name="Shape 588"/>
                        <wps:spPr>
                          <a:xfrm>
                            <a:off x="4500450" y="1766775"/>
                            <a:ext cx="480900" cy="295200"/>
                          </a:xfrm>
                          <a:prstGeom prst="leftRightArrow">
                            <a:avLst>
                              <a:gd fmla="val 50000" name="adj1"/>
                              <a:gd fmla="val 50000" name="adj2"/>
                            </a:avLst>
                          </a:prstGeom>
                          <a:solidFill>
                            <a:srgbClr val="B7B7B7"/>
                          </a:solidFill>
                          <a:ln cap="flat" cmpd="sng" w="19050">
                            <a:solidFill>
                              <a:srgbClr val="B7B7B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3695700" cy="736253"/>
                <wp:effectExtent b="0" l="0" r="0" t="0"/>
                <wp:docPr id="19" name="image50.png"/>
                <a:graphic>
                  <a:graphicData uri="http://schemas.openxmlformats.org/drawingml/2006/picture">
                    <pic:pic>
                      <pic:nvPicPr>
                        <pic:cNvPr id="0" name="image50.png"/>
                        <pic:cNvPicPr preferRelativeResize="0"/>
                      </pic:nvPicPr>
                      <pic:blipFill>
                        <a:blip r:embed="rId16"/>
                        <a:srcRect/>
                        <a:stretch>
                          <a:fillRect/>
                        </a:stretch>
                      </pic:blipFill>
                      <pic:spPr>
                        <a:xfrm>
                          <a:off x="0" y="0"/>
                          <a:ext cx="3695700" cy="73625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C">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t xml:space="preserve">Figura 1.1.1: macchina di Von Neumann</w:t>
      </w:r>
    </w:p>
    <w:p w:rsidR="00000000" w:rsidDel="00000000" w:rsidP="00000000" w:rsidRDefault="00000000" w:rsidRPr="00000000" w14:paraId="000000FD">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La </w:t>
      </w:r>
      <w:r w:rsidDel="00000000" w:rsidR="00000000" w:rsidRPr="00000000">
        <w:rPr>
          <w:b w:val="1"/>
          <w:rtl w:val="0"/>
        </w:rPr>
        <w:t xml:space="preserve">memoria centrale</w:t>
      </w:r>
      <w:r w:rsidDel="00000000" w:rsidR="00000000" w:rsidRPr="00000000">
        <w:rPr>
          <w:rtl w:val="0"/>
        </w:rPr>
        <w:t xml:space="preserve"> contiene </w:t>
      </w:r>
      <w:r w:rsidDel="00000000" w:rsidR="00000000" w:rsidRPr="00000000">
        <w:rPr>
          <w:b w:val="1"/>
          <w:rtl w:val="0"/>
        </w:rPr>
        <w:t xml:space="preserve">dati da elaborare</w:t>
      </w:r>
      <w:r w:rsidDel="00000000" w:rsidR="00000000" w:rsidRPr="00000000">
        <w:rPr>
          <w:rtl w:val="0"/>
        </w:rPr>
        <w:t xml:space="preserve"> e </w:t>
      </w:r>
      <w:r w:rsidDel="00000000" w:rsidR="00000000" w:rsidRPr="00000000">
        <w:rPr>
          <w:b w:val="1"/>
          <w:rtl w:val="0"/>
        </w:rPr>
        <w:t xml:space="preserve">programmi</w:t>
      </w:r>
      <w:r w:rsidDel="00000000" w:rsidR="00000000" w:rsidRPr="00000000">
        <w:rPr>
          <w:rtl w:val="0"/>
        </w:rPr>
        <w:t xml:space="preserve">, i </w:t>
      </w:r>
      <w:r w:rsidDel="00000000" w:rsidR="00000000" w:rsidRPr="00000000">
        <w:rPr>
          <w:b w:val="1"/>
          <w:rtl w:val="0"/>
        </w:rPr>
        <w:t xml:space="preserve">dispositivi di input e output</w:t>
      </w:r>
      <w:r w:rsidDel="00000000" w:rsidR="00000000" w:rsidRPr="00000000">
        <w:rPr>
          <w:rtl w:val="0"/>
        </w:rPr>
        <w:t xml:space="preserve"> scambiano dati e interagiscono con il mondo esterno, mentre la </w:t>
      </w:r>
      <w:r w:rsidDel="00000000" w:rsidR="00000000" w:rsidRPr="00000000">
        <w:rPr>
          <w:b w:val="1"/>
          <w:rtl w:val="0"/>
        </w:rPr>
        <w:t xml:space="preserve">CPU</w:t>
      </w:r>
      <w:r w:rsidDel="00000000" w:rsidR="00000000" w:rsidRPr="00000000">
        <w:rPr>
          <w:rtl w:val="0"/>
        </w:rPr>
        <w:t xml:space="preserve"> (Central Processing Unit, o Unità Centrale di Elaborazione) esegue le </w:t>
      </w:r>
      <w:r w:rsidDel="00000000" w:rsidR="00000000" w:rsidRPr="00000000">
        <w:rPr>
          <w:b w:val="1"/>
          <w:rtl w:val="0"/>
        </w:rPr>
        <w:t xml:space="preserve">istruzioni</w:t>
      </w:r>
      <w:r w:rsidDel="00000000" w:rsidR="00000000" w:rsidRPr="00000000">
        <w:rPr>
          <w:rtl w:val="0"/>
        </w:rPr>
        <w:t xml:space="preserve"> di un programma.</w:t>
      </w:r>
    </w:p>
    <w:p w:rsidR="00000000" w:rsidDel="00000000" w:rsidP="00000000" w:rsidRDefault="00000000" w:rsidRPr="00000000" w14:paraId="000000FE">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Più in dettaglio, l’organizzazione tipica dell'hardware di un calcolatore moderno è illustrata in Figura 1.1.2.</w:t>
      </w:r>
    </w:p>
    <w:p w:rsidR="00000000" w:rsidDel="00000000" w:rsidP="00000000" w:rsidRDefault="00000000" w:rsidRPr="00000000" w14:paraId="000000FF">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mc:AlternateContent>
          <mc:Choice Requires="wpg">
            <w:drawing>
              <wp:inline distB="114300" distT="114300" distL="114300" distR="114300">
                <wp:extent cx="3605213" cy="2847984"/>
                <wp:effectExtent b="0" l="0" r="0" t="0"/>
                <wp:docPr id="49" name=""/>
                <a:graphic>
                  <a:graphicData uri="http://schemas.microsoft.com/office/word/2010/wordprocessingGroup">
                    <wpg:wgp>
                      <wpg:cNvGrpSpPr/>
                      <wpg:grpSpPr>
                        <a:xfrm>
                          <a:off x="1295400" y="866850"/>
                          <a:ext cx="3605213" cy="2847984"/>
                          <a:chOff x="1295400" y="866850"/>
                          <a:chExt cx="5115025" cy="4029025"/>
                        </a:xfrm>
                      </wpg:grpSpPr>
                      <wps:wsp>
                        <wps:cNvSpPr/>
                        <wps:cNvPr id="1261" name="Shape 1261"/>
                        <wps:spPr>
                          <a:xfrm>
                            <a:off x="1304925" y="2847975"/>
                            <a:ext cx="4886400" cy="295200"/>
                          </a:xfrm>
                          <a:prstGeom prst="leftRightArrow">
                            <a:avLst>
                              <a:gd fmla="val 50000" name="adj1"/>
                              <a:gd fmla="val 50000" name="adj2"/>
                            </a:avLst>
                          </a:prstGeom>
                          <a:solidFill>
                            <a:srgbClr val="B7B7B7"/>
                          </a:solidFill>
                          <a:ln cap="flat" cmpd="sng" w="19050">
                            <a:solidFill>
                              <a:srgbClr val="B7B7B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3" name="Shape 233"/>
                        <wps:spPr>
                          <a:xfrm>
                            <a:off x="1304925" y="1438275"/>
                            <a:ext cx="1790700" cy="952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CPU</w:t>
                              </w:r>
                            </w:p>
                          </w:txbxContent>
                        </wps:txbx>
                        <wps:bodyPr anchorCtr="0" anchor="ctr" bIns="91425" lIns="91425" spcFirstLastPara="1" rIns="91425" wrap="square" tIns="91425">
                          <a:noAutofit/>
                        </wps:bodyPr>
                      </wps:wsp>
                      <wps:wsp>
                        <wps:cNvSpPr/>
                        <wps:cNvPr id="234" name="Shape 234"/>
                        <wps:spPr>
                          <a:xfrm>
                            <a:off x="3609975" y="1643025"/>
                            <a:ext cx="876300" cy="5430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I/O bridge</w:t>
                              </w:r>
                            </w:p>
                          </w:txbxContent>
                        </wps:txbx>
                        <wps:bodyPr anchorCtr="0" anchor="ctr" bIns="91425" lIns="91425" spcFirstLastPara="1" rIns="91425" wrap="square" tIns="91425">
                          <a:noAutofit/>
                        </wps:bodyPr>
                      </wps:wsp>
                      <wps:wsp>
                        <wps:cNvSpPr/>
                        <wps:cNvPr id="235" name="Shape 235"/>
                        <wps:spPr>
                          <a:xfrm>
                            <a:off x="5000625" y="1438125"/>
                            <a:ext cx="1114500" cy="952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Memoria centrale</w:t>
                              </w:r>
                              <w:r w:rsidDel="00000000" w:rsidR="00000000" w:rsidRPr="00000000">
                                <w:rPr>
                                  <w:rFonts w:ascii="Arial" w:cs="Arial" w:eastAsia="Arial" w:hAnsi="Arial"/>
                                  <w:b w:val="0"/>
                                  <w:i w:val="0"/>
                                  <w:smallCaps w:val="0"/>
                                  <w:strike w:val="0"/>
                                  <w:color w:val="000000"/>
                                  <w:sz w:val="28"/>
                                  <w:vertAlign w:val="baseline"/>
                                </w:rPr>
                                <w:br w:type="textWrapping"/>
                              </w:r>
                              <w:r w:rsidDel="00000000" w:rsidR="00000000" w:rsidRPr="00000000">
                                <w:rPr>
                                  <w:rFonts w:ascii="Arial" w:cs="Arial" w:eastAsia="Arial" w:hAnsi="Arial"/>
                                  <w:b w:val="0"/>
                                  <w:i w:val="0"/>
                                  <w:smallCaps w:val="0"/>
                                  <w:strike w:val="0"/>
                                  <w:color w:val="000000"/>
                                  <w:sz w:val="28"/>
                                  <w:vertAlign w:val="baseline"/>
                                </w:rPr>
                                <w:t xml:space="preserve">(RAM)</w:t>
                              </w:r>
                            </w:p>
                          </w:txbxContent>
                        </wps:txbx>
                        <wps:bodyPr anchorCtr="0" anchor="ctr" bIns="91425" lIns="91425" spcFirstLastPara="1" rIns="91425" wrap="square" tIns="91425">
                          <a:noAutofit/>
                        </wps:bodyPr>
                      </wps:wsp>
                      <wps:wsp>
                        <wps:cNvSpPr/>
                        <wps:cNvPr id="1262" name="Shape 1262"/>
                        <wps:spPr>
                          <a:xfrm>
                            <a:off x="3914775" y="2233650"/>
                            <a:ext cx="257100" cy="690600"/>
                          </a:xfrm>
                          <a:prstGeom prst="upArrow">
                            <a:avLst>
                              <a:gd fmla="val 50000" name="adj1"/>
                              <a:gd fmla="val 50000" name="adj2"/>
                            </a:avLst>
                          </a:prstGeom>
                          <a:solidFill>
                            <a:srgbClr val="B7B7B7"/>
                          </a:solidFill>
                          <a:ln cap="flat" cmpd="sng" w="19050">
                            <a:solidFill>
                              <a:srgbClr val="B7B7B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6" name="Shape 236"/>
                        <wps:spPr>
                          <a:xfrm>
                            <a:off x="3109988" y="1766775"/>
                            <a:ext cx="480900" cy="295200"/>
                          </a:xfrm>
                          <a:prstGeom prst="leftRightArrow">
                            <a:avLst>
                              <a:gd fmla="val 50000" name="adj1"/>
                              <a:gd fmla="val 50000" name="adj2"/>
                            </a:avLst>
                          </a:prstGeom>
                          <a:solidFill>
                            <a:srgbClr val="B7B7B7"/>
                          </a:solidFill>
                          <a:ln cap="flat" cmpd="sng" w="19050">
                            <a:solidFill>
                              <a:srgbClr val="B7B7B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88" name="Shape 588"/>
                        <wps:spPr>
                          <a:xfrm>
                            <a:off x="4500450" y="1766775"/>
                            <a:ext cx="480900" cy="295200"/>
                          </a:xfrm>
                          <a:prstGeom prst="leftRightArrow">
                            <a:avLst>
                              <a:gd fmla="val 50000" name="adj1"/>
                              <a:gd fmla="val 50000" name="adj2"/>
                            </a:avLst>
                          </a:prstGeom>
                          <a:solidFill>
                            <a:srgbClr val="B7B7B7"/>
                          </a:solidFill>
                          <a:ln cap="flat" cmpd="sng" w="19050">
                            <a:solidFill>
                              <a:srgbClr val="B7B7B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rot="10800000">
                            <a:off x="3366975" y="1252350"/>
                            <a:ext cx="214500" cy="543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090" name="Shape 1090"/>
                        <wps:spPr>
                          <a:xfrm>
                            <a:off x="2952750" y="866850"/>
                            <a:ext cx="1390800" cy="3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Bus di sistema</w:t>
                              </w:r>
                            </w:p>
                          </w:txbxContent>
                        </wps:txbx>
                        <wps:bodyPr anchorCtr="0" anchor="t" bIns="91425" lIns="91425" spcFirstLastPara="1" rIns="91425" wrap="square" tIns="91425">
                          <a:noAutofit/>
                        </wps:bodyPr>
                      </wps:wsp>
                      <wps:wsp>
                        <wps:cNvCnPr/>
                        <wps:spPr>
                          <a:xfrm flipH="1" rot="10800000">
                            <a:off x="4757625" y="1252350"/>
                            <a:ext cx="214500" cy="543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265" name="Shape 1265"/>
                        <wps:spPr>
                          <a:xfrm>
                            <a:off x="4343400" y="866850"/>
                            <a:ext cx="2067000" cy="3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Bus della memoria</w:t>
                              </w:r>
                            </w:p>
                          </w:txbxContent>
                        </wps:txbx>
                        <wps:bodyPr anchorCtr="0" anchor="t" bIns="91425" lIns="91425" spcFirstLastPara="1" rIns="91425" wrap="square" tIns="91425">
                          <a:noAutofit/>
                        </wps:bodyPr>
                      </wps:wsp>
                      <wps:wsp>
                        <wps:cNvSpPr/>
                        <wps:cNvPr id="1266" name="Shape 1266"/>
                        <wps:spPr>
                          <a:xfrm>
                            <a:off x="1762125" y="3595650"/>
                            <a:ext cx="1009800" cy="5430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controller USB</w:t>
                              </w:r>
                            </w:p>
                          </w:txbxContent>
                        </wps:txbx>
                        <wps:bodyPr anchorCtr="0" anchor="ctr" bIns="91425" lIns="91425" spcFirstLastPara="1" rIns="91425" wrap="square" tIns="91425">
                          <a:noAutofit/>
                        </wps:bodyPr>
                      </wps:wsp>
                      <wps:wsp>
                        <wps:cNvSpPr txBox="1"/>
                        <wps:cNvPr id="1267" name="Shape 1267"/>
                        <wps:spPr>
                          <a:xfrm>
                            <a:off x="1719225" y="2609738"/>
                            <a:ext cx="2067000" cy="3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Bus di Input/Output</w:t>
                              </w:r>
                            </w:p>
                          </w:txbxContent>
                        </wps:txbx>
                        <wps:bodyPr anchorCtr="0" anchor="t" bIns="91425" lIns="91425" spcFirstLastPara="1" rIns="91425" wrap="square" tIns="91425">
                          <a:noAutofit/>
                        </wps:bodyPr>
                      </wps:wsp>
                      <wps:wsp>
                        <wps:cNvSpPr/>
                        <wps:cNvPr id="1085" name="Shape 1085"/>
                        <wps:spPr>
                          <a:xfrm>
                            <a:off x="3143250" y="3595650"/>
                            <a:ext cx="1009800" cy="5430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adattatore grafico</w:t>
                              </w:r>
                            </w:p>
                          </w:txbxContent>
                        </wps:txbx>
                        <wps:bodyPr anchorCtr="0" anchor="ctr" bIns="91425" lIns="91425" spcFirstLastPara="1" rIns="91425" wrap="square" tIns="91425">
                          <a:noAutofit/>
                        </wps:bodyPr>
                      </wps:wsp>
                      <wps:wsp>
                        <wps:cNvSpPr/>
                        <wps:cNvPr id="1268" name="Shape 1268"/>
                        <wps:spPr>
                          <a:xfrm rot="5400000">
                            <a:off x="2026563" y="3188550"/>
                            <a:ext cx="480900" cy="295200"/>
                          </a:xfrm>
                          <a:prstGeom prst="leftRightArrow">
                            <a:avLst>
                              <a:gd fmla="val 50000" name="adj1"/>
                              <a:gd fmla="val 50000" name="adj2"/>
                            </a:avLst>
                          </a:prstGeom>
                          <a:solidFill>
                            <a:srgbClr val="B7B7B7"/>
                          </a:solidFill>
                          <a:ln cap="flat" cmpd="sng" w="19050">
                            <a:solidFill>
                              <a:srgbClr val="B7B7B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69" name="Shape 1269"/>
                        <wps:spPr>
                          <a:xfrm rot="5400000">
                            <a:off x="3398163" y="3188550"/>
                            <a:ext cx="480900" cy="295200"/>
                          </a:xfrm>
                          <a:prstGeom prst="leftRightArrow">
                            <a:avLst>
                              <a:gd fmla="val 50000" name="adj1"/>
                              <a:gd fmla="val 50000" name="adj2"/>
                            </a:avLst>
                          </a:prstGeom>
                          <a:solidFill>
                            <a:srgbClr val="B7B7B7"/>
                          </a:solidFill>
                          <a:ln cap="flat" cmpd="sng" w="19050">
                            <a:solidFill>
                              <a:srgbClr val="B7B7B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1980900" y="4138575"/>
                            <a:ext cx="300" cy="233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2562075" y="4138575"/>
                            <a:ext cx="300" cy="233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272" name="Shape 1272"/>
                        <wps:spPr>
                          <a:xfrm>
                            <a:off x="2181000" y="4295775"/>
                            <a:ext cx="743100" cy="3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Tastiera</w:t>
                              </w:r>
                            </w:p>
                          </w:txbxContent>
                        </wps:txbx>
                        <wps:bodyPr anchorCtr="0" anchor="t" bIns="91425" lIns="91425" spcFirstLastPara="1" rIns="91425" wrap="square" tIns="91425">
                          <a:noAutofit/>
                        </wps:bodyPr>
                      </wps:wsp>
                      <wps:wsp>
                        <wps:cNvSpPr txBox="1"/>
                        <wps:cNvPr id="1273" name="Shape 1273"/>
                        <wps:spPr>
                          <a:xfrm>
                            <a:off x="1609500" y="4295775"/>
                            <a:ext cx="743100" cy="3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Mouse</w:t>
                              </w:r>
                            </w:p>
                          </w:txbxContent>
                        </wps:txbx>
                        <wps:bodyPr anchorCtr="0" anchor="t" bIns="91425" lIns="91425" spcFirstLastPara="1" rIns="91425" wrap="square" tIns="91425">
                          <a:noAutofit/>
                        </wps:bodyPr>
                      </wps:wsp>
                      <wps:wsp>
                        <wps:cNvCnPr/>
                        <wps:spPr>
                          <a:xfrm flipH="1">
                            <a:off x="3628875" y="4138575"/>
                            <a:ext cx="300" cy="233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275" name="Shape 1275"/>
                        <wps:spPr>
                          <a:xfrm>
                            <a:off x="3247800" y="4295775"/>
                            <a:ext cx="876300" cy="3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Schermo</w:t>
                              </w:r>
                            </w:p>
                          </w:txbxContent>
                        </wps:txbx>
                        <wps:bodyPr anchorCtr="0" anchor="t" bIns="91425" lIns="91425" spcFirstLastPara="1" rIns="91425" wrap="square" tIns="91425">
                          <a:noAutofit/>
                        </wps:bodyPr>
                      </wps:wsp>
                      <wps:wsp>
                        <wps:cNvSpPr/>
                        <wps:cNvPr id="1276" name="Shape 1276"/>
                        <wps:spPr>
                          <a:xfrm rot="5400000">
                            <a:off x="4769763" y="3188550"/>
                            <a:ext cx="480900" cy="295200"/>
                          </a:xfrm>
                          <a:prstGeom prst="leftRightArrow">
                            <a:avLst>
                              <a:gd fmla="val 50000" name="adj1"/>
                              <a:gd fmla="val 50000" name="adj2"/>
                            </a:avLst>
                          </a:prstGeom>
                          <a:solidFill>
                            <a:srgbClr val="B7B7B7"/>
                          </a:solidFill>
                          <a:ln cap="flat" cmpd="sng" w="19050">
                            <a:solidFill>
                              <a:srgbClr val="B7B7B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77" name="Shape 1277"/>
                        <wps:spPr>
                          <a:xfrm>
                            <a:off x="4505325" y="3595650"/>
                            <a:ext cx="1009800" cy="5430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controller disco</w:t>
                              </w:r>
                            </w:p>
                          </w:txbxContent>
                        </wps:txbx>
                        <wps:bodyPr anchorCtr="0" anchor="ctr" bIns="91425" lIns="91425" spcFirstLastPara="1" rIns="91425" wrap="square" tIns="91425">
                          <a:noAutofit/>
                        </wps:bodyPr>
                      </wps:wsp>
                      <wps:wsp>
                        <wps:cNvSpPr/>
                        <wps:cNvPr id="1278" name="Shape 1278"/>
                        <wps:spPr>
                          <a:xfrm>
                            <a:off x="4724400" y="4391025"/>
                            <a:ext cx="542925" cy="480900"/>
                          </a:xfrm>
                          <a:prstGeom prst="flowChartMagneticDisk">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a:off x="5000475" y="4138575"/>
                            <a:ext cx="300" cy="233400"/>
                          </a:xfrm>
                          <a:prstGeom prst="straightConnector1">
                            <a:avLst/>
                          </a:prstGeom>
                          <a:noFill/>
                          <a:ln cap="flat" cmpd="sng" w="9525">
                            <a:solidFill>
                              <a:srgbClr val="000000"/>
                            </a:solidFill>
                            <a:prstDash val="solid"/>
                            <a:round/>
                            <a:headEnd len="med" w="med" type="triangle"/>
                            <a:tailEnd len="med" w="med" type="triangle"/>
                          </a:ln>
                        </wps:spPr>
                        <wps:bodyPr anchorCtr="0" anchor="ctr" bIns="91425" lIns="91425" spcFirstLastPara="1" rIns="91425" wrap="square" tIns="91425">
                          <a:noAutofit/>
                        </wps:bodyPr>
                      </wps:wsp>
                      <wps:wsp>
                        <wps:cNvSpPr txBox="1"/>
                        <wps:cNvPr id="1280" name="Shape 1280"/>
                        <wps:spPr>
                          <a:xfrm>
                            <a:off x="4705425" y="4514850"/>
                            <a:ext cx="657300" cy="3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Disco</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3605213" cy="2847984"/>
                <wp:effectExtent b="0" l="0" r="0" t="0"/>
                <wp:docPr id="49" name="image87.png"/>
                <a:graphic>
                  <a:graphicData uri="http://schemas.openxmlformats.org/drawingml/2006/picture">
                    <pic:pic>
                      <pic:nvPicPr>
                        <pic:cNvPr id="0" name="image87.png"/>
                        <pic:cNvPicPr preferRelativeResize="0"/>
                      </pic:nvPicPr>
                      <pic:blipFill>
                        <a:blip r:embed="rId17"/>
                        <a:srcRect/>
                        <a:stretch>
                          <a:fillRect/>
                        </a:stretch>
                      </pic:blipFill>
                      <pic:spPr>
                        <a:xfrm>
                          <a:off x="0" y="0"/>
                          <a:ext cx="3605213" cy="284798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0">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b w:val="1"/>
          <w:rtl w:val="0"/>
        </w:rPr>
        <w:t xml:space="preserve">Figura 1.1.2</w:t>
      </w:r>
      <w:r w:rsidDel="00000000" w:rsidR="00000000" w:rsidRPr="00000000">
        <w:rPr>
          <w:rtl w:val="0"/>
        </w:rPr>
        <w:t xml:space="preserve">: macchina di Von Neumann, più in dettaglio</w:t>
      </w:r>
    </w:p>
    <w:p w:rsidR="00000000" w:rsidDel="00000000" w:rsidP="00000000" w:rsidRDefault="00000000" w:rsidRPr="00000000" w14:paraId="00000101">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Il diagramma fornisce in maggiore dettaglio le componenti architetturali tipiche di un sistema di calcolo a singolo nodo, descritte nei paragrafi seguenti.</w:t>
        <w:br w:type="textWrapping"/>
      </w:r>
    </w:p>
    <w:p w:rsidR="00000000" w:rsidDel="00000000" w:rsidP="00000000" w:rsidRDefault="00000000" w:rsidRPr="00000000" w14:paraId="00000102">
      <w:pPr>
        <w:pStyle w:val="Heading3"/>
        <w:pageBreakBefore w:val="0"/>
        <w:jc w:val="both"/>
        <w:rPr/>
      </w:pPr>
      <w:bookmarkStart w:colFirst="0" w:colLast="0" w:name="_jczrkiconqib" w:id="4"/>
      <w:bookmarkEnd w:id="4"/>
      <w:r w:rsidDel="00000000" w:rsidR="00000000" w:rsidRPr="00000000">
        <w:rPr>
          <w:rtl w:val="0"/>
        </w:rPr>
        <w:t xml:space="preserve">1.1.1 Panoramica elementi hardware</w:t>
      </w:r>
    </w:p>
    <w:p w:rsidR="00000000" w:rsidDel="00000000" w:rsidP="00000000" w:rsidRDefault="00000000" w:rsidRPr="00000000" w14:paraId="00000103">
      <w:pPr>
        <w:pStyle w:val="Heading4"/>
        <w:pageBreakBefore w:val="0"/>
        <w:jc w:val="both"/>
        <w:rPr/>
      </w:pPr>
      <w:bookmarkStart w:colFirst="0" w:colLast="0" w:name="_8yqfm4ljp9b0" w:id="5"/>
      <w:bookmarkEnd w:id="5"/>
      <w:r w:rsidDel="00000000" w:rsidR="00000000" w:rsidRPr="00000000">
        <w:rPr>
          <w:rtl w:val="0"/>
        </w:rPr>
        <w:t xml:space="preserve">1.1.1.1 CPU</w:t>
      </w:r>
    </w:p>
    <w:p w:rsidR="00000000" w:rsidDel="00000000" w:rsidP="00000000" w:rsidRDefault="00000000" w:rsidRPr="00000000" w14:paraId="00000104">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La </w:t>
      </w:r>
      <w:r w:rsidDel="00000000" w:rsidR="00000000" w:rsidRPr="00000000">
        <w:rPr>
          <w:b w:val="1"/>
          <w:rtl w:val="0"/>
        </w:rPr>
        <w:t xml:space="preserve">CPU</w:t>
      </w:r>
      <w:r w:rsidDel="00000000" w:rsidR="00000000" w:rsidRPr="00000000">
        <w:rPr>
          <w:rtl w:val="0"/>
        </w:rPr>
        <w:t xml:space="preserve"> (o </w:t>
      </w:r>
      <w:r w:rsidDel="00000000" w:rsidR="00000000" w:rsidRPr="00000000">
        <w:rPr>
          <w:b w:val="1"/>
          <w:rtl w:val="0"/>
        </w:rPr>
        <w:t xml:space="preserve">microprocessore</w:t>
      </w:r>
      <w:r w:rsidDel="00000000" w:rsidR="00000000" w:rsidRPr="00000000">
        <w:rPr>
          <w:rtl w:val="0"/>
        </w:rPr>
        <w:t xml:space="preserve">) è il cuore del sistema. Esso esegue programmi scritti in </w:t>
      </w:r>
      <w:r w:rsidDel="00000000" w:rsidR="00000000" w:rsidRPr="00000000">
        <w:rPr>
          <w:b w:val="1"/>
          <w:rtl w:val="0"/>
        </w:rPr>
        <w:t xml:space="preserve">linguaggio macchina</w:t>
      </w:r>
      <w:r w:rsidDel="00000000" w:rsidR="00000000" w:rsidRPr="00000000">
        <w:rPr>
          <w:rtl w:val="0"/>
        </w:rPr>
        <w:t xml:space="preserve"> (codice </w:t>
      </w:r>
      <w:r w:rsidDel="00000000" w:rsidR="00000000" w:rsidRPr="00000000">
        <w:rPr>
          <w:b w:val="1"/>
          <w:rtl w:val="0"/>
        </w:rPr>
        <w:t xml:space="preserve">nativo</w:t>
      </w:r>
      <w:r w:rsidDel="00000000" w:rsidR="00000000" w:rsidRPr="00000000">
        <w:rPr>
          <w:rtl w:val="0"/>
        </w:rPr>
        <w:t xml:space="preserve">), rappresentati come sequenze di byte che codificano istruzioni. Il </w:t>
      </w:r>
      <w:r w:rsidDel="00000000" w:rsidR="00000000" w:rsidRPr="00000000">
        <w:rPr>
          <w:b w:val="1"/>
          <w:rtl w:val="0"/>
        </w:rPr>
        <w:t xml:space="preserve">set di istruzioni</w:t>
      </w:r>
      <w:r w:rsidDel="00000000" w:rsidR="00000000" w:rsidRPr="00000000">
        <w:rPr>
          <w:rtl w:val="0"/>
        </w:rPr>
        <w:t xml:space="preserve">, cioè l’insieme delle istruzioni riconosciute dalla CPU è specifico alla particolare famiglia di CPU, e può differire anche sostanzialmente fra modelli diversi prodotti da aziende diverse</w:t>
      </w:r>
      <w:r w:rsidDel="00000000" w:rsidR="00000000" w:rsidRPr="00000000">
        <w:rPr>
          <w:vertAlign w:val="superscript"/>
        </w:rPr>
        <w:footnoteReference w:customMarkFollows="0" w:id="0"/>
      </w:r>
      <w:r w:rsidDel="00000000" w:rsidR="00000000" w:rsidRPr="00000000">
        <w:rPr>
          <w:rtl w:val="0"/>
        </w:rPr>
        <w:t xml:space="preserve">. Le istruzioni vengono eseguite dalla CPU nell’ordine in cui appaiono in memoria ed effettuano tipicamente operazioni che:</w:t>
      </w:r>
    </w:p>
    <w:p w:rsidR="00000000" w:rsidDel="00000000" w:rsidP="00000000" w:rsidRDefault="00000000" w:rsidRPr="00000000" w14:paraId="00000105">
      <w:pPr>
        <w:pageBreakBefore w:val="0"/>
        <w:numPr>
          <w:ilvl w:val="0"/>
          <w:numId w:val="44"/>
        </w:numPr>
        <w:pBdr>
          <w:top w:space="0" w:sz="0" w:val="nil"/>
          <w:left w:space="0" w:sz="0" w:val="nil"/>
          <w:bottom w:space="0" w:sz="0" w:val="nil"/>
          <w:right w:space="0" w:sz="0" w:val="nil"/>
          <w:between w:space="0" w:sz="0" w:val="nil"/>
        </w:pBdr>
        <w:shd w:fill="auto" w:val="clear"/>
        <w:spacing w:after="0" w:afterAutospacing="0"/>
        <w:ind w:left="720" w:hanging="360"/>
        <w:jc w:val="both"/>
        <w:rPr>
          <w:u w:val="none"/>
        </w:rPr>
      </w:pPr>
      <w:r w:rsidDel="00000000" w:rsidR="00000000" w:rsidRPr="00000000">
        <w:rPr>
          <w:b w:val="1"/>
          <w:rtl w:val="0"/>
        </w:rPr>
        <w:t xml:space="preserve">trasferiscono dati</w:t>
      </w:r>
      <w:r w:rsidDel="00000000" w:rsidR="00000000" w:rsidRPr="00000000">
        <w:rPr>
          <w:rtl w:val="0"/>
        </w:rPr>
        <w:t xml:space="preserve"> all’interno della CPU, all’interno della memoria, fra memoria e CPU, e fra dispositivi esterni e la CPU.</w:t>
      </w:r>
    </w:p>
    <w:p w:rsidR="00000000" w:rsidDel="00000000" w:rsidP="00000000" w:rsidRDefault="00000000" w:rsidRPr="00000000" w14:paraId="00000106">
      <w:pPr>
        <w:pageBreakBefore w:val="0"/>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u w:val="none"/>
        </w:rPr>
      </w:pPr>
      <w:r w:rsidDel="00000000" w:rsidR="00000000" w:rsidRPr="00000000">
        <w:rPr>
          <w:rtl w:val="0"/>
        </w:rPr>
        <w:t xml:space="preserve">calcolano operatori </w:t>
      </w:r>
      <w:r w:rsidDel="00000000" w:rsidR="00000000" w:rsidRPr="00000000">
        <w:rPr>
          <w:b w:val="1"/>
          <w:rtl w:val="0"/>
        </w:rPr>
        <w:t xml:space="preserve">aritmetico/logici</w:t>
      </w:r>
      <w:r w:rsidDel="00000000" w:rsidR="00000000" w:rsidRPr="00000000">
        <w:rPr>
          <w:rtl w:val="0"/>
        </w:rPr>
        <w:t xml:space="preserve"> (somme, prodotti, ecc.), operatori </w:t>
      </w:r>
      <w:r w:rsidDel="00000000" w:rsidR="00000000" w:rsidRPr="00000000">
        <w:rPr>
          <w:b w:val="1"/>
          <w:rtl w:val="0"/>
        </w:rPr>
        <w:t xml:space="preserve">booleani</w:t>
      </w:r>
      <w:r w:rsidDel="00000000" w:rsidR="00000000" w:rsidRPr="00000000">
        <w:rPr>
          <w:rtl w:val="0"/>
        </w:rPr>
        <w:t xml:space="preserve"> (congiunzione, disgiunzione, negazione, ecc.), operatori </w:t>
      </w:r>
      <w:r w:rsidDel="00000000" w:rsidR="00000000" w:rsidRPr="00000000">
        <w:rPr>
          <w:b w:val="1"/>
          <w:rtl w:val="0"/>
        </w:rPr>
        <w:t xml:space="preserve">relazionali</w:t>
      </w:r>
      <w:r w:rsidDel="00000000" w:rsidR="00000000" w:rsidRPr="00000000">
        <w:rPr>
          <w:rtl w:val="0"/>
        </w:rPr>
        <w:t xml:space="preserve"> (uguale, maggiore, minore, ecc.). Questi operatori vengono eseguiti da un modulo apposito della CPU noto come Unità Aritmetico-logica (ALU).</w:t>
      </w:r>
    </w:p>
    <w:p w:rsidR="00000000" w:rsidDel="00000000" w:rsidP="00000000" w:rsidRDefault="00000000" w:rsidRPr="00000000" w14:paraId="00000107">
      <w:pPr>
        <w:pageBreakBefore w:val="0"/>
        <w:numPr>
          <w:ilvl w:val="0"/>
          <w:numId w:val="44"/>
        </w:numPr>
        <w:pBdr>
          <w:top w:space="0" w:sz="0" w:val="nil"/>
          <w:left w:space="0" w:sz="0" w:val="nil"/>
          <w:bottom w:space="0" w:sz="0" w:val="nil"/>
          <w:right w:space="0" w:sz="0" w:val="nil"/>
          <w:between w:space="0" w:sz="0" w:val="nil"/>
        </w:pBdr>
        <w:shd w:fill="auto" w:val="clear"/>
        <w:spacing w:before="0" w:beforeAutospacing="0"/>
        <w:ind w:left="720" w:hanging="360"/>
        <w:jc w:val="both"/>
        <w:rPr>
          <w:u w:val="none"/>
        </w:rPr>
      </w:pPr>
      <w:r w:rsidDel="00000000" w:rsidR="00000000" w:rsidRPr="00000000">
        <w:rPr>
          <w:rtl w:val="0"/>
        </w:rPr>
        <w:t xml:space="preserve">effettuano </w:t>
      </w:r>
      <w:r w:rsidDel="00000000" w:rsidR="00000000" w:rsidRPr="00000000">
        <w:rPr>
          <w:b w:val="1"/>
          <w:rtl w:val="0"/>
        </w:rPr>
        <w:t xml:space="preserve">salti</w:t>
      </w:r>
      <w:r w:rsidDel="00000000" w:rsidR="00000000" w:rsidRPr="00000000">
        <w:rPr>
          <w:rtl w:val="0"/>
        </w:rPr>
        <w:t xml:space="preserve"> che permettono di continuare l’esecuzione non dall’istruzione successiva in memoria, ma da un altro punto del programma. Queste istruzioni servono per realizzare cicli (for, while, ecc.) e costrutti di selezione (if … else).</w:t>
      </w:r>
    </w:p>
    <w:p w:rsidR="00000000" w:rsidDel="00000000" w:rsidP="00000000" w:rsidRDefault="00000000" w:rsidRPr="00000000" w14:paraId="00000108">
      <w:pPr>
        <w:pageBreakBefore w:val="0"/>
        <w:pBdr>
          <w:top w:space="0" w:sz="0" w:val="nil"/>
          <w:left w:space="0" w:sz="0" w:val="nil"/>
          <w:bottom w:space="0" w:sz="0" w:val="nil"/>
          <w:right w:space="0" w:sz="0" w:val="nil"/>
          <w:between w:space="0" w:sz="0" w:val="nil"/>
        </w:pBdr>
        <w:shd w:fill="auto" w:val="clear"/>
        <w:ind w:left="0" w:firstLine="0"/>
        <w:jc w:val="both"/>
        <w:rPr/>
      </w:pPr>
      <w:r w:rsidDel="00000000" w:rsidR="00000000" w:rsidRPr="00000000">
        <w:rPr>
          <w:rtl w:val="0"/>
        </w:rPr>
      </w:r>
    </w:p>
    <w:p w:rsidR="00000000" w:rsidDel="00000000" w:rsidP="00000000" w:rsidRDefault="00000000" w:rsidRPr="00000000" w14:paraId="00000109">
      <w:pPr>
        <w:pStyle w:val="Heading4"/>
        <w:pageBreakBefore w:val="0"/>
        <w:jc w:val="both"/>
        <w:rPr/>
      </w:pPr>
      <w:bookmarkStart w:colFirst="0" w:colLast="0" w:name="_74hcxqvzz263" w:id="6"/>
      <w:bookmarkEnd w:id="6"/>
      <w:r w:rsidDel="00000000" w:rsidR="00000000" w:rsidRPr="00000000">
        <w:rPr>
          <w:rtl w:val="0"/>
        </w:rPr>
        <w:t xml:space="preserve">1.1.1.2 Bus</w:t>
      </w:r>
    </w:p>
    <w:p w:rsidR="00000000" w:rsidDel="00000000" w:rsidP="00000000" w:rsidRDefault="00000000" w:rsidRPr="00000000" w14:paraId="0000010A">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Sono strutture di interconnessione che collegano le varie componenti del sistema consentendo lo scambio dei dati.</w:t>
      </w:r>
      <w:r w:rsidDel="00000000" w:rsidR="00000000" w:rsidRPr="00000000">
        <w:rPr>
          <w:rtl w:val="0"/>
        </w:rPr>
        <w:t xml:space="preserve"> I bus sono canali di comunicazione che trasferiscono i dati tipicamente a blocchi fissi di byte, chiamati </w:t>
      </w:r>
      <w:r w:rsidDel="00000000" w:rsidR="00000000" w:rsidRPr="00000000">
        <w:rPr>
          <w:b w:val="1"/>
          <w:rtl w:val="0"/>
        </w:rPr>
        <w:t xml:space="preserve">word</w:t>
      </w:r>
      <w:r w:rsidDel="00000000" w:rsidR="00000000" w:rsidRPr="00000000">
        <w:rPr>
          <w:rtl w:val="0"/>
        </w:rPr>
        <w:t xml:space="preserve">. La dimensione di una word trasferita su un bus è generalmente di 4 byte (32 bit) oppure 8 byte (64 bit), a seconda dell’architettura. In questa dispensa considereremo word di 8 byte (architettura a 64 bit) e assumeremo che su un bus viene trasferita una word alla volta.</w:t>
        <w:br w:type="textWrapping"/>
      </w:r>
    </w:p>
    <w:p w:rsidR="00000000" w:rsidDel="00000000" w:rsidP="00000000" w:rsidRDefault="00000000" w:rsidRPr="00000000" w14:paraId="0000010B">
      <w:pPr>
        <w:pStyle w:val="Heading4"/>
        <w:pageBreakBefore w:val="0"/>
        <w:jc w:val="both"/>
        <w:rPr/>
      </w:pPr>
      <w:bookmarkStart w:colFirst="0" w:colLast="0" w:name="_rhjw543vyopw" w:id="7"/>
      <w:bookmarkEnd w:id="7"/>
      <w:r w:rsidDel="00000000" w:rsidR="00000000" w:rsidRPr="00000000">
        <w:rPr>
          <w:rtl w:val="0"/>
        </w:rPr>
        <w:t xml:space="preserve">1.1.1.3 I/O bridge</w:t>
      </w:r>
    </w:p>
    <w:p w:rsidR="00000000" w:rsidDel="00000000" w:rsidP="00000000" w:rsidRDefault="00000000" w:rsidRPr="00000000" w14:paraId="0000010C">
      <w:pPr>
        <w:pageBreakBefore w:val="0"/>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Si occupa di coordinare lo scambio dei dati fra la CPU e il resto del sistema.</w:t>
        <w:br w:type="textWrapping"/>
      </w:r>
    </w:p>
    <w:p w:rsidR="00000000" w:rsidDel="00000000" w:rsidP="00000000" w:rsidRDefault="00000000" w:rsidRPr="00000000" w14:paraId="0000010D">
      <w:pPr>
        <w:pStyle w:val="Heading4"/>
        <w:pageBreakBefore w:val="0"/>
        <w:jc w:val="both"/>
        <w:rPr/>
      </w:pPr>
      <w:bookmarkStart w:colFirst="0" w:colLast="0" w:name="_a4pa042ymfns" w:id="8"/>
      <w:bookmarkEnd w:id="8"/>
      <w:r w:rsidDel="00000000" w:rsidR="00000000" w:rsidRPr="00000000">
        <w:rPr>
          <w:rtl w:val="0"/>
        </w:rPr>
        <w:t xml:space="preserve">1.1.1.4 Controller e adattatori</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pPr>
      <w:r w:rsidDel="00000000" w:rsidR="00000000" w:rsidRPr="00000000">
        <w:rPr>
          <w:rtl w:val="0"/>
        </w:rPr>
        <w:t xml:space="preserve">Interfacciano il sistema verso il mondo esterno, ad esempio acquisendo i movimenti del mouse o i tasti premuti sulla tastiera. La differenza fra i controller e adattatore è che i controller sono saldati sulla </w:t>
      </w:r>
      <w:r w:rsidDel="00000000" w:rsidR="00000000" w:rsidRPr="00000000">
        <w:rPr>
          <w:b w:val="1"/>
          <w:rtl w:val="0"/>
        </w:rPr>
        <w:t xml:space="preserve">scheda madre</w:t>
      </w:r>
      <w:r w:rsidDel="00000000" w:rsidR="00000000" w:rsidRPr="00000000">
        <w:rPr>
          <w:rtl w:val="0"/>
        </w:rPr>
        <w:t xml:space="preserve"> (cioè sul circuito stampato che ospita CPU e memoria e bus) oppure sono integrati nel dispositivo esterno, mentre gli adattatori sono schede esterne collegate alla scheda madre (es. adattatore video o di rete).</w:t>
        <w:br w:type="textWrapping"/>
      </w:r>
    </w:p>
    <w:p w:rsidR="00000000" w:rsidDel="00000000" w:rsidP="00000000" w:rsidRDefault="00000000" w:rsidRPr="00000000" w14:paraId="0000010F">
      <w:pPr>
        <w:pStyle w:val="Heading4"/>
        <w:pageBreakBefore w:val="0"/>
        <w:rPr/>
      </w:pPr>
      <w:bookmarkStart w:colFirst="0" w:colLast="0" w:name="_sbp4d23udlqm" w:id="9"/>
      <w:bookmarkEnd w:id="9"/>
      <w:r w:rsidDel="00000000" w:rsidR="00000000" w:rsidRPr="00000000">
        <w:rPr>
          <w:rtl w:val="0"/>
        </w:rPr>
        <w:t xml:space="preserve">1.1.1.5 Sistema di memoria</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pPr>
      <w:r w:rsidDel="00000000" w:rsidR="00000000" w:rsidRPr="00000000">
        <w:rPr>
          <w:rtl w:val="0"/>
        </w:rPr>
        <w:t xml:space="preserve">Il sistema di memoria di un calcolatore tipico (desktop, laptop, server) è molto articolato come illustrato in Figura 1.1.1.1. La CPU non comunica direttamente con la memoria principale (RAM), ma ci sono una serie di strati di memorie intermedie chiamate cache che memorizzano i dati più frequentemente acceduti o adiacenti. Le cache hanno tempi di accesso molto inferiori a quelli di una RAM.</w:t>
      </w:r>
    </w:p>
    <w:p w:rsidR="00000000" w:rsidDel="00000000" w:rsidP="00000000" w:rsidRDefault="00000000" w:rsidRPr="00000000" w14:paraId="00000111">
      <w:pPr>
        <w:pageBreakBefore w:val="0"/>
        <w:jc w:val="center"/>
        <w:rPr/>
      </w:pPr>
      <w:r w:rsidDel="00000000" w:rsidR="00000000" w:rsidRPr="00000000">
        <w:rPr/>
        <mc:AlternateContent>
          <mc:Choice Requires="wpg">
            <w:drawing>
              <wp:inline distB="114300" distT="114300" distL="114300" distR="114300">
                <wp:extent cx="4538550" cy="2811380"/>
                <wp:effectExtent b="0" l="0" r="0" t="0"/>
                <wp:docPr id="12" name=""/>
                <a:graphic>
                  <a:graphicData uri="http://schemas.microsoft.com/office/word/2010/wordprocessingGroup">
                    <wpg:wgp>
                      <wpg:cNvGrpSpPr/>
                      <wpg:grpSpPr>
                        <a:xfrm>
                          <a:off x="0" y="507500"/>
                          <a:ext cx="4538550" cy="2811380"/>
                          <a:chOff x="0" y="507500"/>
                          <a:chExt cx="6858000" cy="4224200"/>
                        </a:xfrm>
                      </wpg:grpSpPr>
                      <wps:wsp>
                        <wps:cNvSpPr/>
                        <wps:cNvPr id="159" name="Shape 159"/>
                        <wps:spPr>
                          <a:xfrm>
                            <a:off x="3061050" y="588475"/>
                            <a:ext cx="1170300" cy="6885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CPU</w:t>
                              </w:r>
                              <w:r w:rsidDel="00000000" w:rsidR="00000000" w:rsidRPr="00000000">
                                <w:rPr>
                                  <w:rFonts w:ascii="Arial" w:cs="Arial" w:eastAsia="Arial" w:hAnsi="Arial"/>
                                  <w:b w:val="0"/>
                                  <w:i w:val="0"/>
                                  <w:smallCaps w:val="0"/>
                                  <w:strike w:val="0"/>
                                  <w:color w:val="000000"/>
                                  <w:sz w:val="28"/>
                                  <w:vertAlign w:val="baseline"/>
                                </w:rPr>
                                <w:br w:type="textWrapping"/>
                              </w:r>
                              <w:r w:rsidDel="00000000" w:rsidR="00000000" w:rsidRPr="00000000">
                                <w:rPr>
                                  <w:rFonts w:ascii="Arial" w:cs="Arial" w:eastAsia="Arial" w:hAnsi="Arial"/>
                                  <w:b w:val="0"/>
                                  <w:i w:val="0"/>
                                  <w:smallCaps w:val="0"/>
                                  <w:strike w:val="0"/>
                                  <w:color w:val="000000"/>
                                  <w:sz w:val="28"/>
                                  <w:vertAlign w:val="baseline"/>
                                </w:rPr>
                                <w:t xml:space="preserve">(registri)</w:t>
                              </w:r>
                            </w:p>
                          </w:txbxContent>
                        </wps:txbx>
                        <wps:bodyPr anchorCtr="0" anchor="ctr" bIns="91425" lIns="91425" spcFirstLastPara="1" rIns="91425" wrap="square" tIns="91425">
                          <a:noAutofit/>
                        </wps:bodyPr>
                      </wps:wsp>
                      <wps:wsp>
                        <wps:cNvSpPr/>
                        <wps:cNvPr id="458" name="Shape 458"/>
                        <wps:spPr>
                          <a:xfrm>
                            <a:off x="2780750" y="1623600"/>
                            <a:ext cx="16917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L1</w:t>
                              </w:r>
                            </w:p>
                          </w:txbxContent>
                        </wps:txbx>
                        <wps:bodyPr anchorCtr="0" anchor="ctr" bIns="91425" lIns="91425" spcFirstLastPara="1" rIns="91425" wrap="square" tIns="91425">
                          <a:noAutofit/>
                        </wps:bodyPr>
                      </wps:wsp>
                      <wps:wsp>
                        <wps:cNvSpPr/>
                        <wps:cNvPr id="160" name="Shape 160"/>
                        <wps:spPr>
                          <a:xfrm>
                            <a:off x="769600" y="3532850"/>
                            <a:ext cx="56745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Memoria centrale</w:t>
                              </w:r>
                            </w:p>
                          </w:txbxContent>
                        </wps:txbx>
                        <wps:bodyPr anchorCtr="0" anchor="ctr" bIns="91425" lIns="91425" spcFirstLastPara="1" rIns="91425" wrap="square" tIns="91425">
                          <a:noAutofit/>
                        </wps:bodyPr>
                      </wps:wsp>
                      <wps:wsp>
                        <wps:cNvSpPr/>
                        <wps:cNvPr id="161" name="Shape 161"/>
                        <wps:spPr>
                          <a:xfrm>
                            <a:off x="3503625" y="1296575"/>
                            <a:ext cx="245700" cy="327000"/>
                          </a:xfrm>
                          <a:prstGeom prst="up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62" name="Shape 162"/>
                        <wps:spPr>
                          <a:xfrm>
                            <a:off x="3503625" y="3194321"/>
                            <a:ext cx="245700" cy="327000"/>
                          </a:xfrm>
                          <a:prstGeom prst="up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59" name="Shape 459"/>
                        <wps:spPr>
                          <a:xfrm>
                            <a:off x="2392379" y="2252875"/>
                            <a:ext cx="24906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L2</w:t>
                              </w:r>
                            </w:p>
                          </w:txbxContent>
                        </wps:txbx>
                        <wps:bodyPr anchorCtr="0" anchor="ctr" bIns="91425" lIns="91425" spcFirstLastPara="1" rIns="91425" wrap="square" tIns="91425">
                          <a:noAutofit/>
                        </wps:bodyPr>
                      </wps:wsp>
                      <wps:wsp>
                        <wps:cNvSpPr/>
                        <wps:cNvPr id="460" name="Shape 460"/>
                        <wps:spPr>
                          <a:xfrm>
                            <a:off x="3503625" y="1925844"/>
                            <a:ext cx="245700" cy="327000"/>
                          </a:xfrm>
                          <a:prstGeom prst="up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61" name="Shape 461"/>
                        <wps:spPr>
                          <a:xfrm>
                            <a:off x="2055452" y="2882150"/>
                            <a:ext cx="314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L3</w:t>
                              </w:r>
                            </w:p>
                          </w:txbxContent>
                        </wps:txbx>
                        <wps:bodyPr anchorCtr="0" anchor="ctr" bIns="91425" lIns="91425" spcFirstLastPara="1" rIns="91425" wrap="square" tIns="91425">
                          <a:noAutofit/>
                        </wps:bodyPr>
                      </wps:wsp>
                      <wps:wsp>
                        <wps:cNvSpPr/>
                        <wps:cNvPr id="462" name="Shape 462"/>
                        <wps:spPr>
                          <a:xfrm>
                            <a:off x="3503625" y="2555113"/>
                            <a:ext cx="245700" cy="327000"/>
                          </a:xfrm>
                          <a:prstGeom prst="up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63" name="Shape 463"/>
                        <wps:spPr>
                          <a:xfrm>
                            <a:off x="3503625" y="3849171"/>
                            <a:ext cx="245700" cy="327000"/>
                          </a:xfrm>
                          <a:prstGeom prst="up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64" name="Shape 464"/>
                        <wps:spPr>
                          <a:xfrm>
                            <a:off x="3240573" y="4183073"/>
                            <a:ext cx="776925" cy="442550"/>
                          </a:xfrm>
                          <a:prstGeom prst="flowChartMagneticDisk">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65" name="Shape 465"/>
                        <wps:spPr>
                          <a:xfrm>
                            <a:off x="3906677" y="4095039"/>
                            <a:ext cx="1962300" cy="604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Disco </w:t>
                              </w:r>
                              <w:r w:rsidDel="00000000" w:rsidR="00000000" w:rsidRPr="00000000">
                                <w:rPr>
                                  <w:rFonts w:ascii="Arial" w:cs="Arial" w:eastAsia="Arial" w:hAnsi="Arial"/>
                                  <w:b w:val="0"/>
                                  <w:i w:val="0"/>
                                  <w:smallCaps w:val="0"/>
                                  <w:strike w:val="0"/>
                                  <w:color w:val="000000"/>
                                  <w:sz w:val="28"/>
                                  <w:vertAlign w:val="baseline"/>
                                </w:rPr>
                                <w:br w:type="textWrapping"/>
                              </w:r>
                              <w:r w:rsidDel="00000000" w:rsidR="00000000" w:rsidRPr="00000000">
                                <w:rPr>
                                  <w:rFonts w:ascii="Arial" w:cs="Arial" w:eastAsia="Arial" w:hAnsi="Arial"/>
                                  <w:b w:val="0"/>
                                  <w:i w:val="0"/>
                                  <w:smallCaps w:val="0"/>
                                  <w:strike w:val="0"/>
                                  <w:color w:val="000000"/>
                                  <w:sz w:val="28"/>
                                  <w:vertAlign w:val="baseline"/>
                                </w:rPr>
                                <w:t xml:space="preserve">(memoria virtuale)</w:t>
                              </w:r>
                            </w:p>
                          </w:txbxContent>
                        </wps:txbx>
                        <wps:bodyPr anchorCtr="0" anchor="t" bIns="91425" lIns="91425" spcFirstLastPara="1" rIns="91425" wrap="square" tIns="91425">
                          <a:noAutofit/>
                        </wps:bodyPr>
                      </wps:wsp>
                      <wps:wsp>
                        <wps:cNvSpPr txBox="1"/>
                        <wps:cNvPr id="466" name="Shape 466"/>
                        <wps:spPr>
                          <a:xfrm>
                            <a:off x="4693712" y="793080"/>
                            <a:ext cx="1962300" cy="8502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8"/>
                                  <w:vertAlign w:val="baseline"/>
                                </w:rPr>
                                <w:t xml:space="preserve">costo decrescente</w:t>
                              </w:r>
                              <w:r w:rsidDel="00000000" w:rsidR="00000000" w:rsidRPr="00000000">
                                <w:rPr>
                                  <w:rFonts w:ascii="Arial" w:cs="Arial" w:eastAsia="Arial" w:hAnsi="Arial"/>
                                  <w:b w:val="0"/>
                                  <w:i w:val="0"/>
                                  <w:smallCaps w:val="0"/>
                                  <w:strike w:val="0"/>
                                  <w:color w:val="000000"/>
                                  <w:sz w:val="28"/>
                                  <w:vertAlign w:val="baseline"/>
                                </w:rPr>
                                <w:br w:type="textWrapping"/>
                              </w:r>
                              <w:r w:rsidDel="00000000" w:rsidR="00000000" w:rsidRPr="00000000">
                                <w:rPr>
                                  <w:rFonts w:ascii="Arial" w:cs="Arial" w:eastAsia="Arial" w:hAnsi="Arial"/>
                                  <w:b w:val="0"/>
                                  <w:i w:val="0"/>
                                  <w:smallCaps w:val="0"/>
                                  <w:strike w:val="0"/>
                                  <w:color w:val="000000"/>
                                  <w:sz w:val="28"/>
                                  <w:vertAlign w:val="baseline"/>
                                </w:rPr>
                                <w:t xml:space="preserve">capienza crescente</w:t>
                              </w:r>
                              <w:r w:rsidDel="00000000" w:rsidR="00000000" w:rsidRPr="00000000">
                                <w:rPr>
                                  <w:rFonts w:ascii="Arial" w:cs="Arial" w:eastAsia="Arial" w:hAnsi="Arial"/>
                                  <w:b w:val="0"/>
                                  <w:i w:val="0"/>
                                  <w:smallCaps w:val="0"/>
                                  <w:strike w:val="0"/>
                                  <w:color w:val="000000"/>
                                  <w:sz w:val="28"/>
                                  <w:vertAlign w:val="baseline"/>
                                </w:rPr>
                                <w:br w:type="textWrapping"/>
                              </w:r>
                              <w:r w:rsidDel="00000000" w:rsidR="00000000" w:rsidRPr="00000000">
                                <w:rPr>
                                  <w:rFonts w:ascii="Arial" w:cs="Arial" w:eastAsia="Arial" w:hAnsi="Arial"/>
                                  <w:b w:val="0"/>
                                  <w:i w:val="0"/>
                                  <w:smallCaps w:val="0"/>
                                  <w:strike w:val="0"/>
                                  <w:color w:val="000000"/>
                                  <w:sz w:val="28"/>
                                  <w:vertAlign w:val="baseline"/>
                                </w:rPr>
                                <w:t xml:space="preserve">velocità decrescente</w:t>
                              </w:r>
                            </w:p>
                          </w:txbxContent>
                        </wps:txbx>
                        <wps:bodyPr anchorCtr="0" anchor="t" bIns="91425" lIns="91425" spcFirstLastPara="1" rIns="91425" wrap="square" tIns="91425">
                          <a:noAutofit/>
                        </wps:bodyPr>
                      </wps:wsp>
                      <wps:wsp>
                        <wps:cNvSpPr/>
                        <wps:cNvPr id="467" name="Shape 467"/>
                        <wps:spPr>
                          <a:xfrm>
                            <a:off x="6591675" y="512275"/>
                            <a:ext cx="295200" cy="3931500"/>
                          </a:xfrm>
                          <a:prstGeom prst="downArrow">
                            <a:avLst>
                              <a:gd fmla="val 50000"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68" name="Shape 468"/>
                        <wps:spPr>
                          <a:xfrm>
                            <a:off x="521400" y="711475"/>
                            <a:ext cx="2414100" cy="442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&lt;1ns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decine/centinaia di byte</w:t>
                              </w:r>
                            </w:p>
                          </w:txbxContent>
                        </wps:txbx>
                        <wps:bodyPr anchorCtr="0" anchor="t" bIns="91425" lIns="91425" spcFirstLastPara="1" rIns="91425" wrap="square" tIns="91425">
                          <a:noAutofit/>
                        </wps:bodyPr>
                      </wps:wsp>
                      <wps:wsp>
                        <wps:cNvSpPr txBox="1"/>
                        <wps:cNvPr id="469" name="Shape 469"/>
                        <wps:spPr>
                          <a:xfrm>
                            <a:off x="1693826" y="1488381"/>
                            <a:ext cx="971400" cy="442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w:t>
                              </w:r>
                              <w:r w:rsidDel="00000000" w:rsidR="00000000" w:rsidRPr="00000000">
                                <w:rPr>
                                  <w:rFonts w:ascii="Arial" w:cs="Arial" w:eastAsia="Arial" w:hAnsi="Arial"/>
                                  <w:b w:val="0"/>
                                  <w:i w:val="0"/>
                                  <w:smallCaps w:val="0"/>
                                  <w:strike w:val="0"/>
                                  <w:color w:val="000000"/>
                                  <w:sz w:val="28"/>
                                  <w:vertAlign w:val="baseline"/>
                                </w:rPr>
                                <w:t xml:space="preserve">1 ns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~64 KB</w:t>
                              </w:r>
                            </w:p>
                          </w:txbxContent>
                        </wps:txbx>
                        <wps:bodyPr anchorCtr="0" anchor="t" bIns="91425" lIns="91425" spcFirstLastPara="1" rIns="91425" wrap="square" tIns="91425">
                          <a:noAutofit/>
                        </wps:bodyPr>
                      </wps:wsp>
                      <wps:wsp>
                        <wps:cNvSpPr txBox="1"/>
                        <wps:cNvPr id="470" name="Shape 470"/>
                        <wps:spPr>
                          <a:xfrm>
                            <a:off x="1391472" y="2125014"/>
                            <a:ext cx="971400" cy="442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~4 </w:t>
                              </w:r>
                              <w:r w:rsidDel="00000000" w:rsidR="00000000" w:rsidRPr="00000000">
                                <w:rPr>
                                  <w:rFonts w:ascii="Arial" w:cs="Arial" w:eastAsia="Arial" w:hAnsi="Arial"/>
                                  <w:b w:val="0"/>
                                  <w:i w:val="0"/>
                                  <w:smallCaps w:val="0"/>
                                  <w:strike w:val="0"/>
                                  <w:color w:val="000000"/>
                                  <w:sz w:val="28"/>
                                  <w:vertAlign w:val="baseline"/>
                                </w:rPr>
                                <w:t xml:space="preserve">ns</w:t>
                              </w:r>
                              <w:r w:rsidDel="00000000" w:rsidR="00000000" w:rsidRPr="00000000">
                                <w:rPr>
                                  <w:rFonts w:ascii="Arial" w:cs="Arial" w:eastAsia="Arial" w:hAnsi="Arial"/>
                                  <w:b w:val="0"/>
                                  <w:i w:val="0"/>
                                  <w:smallCaps w:val="0"/>
                                  <w:strike w:val="0"/>
                                  <w:color w:val="000000"/>
                                  <w:sz w:val="28"/>
                                  <w:vertAlign w:val="baseline"/>
                                </w:rPr>
                                <w:br w:type="textWrapping"/>
                              </w:r>
                              <w:r w:rsidDel="00000000" w:rsidR="00000000" w:rsidRPr="00000000">
                                <w:rPr>
                                  <w:rFonts w:ascii="Arial" w:cs="Arial" w:eastAsia="Arial" w:hAnsi="Arial"/>
                                  <w:b w:val="0"/>
                                  <w:i w:val="0"/>
                                  <w:smallCaps w:val="0"/>
                                  <w:strike w:val="0"/>
                                  <w:color w:val="000000"/>
                                  <w:sz w:val="28"/>
                                  <w:vertAlign w:val="baseline"/>
                                </w:rPr>
                                <w:t xml:space="preserve">~256 KB</w:t>
                              </w:r>
                            </w:p>
                          </w:txbxContent>
                        </wps:txbx>
                        <wps:bodyPr anchorCtr="0" anchor="t" bIns="91425" lIns="91425" spcFirstLastPara="1" rIns="91425" wrap="square" tIns="91425">
                          <a:noAutofit/>
                        </wps:bodyPr>
                      </wps:wsp>
                      <wps:wsp>
                        <wps:cNvSpPr txBox="1"/>
                        <wps:cNvPr id="471" name="Shape 471"/>
                        <wps:spPr>
                          <a:xfrm>
                            <a:off x="1160343" y="2754289"/>
                            <a:ext cx="971400" cy="442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~16</w:t>
                              </w:r>
                              <w:r w:rsidDel="00000000" w:rsidR="00000000" w:rsidRPr="00000000">
                                <w:rPr>
                                  <w:rFonts w:ascii="Arial" w:cs="Arial" w:eastAsia="Arial" w:hAnsi="Arial"/>
                                  <w:b w:val="0"/>
                                  <w:i w:val="0"/>
                                  <w:smallCaps w:val="0"/>
                                  <w:strike w:val="0"/>
                                  <w:color w:val="000000"/>
                                  <w:sz w:val="28"/>
                                  <w:vertAlign w:val="baseline"/>
                                </w:rPr>
                                <w:t xml:space="preserve"> ns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~6 MB</w:t>
                              </w:r>
                            </w:p>
                          </w:txbxContent>
                        </wps:txbx>
                        <wps:bodyPr anchorCtr="0" anchor="t" bIns="91425" lIns="91425" spcFirstLastPara="1" rIns="91425" wrap="square" tIns="91425">
                          <a:noAutofit/>
                        </wps:bodyPr>
                      </wps:wsp>
                      <wps:wsp>
                        <wps:cNvSpPr txBox="1"/>
                        <wps:cNvPr id="472" name="Shape 472"/>
                        <wps:spPr>
                          <a:xfrm>
                            <a:off x="1003225" y="4018831"/>
                            <a:ext cx="2161200" cy="584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w:t>
                              </w:r>
                              <w:r w:rsidDel="00000000" w:rsidR="00000000" w:rsidRPr="00000000">
                                <w:rPr>
                                  <w:rFonts w:ascii="Arial" w:cs="Arial" w:eastAsia="Arial" w:hAnsi="Arial"/>
                                  <w:b w:val="0"/>
                                  <w:i w:val="0"/>
                                  <w:smallCaps w:val="0"/>
                                  <w:strike w:val="0"/>
                                  <w:color w:val="000000"/>
                                  <w:sz w:val="28"/>
                                  <w:vertAlign w:val="baseline"/>
                                </w:rPr>
                                <w:t xml:space="preserve">16 us (SSD)</w:t>
                              </w:r>
                              <w:r w:rsidDel="00000000" w:rsidR="00000000" w:rsidRPr="00000000">
                                <w:rPr>
                                  <w:rFonts w:ascii="Arial" w:cs="Arial" w:eastAsia="Arial" w:hAnsi="Arial"/>
                                  <w:b w:val="0"/>
                                  <w:i w:val="0"/>
                                  <w:smallCaps w:val="0"/>
                                  <w:strike w:val="0"/>
                                  <w:color w:val="000000"/>
                                  <w:sz w:val="28"/>
                                  <w:vertAlign w:val="baseline"/>
                                </w:rPr>
                                <w:br w:type="textWrapping"/>
                              </w:r>
                              <w:r w:rsidDel="00000000" w:rsidR="00000000" w:rsidRPr="00000000">
                                <w:rPr>
                                  <w:rFonts w:ascii="Arial" w:cs="Arial" w:eastAsia="Arial" w:hAnsi="Arial"/>
                                  <w:b w:val="0"/>
                                  <w:i w:val="0"/>
                                  <w:smallCaps w:val="0"/>
                                  <w:strike w:val="0"/>
                                  <w:color w:val="000000"/>
                                  <w:sz w:val="28"/>
                                  <w:vertAlign w:val="baseline"/>
                                </w:rPr>
                                <w:t xml:space="preserve">~3 ms (Disco magnetico)</w:t>
                              </w:r>
                              <w:r w:rsidDel="00000000" w:rsidR="00000000" w:rsidRPr="00000000">
                                <w:rPr>
                                  <w:rFonts w:ascii="Arial" w:cs="Arial" w:eastAsia="Arial" w:hAnsi="Arial"/>
                                  <w:b w:val="0"/>
                                  <w:i w:val="0"/>
                                  <w:smallCaps w:val="0"/>
                                  <w:strike w:val="0"/>
                                  <w:color w:val="000000"/>
                                  <w:sz w:val="28"/>
                                  <w:vertAlign w:val="baseline"/>
                                </w:rPr>
                                <w:br w:type="textWrapping"/>
                              </w:r>
                              <w:r w:rsidDel="00000000" w:rsidR="00000000" w:rsidRPr="00000000">
                                <w:rPr>
                                  <w:rFonts w:ascii="Arial" w:cs="Arial" w:eastAsia="Arial" w:hAnsi="Arial"/>
                                  <w:b w:val="0"/>
                                  <w:i w:val="0"/>
                                  <w:smallCaps w:val="0"/>
                                  <w:strike w:val="0"/>
                                  <w:color w:val="000000"/>
                                  <w:sz w:val="28"/>
                                  <w:vertAlign w:val="baseline"/>
                                </w:rPr>
                                <w:t xml:space="preserve">~ terabyte</w:t>
                              </w:r>
                            </w:p>
                          </w:txbxContent>
                        </wps:txbx>
                        <wps:bodyPr anchorCtr="0" anchor="t" bIns="91425" lIns="91425" spcFirstLastPara="1" rIns="91425" wrap="square" tIns="91425">
                          <a:noAutofit/>
                        </wps:bodyPr>
                      </wps:wsp>
                      <wps:wsp>
                        <wps:cNvSpPr txBox="1"/>
                        <wps:cNvPr id="473" name="Shape 473"/>
                        <wps:spPr>
                          <a:xfrm>
                            <a:off x="-140299" y="3377962"/>
                            <a:ext cx="971400" cy="442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~100</w:t>
                              </w:r>
                              <w:r w:rsidDel="00000000" w:rsidR="00000000" w:rsidRPr="00000000">
                                <w:rPr>
                                  <w:rFonts w:ascii="Arial" w:cs="Arial" w:eastAsia="Arial" w:hAnsi="Arial"/>
                                  <w:b w:val="0"/>
                                  <w:i w:val="0"/>
                                  <w:smallCaps w:val="0"/>
                                  <w:strike w:val="0"/>
                                  <w:color w:val="000000"/>
                                  <w:sz w:val="28"/>
                                  <w:vertAlign w:val="baseline"/>
                                </w:rPr>
                                <w:t xml:space="preserve"> ns</w:t>
                              </w:r>
                              <w:r w:rsidDel="00000000" w:rsidR="00000000" w:rsidRPr="00000000">
                                <w:rPr>
                                  <w:rFonts w:ascii="Arial" w:cs="Arial" w:eastAsia="Arial" w:hAnsi="Arial"/>
                                  <w:b w:val="0"/>
                                  <w:i w:val="0"/>
                                  <w:smallCaps w:val="0"/>
                                  <w:strike w:val="0"/>
                                  <w:color w:val="000000"/>
                                  <w:sz w:val="28"/>
                                  <w:vertAlign w:val="baseline"/>
                                </w:rPr>
                                <w:br w:type="textWrapping"/>
                              </w:r>
                              <w:r w:rsidDel="00000000" w:rsidR="00000000" w:rsidRPr="00000000">
                                <w:rPr>
                                  <w:rFonts w:ascii="Arial" w:cs="Arial" w:eastAsia="Arial" w:hAnsi="Arial"/>
                                  <w:b w:val="0"/>
                                  <w:i w:val="0"/>
                                  <w:smallCaps w:val="0"/>
                                  <w:strike w:val="0"/>
                                  <w:color w:val="000000"/>
                                  <w:sz w:val="28"/>
                                  <w:vertAlign w:val="baseline"/>
                                </w:rPr>
                                <w:t xml:space="preserve">~16 GB</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4538550" cy="2811380"/>
                <wp:effectExtent b="0" l="0" r="0" t="0"/>
                <wp:docPr id="12" name="image39.png"/>
                <a:graphic>
                  <a:graphicData uri="http://schemas.openxmlformats.org/drawingml/2006/picture">
                    <pic:pic>
                      <pic:nvPicPr>
                        <pic:cNvPr id="0" name="image39.png"/>
                        <pic:cNvPicPr preferRelativeResize="0"/>
                      </pic:nvPicPr>
                      <pic:blipFill>
                        <a:blip r:embed="rId18"/>
                        <a:srcRect/>
                        <a:stretch>
                          <a:fillRect/>
                        </a:stretch>
                      </pic:blipFill>
                      <pic:spPr>
                        <a:xfrm>
                          <a:off x="0" y="0"/>
                          <a:ext cx="4538550" cy="281138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12">
      <w:pPr>
        <w:pageBreakBefore w:val="0"/>
        <w:jc w:val="center"/>
        <w:rPr/>
      </w:pPr>
      <w:r w:rsidDel="00000000" w:rsidR="00000000" w:rsidRPr="00000000">
        <w:rPr>
          <w:b w:val="1"/>
          <w:rtl w:val="0"/>
        </w:rPr>
        <w:t xml:space="preserve">Figura 1.1.1.1</w:t>
      </w:r>
      <w:r w:rsidDel="00000000" w:rsidR="00000000" w:rsidRPr="00000000">
        <w:rPr>
          <w:rtl w:val="0"/>
        </w:rPr>
        <w:t xml:space="preserve">: sistema di memoria gerarchica di un sistema di calcolo</w:t>
      </w:r>
    </w:p>
    <w:p w:rsidR="00000000" w:rsidDel="00000000" w:rsidP="00000000" w:rsidRDefault="00000000" w:rsidRPr="00000000" w14:paraId="00000113">
      <w:pPr>
        <w:pageBreakBefore w:val="0"/>
        <w:jc w:val="center"/>
        <w:rPr/>
      </w:pPr>
      <w:r w:rsidDel="00000000" w:rsidR="00000000" w:rsidRPr="00000000">
        <w:rPr>
          <w:rtl w:val="0"/>
        </w:rPr>
      </w:r>
    </w:p>
    <w:p w:rsidR="00000000" w:rsidDel="00000000" w:rsidP="00000000" w:rsidRDefault="00000000" w:rsidRPr="00000000" w14:paraId="00000114">
      <w:pPr>
        <w:pStyle w:val="Heading3"/>
        <w:pageBreakBefore w:val="0"/>
        <w:jc w:val="both"/>
        <w:rPr/>
      </w:pPr>
      <w:bookmarkStart w:colFirst="0" w:colLast="0" w:name="_xkozf0qbt8jk" w:id="10"/>
      <w:bookmarkEnd w:id="10"/>
      <w:r w:rsidDel="00000000" w:rsidR="00000000" w:rsidRPr="00000000">
        <w:rPr>
          <w:rtl w:val="0"/>
        </w:rPr>
        <w:t xml:space="preserve">1.1.2 Elementi di base di un microprocessore </w:t>
      </w:r>
    </w:p>
    <w:p w:rsidR="00000000" w:rsidDel="00000000" w:rsidP="00000000" w:rsidRDefault="00000000" w:rsidRPr="00000000" w14:paraId="00000115">
      <w:pPr>
        <w:pStyle w:val="Heading4"/>
        <w:pageBreakBefore w:val="0"/>
        <w:rPr/>
      </w:pPr>
      <w:bookmarkStart w:colFirst="0" w:colLast="0" w:name="_4wd77m5o2vi3" w:id="11"/>
      <w:bookmarkEnd w:id="11"/>
      <w:r w:rsidDel="00000000" w:rsidR="00000000" w:rsidRPr="00000000">
        <w:rPr>
          <w:rtl w:val="0"/>
        </w:rPr>
        <w:t xml:space="preserve">1.1.2.1 Porte logiche</w:t>
      </w:r>
    </w:p>
    <w:p w:rsidR="00000000" w:rsidDel="00000000" w:rsidP="00000000" w:rsidRDefault="00000000" w:rsidRPr="00000000" w14:paraId="00000116">
      <w:pPr>
        <w:pageBreakBefore w:val="0"/>
        <w:jc w:val="both"/>
        <w:rPr/>
      </w:pPr>
      <w:r w:rsidDel="00000000" w:rsidR="00000000" w:rsidRPr="00000000">
        <w:rPr>
          <w:rtl w:val="0"/>
        </w:rPr>
        <w:t xml:space="preserve">Le porte logiche realizzano funzionalità elementari di una CPU. Esse sono elementi di calcolo che realizzano funzioni booleane che a uno o più valori binari di input assegnano un valore binario di output. Le tre porte logiche principali sono AND, OR, NOT e sono rappresentate mediante i simboli mostrati in Figura 1.1.2.1.</w:t>
      </w:r>
    </w:p>
    <w:p w:rsidR="00000000" w:rsidDel="00000000" w:rsidP="00000000" w:rsidRDefault="00000000" w:rsidRPr="00000000" w14:paraId="00000117">
      <w:pPr>
        <w:pageBreakBefore w:val="0"/>
        <w:jc w:val="center"/>
        <w:rPr>
          <w:b w:val="1"/>
        </w:rPr>
      </w:pPr>
      <w:r w:rsidDel="00000000" w:rsidR="00000000" w:rsidRPr="00000000">
        <w:rPr>
          <w:b w:val="1"/>
        </w:rPr>
        <w:drawing>
          <wp:inline distB="114300" distT="114300" distL="114300" distR="114300">
            <wp:extent cx="3019538" cy="817517"/>
            <wp:effectExtent b="0" l="0" r="0" t="0"/>
            <wp:docPr id="72"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3019538" cy="817517"/>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ageBreakBefore w:val="0"/>
        <w:jc w:val="center"/>
        <w:rPr/>
      </w:pPr>
      <w:r w:rsidDel="00000000" w:rsidR="00000000" w:rsidRPr="00000000">
        <w:rPr>
          <w:b w:val="1"/>
          <w:rtl w:val="0"/>
        </w:rPr>
        <w:t xml:space="preserve">Figura 1.1.2.1</w:t>
      </w:r>
      <w:r w:rsidDel="00000000" w:rsidR="00000000" w:rsidRPr="00000000">
        <w:rPr>
          <w:rtl w:val="0"/>
        </w:rPr>
        <w:t xml:space="preserve">: simboli convenzionali corrispondenti alle porte logiche AND, OR e NOT</w:t>
      </w:r>
    </w:p>
    <w:p w:rsidR="00000000" w:rsidDel="00000000" w:rsidP="00000000" w:rsidRDefault="00000000" w:rsidRPr="00000000" w14:paraId="00000119">
      <w:pPr>
        <w:pageBreakBefore w:val="0"/>
        <w:jc w:val="both"/>
        <w:rPr/>
      </w:pPr>
      <w:r w:rsidDel="00000000" w:rsidR="00000000" w:rsidRPr="00000000">
        <w:rPr>
          <w:rtl w:val="0"/>
        </w:rPr>
        <w:t xml:space="preserve">Il loro comportamento può essere descritto da tabelle di verità come vedremo nei paragrafi seguenti. Inoltre, essi sono normalmente realizzati mediante componenti elettronici basati su semiconduttori come i transistor. Un transistor ha tre connettori: collettore, base ed emettitore. Funziona come un interruttore pilotato dall'elettricità: se la base è raggiunta da corrente, si crea un collegamento elettrico tra collettore ed emettitore. Nei paragrafi seguenti assumeremo che una tensione di 5 Volt corrisponde al valore di verità 1 (true), mentre una tensione elettrica di 0 Volt corrisponde al valore di verità 0 (false).</w:t>
      </w:r>
    </w:p>
    <w:p w:rsidR="00000000" w:rsidDel="00000000" w:rsidP="00000000" w:rsidRDefault="00000000" w:rsidRPr="00000000" w14:paraId="0000011A">
      <w:pPr>
        <w:pageBreakBefore w:val="0"/>
        <w:jc w:val="both"/>
        <w:rPr>
          <w:b w:val="1"/>
        </w:rPr>
      </w:pPr>
      <w:r w:rsidDel="00000000" w:rsidR="00000000" w:rsidRPr="00000000">
        <w:rPr>
          <w:rtl w:val="0"/>
        </w:rPr>
      </w:r>
    </w:p>
    <w:p w:rsidR="00000000" w:rsidDel="00000000" w:rsidP="00000000" w:rsidRDefault="00000000" w:rsidRPr="00000000" w14:paraId="0000011B">
      <w:pPr>
        <w:pageBreakBefore w:val="0"/>
        <w:jc w:val="both"/>
        <w:rPr/>
      </w:pPr>
      <w:r w:rsidDel="00000000" w:rsidR="00000000" w:rsidRPr="00000000">
        <w:rPr>
          <w:b w:val="1"/>
          <w:rtl w:val="0"/>
        </w:rPr>
        <w:t xml:space="preserve">Porta AND</w:t>
      </w:r>
      <w:r w:rsidDel="00000000" w:rsidR="00000000" w:rsidRPr="00000000">
        <w:rPr>
          <w:rtl w:val="0"/>
        </w:rPr>
      </w:r>
    </w:p>
    <w:p w:rsidR="00000000" w:rsidDel="00000000" w:rsidP="00000000" w:rsidRDefault="00000000" w:rsidRPr="00000000" w14:paraId="0000011C">
      <w:pPr>
        <w:pageBreakBefore w:val="0"/>
        <w:jc w:val="both"/>
        <w:rPr/>
      </w:pPr>
      <w:r w:rsidDel="00000000" w:rsidR="00000000" w:rsidRPr="00000000">
        <w:rPr>
          <w:rtl w:val="0"/>
        </w:rPr>
        <w:t xml:space="preserve">Una porta AND realizza un operatore binario che vale 1 se e solo se entrambi i propri argomenti sono 1 come illustrato nella tabella di verità di Figura 1.1.2.2.</w:t>
      </w:r>
    </w:p>
    <w:p w:rsidR="00000000" w:rsidDel="00000000" w:rsidP="00000000" w:rsidRDefault="00000000" w:rsidRPr="00000000" w14:paraId="0000011D">
      <w:pPr>
        <w:pageBreakBefore w:val="0"/>
        <w:jc w:val="both"/>
        <w:rPr/>
      </w:pPr>
      <w:r w:rsidDel="00000000" w:rsidR="00000000" w:rsidRPr="00000000">
        <w:rPr>
          <w:rtl w:val="0"/>
        </w:rPr>
      </w:r>
    </w:p>
    <w:tbl>
      <w:tblPr>
        <w:tblStyle w:val="Table2"/>
        <w:tblW w:w="403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1170"/>
        <w:gridCol w:w="1635"/>
        <w:tblGridChange w:id="0">
          <w:tblGrid>
            <w:gridCol w:w="1230"/>
            <w:gridCol w:w="1170"/>
            <w:gridCol w:w="1635"/>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X</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X AND 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r>
    </w:tbl>
    <w:p w:rsidR="00000000" w:rsidDel="00000000" w:rsidP="00000000" w:rsidRDefault="00000000" w:rsidRPr="00000000" w14:paraId="0000012D">
      <w:pPr>
        <w:pageBreakBefore w:val="0"/>
        <w:jc w:val="center"/>
        <w:rPr/>
      </w:pPr>
      <w:r w:rsidDel="00000000" w:rsidR="00000000" w:rsidRPr="00000000">
        <w:rPr>
          <w:b w:val="1"/>
          <w:rtl w:val="0"/>
        </w:rPr>
        <w:t xml:space="preserve">Figura 1.1.2.2</w:t>
      </w:r>
      <w:r w:rsidDel="00000000" w:rsidR="00000000" w:rsidRPr="00000000">
        <w:rPr>
          <w:rtl w:val="0"/>
        </w:rPr>
        <w:t xml:space="preserve">: tabella di verità dell'operatore AND</w:t>
      </w:r>
    </w:p>
    <w:p w:rsidR="00000000" w:rsidDel="00000000" w:rsidP="00000000" w:rsidRDefault="00000000" w:rsidRPr="00000000" w14:paraId="0000012E">
      <w:pPr>
        <w:pageBreakBefore w:val="0"/>
        <w:rPr/>
      </w:pPr>
      <w:r w:rsidDel="00000000" w:rsidR="00000000" w:rsidRPr="00000000">
        <w:rPr>
          <w:rtl w:val="0"/>
        </w:rPr>
        <w:t xml:space="preserve">Una possibile realizzazione di una porta AND mediante transistor NPN è illustrata in Figura 1.1.2.3.</w:t>
      </w:r>
    </w:p>
    <w:p w:rsidR="00000000" w:rsidDel="00000000" w:rsidP="00000000" w:rsidRDefault="00000000" w:rsidRPr="00000000" w14:paraId="0000012F">
      <w:pPr>
        <w:pageBreakBefore w:val="0"/>
        <w:jc w:val="center"/>
        <w:rPr/>
      </w:pPr>
      <w:r w:rsidDel="00000000" w:rsidR="00000000" w:rsidRPr="00000000">
        <w:rPr/>
        <w:drawing>
          <wp:inline distB="114300" distT="114300" distL="114300" distR="114300">
            <wp:extent cx="1779053" cy="1516062"/>
            <wp:effectExtent b="0" l="0" r="0" t="0"/>
            <wp:docPr id="59"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1779053" cy="1516062"/>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pageBreakBefore w:val="0"/>
        <w:jc w:val="center"/>
        <w:rPr/>
      </w:pPr>
      <w:r w:rsidDel="00000000" w:rsidR="00000000" w:rsidRPr="00000000">
        <w:rPr>
          <w:b w:val="1"/>
          <w:rtl w:val="0"/>
        </w:rPr>
        <w:t xml:space="preserve">Figura 1.1.2.3</w:t>
      </w:r>
      <w:r w:rsidDel="00000000" w:rsidR="00000000" w:rsidRPr="00000000">
        <w:rPr>
          <w:rtl w:val="0"/>
        </w:rPr>
        <w:t xml:space="preserve">: circuito schematico basato su transistor NPN che realizza una porta AND</w:t>
      </w:r>
    </w:p>
    <w:p w:rsidR="00000000" w:rsidDel="00000000" w:rsidP="00000000" w:rsidRDefault="00000000" w:rsidRPr="00000000" w14:paraId="00000131">
      <w:pPr>
        <w:pageBreakBefore w:val="0"/>
        <w:jc w:val="both"/>
        <w:rPr/>
      </w:pPr>
      <w:r w:rsidDel="00000000" w:rsidR="00000000" w:rsidRPr="00000000">
        <w:rPr>
          <w:rtl w:val="0"/>
        </w:rPr>
        <w:t xml:space="preserve">Il circuito usa due transistor e accende il led O se e solo se entrambi gli interruttori I</w:t>
      </w:r>
      <w:r w:rsidDel="00000000" w:rsidR="00000000" w:rsidRPr="00000000">
        <w:rPr>
          <w:vertAlign w:val="subscript"/>
          <w:rtl w:val="0"/>
        </w:rPr>
        <w:t xml:space="preserve">1</w:t>
      </w:r>
      <w:r w:rsidDel="00000000" w:rsidR="00000000" w:rsidRPr="00000000">
        <w:rPr>
          <w:rtl w:val="0"/>
        </w:rPr>
        <w:t xml:space="preserve"> e I</w:t>
      </w:r>
      <w:r w:rsidDel="00000000" w:rsidR="00000000" w:rsidRPr="00000000">
        <w:rPr>
          <w:vertAlign w:val="subscript"/>
          <w:rtl w:val="0"/>
        </w:rPr>
        <w:t xml:space="preserve">2</w:t>
      </w:r>
      <w:r w:rsidDel="00000000" w:rsidR="00000000" w:rsidRPr="00000000">
        <w:rPr>
          <w:rtl w:val="0"/>
        </w:rPr>
        <w:t xml:space="preserve"> sono chiusi. Si noti che la corrente attraversa la resistenza da 220 Ohm e il led, andando a massa, se e solo le basi di entrambi i transistor sono raggiunti da corrente. Una demo pratica della logica AND usando breadboard è mostrata in Figura 1.1.2.4.</w:t>
      </w:r>
    </w:p>
    <w:p w:rsidR="00000000" w:rsidDel="00000000" w:rsidP="00000000" w:rsidRDefault="00000000" w:rsidRPr="00000000" w14:paraId="00000132">
      <w:pPr>
        <w:pageBreakBefore w:val="0"/>
        <w:ind w:firstLine="720"/>
        <w:jc w:val="center"/>
        <w:rPr/>
      </w:pPr>
      <w:r w:rsidDel="00000000" w:rsidR="00000000" w:rsidRPr="00000000">
        <w:rPr/>
        <w:drawing>
          <wp:inline distB="114300" distT="114300" distL="114300" distR="114300">
            <wp:extent cx="5320013" cy="3821417"/>
            <wp:effectExtent b="0" l="0" r="0" t="0"/>
            <wp:docPr id="63"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320013" cy="3821417"/>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pageBreakBefore w:val="0"/>
        <w:jc w:val="center"/>
        <w:rPr/>
      </w:pPr>
      <w:r w:rsidDel="00000000" w:rsidR="00000000" w:rsidRPr="00000000">
        <w:rPr>
          <w:b w:val="1"/>
          <w:rtl w:val="0"/>
        </w:rPr>
        <w:t xml:space="preserve">Figura 1.1.2.4</w:t>
      </w:r>
      <w:r w:rsidDel="00000000" w:rsidR="00000000" w:rsidRPr="00000000">
        <w:rPr>
          <w:rtl w:val="0"/>
        </w:rPr>
        <w:t xml:space="preserve">: realizzazione di una porta AND su breadboard.</w:t>
      </w:r>
    </w:p>
    <w:p w:rsidR="00000000" w:rsidDel="00000000" w:rsidP="00000000" w:rsidRDefault="00000000" w:rsidRPr="00000000" w14:paraId="00000134">
      <w:pPr>
        <w:pageBreakBefore w:val="0"/>
        <w:jc w:val="both"/>
        <w:rPr>
          <w:b w:val="1"/>
        </w:rPr>
      </w:pPr>
      <w:r w:rsidDel="00000000" w:rsidR="00000000" w:rsidRPr="00000000">
        <w:rPr>
          <w:b w:val="1"/>
          <w:rtl w:val="0"/>
        </w:rPr>
        <w:t xml:space="preserve">Porta OR</w:t>
      </w:r>
    </w:p>
    <w:p w:rsidR="00000000" w:rsidDel="00000000" w:rsidP="00000000" w:rsidRDefault="00000000" w:rsidRPr="00000000" w14:paraId="00000135">
      <w:pPr>
        <w:pageBreakBefore w:val="0"/>
        <w:jc w:val="both"/>
        <w:rPr>
          <w:b w:val="1"/>
        </w:rPr>
      </w:pPr>
      <w:r w:rsidDel="00000000" w:rsidR="00000000" w:rsidRPr="00000000">
        <w:rPr>
          <w:rtl w:val="0"/>
        </w:rPr>
        <w:t xml:space="preserve">Una porta OR realizza un operatore binario che vale 1 se e solo se almeno uno dei propri argomenti sono 1 come illustrato nella tabella di verità di Figura 1.1.2.5.</w:t>
      </w:r>
      <w:r w:rsidDel="00000000" w:rsidR="00000000" w:rsidRPr="00000000">
        <w:rPr>
          <w:rtl w:val="0"/>
        </w:rPr>
      </w:r>
    </w:p>
    <w:p w:rsidR="00000000" w:rsidDel="00000000" w:rsidP="00000000" w:rsidRDefault="00000000" w:rsidRPr="00000000" w14:paraId="00000136">
      <w:pPr>
        <w:pageBreakBefore w:val="0"/>
        <w:jc w:val="both"/>
        <w:rPr>
          <w:b w:val="1"/>
        </w:rPr>
      </w:pPr>
      <w:r w:rsidDel="00000000" w:rsidR="00000000" w:rsidRPr="00000000">
        <w:rPr>
          <w:rtl w:val="0"/>
        </w:rPr>
      </w:r>
    </w:p>
    <w:tbl>
      <w:tblPr>
        <w:tblStyle w:val="Table3"/>
        <w:tblW w:w="405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1185"/>
        <w:gridCol w:w="1635"/>
        <w:tblGridChange w:id="0">
          <w:tblGrid>
            <w:gridCol w:w="1230"/>
            <w:gridCol w:w="1185"/>
            <w:gridCol w:w="1635"/>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37">
            <w:pPr>
              <w:pageBreakBefore w:val="0"/>
              <w:widowControl w:val="0"/>
              <w:spacing w:before="0" w:line="240" w:lineRule="auto"/>
              <w:jc w:val="center"/>
              <w:rPr>
                <w:b w:val="1"/>
              </w:rPr>
            </w:pPr>
            <w:r w:rsidDel="00000000" w:rsidR="00000000" w:rsidRPr="00000000">
              <w:rPr>
                <w:b w:val="1"/>
                <w:rtl w:val="0"/>
              </w:rPr>
              <w:t xml:space="preserve">X</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38">
            <w:pPr>
              <w:pageBreakBefore w:val="0"/>
              <w:widowControl w:val="0"/>
              <w:spacing w:before="0" w:line="240" w:lineRule="auto"/>
              <w:jc w:val="center"/>
              <w:rPr>
                <w:b w:val="1"/>
              </w:rPr>
            </w:pPr>
            <w:r w:rsidDel="00000000" w:rsidR="00000000" w:rsidRPr="00000000">
              <w:rPr>
                <w:b w:val="1"/>
                <w:rtl w:val="0"/>
              </w:rPr>
              <w:t xml:space="preserve">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39">
            <w:pPr>
              <w:pageBreakBefore w:val="0"/>
              <w:widowControl w:val="0"/>
              <w:spacing w:before="0" w:line="240" w:lineRule="auto"/>
              <w:jc w:val="center"/>
              <w:rPr>
                <w:b w:val="1"/>
              </w:rPr>
            </w:pPr>
            <w:r w:rsidDel="00000000" w:rsidR="00000000" w:rsidRPr="00000000">
              <w:rPr>
                <w:b w:val="1"/>
                <w:rtl w:val="0"/>
              </w:rPr>
              <w:t xml:space="preserve">X OR 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pageBreakBefore w:val="0"/>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pageBreakBefore w:val="0"/>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pageBreakBefore w:val="0"/>
              <w:widowControl w:val="0"/>
              <w:spacing w:before="0" w:line="240" w:lineRule="auto"/>
              <w:jc w:val="center"/>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pageBreakBefore w:val="0"/>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pageBreakBefore w:val="0"/>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F">
            <w:pPr>
              <w:pageBreakBefore w:val="0"/>
              <w:widowControl w:val="0"/>
              <w:spacing w:before="0" w:line="24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pageBreakBefore w:val="0"/>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pageBreakBefore w:val="0"/>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pageBreakBefore w:val="0"/>
              <w:widowControl w:val="0"/>
              <w:spacing w:before="0" w:line="24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pageBreakBefore w:val="0"/>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pageBreakBefore w:val="0"/>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pageBreakBefore w:val="0"/>
              <w:widowControl w:val="0"/>
              <w:spacing w:before="0" w:line="240" w:lineRule="auto"/>
              <w:jc w:val="center"/>
              <w:rPr/>
            </w:pPr>
            <w:r w:rsidDel="00000000" w:rsidR="00000000" w:rsidRPr="00000000">
              <w:rPr>
                <w:rtl w:val="0"/>
              </w:rPr>
              <w:t xml:space="preserve">1</w:t>
            </w:r>
          </w:p>
        </w:tc>
      </w:tr>
    </w:tbl>
    <w:p w:rsidR="00000000" w:rsidDel="00000000" w:rsidP="00000000" w:rsidRDefault="00000000" w:rsidRPr="00000000" w14:paraId="00000146">
      <w:pPr>
        <w:pageBreakBefore w:val="0"/>
        <w:jc w:val="center"/>
        <w:rPr/>
      </w:pPr>
      <w:r w:rsidDel="00000000" w:rsidR="00000000" w:rsidRPr="00000000">
        <w:rPr>
          <w:b w:val="1"/>
          <w:rtl w:val="0"/>
        </w:rPr>
        <w:t xml:space="preserve">Figura 1.1.2.5</w:t>
      </w:r>
      <w:r w:rsidDel="00000000" w:rsidR="00000000" w:rsidRPr="00000000">
        <w:rPr>
          <w:rtl w:val="0"/>
        </w:rPr>
        <w:t xml:space="preserve">: tabella di verità dell'operatore OR</w:t>
      </w:r>
    </w:p>
    <w:p w:rsidR="00000000" w:rsidDel="00000000" w:rsidP="00000000" w:rsidRDefault="00000000" w:rsidRPr="00000000" w14:paraId="00000147">
      <w:pPr>
        <w:pageBreakBefore w:val="0"/>
        <w:rPr>
          <w:b w:val="1"/>
        </w:rPr>
      </w:pPr>
      <w:r w:rsidDel="00000000" w:rsidR="00000000" w:rsidRPr="00000000">
        <w:rPr>
          <w:rtl w:val="0"/>
        </w:rPr>
      </w:r>
    </w:p>
    <w:p w:rsidR="00000000" w:rsidDel="00000000" w:rsidP="00000000" w:rsidRDefault="00000000" w:rsidRPr="00000000" w14:paraId="00000148">
      <w:pPr>
        <w:pageBreakBefore w:val="0"/>
        <w:rPr/>
      </w:pPr>
      <w:r w:rsidDel="00000000" w:rsidR="00000000" w:rsidRPr="00000000">
        <w:rPr>
          <w:rtl w:val="0"/>
        </w:rPr>
        <w:t xml:space="preserve">Una possibile realizzazione di una porta OR mediante transistor NPN è illustrata in Figura 1.1.2.6.</w:t>
      </w:r>
    </w:p>
    <w:p w:rsidR="00000000" w:rsidDel="00000000" w:rsidP="00000000" w:rsidRDefault="00000000" w:rsidRPr="00000000" w14:paraId="00000149">
      <w:pPr>
        <w:pageBreakBefore w:val="0"/>
        <w:jc w:val="center"/>
        <w:rPr/>
      </w:pPr>
      <w:r w:rsidDel="00000000" w:rsidR="00000000" w:rsidRPr="00000000">
        <w:rPr/>
        <w:drawing>
          <wp:inline distB="114300" distT="114300" distL="114300" distR="114300">
            <wp:extent cx="2276588" cy="2112911"/>
            <wp:effectExtent b="0" l="0" r="0" t="0"/>
            <wp:docPr id="77"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2276588" cy="2112911"/>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pageBreakBefore w:val="0"/>
        <w:jc w:val="center"/>
        <w:rPr/>
      </w:pPr>
      <w:r w:rsidDel="00000000" w:rsidR="00000000" w:rsidRPr="00000000">
        <w:rPr>
          <w:b w:val="1"/>
          <w:rtl w:val="0"/>
        </w:rPr>
        <w:t xml:space="preserve">Figura 1.1.2.6</w:t>
      </w:r>
      <w:r w:rsidDel="00000000" w:rsidR="00000000" w:rsidRPr="00000000">
        <w:rPr>
          <w:rtl w:val="0"/>
        </w:rPr>
        <w:t xml:space="preserve">: circuito schematico che realizza una porta OR</w:t>
      </w:r>
    </w:p>
    <w:p w:rsidR="00000000" w:rsidDel="00000000" w:rsidP="00000000" w:rsidRDefault="00000000" w:rsidRPr="00000000" w14:paraId="0000014B">
      <w:pPr>
        <w:pageBreakBefore w:val="0"/>
        <w:jc w:val="both"/>
        <w:rPr/>
      </w:pPr>
      <w:r w:rsidDel="00000000" w:rsidR="00000000" w:rsidRPr="00000000">
        <w:rPr>
          <w:rtl w:val="0"/>
        </w:rPr>
        <w:t xml:space="preserve">Il circuito usa due transistor e accende il led O se e solo se almeno uno degli interruttori I</w:t>
      </w:r>
      <w:r w:rsidDel="00000000" w:rsidR="00000000" w:rsidRPr="00000000">
        <w:rPr>
          <w:vertAlign w:val="subscript"/>
          <w:rtl w:val="0"/>
        </w:rPr>
        <w:t xml:space="preserve">1</w:t>
      </w:r>
      <w:r w:rsidDel="00000000" w:rsidR="00000000" w:rsidRPr="00000000">
        <w:rPr>
          <w:rtl w:val="0"/>
        </w:rPr>
        <w:t xml:space="preserve"> e I</w:t>
      </w:r>
      <w:r w:rsidDel="00000000" w:rsidR="00000000" w:rsidRPr="00000000">
        <w:rPr>
          <w:vertAlign w:val="subscript"/>
          <w:rtl w:val="0"/>
        </w:rPr>
        <w:t xml:space="preserve">2</w:t>
      </w:r>
      <w:r w:rsidDel="00000000" w:rsidR="00000000" w:rsidRPr="00000000">
        <w:rPr>
          <w:rtl w:val="0"/>
        </w:rPr>
        <w:t xml:space="preserve"> è chiuso. Si noti che la corrente attraversa la resistenza da 220 Ohm e il led, andando a massa, se e solo se la base di almeno un transistor è raggiunta da corrente. Una demo pratica della logica OR usando breadboard è mostrata in Figura 1.1.2.7.</w:t>
      </w:r>
    </w:p>
    <w:p w:rsidR="00000000" w:rsidDel="00000000" w:rsidP="00000000" w:rsidRDefault="00000000" w:rsidRPr="00000000" w14:paraId="0000014C">
      <w:pPr>
        <w:pageBreakBefore w:val="0"/>
        <w:jc w:val="center"/>
        <w:rPr/>
      </w:pPr>
      <w:r w:rsidDel="00000000" w:rsidR="00000000" w:rsidRPr="00000000">
        <w:rPr/>
        <w:drawing>
          <wp:inline distB="114300" distT="114300" distL="114300" distR="114300">
            <wp:extent cx="5067413" cy="3804943"/>
            <wp:effectExtent b="0" l="0" r="0" t="0"/>
            <wp:docPr id="52"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067413" cy="3804943"/>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pageBreakBefore w:val="0"/>
        <w:jc w:val="center"/>
        <w:rPr/>
      </w:pPr>
      <w:r w:rsidDel="00000000" w:rsidR="00000000" w:rsidRPr="00000000">
        <w:rPr>
          <w:b w:val="1"/>
          <w:rtl w:val="0"/>
        </w:rPr>
        <w:t xml:space="preserve">Figura 1.1.2.7</w:t>
      </w:r>
      <w:r w:rsidDel="00000000" w:rsidR="00000000" w:rsidRPr="00000000">
        <w:rPr>
          <w:rtl w:val="0"/>
        </w:rPr>
        <w:t xml:space="preserve">: realizzazione di una porta OR su breadboard.</w:t>
      </w:r>
    </w:p>
    <w:p w:rsidR="00000000" w:rsidDel="00000000" w:rsidP="00000000" w:rsidRDefault="00000000" w:rsidRPr="00000000" w14:paraId="0000014E">
      <w:pPr>
        <w:pageBreakBefore w:val="0"/>
        <w:jc w:val="both"/>
        <w:rPr>
          <w:b w:val="1"/>
        </w:rPr>
      </w:pPr>
      <w:r w:rsidDel="00000000" w:rsidR="00000000" w:rsidRPr="00000000">
        <w:rPr>
          <w:rtl w:val="0"/>
        </w:rPr>
      </w:r>
    </w:p>
    <w:p w:rsidR="00000000" w:rsidDel="00000000" w:rsidP="00000000" w:rsidRDefault="00000000" w:rsidRPr="00000000" w14:paraId="0000014F">
      <w:pPr>
        <w:pageBreakBefore w:val="0"/>
        <w:jc w:val="both"/>
        <w:rPr>
          <w:b w:val="1"/>
        </w:rPr>
      </w:pPr>
      <w:r w:rsidDel="00000000" w:rsidR="00000000" w:rsidRPr="00000000">
        <w:rPr>
          <w:rtl w:val="0"/>
        </w:rPr>
      </w:r>
    </w:p>
    <w:p w:rsidR="00000000" w:rsidDel="00000000" w:rsidP="00000000" w:rsidRDefault="00000000" w:rsidRPr="00000000" w14:paraId="00000150">
      <w:pPr>
        <w:pageBreakBefore w:val="0"/>
        <w:jc w:val="both"/>
        <w:rPr>
          <w:b w:val="1"/>
        </w:rPr>
      </w:pPr>
      <w:r w:rsidDel="00000000" w:rsidR="00000000" w:rsidRPr="00000000">
        <w:rPr>
          <w:b w:val="1"/>
          <w:rtl w:val="0"/>
        </w:rPr>
        <w:t xml:space="preserve">Porta NOT</w:t>
      </w:r>
    </w:p>
    <w:p w:rsidR="00000000" w:rsidDel="00000000" w:rsidP="00000000" w:rsidRDefault="00000000" w:rsidRPr="00000000" w14:paraId="00000151">
      <w:pPr>
        <w:pageBreakBefore w:val="0"/>
        <w:jc w:val="both"/>
        <w:rPr/>
      </w:pPr>
      <w:r w:rsidDel="00000000" w:rsidR="00000000" w:rsidRPr="00000000">
        <w:rPr>
          <w:rtl w:val="0"/>
        </w:rPr>
        <w:t xml:space="preserve">Una porta NOT realizza un operatore unario che vale 1 se e solo se il proprio argomento è 0, invertendone il valore di verità come illustrato nella tabella di Figura 1.1.2.8.</w:t>
      </w:r>
    </w:p>
    <w:p w:rsidR="00000000" w:rsidDel="00000000" w:rsidP="00000000" w:rsidRDefault="00000000" w:rsidRPr="00000000" w14:paraId="00000152">
      <w:pPr>
        <w:pageBreakBefore w:val="0"/>
        <w:jc w:val="center"/>
        <w:rPr/>
      </w:pPr>
      <w:r w:rsidDel="00000000" w:rsidR="00000000" w:rsidRPr="00000000">
        <w:rPr>
          <w:rtl w:val="0"/>
        </w:rPr>
      </w:r>
    </w:p>
    <w:tbl>
      <w:tblPr>
        <w:tblStyle w:val="Table4"/>
        <w:tblW w:w="20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1215"/>
        <w:tblGridChange w:id="0">
          <w:tblGrid>
            <w:gridCol w:w="825"/>
            <w:gridCol w:w="1215"/>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53">
            <w:pPr>
              <w:pageBreakBefore w:val="0"/>
              <w:widowControl w:val="0"/>
              <w:spacing w:before="0" w:line="240" w:lineRule="auto"/>
              <w:jc w:val="center"/>
              <w:rPr>
                <w:b w:val="1"/>
              </w:rPr>
            </w:pPr>
            <w:r w:rsidDel="00000000" w:rsidR="00000000" w:rsidRPr="00000000">
              <w:rPr>
                <w:b w:val="1"/>
                <w:rtl w:val="0"/>
              </w:rPr>
              <w:t xml:space="preserve">X</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54">
            <w:pPr>
              <w:pageBreakBefore w:val="0"/>
              <w:widowControl w:val="0"/>
              <w:spacing w:before="0" w:line="240" w:lineRule="auto"/>
              <w:jc w:val="center"/>
              <w:rPr>
                <w:b w:val="1"/>
              </w:rPr>
            </w:pPr>
            <w:r w:rsidDel="00000000" w:rsidR="00000000" w:rsidRPr="00000000">
              <w:rPr>
                <w:b w:val="1"/>
                <w:rtl w:val="0"/>
              </w:rPr>
              <w:t xml:space="preserve">NOT 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pageBreakBefore w:val="0"/>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pageBreakBefore w:val="0"/>
              <w:widowControl w:val="0"/>
              <w:spacing w:before="0" w:line="24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pageBreakBefore w:val="0"/>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8">
            <w:pPr>
              <w:pageBreakBefore w:val="0"/>
              <w:widowControl w:val="0"/>
              <w:spacing w:before="0" w:line="240" w:lineRule="auto"/>
              <w:jc w:val="center"/>
              <w:rPr/>
            </w:pPr>
            <w:r w:rsidDel="00000000" w:rsidR="00000000" w:rsidRPr="00000000">
              <w:rPr>
                <w:rtl w:val="0"/>
              </w:rPr>
              <w:t xml:space="preserve">0</w:t>
            </w:r>
          </w:p>
        </w:tc>
      </w:tr>
    </w:tbl>
    <w:p w:rsidR="00000000" w:rsidDel="00000000" w:rsidP="00000000" w:rsidRDefault="00000000" w:rsidRPr="00000000" w14:paraId="00000159">
      <w:pPr>
        <w:pageBreakBefore w:val="0"/>
        <w:jc w:val="center"/>
        <w:rPr/>
      </w:pPr>
      <w:r w:rsidDel="00000000" w:rsidR="00000000" w:rsidRPr="00000000">
        <w:rPr>
          <w:b w:val="1"/>
          <w:rtl w:val="0"/>
        </w:rPr>
        <w:t xml:space="preserve">Figura 1.1.2.8</w:t>
      </w:r>
      <w:r w:rsidDel="00000000" w:rsidR="00000000" w:rsidRPr="00000000">
        <w:rPr>
          <w:rtl w:val="0"/>
        </w:rPr>
        <w:t xml:space="preserve">: tabella di verità dell'operatore OR</w:t>
      </w:r>
    </w:p>
    <w:p w:rsidR="00000000" w:rsidDel="00000000" w:rsidP="00000000" w:rsidRDefault="00000000" w:rsidRPr="00000000" w14:paraId="0000015A">
      <w:pPr>
        <w:pageBreakBefore w:val="0"/>
        <w:jc w:val="both"/>
        <w:rPr/>
      </w:pPr>
      <w:r w:rsidDel="00000000" w:rsidR="00000000" w:rsidRPr="00000000">
        <w:rPr>
          <w:rtl w:val="0"/>
        </w:rPr>
        <w:t xml:space="preserve">Una possibile realizzazione di una porta NOT mediante transistor NPN è illustrata in Figura 1.1.2.9.</w:t>
      </w:r>
    </w:p>
    <w:p w:rsidR="00000000" w:rsidDel="00000000" w:rsidP="00000000" w:rsidRDefault="00000000" w:rsidRPr="00000000" w14:paraId="0000015B">
      <w:pPr>
        <w:pageBreakBefore w:val="0"/>
        <w:jc w:val="center"/>
        <w:rPr/>
      </w:pPr>
      <w:r w:rsidDel="00000000" w:rsidR="00000000" w:rsidRPr="00000000">
        <w:rPr/>
        <w:drawing>
          <wp:inline distB="114300" distT="114300" distL="114300" distR="114300">
            <wp:extent cx="2333738" cy="1275055"/>
            <wp:effectExtent b="0" l="0" r="0" t="0"/>
            <wp:docPr id="76"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2333738" cy="1275055"/>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pageBreakBefore w:val="0"/>
        <w:jc w:val="center"/>
        <w:rPr/>
      </w:pPr>
      <w:r w:rsidDel="00000000" w:rsidR="00000000" w:rsidRPr="00000000">
        <w:rPr>
          <w:b w:val="1"/>
          <w:rtl w:val="0"/>
        </w:rPr>
        <w:t xml:space="preserve">Figura 1.1.2.9</w:t>
      </w:r>
      <w:r w:rsidDel="00000000" w:rsidR="00000000" w:rsidRPr="00000000">
        <w:rPr>
          <w:rtl w:val="0"/>
        </w:rPr>
        <w:t xml:space="preserve">: circuito schematico di una porta NOT.</w:t>
      </w:r>
    </w:p>
    <w:p w:rsidR="00000000" w:rsidDel="00000000" w:rsidP="00000000" w:rsidRDefault="00000000" w:rsidRPr="00000000" w14:paraId="0000015D">
      <w:pPr>
        <w:pageBreakBefore w:val="0"/>
        <w:jc w:val="both"/>
        <w:rPr/>
      </w:pPr>
      <w:r w:rsidDel="00000000" w:rsidR="00000000" w:rsidRPr="00000000">
        <w:rPr>
          <w:rtl w:val="0"/>
        </w:rPr>
        <w:t xml:space="preserve">Si noti che chiudendo l'interruttore la base viene raggiunta da corrente. Questo fa in modo che la corrente che attraversa la resistenza da 220 Ohm venga cortocircuitata a massa e non attraversi il led. Se invece l'interruttore è aperto, la corrente attraversa la resistenza da 220 Ohm e il led e va a massa senza attraversare il transistor. Una demo pratica della logica NOT usando breadboard è mostrata in Figura 1.1.2.10.</w:t>
        <w:br w:type="textWrapping"/>
      </w:r>
    </w:p>
    <w:p w:rsidR="00000000" w:rsidDel="00000000" w:rsidP="00000000" w:rsidRDefault="00000000" w:rsidRPr="00000000" w14:paraId="0000015E">
      <w:pPr>
        <w:pStyle w:val="Heading4"/>
        <w:pageBreakBefore w:val="0"/>
        <w:rPr/>
      </w:pPr>
      <w:bookmarkStart w:colFirst="0" w:colLast="0" w:name="_o2496eixjptm" w:id="12"/>
      <w:bookmarkEnd w:id="12"/>
      <w:r w:rsidDel="00000000" w:rsidR="00000000" w:rsidRPr="00000000">
        <w:rPr>
          <w:rtl w:val="0"/>
        </w:rPr>
        <w:t xml:space="preserve">1.1.2.2 Miniaturizzazione e VLSI</w:t>
      </w:r>
    </w:p>
    <w:p w:rsidR="00000000" w:rsidDel="00000000" w:rsidP="00000000" w:rsidRDefault="00000000" w:rsidRPr="00000000" w14:paraId="0000015F">
      <w:pPr>
        <w:pageBreakBefore w:val="0"/>
        <w:jc w:val="both"/>
        <w:rPr/>
      </w:pPr>
      <w:r w:rsidDel="00000000" w:rsidR="00000000" w:rsidRPr="00000000">
        <w:rPr>
          <w:rtl w:val="0"/>
        </w:rPr>
        <w:t xml:space="preserve">I circuiti visti finora sono realizzati usando transistor convenzionali. Le CPU reali utilizzano invece un procedimento di miniaturizzazione, chiamato Very Large Scale Integration (VLSI), che consente di realizzare circuiti visibili esclusivamente al microscopio. Un esempio è dato in Figura 1.1.2.11 che mostra un wafer al silicio (in basso) che contiene centinaia di chip, mostrati al microscopio (sopra). Attualmente, si è in grado di realizzare circa 17 milioni di transistor per millimetro quadrato, vale a dire circa 3 miliardi di transistor per una CPU di ultima generazione come un Intel core i7.</w:t>
        <w:br w:type="textWrapping"/>
        <w:br w:type="textWrapping"/>
      </w:r>
    </w:p>
    <w:p w:rsidR="00000000" w:rsidDel="00000000" w:rsidP="00000000" w:rsidRDefault="00000000" w:rsidRPr="00000000" w14:paraId="00000160">
      <w:pPr>
        <w:pageBreakBefore w:val="0"/>
        <w:jc w:val="center"/>
        <w:rPr/>
      </w:pPr>
      <w:r w:rsidDel="00000000" w:rsidR="00000000" w:rsidRPr="00000000">
        <w:rPr/>
        <w:drawing>
          <wp:inline distB="114300" distT="114300" distL="114300" distR="114300">
            <wp:extent cx="3938700" cy="2851217"/>
            <wp:effectExtent b="0" l="0" r="0" t="0"/>
            <wp:docPr id="62"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3938700" cy="2851217"/>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pageBreakBefore w:val="0"/>
        <w:jc w:val="center"/>
        <w:rPr/>
      </w:pPr>
      <w:r w:rsidDel="00000000" w:rsidR="00000000" w:rsidRPr="00000000">
        <w:rPr>
          <w:b w:val="1"/>
          <w:rtl w:val="0"/>
        </w:rPr>
        <w:t xml:space="preserve">Figura 1.1.2.10</w:t>
      </w:r>
      <w:r w:rsidDel="00000000" w:rsidR="00000000" w:rsidRPr="00000000">
        <w:rPr>
          <w:rtl w:val="0"/>
        </w:rPr>
        <w:t xml:space="preserve">: breadboard che realizza una porta NOT.</w:t>
        <w:br w:type="textWrapping"/>
      </w:r>
    </w:p>
    <w:tbl>
      <w:tblPr>
        <w:tblStyle w:val="Table5"/>
        <w:tblW w:w="9583.0" w:type="dxa"/>
        <w:jc w:val="left"/>
        <w:tblLayout w:type="fixed"/>
        <w:tblLook w:val="0600"/>
      </w:tblPr>
      <w:tblGrid>
        <w:gridCol w:w="4791.5"/>
        <w:gridCol w:w="4791.5"/>
        <w:tblGridChange w:id="0">
          <w:tblGrid>
            <w:gridCol w:w="4791.5"/>
            <w:gridCol w:w="479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pageBreakBefore w:val="0"/>
              <w:widowControl w:val="0"/>
              <w:spacing w:before="0" w:line="240" w:lineRule="auto"/>
              <w:jc w:val="left"/>
              <w:rPr/>
            </w:pPr>
            <w:r w:rsidDel="00000000" w:rsidR="00000000" w:rsidRPr="00000000">
              <w:rPr/>
              <w:drawing>
                <wp:inline distB="114300" distT="114300" distL="114300" distR="114300">
                  <wp:extent cx="2905125" cy="1930400"/>
                  <wp:effectExtent b="0" l="0" r="0" t="0"/>
                  <wp:docPr id="74"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2905125" cy="1930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pageBreakBefore w:val="0"/>
              <w:widowControl w:val="0"/>
              <w:spacing w:before="0" w:line="240" w:lineRule="auto"/>
              <w:jc w:val="left"/>
              <w:rPr/>
            </w:pPr>
            <w:r w:rsidDel="00000000" w:rsidR="00000000" w:rsidRPr="00000000">
              <w:rPr/>
              <w:drawing>
                <wp:inline distB="114300" distT="114300" distL="114300" distR="114300">
                  <wp:extent cx="2905125" cy="1930400"/>
                  <wp:effectExtent b="0" l="0" r="0" t="0"/>
                  <wp:docPr id="58"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2905125" cy="1930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pageBreakBefore w:val="0"/>
              <w:widowControl w:val="0"/>
              <w:spacing w:before="0" w:line="240" w:lineRule="auto"/>
              <w:jc w:val="left"/>
              <w:rPr/>
            </w:pPr>
            <w:r w:rsidDel="00000000" w:rsidR="00000000" w:rsidRPr="00000000">
              <w:rPr/>
              <w:drawing>
                <wp:inline distB="114300" distT="114300" distL="114300" distR="114300">
                  <wp:extent cx="2862563" cy="2182824"/>
                  <wp:effectExtent b="0" l="0" r="0" t="0"/>
                  <wp:docPr id="84" name="image54.png"/>
                  <a:graphic>
                    <a:graphicData uri="http://schemas.openxmlformats.org/drawingml/2006/picture">
                      <pic:pic>
                        <pic:nvPicPr>
                          <pic:cNvPr id="0" name="image54.png"/>
                          <pic:cNvPicPr preferRelativeResize="0"/>
                        </pic:nvPicPr>
                        <pic:blipFill>
                          <a:blip r:embed="rId28"/>
                          <a:srcRect b="0" l="10174" r="9496" t="0"/>
                          <a:stretch>
                            <a:fillRect/>
                          </a:stretch>
                        </pic:blipFill>
                        <pic:spPr>
                          <a:xfrm>
                            <a:off x="0" y="0"/>
                            <a:ext cx="2862563" cy="218282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pageBreakBefore w:val="0"/>
              <w:widowControl w:val="0"/>
              <w:spacing w:before="0" w:line="240" w:lineRule="auto"/>
              <w:jc w:val="left"/>
              <w:rPr/>
            </w:pPr>
            <w:r w:rsidDel="00000000" w:rsidR="00000000" w:rsidRPr="00000000">
              <w:rPr/>
              <w:drawing>
                <wp:inline distB="114300" distT="114300" distL="114300" distR="114300">
                  <wp:extent cx="2905125" cy="2184400"/>
                  <wp:effectExtent b="0" l="0" r="0" t="0"/>
                  <wp:docPr id="70"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2905125" cy="2184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6">
      <w:pPr>
        <w:pageBreakBefore w:val="0"/>
        <w:jc w:val="center"/>
        <w:rPr/>
      </w:pPr>
      <w:r w:rsidDel="00000000" w:rsidR="00000000" w:rsidRPr="00000000">
        <w:rPr>
          <w:b w:val="1"/>
          <w:rtl w:val="0"/>
        </w:rPr>
        <w:t xml:space="preserve">Figura 1.1.2.11</w:t>
      </w:r>
      <w:r w:rsidDel="00000000" w:rsidR="00000000" w:rsidRPr="00000000">
        <w:rPr>
          <w:rtl w:val="0"/>
        </w:rPr>
        <w:t xml:space="preserve">: chip realizzato mediante tecnologia VLSI e wafer che contiene centinaia di chip</w:t>
      </w:r>
    </w:p>
    <w:p w:rsidR="00000000" w:rsidDel="00000000" w:rsidP="00000000" w:rsidRDefault="00000000" w:rsidRPr="00000000" w14:paraId="00000167">
      <w:pPr>
        <w:pStyle w:val="Heading4"/>
        <w:pageBreakBefore w:val="0"/>
        <w:rPr/>
      </w:pPr>
      <w:bookmarkStart w:colFirst="0" w:colLast="0" w:name="_w6gi3ugji3h" w:id="13"/>
      <w:bookmarkEnd w:id="13"/>
      <w:r w:rsidDel="00000000" w:rsidR="00000000" w:rsidRPr="00000000">
        <w:rPr>
          <w:rtl w:val="0"/>
        </w:rPr>
        <w:t xml:space="preserve">1.1.2.3 Circuiti combinatori</w:t>
      </w:r>
    </w:p>
    <w:p w:rsidR="00000000" w:rsidDel="00000000" w:rsidP="00000000" w:rsidRDefault="00000000" w:rsidRPr="00000000" w14:paraId="00000168">
      <w:pPr>
        <w:pageBreakBefore w:val="0"/>
        <w:rPr/>
      </w:pPr>
      <w:r w:rsidDel="00000000" w:rsidR="00000000" w:rsidRPr="00000000">
        <w:rPr>
          <w:rtl w:val="0"/>
        </w:rPr>
        <w:t xml:space="preserve">E' possibile combinare le porte logiche viste precedentemente per costruire circuiti più complessi, noti come </w:t>
      </w:r>
      <w:r w:rsidDel="00000000" w:rsidR="00000000" w:rsidRPr="00000000">
        <w:rPr>
          <w:b w:val="1"/>
          <w:rtl w:val="0"/>
        </w:rPr>
        <w:t xml:space="preserve">circuiti combinatori</w:t>
      </w:r>
      <w:r w:rsidDel="00000000" w:rsidR="00000000" w:rsidRPr="00000000">
        <w:rPr>
          <w:rtl w:val="0"/>
        </w:rPr>
        <w:t xml:space="preserve">, che realizzano funzioni booleane arbitrarie. In un'espressione, gli operatori hanno priorità, dalla maggiore alla minore: NOT</w:t>
      </w:r>
      <w:r w:rsidDel="00000000" w:rsidR="00000000" w:rsidRPr="00000000">
        <w:rPr>
          <w:rtl w:val="0"/>
        </w:rPr>
        <w:t xml:space="preserve">, AND, OR. Pertanto, NOT X OR X AND Y equivale a (NOT X) OR (X AND Y).</w:t>
      </w:r>
      <w:r w:rsidDel="00000000" w:rsidR="00000000" w:rsidRPr="00000000">
        <w:rPr>
          <w:rtl w:val="0"/>
        </w:rPr>
      </w:r>
    </w:p>
    <w:p w:rsidR="00000000" w:rsidDel="00000000" w:rsidP="00000000" w:rsidRDefault="00000000" w:rsidRPr="00000000" w14:paraId="00000169">
      <w:pPr>
        <w:pageBreakBefore w:val="0"/>
        <w:jc w:val="both"/>
        <w:rPr/>
      </w:pPr>
      <w:r w:rsidDel="00000000" w:rsidR="00000000" w:rsidRPr="00000000">
        <w:rPr>
          <w:b w:val="1"/>
          <w:rtl w:val="0"/>
        </w:rPr>
        <w:t xml:space="preserve">Esempio (addizionatore parziale)</w:t>
      </w:r>
      <w:r w:rsidDel="00000000" w:rsidR="00000000" w:rsidRPr="00000000">
        <w:rPr>
          <w:rtl w:val="0"/>
        </w:rPr>
        <w:t xml:space="preserve">: mostriamo come realizzare un addizionatore a 1 bit con riporto. La funzione calcolata ha due entrate (i bit da sommare) e due uscite (la somma e il riporto) come illustrato nella tabella di verità di Figura 1.1.2.12.</w:t>
      </w:r>
      <w:r w:rsidDel="00000000" w:rsidR="00000000" w:rsidRPr="00000000">
        <w:rPr>
          <w:rtl w:val="0"/>
        </w:rPr>
      </w:r>
    </w:p>
    <w:p w:rsidR="00000000" w:rsidDel="00000000" w:rsidP="00000000" w:rsidRDefault="00000000" w:rsidRPr="00000000" w14:paraId="0000016A">
      <w:pPr>
        <w:pageBreakBefore w:val="0"/>
        <w:jc w:val="left"/>
        <w:rPr/>
      </w:pPr>
      <w:r w:rsidDel="00000000" w:rsidR="00000000" w:rsidRPr="00000000">
        <w:rPr>
          <w:rtl w:val="0"/>
        </w:rPr>
      </w:r>
    </w:p>
    <w:tbl>
      <w:tblPr>
        <w:tblStyle w:val="Table6"/>
        <w:tblW w:w="568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1185"/>
        <w:gridCol w:w="1635"/>
        <w:gridCol w:w="1635"/>
        <w:tblGridChange w:id="0">
          <w:tblGrid>
            <w:gridCol w:w="1230"/>
            <w:gridCol w:w="1185"/>
            <w:gridCol w:w="1635"/>
            <w:gridCol w:w="1635"/>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6B">
            <w:pPr>
              <w:pageBreakBefore w:val="0"/>
              <w:widowControl w:val="0"/>
              <w:spacing w:before="0" w:line="240" w:lineRule="auto"/>
              <w:jc w:val="center"/>
              <w:rPr>
                <w:b w:val="1"/>
              </w:rPr>
            </w:pPr>
            <w:r w:rsidDel="00000000" w:rsidR="00000000" w:rsidRPr="00000000">
              <w:rPr>
                <w:b w:val="1"/>
                <w:rtl w:val="0"/>
              </w:rPr>
              <w:t xml:space="preserve">X</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6C">
            <w:pPr>
              <w:pageBreakBefore w:val="0"/>
              <w:widowControl w:val="0"/>
              <w:spacing w:before="0" w:line="240" w:lineRule="auto"/>
              <w:jc w:val="center"/>
              <w:rPr>
                <w:b w:val="1"/>
              </w:rPr>
            </w:pPr>
            <w:r w:rsidDel="00000000" w:rsidR="00000000" w:rsidRPr="00000000">
              <w:rPr>
                <w:b w:val="1"/>
                <w:rtl w:val="0"/>
              </w:rPr>
              <w:t xml:space="preserve">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6D">
            <w:pPr>
              <w:pageBreakBefore w:val="0"/>
              <w:widowControl w:val="0"/>
              <w:spacing w:before="0" w:line="240" w:lineRule="auto"/>
              <w:jc w:val="center"/>
              <w:rPr>
                <w:b w:val="1"/>
              </w:rPr>
            </w:pPr>
            <w:r w:rsidDel="00000000" w:rsidR="00000000" w:rsidRPr="00000000">
              <w:rPr>
                <w:b w:val="1"/>
                <w:rtl w:val="0"/>
              </w:rPr>
              <w:t xml:space="preserve">somma(X,Y)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6E">
            <w:pPr>
              <w:pageBreakBefore w:val="0"/>
              <w:widowControl w:val="0"/>
              <w:spacing w:before="0" w:line="240" w:lineRule="auto"/>
              <w:jc w:val="center"/>
              <w:rPr>
                <w:b w:val="1"/>
              </w:rPr>
            </w:pPr>
            <w:r w:rsidDel="00000000" w:rsidR="00000000" w:rsidRPr="00000000">
              <w:rPr>
                <w:b w:val="1"/>
                <w:rtl w:val="0"/>
              </w:rPr>
              <w:t xml:space="preserve">riporto(X,Y)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pageBreakBefore w:val="0"/>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pageBreakBefore w:val="0"/>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pageBreakBefore w:val="0"/>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pageBreakBefore w:val="0"/>
              <w:widowControl w:val="0"/>
              <w:spacing w:before="0" w:line="240" w:lineRule="auto"/>
              <w:jc w:val="center"/>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pageBreakBefore w:val="0"/>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pageBreakBefore w:val="0"/>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5">
            <w:pPr>
              <w:pageBreakBefore w:val="0"/>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6">
            <w:pPr>
              <w:pageBreakBefore w:val="0"/>
              <w:widowControl w:val="0"/>
              <w:spacing w:before="0" w:line="240" w:lineRule="auto"/>
              <w:jc w:val="center"/>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pageBreakBefore w:val="0"/>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pageBreakBefore w:val="0"/>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pageBreakBefore w:val="0"/>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pageBreakBefore w:val="0"/>
              <w:widowControl w:val="0"/>
              <w:spacing w:before="0" w:line="240" w:lineRule="auto"/>
              <w:jc w:val="center"/>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pageBreakBefore w:val="0"/>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pageBreakBefore w:val="0"/>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pageBreakBefore w:val="0"/>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pageBreakBefore w:val="0"/>
              <w:widowControl w:val="0"/>
              <w:spacing w:before="0" w:line="240" w:lineRule="auto"/>
              <w:jc w:val="center"/>
              <w:rPr/>
            </w:pPr>
            <w:r w:rsidDel="00000000" w:rsidR="00000000" w:rsidRPr="00000000">
              <w:rPr>
                <w:rtl w:val="0"/>
              </w:rPr>
              <w:t xml:space="preserve">1</w:t>
            </w:r>
          </w:p>
        </w:tc>
      </w:tr>
    </w:tbl>
    <w:p w:rsidR="00000000" w:rsidDel="00000000" w:rsidP="00000000" w:rsidRDefault="00000000" w:rsidRPr="00000000" w14:paraId="0000017F">
      <w:pPr>
        <w:pageBreakBefore w:val="0"/>
        <w:jc w:val="center"/>
        <w:rPr/>
      </w:pPr>
      <w:r w:rsidDel="00000000" w:rsidR="00000000" w:rsidRPr="00000000">
        <w:rPr>
          <w:b w:val="1"/>
          <w:rtl w:val="0"/>
        </w:rPr>
        <w:t xml:space="preserve">Figura 1.1.2.12</w:t>
      </w:r>
      <w:r w:rsidDel="00000000" w:rsidR="00000000" w:rsidRPr="00000000">
        <w:rPr>
          <w:rtl w:val="0"/>
        </w:rPr>
        <w:t xml:space="preserve">: tabella di verità addizionatore</w:t>
      </w:r>
    </w:p>
    <w:p w:rsidR="00000000" w:rsidDel="00000000" w:rsidP="00000000" w:rsidRDefault="00000000" w:rsidRPr="00000000" w14:paraId="00000180">
      <w:pPr>
        <w:pageBreakBefore w:val="0"/>
        <w:jc w:val="both"/>
        <w:rPr/>
      </w:pPr>
      <w:r w:rsidDel="00000000" w:rsidR="00000000" w:rsidRPr="00000000">
        <w:rPr>
          <w:rtl w:val="0"/>
        </w:rPr>
        <w:t xml:space="preserve">Considerando le righe dove il risultato è 1, possiamo scrivere la funzione booleana da calcolare come segue:</w:t>
      </w:r>
    </w:p>
    <w:p w:rsidR="00000000" w:rsidDel="00000000" w:rsidP="00000000" w:rsidRDefault="00000000" w:rsidRPr="00000000" w14:paraId="00000181">
      <w:pPr>
        <w:pageBreakBefore w:val="0"/>
        <w:numPr>
          <w:ilvl w:val="0"/>
          <w:numId w:val="95"/>
        </w:numPr>
        <w:spacing w:after="0" w:afterAutospacing="0"/>
        <w:ind w:left="720" w:hanging="360"/>
        <w:jc w:val="both"/>
        <w:rPr>
          <w:u w:val="none"/>
        </w:rPr>
      </w:pPr>
      <w:r w:rsidDel="00000000" w:rsidR="00000000" w:rsidRPr="00000000">
        <w:rPr>
          <w:rtl w:val="0"/>
        </w:rPr>
        <w:t xml:space="preserve">somma(X,Y) = (NOT X AND Y) OR (X AND NOT Y) = X XOR Y</w:t>
      </w:r>
    </w:p>
    <w:p w:rsidR="00000000" w:rsidDel="00000000" w:rsidP="00000000" w:rsidRDefault="00000000" w:rsidRPr="00000000" w14:paraId="00000182">
      <w:pPr>
        <w:pageBreakBefore w:val="0"/>
        <w:numPr>
          <w:ilvl w:val="0"/>
          <w:numId w:val="95"/>
        </w:numPr>
        <w:spacing w:before="0" w:beforeAutospacing="0"/>
        <w:ind w:left="720" w:hanging="360"/>
        <w:jc w:val="both"/>
        <w:rPr>
          <w:u w:val="none"/>
        </w:rPr>
      </w:pPr>
      <w:r w:rsidDel="00000000" w:rsidR="00000000" w:rsidRPr="00000000">
        <w:rPr>
          <w:rtl w:val="0"/>
        </w:rPr>
        <w:t xml:space="preserve">riporto(X,Y) = X AND Y</w:t>
      </w:r>
    </w:p>
    <w:p w:rsidR="00000000" w:rsidDel="00000000" w:rsidP="00000000" w:rsidRDefault="00000000" w:rsidRPr="00000000" w14:paraId="00000183">
      <w:pPr>
        <w:pageBreakBefore w:val="0"/>
        <w:ind w:left="0" w:firstLine="0"/>
        <w:jc w:val="both"/>
        <w:rPr/>
      </w:pPr>
      <w:r w:rsidDel="00000000" w:rsidR="00000000" w:rsidRPr="00000000">
        <w:rPr>
          <w:rtl w:val="0"/>
        </w:rPr>
        <w:t xml:space="preserve">Dove l'operatore XOR, anche noto come OR esclusivo, è caratterizzato della tabella di verità di Figura 1.1.2.14. In Figura 1.1.2.13 mostriamo un circuito combinatorio che realizza l'addizionatore. La porta XOR può essere realizzata con due porte AND e due NOT come illustrato in Figura 1.1.2.15.</w:t>
      </w:r>
    </w:p>
    <w:p w:rsidR="00000000" w:rsidDel="00000000" w:rsidP="00000000" w:rsidRDefault="00000000" w:rsidRPr="00000000" w14:paraId="00000184">
      <w:pPr>
        <w:pageBreakBefore w:val="0"/>
        <w:ind w:left="0" w:firstLine="0"/>
        <w:jc w:val="center"/>
        <w:rPr/>
      </w:pPr>
      <w:r w:rsidDel="00000000" w:rsidR="00000000" w:rsidRPr="00000000">
        <w:rPr/>
        <w:drawing>
          <wp:inline distB="114300" distT="114300" distL="114300" distR="114300">
            <wp:extent cx="1857488" cy="1112740"/>
            <wp:effectExtent b="0" l="0" r="0" t="0"/>
            <wp:docPr id="78" name="image44.png"/>
            <a:graphic>
              <a:graphicData uri="http://schemas.openxmlformats.org/drawingml/2006/picture">
                <pic:pic>
                  <pic:nvPicPr>
                    <pic:cNvPr id="0" name="image44.png"/>
                    <pic:cNvPicPr preferRelativeResize="0"/>
                  </pic:nvPicPr>
                  <pic:blipFill>
                    <a:blip r:embed="rId30"/>
                    <a:srcRect b="0" l="0" r="0" t="0"/>
                    <a:stretch>
                      <a:fillRect/>
                    </a:stretch>
                  </pic:blipFill>
                  <pic:spPr>
                    <a:xfrm>
                      <a:off x="0" y="0"/>
                      <a:ext cx="1857488" cy="111274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pageBreakBefore w:val="0"/>
        <w:ind w:left="0" w:firstLine="0"/>
        <w:jc w:val="center"/>
        <w:rPr/>
      </w:pPr>
      <w:r w:rsidDel="00000000" w:rsidR="00000000" w:rsidRPr="00000000">
        <w:rPr>
          <w:b w:val="1"/>
          <w:rtl w:val="0"/>
        </w:rPr>
        <w:t xml:space="preserve">Figura 1.1.2.13</w:t>
      </w:r>
      <w:r w:rsidDel="00000000" w:rsidR="00000000" w:rsidRPr="00000000">
        <w:rPr>
          <w:rtl w:val="0"/>
        </w:rPr>
        <w:t xml:space="preserve">: addizionatore binario con riporto che usa una porta XOR e una AND</w:t>
      </w:r>
    </w:p>
    <w:p w:rsidR="00000000" w:rsidDel="00000000" w:rsidP="00000000" w:rsidRDefault="00000000" w:rsidRPr="00000000" w14:paraId="00000186">
      <w:pPr>
        <w:pageBreakBefore w:val="0"/>
        <w:jc w:val="both"/>
        <w:rPr>
          <w:b w:val="1"/>
        </w:rPr>
      </w:pPr>
      <w:r w:rsidDel="00000000" w:rsidR="00000000" w:rsidRPr="00000000">
        <w:rPr>
          <w:rtl w:val="0"/>
        </w:rPr>
      </w:r>
    </w:p>
    <w:p w:rsidR="00000000" w:rsidDel="00000000" w:rsidP="00000000" w:rsidRDefault="00000000" w:rsidRPr="00000000" w14:paraId="00000187">
      <w:pPr>
        <w:pageBreakBefore w:val="0"/>
        <w:jc w:val="both"/>
        <w:rPr>
          <w:b w:val="1"/>
        </w:rPr>
      </w:pPr>
      <w:r w:rsidDel="00000000" w:rsidR="00000000" w:rsidRPr="00000000">
        <w:rPr>
          <w:rtl w:val="0"/>
        </w:rPr>
      </w:r>
    </w:p>
    <w:p w:rsidR="00000000" w:rsidDel="00000000" w:rsidP="00000000" w:rsidRDefault="00000000" w:rsidRPr="00000000" w14:paraId="00000188">
      <w:pPr>
        <w:pageBreakBefore w:val="0"/>
        <w:jc w:val="both"/>
        <w:rPr>
          <w:b w:val="1"/>
        </w:rPr>
      </w:pPr>
      <w:r w:rsidDel="00000000" w:rsidR="00000000" w:rsidRPr="00000000">
        <w:rPr>
          <w:rtl w:val="0"/>
        </w:rPr>
      </w:r>
    </w:p>
    <w:tbl>
      <w:tblPr>
        <w:tblStyle w:val="Table7"/>
        <w:tblW w:w="405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1185"/>
        <w:gridCol w:w="1635"/>
        <w:tblGridChange w:id="0">
          <w:tblGrid>
            <w:gridCol w:w="1230"/>
            <w:gridCol w:w="1185"/>
            <w:gridCol w:w="1635"/>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89">
            <w:pPr>
              <w:pageBreakBefore w:val="0"/>
              <w:widowControl w:val="0"/>
              <w:spacing w:before="0" w:line="240" w:lineRule="auto"/>
              <w:jc w:val="center"/>
              <w:rPr>
                <w:b w:val="1"/>
              </w:rPr>
            </w:pPr>
            <w:r w:rsidDel="00000000" w:rsidR="00000000" w:rsidRPr="00000000">
              <w:rPr>
                <w:b w:val="1"/>
                <w:rtl w:val="0"/>
              </w:rPr>
              <w:t xml:space="preserve">X</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8A">
            <w:pPr>
              <w:pageBreakBefore w:val="0"/>
              <w:widowControl w:val="0"/>
              <w:spacing w:before="0" w:line="240" w:lineRule="auto"/>
              <w:jc w:val="center"/>
              <w:rPr>
                <w:b w:val="1"/>
              </w:rPr>
            </w:pPr>
            <w:r w:rsidDel="00000000" w:rsidR="00000000" w:rsidRPr="00000000">
              <w:rPr>
                <w:b w:val="1"/>
                <w:rtl w:val="0"/>
              </w:rPr>
              <w:t xml:space="preserve">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8B">
            <w:pPr>
              <w:pageBreakBefore w:val="0"/>
              <w:widowControl w:val="0"/>
              <w:spacing w:before="0" w:line="240" w:lineRule="auto"/>
              <w:jc w:val="center"/>
              <w:rPr>
                <w:b w:val="1"/>
              </w:rPr>
            </w:pPr>
            <w:r w:rsidDel="00000000" w:rsidR="00000000" w:rsidRPr="00000000">
              <w:rPr>
                <w:b w:val="1"/>
                <w:rtl w:val="0"/>
              </w:rPr>
              <w:t xml:space="preserve">X XOR 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pageBreakBefore w:val="0"/>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pageBreakBefore w:val="0"/>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pageBreakBefore w:val="0"/>
              <w:widowControl w:val="0"/>
              <w:spacing w:before="0" w:line="240" w:lineRule="auto"/>
              <w:jc w:val="center"/>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pageBreakBefore w:val="0"/>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pageBreakBefore w:val="0"/>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1">
            <w:pPr>
              <w:pageBreakBefore w:val="0"/>
              <w:widowControl w:val="0"/>
              <w:spacing w:before="0" w:line="24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2">
            <w:pPr>
              <w:pageBreakBefore w:val="0"/>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pageBreakBefore w:val="0"/>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pageBreakBefore w:val="0"/>
              <w:widowControl w:val="0"/>
              <w:spacing w:before="0" w:line="24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pageBreakBefore w:val="0"/>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pageBreakBefore w:val="0"/>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pageBreakBefore w:val="0"/>
              <w:widowControl w:val="0"/>
              <w:spacing w:before="0" w:line="240" w:lineRule="auto"/>
              <w:jc w:val="center"/>
              <w:rPr/>
            </w:pPr>
            <w:r w:rsidDel="00000000" w:rsidR="00000000" w:rsidRPr="00000000">
              <w:rPr>
                <w:rtl w:val="0"/>
              </w:rPr>
              <w:t xml:space="preserve">0</w:t>
            </w:r>
          </w:p>
        </w:tc>
      </w:tr>
    </w:tbl>
    <w:p w:rsidR="00000000" w:rsidDel="00000000" w:rsidP="00000000" w:rsidRDefault="00000000" w:rsidRPr="00000000" w14:paraId="00000198">
      <w:pPr>
        <w:pageBreakBefore w:val="0"/>
        <w:jc w:val="center"/>
        <w:rPr/>
      </w:pPr>
      <w:r w:rsidDel="00000000" w:rsidR="00000000" w:rsidRPr="00000000">
        <w:rPr>
          <w:b w:val="1"/>
          <w:rtl w:val="0"/>
        </w:rPr>
        <w:t xml:space="preserve">Figura 1.1.2.14</w:t>
      </w:r>
      <w:r w:rsidDel="00000000" w:rsidR="00000000" w:rsidRPr="00000000">
        <w:rPr>
          <w:rtl w:val="0"/>
        </w:rPr>
        <w:t xml:space="preserve">: tabella di verità dell'operatore XOR</w:t>
      </w:r>
    </w:p>
    <w:p w:rsidR="00000000" w:rsidDel="00000000" w:rsidP="00000000" w:rsidRDefault="00000000" w:rsidRPr="00000000" w14:paraId="00000199">
      <w:pPr>
        <w:pageBreakBefore w:val="0"/>
        <w:ind w:left="0" w:firstLine="0"/>
        <w:jc w:val="left"/>
        <w:rPr/>
      </w:pPr>
      <w:r w:rsidDel="00000000" w:rsidR="00000000" w:rsidRPr="00000000">
        <w:rPr>
          <w:rtl w:val="0"/>
        </w:rPr>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center"/>
        <w:rPr/>
      </w:pPr>
      <w:r w:rsidDel="00000000" w:rsidR="00000000" w:rsidRPr="00000000">
        <w:rPr/>
        <w:drawing>
          <wp:inline distB="114300" distT="114300" distL="114300" distR="114300">
            <wp:extent cx="6086850" cy="1625600"/>
            <wp:effectExtent b="0" l="0" r="0" t="0"/>
            <wp:docPr id="56"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6086850" cy="1625600"/>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Figura 1.1.2.15</w:t>
      </w:r>
      <w:r w:rsidDel="00000000" w:rsidR="00000000" w:rsidRPr="00000000">
        <w:rPr>
          <w:rtl w:val="0"/>
        </w:rPr>
        <w:t xml:space="preserve">: definizione della porta XOR in termini di porte AND e NOT</w:t>
      </w:r>
    </w:p>
    <w:p w:rsidR="00000000" w:rsidDel="00000000" w:rsidP="00000000" w:rsidRDefault="00000000" w:rsidRPr="00000000" w14:paraId="0000019B">
      <w:pPr>
        <w:pageBreakBefore w:val="0"/>
        <w:jc w:val="both"/>
        <w:rPr/>
      </w:pPr>
      <w:r w:rsidDel="00000000" w:rsidR="00000000" w:rsidRPr="00000000">
        <w:rPr>
          <w:b w:val="1"/>
          <w:rtl w:val="0"/>
        </w:rPr>
        <w:t xml:space="preserve">Esempio (addizionatore completo)</w:t>
      </w:r>
      <w:r w:rsidDel="00000000" w:rsidR="00000000" w:rsidRPr="00000000">
        <w:rPr>
          <w:rtl w:val="0"/>
        </w:rPr>
        <w:t xml:space="preserve">: vediamo ora come costruire un circuito combinatorio, l'addizionatore completo, che consente di costruire un addizionatore a n bit. La differenza con l'addizionatore parziale è che l'addizionatore completo prende in input, oltre ai due bit da sommare, anche un bit di riporto. Come vedremo, questo bit di riporto è generato da un addizionatore completo precedente in una catena di addizionatori bit a bit che lavorano in cascata. In Figura 1.1.2.16 mostriamo un circuito combinatorio che realizza un addizionatore completo e un suo packaging come elemento a "scatola nera". Figura 1.1.2.17 mostra la sua tabella di verità.</w:t>
      </w:r>
    </w:p>
    <w:p w:rsidR="00000000" w:rsidDel="00000000" w:rsidP="00000000" w:rsidRDefault="00000000" w:rsidRPr="00000000" w14:paraId="0000019C">
      <w:pPr>
        <w:pageBreakBefore w:val="0"/>
        <w:jc w:val="both"/>
        <w:rPr/>
      </w:pPr>
      <w:r w:rsidDel="00000000" w:rsidR="00000000" w:rsidRPr="00000000">
        <w:rPr/>
        <w:drawing>
          <wp:inline distB="114300" distT="114300" distL="114300" distR="114300">
            <wp:extent cx="6086850" cy="1549400"/>
            <wp:effectExtent b="0" l="0" r="0" t="0"/>
            <wp:docPr id="53"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608685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pageBreakBefore w:val="0"/>
        <w:jc w:val="center"/>
        <w:rPr/>
      </w:pPr>
      <w:r w:rsidDel="00000000" w:rsidR="00000000" w:rsidRPr="00000000">
        <w:rPr>
          <w:b w:val="1"/>
          <w:rtl w:val="0"/>
        </w:rPr>
        <w:t xml:space="preserve">Figura 1.1.2.16</w:t>
      </w:r>
      <w:r w:rsidDel="00000000" w:rsidR="00000000" w:rsidRPr="00000000">
        <w:rPr>
          <w:rtl w:val="0"/>
        </w:rPr>
        <w:t xml:space="preserve">: circuito combinatorio che realizza un addizionatore completo</w:t>
      </w:r>
    </w:p>
    <w:p w:rsidR="00000000" w:rsidDel="00000000" w:rsidP="00000000" w:rsidRDefault="00000000" w:rsidRPr="00000000" w14:paraId="0000019E">
      <w:pPr>
        <w:pageBreakBefore w:val="0"/>
        <w:jc w:val="center"/>
        <w:rPr/>
      </w:pPr>
      <w:r w:rsidDel="00000000" w:rsidR="00000000" w:rsidRPr="00000000">
        <w:rPr>
          <w:rtl w:val="0"/>
        </w:rPr>
      </w:r>
    </w:p>
    <w:p w:rsidR="00000000" w:rsidDel="00000000" w:rsidP="00000000" w:rsidRDefault="00000000" w:rsidRPr="00000000" w14:paraId="0000019F">
      <w:pPr>
        <w:pageBreakBefore w:val="0"/>
        <w:jc w:val="left"/>
        <w:rPr/>
      </w:pPr>
      <w:r w:rsidDel="00000000" w:rsidR="00000000" w:rsidRPr="00000000">
        <w:rPr>
          <w:rtl w:val="0"/>
        </w:rPr>
      </w:r>
    </w:p>
    <w:tbl>
      <w:tblPr>
        <w:tblStyle w:val="Table8"/>
        <w:tblW w:w="67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1185"/>
        <w:gridCol w:w="1410"/>
        <w:gridCol w:w="255"/>
        <w:gridCol w:w="1290"/>
        <w:gridCol w:w="1350"/>
        <w:tblGridChange w:id="0">
          <w:tblGrid>
            <w:gridCol w:w="1230"/>
            <w:gridCol w:w="1185"/>
            <w:gridCol w:w="1410"/>
            <w:gridCol w:w="255"/>
            <w:gridCol w:w="1290"/>
            <w:gridCol w:w="135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A0">
            <w:pPr>
              <w:pageBreakBefore w:val="0"/>
              <w:widowControl w:val="0"/>
              <w:spacing w:before="0" w:line="240" w:lineRule="auto"/>
              <w:jc w:val="center"/>
              <w:rPr>
                <w:b w:val="1"/>
              </w:rPr>
            </w:pPr>
            <w:r w:rsidDel="00000000" w:rsidR="00000000" w:rsidRPr="00000000">
              <w:rPr>
                <w:b w:val="1"/>
                <w:rtl w:val="0"/>
              </w:rPr>
              <w:t xml:space="preserve">X</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A1">
            <w:pPr>
              <w:pageBreakBefore w:val="0"/>
              <w:widowControl w:val="0"/>
              <w:spacing w:before="0" w:line="240" w:lineRule="auto"/>
              <w:jc w:val="center"/>
              <w:rPr>
                <w:b w:val="1"/>
              </w:rPr>
            </w:pPr>
            <w:r w:rsidDel="00000000" w:rsidR="00000000" w:rsidRPr="00000000">
              <w:rPr>
                <w:b w:val="1"/>
                <w:rtl w:val="0"/>
              </w:rPr>
              <w:t xml:space="preserve">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A2">
            <w:pPr>
              <w:pageBreakBefore w:val="0"/>
              <w:widowControl w:val="0"/>
              <w:spacing w:before="0" w:line="240" w:lineRule="auto"/>
              <w:jc w:val="center"/>
              <w:rPr>
                <w:b w:val="1"/>
              </w:rPr>
            </w:pPr>
            <w:r w:rsidDel="00000000" w:rsidR="00000000" w:rsidRPr="00000000">
              <w:rPr>
                <w:b w:val="1"/>
                <w:rtl w:val="0"/>
              </w:rPr>
              <w:t xml:space="preserve">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A3">
            <w:pPr>
              <w:pageBreakBefore w:val="0"/>
              <w:widowControl w:val="0"/>
              <w:spacing w:before="0" w:line="240" w:lineRule="auto"/>
              <w:jc w:val="center"/>
              <w:rPr>
                <w:b w:val="1"/>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1A4">
            <w:pPr>
              <w:pageBreakBefore w:val="0"/>
              <w:widowControl w:val="0"/>
              <w:spacing w:before="0" w:line="240" w:lineRule="auto"/>
              <w:jc w:val="center"/>
              <w:rPr>
                <w:b w:val="1"/>
              </w:rPr>
            </w:pPr>
            <w:r w:rsidDel="00000000" w:rsidR="00000000" w:rsidRPr="00000000">
              <w:rPr>
                <w:b w:val="1"/>
                <w:rtl w:val="0"/>
              </w:rPr>
              <w:t xml:space="preserve">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A5">
            <w:pPr>
              <w:pageBreakBefore w:val="0"/>
              <w:widowControl w:val="0"/>
              <w:spacing w:before="0" w:line="240" w:lineRule="auto"/>
              <w:jc w:val="center"/>
              <w:rPr>
                <w:b w:val="1"/>
              </w:rPr>
            </w:pPr>
            <w:r w:rsidDel="00000000" w:rsidR="00000000" w:rsidRPr="00000000">
              <w:rPr>
                <w:b w:val="1"/>
                <w:rtl w:val="0"/>
              </w:rPr>
              <w:t xml:space="preserv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pageBreakBefore w:val="0"/>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pageBreakBefore w:val="0"/>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pageBreakBefore w:val="0"/>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pageBreakBefore w:val="0"/>
              <w:widowControl w:val="0"/>
              <w:spacing w:before="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pageBreakBefore w:val="0"/>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pageBreakBefore w:val="0"/>
              <w:widowControl w:val="0"/>
              <w:spacing w:before="0" w:line="240" w:lineRule="auto"/>
              <w:jc w:val="center"/>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pageBreakBefore w:val="0"/>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pageBreakBefore w:val="0"/>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pageBreakBefore w:val="0"/>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pageBreakBefore w:val="0"/>
              <w:widowControl w:val="0"/>
              <w:spacing w:before="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pageBreakBefore w:val="0"/>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pageBreakBefore w:val="0"/>
              <w:widowControl w:val="0"/>
              <w:spacing w:before="0" w:line="240" w:lineRule="auto"/>
              <w:jc w:val="center"/>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pageBreakBefore w:val="0"/>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pageBreakBefore w:val="0"/>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4">
            <w:pPr>
              <w:pageBreakBefore w:val="0"/>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5">
            <w:pPr>
              <w:pageBreakBefore w:val="0"/>
              <w:widowControl w:val="0"/>
              <w:spacing w:before="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6">
            <w:pPr>
              <w:pageBreakBefore w:val="0"/>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7">
            <w:pPr>
              <w:pageBreakBefore w:val="0"/>
              <w:widowControl w:val="0"/>
              <w:spacing w:before="0" w:line="240" w:lineRule="auto"/>
              <w:jc w:val="center"/>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pageBreakBefore w:val="0"/>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pageBreakBefore w:val="0"/>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pageBreakBefore w:val="0"/>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pageBreakBefore w:val="0"/>
              <w:widowControl w:val="0"/>
              <w:spacing w:before="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pageBreakBefore w:val="0"/>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pageBreakBefore w:val="0"/>
              <w:widowControl w:val="0"/>
              <w:spacing w:before="0" w:line="24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pageBreakBefore w:val="0"/>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pageBreakBefore w:val="0"/>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pageBreakBefore w:val="0"/>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pageBreakBefore w:val="0"/>
              <w:widowControl w:val="0"/>
              <w:spacing w:before="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pageBreakBefore w:val="0"/>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pageBreakBefore w:val="0"/>
              <w:widowControl w:val="0"/>
              <w:spacing w:before="0" w:line="240" w:lineRule="auto"/>
              <w:jc w:val="center"/>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pageBreakBefore w:val="0"/>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pageBreakBefore w:val="0"/>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pageBreakBefore w:val="0"/>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pageBreakBefore w:val="0"/>
              <w:widowControl w:val="0"/>
              <w:spacing w:before="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pageBreakBefore w:val="0"/>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pageBreakBefore w:val="0"/>
              <w:widowControl w:val="0"/>
              <w:spacing w:before="0" w:line="24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pageBreakBefore w:val="0"/>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pageBreakBefore w:val="0"/>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pageBreakBefore w:val="0"/>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pageBreakBefore w:val="0"/>
              <w:widowControl w:val="0"/>
              <w:spacing w:before="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pageBreakBefore w:val="0"/>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pageBreakBefore w:val="0"/>
              <w:widowControl w:val="0"/>
              <w:spacing w:before="0" w:line="24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pageBreakBefore w:val="0"/>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pageBreakBefore w:val="0"/>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pageBreakBefore w:val="0"/>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pageBreakBefore w:val="0"/>
              <w:widowControl w:val="0"/>
              <w:spacing w:before="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pageBreakBefore w:val="0"/>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pageBreakBefore w:val="0"/>
              <w:widowControl w:val="0"/>
              <w:spacing w:before="0" w:line="240" w:lineRule="auto"/>
              <w:jc w:val="center"/>
              <w:rPr/>
            </w:pPr>
            <w:r w:rsidDel="00000000" w:rsidR="00000000" w:rsidRPr="00000000">
              <w:rPr>
                <w:rtl w:val="0"/>
              </w:rPr>
              <w:t xml:space="preserve">1</w:t>
            </w:r>
          </w:p>
        </w:tc>
      </w:tr>
    </w:tbl>
    <w:p w:rsidR="00000000" w:rsidDel="00000000" w:rsidP="00000000" w:rsidRDefault="00000000" w:rsidRPr="00000000" w14:paraId="000001D6">
      <w:pPr>
        <w:pageBreakBefore w:val="0"/>
        <w:jc w:val="center"/>
        <w:rPr/>
      </w:pPr>
      <w:r w:rsidDel="00000000" w:rsidR="00000000" w:rsidRPr="00000000">
        <w:rPr>
          <w:b w:val="1"/>
          <w:rtl w:val="0"/>
        </w:rPr>
        <w:t xml:space="preserve">Figura 1.1.2.17</w:t>
      </w:r>
      <w:r w:rsidDel="00000000" w:rsidR="00000000" w:rsidRPr="00000000">
        <w:rPr>
          <w:rtl w:val="0"/>
        </w:rPr>
        <w:t xml:space="preserve">: tabella di verità di un addizionatore completo</w:t>
      </w:r>
    </w:p>
    <w:p w:rsidR="00000000" w:rsidDel="00000000" w:rsidP="00000000" w:rsidRDefault="00000000" w:rsidRPr="00000000" w14:paraId="000001D7">
      <w:pPr>
        <w:pageBreakBefore w:val="0"/>
        <w:jc w:val="both"/>
        <w:rPr/>
      </w:pPr>
      <w:r w:rsidDel="00000000" w:rsidR="00000000" w:rsidRPr="00000000">
        <w:rPr>
          <w:b w:val="1"/>
          <w:rtl w:val="0"/>
        </w:rPr>
        <w:t xml:space="preserve">Esempio (addizionatore a n bit)</w:t>
      </w:r>
      <w:r w:rsidDel="00000000" w:rsidR="00000000" w:rsidRPr="00000000">
        <w:rPr>
          <w:rtl w:val="0"/>
        </w:rPr>
        <w:t xml:space="preserve">: completiamo la trattazione dei circuiti combinatori mostrando come concatenare in cascata n istanze di un addizionatore completo a formare un addizionatore a n bit. Il circuito risultante per n=4 è illustrato in Figura 1.1.2.18.</w:t>
      </w:r>
    </w:p>
    <w:p w:rsidR="00000000" w:rsidDel="00000000" w:rsidP="00000000" w:rsidRDefault="00000000" w:rsidRPr="00000000" w14:paraId="000001D8">
      <w:pPr>
        <w:pageBreakBefore w:val="0"/>
        <w:jc w:val="both"/>
        <w:rPr/>
      </w:pPr>
      <w:r w:rsidDel="00000000" w:rsidR="00000000" w:rsidRPr="00000000">
        <w:rPr/>
        <w:drawing>
          <wp:inline distB="114300" distT="114300" distL="114300" distR="114300">
            <wp:extent cx="6086850" cy="1689100"/>
            <wp:effectExtent b="0" l="0" r="0" t="0"/>
            <wp:docPr id="69"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608685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pageBreakBefore w:val="0"/>
        <w:jc w:val="center"/>
        <w:rPr/>
      </w:pPr>
      <w:r w:rsidDel="00000000" w:rsidR="00000000" w:rsidRPr="00000000">
        <w:rPr>
          <w:b w:val="1"/>
          <w:rtl w:val="0"/>
        </w:rPr>
        <w:t xml:space="preserve">Figura 1.1.2.18</w:t>
      </w:r>
      <w:r w:rsidDel="00000000" w:rsidR="00000000" w:rsidRPr="00000000">
        <w:rPr>
          <w:rtl w:val="0"/>
        </w:rPr>
        <w:t xml:space="preserve">: addizionatore a 4 bit</w:t>
      </w:r>
    </w:p>
    <w:p w:rsidR="00000000" w:rsidDel="00000000" w:rsidP="00000000" w:rsidRDefault="00000000" w:rsidRPr="00000000" w14:paraId="000001DA">
      <w:pPr>
        <w:pageBreakBefore w:val="0"/>
        <w:jc w:val="both"/>
        <w:rPr/>
      </w:pPr>
      <w:r w:rsidDel="00000000" w:rsidR="00000000" w:rsidRPr="00000000">
        <w:rPr>
          <w:rtl w:val="0"/>
        </w:rPr>
        <w:t xml:space="preserve">L'addizionatore mostrato calcola la somma di due numeri a 4 bit X</w:t>
      </w:r>
      <w:r w:rsidDel="00000000" w:rsidR="00000000" w:rsidRPr="00000000">
        <w:rPr>
          <w:vertAlign w:val="subscript"/>
          <w:rtl w:val="0"/>
        </w:rPr>
        <w:t xml:space="preserve">3</w:t>
      </w:r>
      <w:r w:rsidDel="00000000" w:rsidR="00000000" w:rsidRPr="00000000">
        <w:rPr>
          <w:rtl w:val="0"/>
        </w:rPr>
        <w:t xml:space="preserve">X</w:t>
      </w:r>
      <w:r w:rsidDel="00000000" w:rsidR="00000000" w:rsidRPr="00000000">
        <w:rPr>
          <w:vertAlign w:val="subscript"/>
          <w:rtl w:val="0"/>
        </w:rPr>
        <w:t xml:space="preserve">2</w:t>
      </w:r>
      <w:r w:rsidDel="00000000" w:rsidR="00000000" w:rsidRPr="00000000">
        <w:rPr>
          <w:rtl w:val="0"/>
        </w:rPr>
        <w:t xml:space="preserve">X</w:t>
      </w:r>
      <w:r w:rsidDel="00000000" w:rsidR="00000000" w:rsidRPr="00000000">
        <w:rPr>
          <w:vertAlign w:val="subscript"/>
          <w:rtl w:val="0"/>
        </w:rPr>
        <w:t xml:space="preserve">1</w:t>
      </w:r>
      <w:r w:rsidDel="00000000" w:rsidR="00000000" w:rsidRPr="00000000">
        <w:rPr>
          <w:rtl w:val="0"/>
        </w:rPr>
        <w:t xml:space="preserve">X</w:t>
      </w:r>
      <w:r w:rsidDel="00000000" w:rsidR="00000000" w:rsidRPr="00000000">
        <w:rPr>
          <w:vertAlign w:val="subscript"/>
          <w:rtl w:val="0"/>
        </w:rPr>
        <w:t xml:space="preserve">0</w:t>
      </w:r>
      <w:r w:rsidDel="00000000" w:rsidR="00000000" w:rsidRPr="00000000">
        <w:rPr>
          <w:rtl w:val="0"/>
        </w:rPr>
        <w:t xml:space="preserve"> + </w:t>
      </w:r>
      <w:r w:rsidDel="00000000" w:rsidR="00000000" w:rsidRPr="00000000">
        <w:rPr>
          <w:rtl w:val="0"/>
        </w:rPr>
        <w:t xml:space="preserve">Y</w:t>
      </w:r>
      <w:r w:rsidDel="00000000" w:rsidR="00000000" w:rsidRPr="00000000">
        <w:rPr>
          <w:vertAlign w:val="subscript"/>
          <w:rtl w:val="0"/>
        </w:rPr>
        <w:t xml:space="preserve">3</w:t>
      </w:r>
      <w:r w:rsidDel="00000000" w:rsidR="00000000" w:rsidRPr="00000000">
        <w:rPr>
          <w:rtl w:val="0"/>
        </w:rPr>
        <w:t xml:space="preserve">Y</w:t>
      </w:r>
      <w:r w:rsidDel="00000000" w:rsidR="00000000" w:rsidRPr="00000000">
        <w:rPr>
          <w:vertAlign w:val="subscript"/>
          <w:rtl w:val="0"/>
        </w:rPr>
        <w:t xml:space="preserve">2</w:t>
      </w:r>
      <w:r w:rsidDel="00000000" w:rsidR="00000000" w:rsidRPr="00000000">
        <w:rPr>
          <w:rtl w:val="0"/>
        </w:rPr>
        <w:t xml:space="preserve">Y</w:t>
      </w:r>
      <w:r w:rsidDel="00000000" w:rsidR="00000000" w:rsidRPr="00000000">
        <w:rPr>
          <w:vertAlign w:val="subscript"/>
          <w:rtl w:val="0"/>
        </w:rPr>
        <w:t xml:space="preserve">1</w:t>
      </w:r>
      <w:r w:rsidDel="00000000" w:rsidR="00000000" w:rsidRPr="00000000">
        <w:rPr>
          <w:rtl w:val="0"/>
        </w:rPr>
        <w:t xml:space="preserve">Y</w:t>
      </w:r>
      <w:r w:rsidDel="00000000" w:rsidR="00000000" w:rsidRPr="00000000">
        <w:rPr>
          <w:vertAlign w:val="subscript"/>
          <w:rtl w:val="0"/>
        </w:rPr>
        <w:t xml:space="preserve">0</w:t>
      </w:r>
      <w:r w:rsidDel="00000000" w:rsidR="00000000" w:rsidRPr="00000000">
        <w:rPr>
          <w:rtl w:val="0"/>
        </w:rPr>
        <w:t xml:space="preserve"> = S</w:t>
      </w:r>
      <w:r w:rsidDel="00000000" w:rsidR="00000000" w:rsidRPr="00000000">
        <w:rPr>
          <w:vertAlign w:val="subscript"/>
          <w:rtl w:val="0"/>
        </w:rPr>
        <w:t xml:space="preserve">3</w:t>
      </w:r>
      <w:r w:rsidDel="00000000" w:rsidR="00000000" w:rsidRPr="00000000">
        <w:rPr>
          <w:rtl w:val="0"/>
        </w:rPr>
        <w:t xml:space="preserve">S</w:t>
      </w:r>
      <w:r w:rsidDel="00000000" w:rsidR="00000000" w:rsidRPr="00000000">
        <w:rPr>
          <w:vertAlign w:val="subscript"/>
          <w:rtl w:val="0"/>
        </w:rPr>
        <w:t xml:space="preserve">2</w:t>
      </w:r>
      <w:r w:rsidDel="00000000" w:rsidR="00000000" w:rsidRPr="00000000">
        <w:rPr>
          <w:rtl w:val="0"/>
        </w:rPr>
        <w:t xml:space="preserve">S</w:t>
      </w:r>
      <w:r w:rsidDel="00000000" w:rsidR="00000000" w:rsidRPr="00000000">
        <w:rPr>
          <w:vertAlign w:val="subscript"/>
          <w:rtl w:val="0"/>
        </w:rPr>
        <w:t xml:space="preserve">1</w:t>
      </w:r>
      <w:r w:rsidDel="00000000" w:rsidR="00000000" w:rsidRPr="00000000">
        <w:rPr>
          <w:rtl w:val="0"/>
        </w:rPr>
        <w:t xml:space="preserve">S</w:t>
      </w:r>
      <w:r w:rsidDel="00000000" w:rsidR="00000000" w:rsidRPr="00000000">
        <w:rPr>
          <w:vertAlign w:val="subscript"/>
          <w:rtl w:val="0"/>
        </w:rPr>
        <w:t xml:space="preserve">0</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DB">
      <w:pPr>
        <w:pStyle w:val="Heading4"/>
        <w:pageBreakBefore w:val="0"/>
        <w:rPr/>
      </w:pPr>
      <w:bookmarkStart w:colFirst="0" w:colLast="0" w:name="_yan51su24pp5" w:id="14"/>
      <w:bookmarkEnd w:id="14"/>
      <w:r w:rsidDel="00000000" w:rsidR="00000000" w:rsidRPr="00000000">
        <w:rPr>
          <w:rtl w:val="0"/>
        </w:rPr>
        <w:t xml:space="preserve">1.1.2.4 Logica sequenziale e flip-flop</w:t>
      </w:r>
    </w:p>
    <w:p w:rsidR="00000000" w:rsidDel="00000000" w:rsidP="00000000" w:rsidRDefault="00000000" w:rsidRPr="00000000" w14:paraId="000001DC">
      <w:pPr>
        <w:pageBreakBefore w:val="0"/>
        <w:jc w:val="both"/>
        <w:rPr/>
      </w:pPr>
      <w:r w:rsidDel="00000000" w:rsidR="00000000" w:rsidRPr="00000000">
        <w:rPr>
          <w:b w:val="0"/>
          <w:rtl w:val="0"/>
        </w:rPr>
        <w:t xml:space="preserve">Diversamente dai circuiti combinatori, che realizzano funzioni booleane in cui valore di </w:t>
      </w:r>
      <w:r w:rsidDel="00000000" w:rsidR="00000000" w:rsidRPr="00000000">
        <w:rPr>
          <w:rtl w:val="0"/>
        </w:rPr>
        <w:t xml:space="preserve">output dipende esclusivamente dal valore attuale delle sue linee di input</w:t>
      </w:r>
      <w:r w:rsidDel="00000000" w:rsidR="00000000" w:rsidRPr="00000000">
        <w:rPr>
          <w:b w:val="0"/>
          <w:rtl w:val="0"/>
        </w:rPr>
        <w:t xml:space="preserve">, </w:t>
      </w:r>
      <w:r w:rsidDel="00000000" w:rsidR="00000000" w:rsidRPr="00000000">
        <w:rPr>
          <w:rtl w:val="0"/>
        </w:rPr>
        <w:t xml:space="preserve">i</w:t>
      </w:r>
      <w:r w:rsidDel="00000000" w:rsidR="00000000" w:rsidRPr="00000000">
        <w:rPr>
          <w:b w:val="0"/>
          <w:rtl w:val="0"/>
        </w:rPr>
        <w:t xml:space="preserve"> </w:t>
      </w:r>
      <w:r w:rsidDel="00000000" w:rsidR="00000000" w:rsidRPr="00000000">
        <w:rPr>
          <w:rtl w:val="0"/>
        </w:rPr>
        <w:t xml:space="preserve">circuiti</w:t>
      </w:r>
      <w:r w:rsidDel="00000000" w:rsidR="00000000" w:rsidRPr="00000000">
        <w:rPr>
          <w:b w:val="0"/>
          <w:rtl w:val="0"/>
        </w:rPr>
        <w:t xml:space="preserve"> sequenzial</w:t>
      </w:r>
      <w:r w:rsidDel="00000000" w:rsidR="00000000" w:rsidRPr="00000000">
        <w:rPr>
          <w:rtl w:val="0"/>
        </w:rPr>
        <w:t xml:space="preserve">i</w:t>
      </w:r>
      <w:r w:rsidDel="00000000" w:rsidR="00000000" w:rsidRPr="00000000">
        <w:rPr>
          <w:b w:val="0"/>
          <w:rtl w:val="0"/>
        </w:rPr>
        <w:t xml:space="preserve"> hanno una </w:t>
      </w:r>
      <w:r w:rsidDel="00000000" w:rsidR="00000000" w:rsidRPr="00000000">
        <w:rPr>
          <w:b w:val="1"/>
          <w:rtl w:val="0"/>
        </w:rPr>
        <w:t xml:space="preserve">nozione di stato</w:t>
      </w:r>
      <w:r w:rsidDel="00000000" w:rsidR="00000000" w:rsidRPr="00000000">
        <w:rPr>
          <w:b w:val="0"/>
          <w:rtl w:val="0"/>
        </w:rPr>
        <w:t xml:space="preserve">, ovvero una memoria di eventi accaduti nel passato. La realizzazione tipica usata nei calcolatori elettronici è </w:t>
      </w:r>
      <w:r w:rsidDel="00000000" w:rsidR="00000000" w:rsidRPr="00000000">
        <w:rPr>
          <w:b w:val="1"/>
          <w:rtl w:val="0"/>
        </w:rPr>
        <w:t xml:space="preserve">sincrona</w:t>
      </w:r>
      <w:r w:rsidDel="00000000" w:rsidR="00000000" w:rsidRPr="00000000">
        <w:rPr>
          <w:b w:val="0"/>
          <w:rtl w:val="0"/>
        </w:rPr>
        <w:t xml:space="preserve"> e prevede un temporizzatore (</w:t>
      </w:r>
      <w:r w:rsidDel="00000000" w:rsidR="00000000" w:rsidRPr="00000000">
        <w:rPr>
          <w:b w:val="1"/>
          <w:rtl w:val="0"/>
        </w:rPr>
        <w:t xml:space="preserve">clock</w:t>
      </w:r>
      <w:r w:rsidDel="00000000" w:rsidR="00000000" w:rsidRPr="00000000">
        <w:rPr>
          <w:b w:val="0"/>
          <w:rtl w:val="0"/>
        </w:rPr>
        <w:t xml:space="preserve">) che invia impulsi in cui un segnale elettrico oscilla tra acceso e spento con una determinata frequenza</w:t>
      </w:r>
      <w:r w:rsidDel="00000000" w:rsidR="00000000" w:rsidRPr="00000000">
        <w:rPr>
          <w:b w:val="0"/>
          <w:vertAlign w:val="superscript"/>
        </w:rPr>
        <w:footnoteReference w:customMarkFollows="0" w:id="1"/>
      </w:r>
      <w:r w:rsidDel="00000000" w:rsidR="00000000" w:rsidRPr="00000000">
        <w:rPr>
          <w:b w:val="0"/>
          <w:rtl w:val="0"/>
        </w:rPr>
        <w:t xml:space="preserve">. Il segnale si propaga in un circuito elettronico a velocità variabili, che dipendono da vari fattori inclusa la temperatura</w:t>
      </w:r>
      <w:r w:rsidDel="00000000" w:rsidR="00000000" w:rsidRPr="00000000">
        <w:rPr>
          <w:b w:val="0"/>
          <w:vertAlign w:val="superscript"/>
        </w:rPr>
        <w:footnoteReference w:customMarkFollows="0" w:id="2"/>
      </w:r>
      <w:r w:rsidDel="00000000" w:rsidR="00000000" w:rsidRPr="00000000">
        <w:rPr>
          <w:b w:val="0"/>
          <w:rtl w:val="0"/>
        </w:rPr>
        <w:t xml:space="preserve">. Componenti diversi potrebbero avere tempi di propagazione diversi. Per questo e altri motivi, </w:t>
      </w:r>
      <w:r w:rsidDel="00000000" w:rsidR="00000000" w:rsidRPr="00000000">
        <w:rPr>
          <w:rtl w:val="0"/>
        </w:rPr>
        <w:t xml:space="preserve">come la dissipazione di calore,</w:t>
      </w:r>
      <w:r w:rsidDel="00000000" w:rsidR="00000000" w:rsidRPr="00000000">
        <w:rPr>
          <w:b w:val="1"/>
          <w:rtl w:val="0"/>
        </w:rPr>
        <w:t xml:space="preserve"> la frequenza di clock di una CPU non può superare una certa soglia</w:t>
      </w:r>
      <w:r w:rsidDel="00000000" w:rsidR="00000000" w:rsidRPr="00000000">
        <w:rPr>
          <w:b w:val="0"/>
          <w:rtl w:val="0"/>
        </w:rPr>
        <w:t xml:space="preserve"> salvo generare instabilità e inaffidabilità nel sistema.</w:t>
      </w:r>
      <w:r w:rsidDel="00000000" w:rsidR="00000000" w:rsidRPr="00000000">
        <w:rPr>
          <w:rtl w:val="0"/>
        </w:rPr>
      </w:r>
    </w:p>
    <w:p w:rsidR="00000000" w:rsidDel="00000000" w:rsidP="00000000" w:rsidRDefault="00000000" w:rsidRPr="00000000" w14:paraId="000001DD">
      <w:pPr>
        <w:pageBreakBefore w:val="0"/>
        <w:jc w:val="both"/>
        <w:rPr/>
      </w:pPr>
      <w:r w:rsidDel="00000000" w:rsidR="00000000" w:rsidRPr="00000000">
        <w:rPr>
          <w:rtl w:val="0"/>
        </w:rPr>
        <w:t xml:space="preserve">Un classico esempio di circuito in logica sequenziale è il </w:t>
      </w:r>
      <w:r w:rsidDel="00000000" w:rsidR="00000000" w:rsidRPr="00000000">
        <w:rPr>
          <w:b w:val="1"/>
          <w:rtl w:val="0"/>
        </w:rPr>
        <w:t xml:space="preserve">flip-flop</w:t>
      </w:r>
      <w:r w:rsidDel="00000000" w:rsidR="00000000" w:rsidRPr="00000000">
        <w:rPr>
          <w:rtl w:val="0"/>
        </w:rPr>
        <w:t xml:space="preserve">, un componente costruito mediante porte logiche che funge da mattoncino per costruire memorie ad accesso veloce come i </w:t>
      </w:r>
      <w:r w:rsidDel="00000000" w:rsidR="00000000" w:rsidRPr="00000000">
        <w:rPr>
          <w:b w:val="1"/>
          <w:rtl w:val="0"/>
        </w:rPr>
        <w:t xml:space="preserve">registri</w:t>
      </w:r>
      <w:r w:rsidDel="00000000" w:rsidR="00000000" w:rsidRPr="00000000">
        <w:rPr>
          <w:rtl w:val="0"/>
        </w:rPr>
        <w:t xml:space="preserve"> della CPU. Vi sono diverse varianti di flip-flop. Noi vedremo il più comune, il flip-flop SR, che ha due ingressi S ed R e due uscite Q e Q': un segnale inviato all'ingresso S (set) imposta a 1 l'uscita Q, mentre uno inviato su R (reset) la imposta a 0. Si ha Q' = NOT Q. Se nessun segnale viene inviato su S e su R, il flip-flop mantiene l'ultimo stato in cui è stato posto. Se viene inviato un segnale simultaneamente su S e su R, lo stato del flip-flop diviene indefinito. Di per sè un flip-flop SR è asincrono, ma se sollecitato da un oscillatore si comporta in modo sincrono e può cambiare stato solo durante una pulsazione.</w:t>
      </w:r>
    </w:p>
    <w:p w:rsidR="00000000" w:rsidDel="00000000" w:rsidP="00000000" w:rsidRDefault="00000000" w:rsidRPr="00000000" w14:paraId="000001DE">
      <w:pPr>
        <w:pageBreakBefore w:val="0"/>
        <w:jc w:val="both"/>
        <w:rPr/>
      </w:pPr>
      <w:r w:rsidDel="00000000" w:rsidR="00000000" w:rsidRPr="00000000">
        <w:rPr>
          <w:rtl w:val="0"/>
        </w:rPr>
        <w:t xml:space="preserve">Per realizzare un flip-flop SR useremo una porta NOR, che è semplicemente una porta OR con l'output invertito, come illustrato in Figura 1.1.2.19. La tabella di verità dell'operatore NOR è mostrata in Figura 1.1.2.19.</w:t>
      </w:r>
    </w:p>
    <w:p w:rsidR="00000000" w:rsidDel="00000000" w:rsidP="00000000" w:rsidRDefault="00000000" w:rsidRPr="00000000" w14:paraId="000001DF">
      <w:pPr>
        <w:pageBreakBefore w:val="0"/>
        <w:jc w:val="both"/>
        <w:rPr/>
      </w:pPr>
      <w:r w:rsidDel="00000000" w:rsidR="00000000" w:rsidRPr="00000000">
        <w:rPr/>
        <w:drawing>
          <wp:inline distB="114300" distT="114300" distL="114300" distR="114300">
            <wp:extent cx="6086850" cy="596900"/>
            <wp:effectExtent b="0" l="0" r="0" t="0"/>
            <wp:docPr id="60"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608685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pageBreakBefore w:val="0"/>
        <w:jc w:val="center"/>
        <w:rPr/>
      </w:pPr>
      <w:r w:rsidDel="00000000" w:rsidR="00000000" w:rsidRPr="00000000">
        <w:rPr>
          <w:b w:val="1"/>
          <w:rtl w:val="0"/>
        </w:rPr>
        <w:t xml:space="preserve">Figura 1.1.2.19</w:t>
      </w:r>
      <w:r w:rsidDel="00000000" w:rsidR="00000000" w:rsidRPr="00000000">
        <w:rPr>
          <w:rtl w:val="0"/>
        </w:rPr>
        <w:t xml:space="preserve">: definizione della porta NOR</w:t>
      </w:r>
    </w:p>
    <w:p w:rsidR="00000000" w:rsidDel="00000000" w:rsidP="00000000" w:rsidRDefault="00000000" w:rsidRPr="00000000" w14:paraId="000001E1">
      <w:pPr>
        <w:pageBreakBefore w:val="0"/>
        <w:jc w:val="both"/>
        <w:rPr>
          <w:b w:val="1"/>
        </w:rPr>
      </w:pPr>
      <w:r w:rsidDel="00000000" w:rsidR="00000000" w:rsidRPr="00000000">
        <w:rPr>
          <w:rtl w:val="0"/>
        </w:rPr>
        <w:t xml:space="preserve">Il flip-flop SR, mostrato in Figura 1.1.2.20, è basato sulla tabella di transizione di Figura 1.1.2.19. In letteratura questo tipo di flip-flop viene detto anche </w:t>
      </w:r>
      <w:r w:rsidDel="00000000" w:rsidR="00000000" w:rsidRPr="00000000">
        <w:rPr>
          <w:b w:val="1"/>
          <w:rtl w:val="0"/>
        </w:rPr>
        <w:t xml:space="preserve">latch</w:t>
      </w:r>
      <w:r w:rsidDel="00000000" w:rsidR="00000000" w:rsidRPr="00000000">
        <w:rPr>
          <w:rtl w:val="0"/>
        </w:rPr>
        <w:t xml:space="preserve">, ovvero un dispositivo elettronico che mantiene il suo stato fino a quando non viene sollecitato con cambiamenti del suo input (set/reset).</w:t>
      </w:r>
      <w:r w:rsidDel="00000000" w:rsidR="00000000" w:rsidRPr="00000000">
        <w:rPr>
          <w:rtl w:val="0"/>
        </w:rPr>
      </w:r>
    </w:p>
    <w:tbl>
      <w:tblPr>
        <w:tblStyle w:val="Table9"/>
        <w:tblW w:w="405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1185"/>
        <w:gridCol w:w="1635"/>
        <w:tblGridChange w:id="0">
          <w:tblGrid>
            <w:gridCol w:w="1230"/>
            <w:gridCol w:w="1185"/>
            <w:gridCol w:w="1635"/>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E2">
            <w:pPr>
              <w:pageBreakBefore w:val="0"/>
              <w:widowControl w:val="0"/>
              <w:spacing w:before="0" w:line="240" w:lineRule="auto"/>
              <w:jc w:val="center"/>
              <w:rPr>
                <w:b w:val="1"/>
                <w:sz w:val="20"/>
                <w:szCs w:val="20"/>
              </w:rPr>
            </w:pPr>
            <w:r w:rsidDel="00000000" w:rsidR="00000000" w:rsidRPr="00000000">
              <w:rPr>
                <w:b w:val="1"/>
                <w:sz w:val="20"/>
                <w:szCs w:val="20"/>
                <w:rtl w:val="0"/>
              </w:rPr>
              <w:t xml:space="preserve">X</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E3">
            <w:pPr>
              <w:pageBreakBefore w:val="0"/>
              <w:widowControl w:val="0"/>
              <w:spacing w:before="0" w:line="240" w:lineRule="auto"/>
              <w:jc w:val="center"/>
              <w:rPr>
                <w:b w:val="1"/>
                <w:sz w:val="20"/>
                <w:szCs w:val="20"/>
              </w:rPr>
            </w:pPr>
            <w:r w:rsidDel="00000000" w:rsidR="00000000" w:rsidRPr="00000000">
              <w:rPr>
                <w:b w:val="1"/>
                <w:sz w:val="20"/>
                <w:szCs w:val="20"/>
                <w:rtl w:val="0"/>
              </w:rPr>
              <w:t xml:space="preserve">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E4">
            <w:pPr>
              <w:pageBreakBefore w:val="0"/>
              <w:widowControl w:val="0"/>
              <w:spacing w:before="0" w:line="240" w:lineRule="auto"/>
              <w:jc w:val="center"/>
              <w:rPr>
                <w:b w:val="1"/>
                <w:sz w:val="20"/>
                <w:szCs w:val="20"/>
              </w:rPr>
            </w:pPr>
            <w:r w:rsidDel="00000000" w:rsidR="00000000" w:rsidRPr="00000000">
              <w:rPr>
                <w:b w:val="1"/>
                <w:sz w:val="20"/>
                <w:szCs w:val="20"/>
                <w:rtl w:val="0"/>
              </w:rPr>
              <w:t xml:space="preserve">X NOR 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5">
            <w:pPr>
              <w:pageBreakBefore w:val="0"/>
              <w:widowControl w:val="0"/>
              <w:spacing w:before="0" w:line="240" w:lineRule="auto"/>
              <w:jc w:val="center"/>
              <w:rPr>
                <w:sz w:val="20"/>
                <w:szCs w:val="20"/>
              </w:rPr>
            </w:pPr>
            <w:r w:rsidDel="00000000" w:rsidR="00000000" w:rsidRPr="00000000">
              <w:rPr>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pageBreakBefore w:val="0"/>
              <w:widowControl w:val="0"/>
              <w:spacing w:before="0" w:line="240" w:lineRule="auto"/>
              <w:jc w:val="center"/>
              <w:rPr>
                <w:sz w:val="20"/>
                <w:szCs w:val="20"/>
              </w:rPr>
            </w:pPr>
            <w:r w:rsidDel="00000000" w:rsidR="00000000" w:rsidRPr="00000000">
              <w:rPr>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pageBreakBefore w:val="0"/>
              <w:widowControl w:val="0"/>
              <w:spacing w:before="0" w:line="240" w:lineRule="auto"/>
              <w:jc w:val="center"/>
              <w:rPr>
                <w:sz w:val="20"/>
                <w:szCs w:val="20"/>
              </w:rPr>
            </w:pPr>
            <w:r w:rsidDel="00000000" w:rsidR="00000000" w:rsidRPr="00000000">
              <w:rPr>
                <w:sz w:val="20"/>
                <w:szCs w:val="20"/>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8">
            <w:pPr>
              <w:pageBreakBefore w:val="0"/>
              <w:widowControl w:val="0"/>
              <w:spacing w:before="0" w:line="240" w:lineRule="auto"/>
              <w:jc w:val="center"/>
              <w:rPr>
                <w:sz w:val="20"/>
                <w:szCs w:val="20"/>
              </w:rPr>
            </w:pPr>
            <w:r w:rsidDel="00000000" w:rsidR="00000000" w:rsidRPr="00000000">
              <w:rPr>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pageBreakBefore w:val="0"/>
              <w:widowControl w:val="0"/>
              <w:spacing w:before="0" w:line="240" w:lineRule="auto"/>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A">
            <w:pPr>
              <w:pageBreakBefore w:val="0"/>
              <w:widowControl w:val="0"/>
              <w:spacing w:before="0" w:line="240" w:lineRule="auto"/>
              <w:jc w:val="center"/>
              <w:rPr>
                <w:sz w:val="20"/>
                <w:szCs w:val="20"/>
              </w:rPr>
            </w:pPr>
            <w:r w:rsidDel="00000000" w:rsidR="00000000" w:rsidRPr="00000000">
              <w:rPr>
                <w:sz w:val="20"/>
                <w:szCs w:val="20"/>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B">
            <w:pPr>
              <w:pageBreakBefore w:val="0"/>
              <w:widowControl w:val="0"/>
              <w:spacing w:before="0" w:line="240" w:lineRule="auto"/>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pageBreakBefore w:val="0"/>
              <w:widowControl w:val="0"/>
              <w:spacing w:before="0" w:line="240" w:lineRule="auto"/>
              <w:jc w:val="center"/>
              <w:rPr>
                <w:sz w:val="20"/>
                <w:szCs w:val="20"/>
              </w:rPr>
            </w:pPr>
            <w:r w:rsidDel="00000000" w:rsidR="00000000" w:rsidRPr="00000000">
              <w:rPr>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pageBreakBefore w:val="0"/>
              <w:widowControl w:val="0"/>
              <w:spacing w:before="0" w:line="240" w:lineRule="auto"/>
              <w:jc w:val="center"/>
              <w:rPr>
                <w:sz w:val="20"/>
                <w:szCs w:val="20"/>
              </w:rPr>
            </w:pPr>
            <w:r w:rsidDel="00000000" w:rsidR="00000000" w:rsidRPr="00000000">
              <w:rPr>
                <w:sz w:val="20"/>
                <w:szCs w:val="20"/>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pageBreakBefore w:val="0"/>
              <w:widowControl w:val="0"/>
              <w:spacing w:before="0" w:line="240" w:lineRule="auto"/>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pageBreakBefore w:val="0"/>
              <w:widowControl w:val="0"/>
              <w:spacing w:before="0" w:line="240" w:lineRule="auto"/>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pageBreakBefore w:val="0"/>
              <w:widowControl w:val="0"/>
              <w:spacing w:before="0" w:line="240" w:lineRule="auto"/>
              <w:jc w:val="center"/>
              <w:rPr>
                <w:sz w:val="20"/>
                <w:szCs w:val="20"/>
              </w:rPr>
            </w:pPr>
            <w:r w:rsidDel="00000000" w:rsidR="00000000" w:rsidRPr="00000000">
              <w:rPr>
                <w:sz w:val="20"/>
                <w:szCs w:val="20"/>
                <w:rtl w:val="0"/>
              </w:rPr>
              <w:t xml:space="preserve">0</w:t>
            </w:r>
          </w:p>
        </w:tc>
      </w:tr>
    </w:tbl>
    <w:p w:rsidR="00000000" w:rsidDel="00000000" w:rsidP="00000000" w:rsidRDefault="00000000" w:rsidRPr="00000000" w14:paraId="000001F1">
      <w:pPr>
        <w:pageBreakBefore w:val="0"/>
        <w:jc w:val="center"/>
        <w:rPr/>
      </w:pPr>
      <w:r w:rsidDel="00000000" w:rsidR="00000000" w:rsidRPr="00000000">
        <w:rPr>
          <w:b w:val="1"/>
          <w:rtl w:val="0"/>
        </w:rPr>
        <w:t xml:space="preserve">Figura 1.1.2.19</w:t>
      </w:r>
      <w:r w:rsidDel="00000000" w:rsidR="00000000" w:rsidRPr="00000000">
        <w:rPr>
          <w:rtl w:val="0"/>
        </w:rPr>
        <w:t xml:space="preserve">: tabella di verità dell'operatore NOR</w:t>
      </w:r>
    </w:p>
    <w:p w:rsidR="00000000" w:rsidDel="00000000" w:rsidP="00000000" w:rsidRDefault="00000000" w:rsidRPr="00000000" w14:paraId="000001F2">
      <w:pPr>
        <w:pageBreakBefore w:val="0"/>
        <w:jc w:val="center"/>
        <w:rPr/>
      </w:pPr>
      <w:r w:rsidDel="00000000" w:rsidR="00000000" w:rsidRPr="00000000">
        <w:rPr>
          <w:rtl w:val="0"/>
        </w:rPr>
      </w:r>
    </w:p>
    <w:tbl>
      <w:tblPr>
        <w:tblStyle w:val="Table10"/>
        <w:tblW w:w="531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1185"/>
        <w:gridCol w:w="255"/>
        <w:gridCol w:w="1290"/>
        <w:gridCol w:w="1350"/>
        <w:tblGridChange w:id="0">
          <w:tblGrid>
            <w:gridCol w:w="1230"/>
            <w:gridCol w:w="1185"/>
            <w:gridCol w:w="255"/>
            <w:gridCol w:w="1290"/>
            <w:gridCol w:w="135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F3">
            <w:pPr>
              <w:pageBreakBefore w:val="0"/>
              <w:widowControl w:val="0"/>
              <w:spacing w:before="0" w:line="240" w:lineRule="auto"/>
              <w:jc w:val="center"/>
              <w:rPr>
                <w:b w:val="1"/>
              </w:rPr>
            </w:pPr>
            <w:r w:rsidDel="00000000" w:rsidR="00000000" w:rsidRPr="00000000">
              <w:rPr>
                <w:b w:val="1"/>
                <w:rtl w:val="0"/>
              </w:rPr>
              <w:t xml:space="preserve">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F4">
            <w:pPr>
              <w:pageBreakBefore w:val="0"/>
              <w:widowControl w:val="0"/>
              <w:spacing w:before="0" w:line="240" w:lineRule="auto"/>
              <w:jc w:val="center"/>
              <w:rPr>
                <w:b w:val="1"/>
              </w:rPr>
            </w:pPr>
            <w:r w:rsidDel="00000000" w:rsidR="00000000" w:rsidRPr="00000000">
              <w:rPr>
                <w:b w:val="1"/>
                <w:rtl w:val="0"/>
              </w:rPr>
              <w:t xml:space="preserve">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F5">
            <w:pPr>
              <w:pageBreakBefore w:val="0"/>
              <w:widowControl w:val="0"/>
              <w:spacing w:before="0" w:line="240" w:lineRule="auto"/>
              <w:jc w:val="center"/>
              <w:rPr>
                <w:b w:val="1"/>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1F6">
            <w:pPr>
              <w:pageBreakBefore w:val="0"/>
              <w:widowControl w:val="0"/>
              <w:spacing w:before="0" w:line="240" w:lineRule="auto"/>
              <w:jc w:val="center"/>
              <w:rPr>
                <w:b w:val="1"/>
              </w:rPr>
            </w:pPr>
            <w:r w:rsidDel="00000000" w:rsidR="00000000" w:rsidRPr="00000000">
              <w:rPr>
                <w:b w:val="1"/>
                <w:rtl w:val="0"/>
              </w:rPr>
              <w:t xml:space="preserve">Q</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F7">
            <w:pPr>
              <w:pageBreakBefore w:val="0"/>
              <w:widowControl w:val="0"/>
              <w:spacing w:before="0" w:line="240" w:lineRule="auto"/>
              <w:jc w:val="center"/>
              <w:rPr>
                <w:b w:val="1"/>
              </w:rPr>
            </w:pPr>
            <w:r w:rsidDel="00000000" w:rsidR="00000000" w:rsidRPr="00000000">
              <w:rPr>
                <w:b w:val="1"/>
                <w:rtl w:val="0"/>
              </w:rPr>
              <w:t xml:space="preserve">Q'</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pageBreakBefore w:val="0"/>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pageBreakBefore w:val="0"/>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pageBreakBefore w:val="0"/>
              <w:widowControl w:val="0"/>
              <w:spacing w:before="0" w:line="240" w:lineRule="auto"/>
              <w:jc w:val="center"/>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B">
            <w:pPr>
              <w:pageBreakBefore w:val="0"/>
              <w:widowControl w:val="0"/>
              <w:spacing w:before="0" w:line="240" w:lineRule="auto"/>
              <w:jc w:val="center"/>
              <w:rPr/>
            </w:pPr>
            <w:r w:rsidDel="00000000" w:rsidR="00000000" w:rsidRPr="00000000">
              <w:rPr>
                <w:rtl w:val="0"/>
              </w:rPr>
              <w:t xml:space="preserve">stato immutato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D">
            <w:pPr>
              <w:pageBreakBefore w:val="0"/>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pageBreakBefore w:val="0"/>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pageBreakBefore w:val="0"/>
              <w:widowControl w:val="0"/>
              <w:spacing w:before="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pageBreakBefore w:val="0"/>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pageBreakBefore w:val="0"/>
              <w:widowControl w:val="0"/>
              <w:spacing w:before="0" w:line="24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2">
            <w:pPr>
              <w:pageBreakBefore w:val="0"/>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pageBreakBefore w:val="0"/>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4">
            <w:pPr>
              <w:pageBreakBefore w:val="0"/>
              <w:widowControl w:val="0"/>
              <w:spacing w:before="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5">
            <w:pPr>
              <w:pageBreakBefore w:val="0"/>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6">
            <w:pPr>
              <w:pageBreakBefore w:val="0"/>
              <w:widowControl w:val="0"/>
              <w:spacing w:before="0" w:line="240" w:lineRule="auto"/>
              <w:jc w:val="center"/>
              <w:rPr/>
            </w:pPr>
            <w:r w:rsidDel="00000000" w:rsidR="00000000" w:rsidRPr="00000000">
              <w:rPr>
                <w:rtl w:val="0"/>
              </w:rPr>
              <w:t xml:space="preserve">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7">
            <w:pPr>
              <w:pageBreakBefore w:val="0"/>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pageBreakBefore w:val="0"/>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pageBreakBefore w:val="0"/>
              <w:widowControl w:val="0"/>
              <w:spacing w:before="0" w:line="240" w:lineRule="auto"/>
              <w:jc w:val="center"/>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A">
            <w:pPr>
              <w:pageBreakBefore w:val="0"/>
              <w:widowControl w:val="0"/>
              <w:spacing w:before="0" w:line="240" w:lineRule="auto"/>
              <w:jc w:val="center"/>
              <w:rPr/>
            </w:pPr>
            <w:r w:rsidDel="00000000" w:rsidR="00000000" w:rsidRPr="00000000">
              <w:rPr>
                <w:rtl w:val="0"/>
              </w:rPr>
              <w:t xml:space="preserve">indefinito</w:t>
            </w:r>
          </w:p>
        </w:tc>
      </w:tr>
    </w:tbl>
    <w:p w:rsidR="00000000" w:rsidDel="00000000" w:rsidP="00000000" w:rsidRDefault="00000000" w:rsidRPr="00000000" w14:paraId="0000020C">
      <w:pPr>
        <w:pageBreakBefore w:val="0"/>
        <w:jc w:val="center"/>
        <w:rPr/>
      </w:pPr>
      <w:r w:rsidDel="00000000" w:rsidR="00000000" w:rsidRPr="00000000">
        <w:rPr>
          <w:b w:val="1"/>
          <w:rtl w:val="0"/>
        </w:rPr>
        <w:t xml:space="preserve">Figura 1.1.2.19</w:t>
      </w:r>
      <w:r w:rsidDel="00000000" w:rsidR="00000000" w:rsidRPr="00000000">
        <w:rPr>
          <w:rtl w:val="0"/>
        </w:rPr>
        <w:t xml:space="preserve">: tabella di transizione di un flip-flop SR</w:t>
      </w:r>
    </w:p>
    <w:p w:rsidR="00000000" w:rsidDel="00000000" w:rsidP="00000000" w:rsidRDefault="00000000" w:rsidRPr="00000000" w14:paraId="0000020D">
      <w:pPr>
        <w:pageBreakBefore w:val="0"/>
        <w:rPr/>
      </w:pPr>
      <w:r w:rsidDel="00000000" w:rsidR="00000000" w:rsidRPr="00000000">
        <w:rPr>
          <w:rtl w:val="0"/>
        </w:rPr>
      </w:r>
    </w:p>
    <w:p w:rsidR="00000000" w:rsidDel="00000000" w:rsidP="00000000" w:rsidRDefault="00000000" w:rsidRPr="00000000" w14:paraId="0000020E">
      <w:pPr>
        <w:pageBreakBefore w:val="0"/>
        <w:jc w:val="center"/>
        <w:rPr/>
      </w:pPr>
      <w:r w:rsidDel="00000000" w:rsidR="00000000" w:rsidRPr="00000000">
        <w:rPr/>
        <w:drawing>
          <wp:inline distB="114300" distT="114300" distL="114300" distR="114300">
            <wp:extent cx="1800338" cy="1657906"/>
            <wp:effectExtent b="0" l="0" r="0" t="0"/>
            <wp:docPr id="82" name="image51.png"/>
            <a:graphic>
              <a:graphicData uri="http://schemas.openxmlformats.org/drawingml/2006/picture">
                <pic:pic>
                  <pic:nvPicPr>
                    <pic:cNvPr id="0" name="image51.png"/>
                    <pic:cNvPicPr preferRelativeResize="0"/>
                  </pic:nvPicPr>
                  <pic:blipFill>
                    <a:blip r:embed="rId35"/>
                    <a:srcRect b="0" l="0" r="0" t="0"/>
                    <a:stretch>
                      <a:fillRect/>
                    </a:stretch>
                  </pic:blipFill>
                  <pic:spPr>
                    <a:xfrm>
                      <a:off x="0" y="0"/>
                      <a:ext cx="1800338" cy="1657906"/>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pageBreakBefore w:val="0"/>
        <w:jc w:val="center"/>
        <w:rPr/>
      </w:pPr>
      <w:r w:rsidDel="00000000" w:rsidR="00000000" w:rsidRPr="00000000">
        <w:rPr>
          <w:b w:val="1"/>
          <w:rtl w:val="0"/>
        </w:rPr>
        <w:t xml:space="preserve">Figura 1.1.2.20</w:t>
      </w:r>
      <w:r w:rsidDel="00000000" w:rsidR="00000000" w:rsidRPr="00000000">
        <w:rPr>
          <w:rtl w:val="0"/>
        </w:rPr>
        <w:t xml:space="preserve">: flip-flop (latch) SR</w:t>
      </w:r>
    </w:p>
    <w:p w:rsidR="00000000" w:rsidDel="00000000" w:rsidP="00000000" w:rsidRDefault="00000000" w:rsidRPr="00000000" w14:paraId="00000210">
      <w:pPr>
        <w:pageBreakBefore w:val="0"/>
        <w:jc w:val="both"/>
        <w:rPr/>
      </w:pPr>
      <w:r w:rsidDel="00000000" w:rsidR="00000000" w:rsidRPr="00000000">
        <w:rPr>
          <w:rtl w:val="0"/>
        </w:rPr>
        <w:t xml:space="preserve">Si noti come la stabilità sia garantita dal meccanismo di feedback in cui l'output di una porta NOR è portata come input dell'altra porta NOR. Consideriamo ad esempio S=1 e R=0. Poiché una porta NOR manda in output 1 se e solo se entrambi gli input sono zero, Q' vale 0. Pertanto gli input della seconda porta (Q' ed R) sono 0, il che porta a Q=1. A questo punto, anche se S smette di essere 1, Q' rimane a 0 e Q rimane a 1.</w:t>
        <w:br w:type="textWrapping"/>
      </w:r>
    </w:p>
    <w:p w:rsidR="00000000" w:rsidDel="00000000" w:rsidP="00000000" w:rsidRDefault="00000000" w:rsidRPr="00000000" w14:paraId="00000211">
      <w:pPr>
        <w:pStyle w:val="Heading2"/>
        <w:pageBreakBefore w:val="0"/>
        <w:rPr/>
      </w:pPr>
      <w:bookmarkStart w:colFirst="0" w:colLast="0" w:name="_bug4ub95g37y" w:id="15"/>
      <w:bookmarkEnd w:id="15"/>
      <w:r w:rsidDel="00000000" w:rsidR="00000000" w:rsidRPr="00000000">
        <w:rPr>
          <w:rtl w:val="0"/>
        </w:rPr>
        <w:t xml:space="preserve">1.2 Sistema operativo</w:t>
      </w:r>
    </w:p>
    <w:p w:rsidR="00000000" w:rsidDel="00000000" w:rsidP="00000000" w:rsidRDefault="00000000" w:rsidRPr="00000000" w14:paraId="00000212">
      <w:pPr>
        <w:pageBreakBefore w:val="0"/>
        <w:rPr/>
      </w:pPr>
      <w:r w:rsidDel="00000000" w:rsidR="00000000" w:rsidRPr="00000000">
        <w:rPr>
          <w:rtl w:val="0"/>
        </w:rPr>
        <w:t xml:space="preserve">I sistemi di calcolo più complessi si basano su sistemi operativi, ovvero software sviluppati per consentire l'esecuzione di applicazioni (programmi) sull'hardware disponibile. In questa dispensa faremo l'assunzione di trattare con un sistema operativo della famiglia Linux su hardware x86.</w:t>
        <w:br w:type="textWrapping"/>
      </w:r>
    </w:p>
    <w:p w:rsidR="00000000" w:rsidDel="00000000" w:rsidP="00000000" w:rsidRDefault="00000000" w:rsidRPr="00000000" w14:paraId="00000213">
      <w:pPr>
        <w:pStyle w:val="Heading3"/>
        <w:pageBreakBefore w:val="0"/>
        <w:rPr/>
      </w:pPr>
      <w:bookmarkStart w:colFirst="0" w:colLast="0" w:name="_suacswnc02ao" w:id="16"/>
      <w:bookmarkEnd w:id="16"/>
      <w:r w:rsidDel="00000000" w:rsidR="00000000" w:rsidRPr="00000000">
        <w:rPr>
          <w:rtl w:val="0"/>
        </w:rPr>
        <w:t xml:space="preserve">1.2.1 Compiti</w:t>
      </w:r>
    </w:p>
    <w:p w:rsidR="00000000" w:rsidDel="00000000" w:rsidP="00000000" w:rsidRDefault="00000000" w:rsidRPr="00000000" w14:paraId="00000214">
      <w:pPr>
        <w:pageBreakBefore w:val="0"/>
        <w:jc w:val="both"/>
        <w:rPr/>
      </w:pPr>
      <w:r w:rsidDel="00000000" w:rsidR="00000000" w:rsidRPr="00000000">
        <w:rPr>
          <w:rtl w:val="0"/>
        </w:rPr>
        <w:t xml:space="preserve">I compiti principali di un sistema operativo sono:</w:t>
      </w:r>
    </w:p>
    <w:p w:rsidR="00000000" w:rsidDel="00000000" w:rsidP="00000000" w:rsidRDefault="00000000" w:rsidRPr="00000000" w14:paraId="00000215">
      <w:pPr>
        <w:pageBreakBefore w:val="0"/>
        <w:numPr>
          <w:ilvl w:val="0"/>
          <w:numId w:val="19"/>
        </w:numPr>
        <w:spacing w:after="0" w:afterAutospacing="0"/>
        <w:ind w:left="720" w:hanging="360"/>
        <w:jc w:val="both"/>
        <w:rPr>
          <w:u w:val="none"/>
        </w:rPr>
      </w:pPr>
      <w:r w:rsidDel="00000000" w:rsidR="00000000" w:rsidRPr="00000000">
        <w:rPr>
          <w:b w:val="1"/>
          <w:rtl w:val="0"/>
        </w:rPr>
        <w:t xml:space="preserve">gestione dei processi,</w:t>
      </w:r>
      <w:r w:rsidDel="00000000" w:rsidR="00000000" w:rsidRPr="00000000">
        <w:rPr>
          <w:rtl w:val="0"/>
        </w:rPr>
        <w:t xml:space="preserve"> ovvero dei programmi in esecuzione (creazione, eliminazione, assegnazione di tempo della CPU, ecc.)</w:t>
      </w:r>
    </w:p>
    <w:p w:rsidR="00000000" w:rsidDel="00000000" w:rsidP="00000000" w:rsidRDefault="00000000" w:rsidRPr="00000000" w14:paraId="00000216">
      <w:pPr>
        <w:pageBreakBefore w:val="0"/>
        <w:numPr>
          <w:ilvl w:val="0"/>
          <w:numId w:val="19"/>
        </w:numPr>
        <w:spacing w:after="0" w:afterAutospacing="0" w:before="0" w:beforeAutospacing="0"/>
        <w:ind w:left="720" w:hanging="360"/>
        <w:jc w:val="both"/>
        <w:rPr>
          <w:rFonts w:ascii="Arial" w:cs="Arial" w:eastAsia="Arial" w:hAnsi="Arial"/>
          <w:sz w:val="22"/>
          <w:szCs w:val="22"/>
        </w:rPr>
      </w:pPr>
      <w:r w:rsidDel="00000000" w:rsidR="00000000" w:rsidRPr="00000000">
        <w:rPr>
          <w:b w:val="1"/>
          <w:rtl w:val="0"/>
        </w:rPr>
        <w:t xml:space="preserve">allocazione delle risorse ai processi</w:t>
      </w:r>
      <w:r w:rsidDel="00000000" w:rsidR="00000000" w:rsidRPr="00000000">
        <w:rPr>
          <w:rtl w:val="0"/>
        </w:rPr>
        <w:t xml:space="preserve">, come memoria principale (RAM), secondaria (dischi), e connessioni di rete</w:t>
      </w:r>
    </w:p>
    <w:p w:rsidR="00000000" w:rsidDel="00000000" w:rsidP="00000000" w:rsidRDefault="00000000" w:rsidRPr="00000000" w14:paraId="00000217">
      <w:pPr>
        <w:pageBreakBefore w:val="0"/>
        <w:numPr>
          <w:ilvl w:val="0"/>
          <w:numId w:val="19"/>
        </w:numPr>
        <w:spacing w:after="0" w:afterAutospacing="0" w:before="0" w:beforeAutospacing="0"/>
        <w:ind w:left="720" w:hanging="360"/>
        <w:jc w:val="both"/>
        <w:rPr>
          <w:rFonts w:ascii="Arial" w:cs="Arial" w:eastAsia="Arial" w:hAnsi="Arial"/>
          <w:sz w:val="22"/>
          <w:szCs w:val="22"/>
        </w:rPr>
      </w:pPr>
      <w:r w:rsidDel="00000000" w:rsidR="00000000" w:rsidRPr="00000000">
        <w:rPr>
          <w:rtl w:val="0"/>
        </w:rPr>
        <w:t xml:space="preserve">misurazione e gestione del </w:t>
      </w:r>
      <w:r w:rsidDel="00000000" w:rsidR="00000000" w:rsidRPr="00000000">
        <w:rPr>
          <w:b w:val="1"/>
          <w:rtl w:val="0"/>
        </w:rPr>
        <w:t xml:space="preserve">tempo</w:t>
      </w:r>
      <w:r w:rsidDel="00000000" w:rsidR="00000000" w:rsidRPr="00000000">
        <w:rPr>
          <w:rtl w:val="0"/>
        </w:rPr>
        <w:t xml:space="preserve"> (orologio, timer, ecc.)</w:t>
      </w:r>
    </w:p>
    <w:p w:rsidR="00000000" w:rsidDel="00000000" w:rsidP="00000000" w:rsidRDefault="00000000" w:rsidRPr="00000000" w14:paraId="00000218">
      <w:pPr>
        <w:pageBreakBefore w:val="0"/>
        <w:numPr>
          <w:ilvl w:val="0"/>
          <w:numId w:val="19"/>
        </w:numPr>
        <w:spacing w:after="0" w:afterAutospacing="0" w:before="0" w:beforeAutospacing="0"/>
        <w:ind w:left="720" w:hanging="360"/>
        <w:jc w:val="both"/>
        <w:rPr>
          <w:rFonts w:ascii="Arial" w:cs="Arial" w:eastAsia="Arial" w:hAnsi="Arial"/>
          <w:sz w:val="22"/>
          <w:szCs w:val="22"/>
        </w:rPr>
      </w:pPr>
      <w:r w:rsidDel="00000000" w:rsidR="00000000" w:rsidRPr="00000000">
        <w:rPr>
          <w:rtl w:val="0"/>
        </w:rPr>
        <w:t xml:space="preserve">gestione delle </w:t>
      </w:r>
      <w:r w:rsidDel="00000000" w:rsidR="00000000" w:rsidRPr="00000000">
        <w:rPr>
          <w:b w:val="1"/>
          <w:rtl w:val="0"/>
        </w:rPr>
        <w:t xml:space="preserve">utenze</w:t>
      </w:r>
      <w:r w:rsidDel="00000000" w:rsidR="00000000" w:rsidRPr="00000000">
        <w:rPr>
          <w:rtl w:val="0"/>
        </w:rPr>
        <w:t xml:space="preserve"> per consentire a più utenti di usare il sistema mediante l'assegnazione di </w:t>
      </w:r>
      <w:r w:rsidDel="00000000" w:rsidR="00000000" w:rsidRPr="00000000">
        <w:rPr>
          <w:b w:val="1"/>
          <w:rtl w:val="0"/>
        </w:rPr>
        <w:t xml:space="preserve">privilegi</w:t>
      </w:r>
      <w:r w:rsidDel="00000000" w:rsidR="00000000" w:rsidRPr="00000000">
        <w:rPr>
          <w:rtl w:val="0"/>
        </w:rPr>
        <w:t xml:space="preserve"> di accesso alle risorse disponibili (es. file, programmi, ecc.)</w:t>
      </w:r>
    </w:p>
    <w:p w:rsidR="00000000" w:rsidDel="00000000" w:rsidP="00000000" w:rsidRDefault="00000000" w:rsidRPr="00000000" w14:paraId="00000219">
      <w:pPr>
        <w:pageBreakBefore w:val="0"/>
        <w:numPr>
          <w:ilvl w:val="0"/>
          <w:numId w:val="19"/>
        </w:numPr>
        <w:spacing w:after="0" w:afterAutospacing="0" w:before="0" w:beforeAutospacing="0"/>
        <w:ind w:left="720" w:hanging="360"/>
        <w:jc w:val="both"/>
        <w:rPr>
          <w:rFonts w:ascii="Arial" w:cs="Arial" w:eastAsia="Arial" w:hAnsi="Arial"/>
          <w:sz w:val="22"/>
          <w:szCs w:val="22"/>
        </w:rPr>
      </w:pPr>
      <w:r w:rsidDel="00000000" w:rsidR="00000000" w:rsidRPr="00000000">
        <w:rPr>
          <w:b w:val="1"/>
          <w:rtl w:val="0"/>
        </w:rPr>
        <w:t xml:space="preserve">comunicazione</w:t>
      </w:r>
      <w:r w:rsidDel="00000000" w:rsidR="00000000" w:rsidRPr="00000000">
        <w:rPr>
          <w:rtl w:val="0"/>
        </w:rPr>
        <w:t xml:space="preserve"> tra processi che girano in locale sulla stessa macchina o su sistemi di calcolo distinti connessi da una rete</w:t>
      </w:r>
    </w:p>
    <w:p w:rsidR="00000000" w:rsidDel="00000000" w:rsidP="00000000" w:rsidRDefault="00000000" w:rsidRPr="00000000" w14:paraId="0000021A">
      <w:pPr>
        <w:pageBreakBefore w:val="0"/>
        <w:numPr>
          <w:ilvl w:val="0"/>
          <w:numId w:val="19"/>
        </w:numPr>
        <w:spacing w:after="0" w:afterAutospacing="0" w:before="0" w:beforeAutospacing="0"/>
        <w:ind w:left="720" w:hanging="360"/>
        <w:jc w:val="both"/>
        <w:rPr>
          <w:u w:val="none"/>
        </w:rPr>
      </w:pPr>
      <w:r w:rsidDel="00000000" w:rsidR="00000000" w:rsidRPr="00000000">
        <w:rPr>
          <w:b w:val="1"/>
          <w:rtl w:val="0"/>
        </w:rPr>
        <w:t xml:space="preserve">gestione degli errori</w:t>
      </w:r>
      <w:r w:rsidDel="00000000" w:rsidR="00000000" w:rsidRPr="00000000">
        <w:rPr>
          <w:rtl w:val="0"/>
        </w:rPr>
        <w:t xml:space="preserve"> che possono emergere durante l'esecuzione dei processi o del sistema stesso</w:t>
      </w:r>
    </w:p>
    <w:p w:rsidR="00000000" w:rsidDel="00000000" w:rsidP="00000000" w:rsidRDefault="00000000" w:rsidRPr="00000000" w14:paraId="0000021B">
      <w:pPr>
        <w:pageBreakBefore w:val="0"/>
        <w:numPr>
          <w:ilvl w:val="0"/>
          <w:numId w:val="19"/>
        </w:numPr>
        <w:spacing w:before="0" w:beforeAutospacing="0"/>
        <w:ind w:left="720" w:hanging="360"/>
        <w:jc w:val="both"/>
        <w:rPr>
          <w:rFonts w:ascii="Arial" w:cs="Arial" w:eastAsia="Arial" w:hAnsi="Arial"/>
          <w:sz w:val="22"/>
          <w:szCs w:val="22"/>
        </w:rPr>
      </w:pPr>
      <w:r w:rsidDel="00000000" w:rsidR="00000000" w:rsidRPr="00000000">
        <w:rPr>
          <w:b w:val="1"/>
          <w:rtl w:val="0"/>
        </w:rPr>
        <w:t xml:space="preserve">protezione e sicurezza</w:t>
      </w:r>
      <w:r w:rsidDel="00000000" w:rsidR="00000000" w:rsidRPr="00000000">
        <w:rPr>
          <w:rtl w:val="0"/>
        </w:rPr>
        <w:t xml:space="preserve">, </w:t>
      </w:r>
      <w:r w:rsidDel="00000000" w:rsidR="00000000" w:rsidRPr="00000000">
        <w:rPr>
          <w:b w:val="1"/>
          <w:rtl w:val="0"/>
        </w:rPr>
        <w:t xml:space="preserve">isolando</w:t>
      </w:r>
      <w:r w:rsidDel="00000000" w:rsidR="00000000" w:rsidRPr="00000000">
        <w:rPr>
          <w:rtl w:val="0"/>
        </w:rPr>
        <w:t xml:space="preserve"> i processi affinché non possano interferire con altri processi, con il sistema operativo o con l'hardware, ad esempio esfiltrando dati o manomettendone il funzionamento in modo </w:t>
      </w:r>
      <w:r w:rsidDel="00000000" w:rsidR="00000000" w:rsidRPr="00000000">
        <w:rPr>
          <w:b w:val="1"/>
          <w:rtl w:val="0"/>
        </w:rPr>
        <w:t xml:space="preserve">malevolo</w:t>
      </w:r>
      <w:r w:rsidDel="00000000" w:rsidR="00000000" w:rsidRPr="00000000">
        <w:rPr>
          <w:rtl w:val="0"/>
        </w:rPr>
        <w:t xml:space="preserve"> o per via di errori di programmazione (</w:t>
      </w:r>
      <w:r w:rsidDel="00000000" w:rsidR="00000000" w:rsidRPr="00000000">
        <w:rPr>
          <w:b w:val="1"/>
          <w:rtl w:val="0"/>
        </w:rPr>
        <w:t xml:space="preserve">bug</w:t>
      </w:r>
      <w:r w:rsidDel="00000000" w:rsidR="00000000" w:rsidRPr="00000000">
        <w:rPr>
          <w:rtl w:val="0"/>
        </w:rPr>
        <w:t xml:space="preserve">).</w:t>
        <w:br w:type="textWrapping"/>
      </w:r>
    </w:p>
    <w:p w:rsidR="00000000" w:rsidDel="00000000" w:rsidP="00000000" w:rsidRDefault="00000000" w:rsidRPr="00000000" w14:paraId="0000021C">
      <w:pPr>
        <w:pStyle w:val="Heading3"/>
        <w:pageBreakBefore w:val="0"/>
        <w:jc w:val="both"/>
        <w:rPr/>
      </w:pPr>
      <w:bookmarkStart w:colFirst="0" w:colLast="0" w:name="_b16ctc6w9f2r" w:id="17"/>
      <w:bookmarkEnd w:id="17"/>
      <w:r w:rsidDel="00000000" w:rsidR="00000000" w:rsidRPr="00000000">
        <w:rPr>
          <w:rtl w:val="0"/>
        </w:rPr>
        <w:t xml:space="preserve">1.2.2 Obiettivi di progettazione</w:t>
      </w:r>
    </w:p>
    <w:p w:rsidR="00000000" w:rsidDel="00000000" w:rsidP="00000000" w:rsidRDefault="00000000" w:rsidRPr="00000000" w14:paraId="0000021D">
      <w:pPr>
        <w:pageBreakBefore w:val="0"/>
        <w:jc w:val="both"/>
        <w:rPr/>
      </w:pPr>
      <w:r w:rsidDel="00000000" w:rsidR="00000000" w:rsidRPr="00000000">
        <w:rPr>
          <w:rtl w:val="0"/>
        </w:rPr>
        <w:t xml:space="preserve">I sistemi operativi moderni sono costruiti con diversi obiettivi di progettazione in mente, fra cui:</w:t>
      </w:r>
    </w:p>
    <w:p w:rsidR="00000000" w:rsidDel="00000000" w:rsidP="00000000" w:rsidRDefault="00000000" w:rsidRPr="00000000" w14:paraId="0000021E">
      <w:pPr>
        <w:pageBreakBefore w:val="0"/>
        <w:numPr>
          <w:ilvl w:val="0"/>
          <w:numId w:val="1"/>
        </w:numPr>
        <w:spacing w:after="0" w:afterAutospacing="0"/>
        <w:ind w:left="720" w:hanging="360"/>
        <w:jc w:val="both"/>
        <w:rPr>
          <w:rFonts w:ascii="Arial" w:cs="Arial" w:eastAsia="Arial" w:hAnsi="Arial"/>
          <w:sz w:val="22"/>
          <w:szCs w:val="22"/>
        </w:rPr>
      </w:pPr>
      <w:r w:rsidDel="00000000" w:rsidR="00000000" w:rsidRPr="00000000">
        <w:rPr>
          <w:b w:val="1"/>
          <w:rtl w:val="0"/>
        </w:rPr>
        <w:t xml:space="preserve">multitasking</w:t>
      </w:r>
      <w:r w:rsidDel="00000000" w:rsidR="00000000" w:rsidRPr="00000000">
        <w:rPr>
          <w:rtl w:val="0"/>
        </w:rPr>
        <w:t xml:space="preserve">, ovvero la possibilità di avere varie applicazioni simultaneamente in esecuzione</w:t>
      </w:r>
    </w:p>
    <w:p w:rsidR="00000000" w:rsidDel="00000000" w:rsidP="00000000" w:rsidRDefault="00000000" w:rsidRPr="00000000" w14:paraId="0000021F">
      <w:pPr>
        <w:pageBreakBefore w:val="0"/>
        <w:numPr>
          <w:ilvl w:val="0"/>
          <w:numId w:val="1"/>
        </w:numPr>
        <w:spacing w:after="0" w:afterAutospacing="0" w:before="0" w:beforeAutospacing="0"/>
        <w:ind w:left="720" w:hanging="360"/>
        <w:jc w:val="both"/>
        <w:rPr>
          <w:rFonts w:ascii="Arial" w:cs="Arial" w:eastAsia="Arial" w:hAnsi="Arial"/>
          <w:sz w:val="22"/>
          <w:szCs w:val="22"/>
        </w:rPr>
      </w:pPr>
      <w:r w:rsidDel="00000000" w:rsidR="00000000" w:rsidRPr="00000000">
        <w:rPr>
          <w:b w:val="1"/>
          <w:rtl w:val="0"/>
        </w:rPr>
        <w:t xml:space="preserve">preemption</w:t>
      </w:r>
      <w:r w:rsidDel="00000000" w:rsidR="00000000" w:rsidRPr="00000000">
        <w:rPr>
          <w:rtl w:val="0"/>
        </w:rPr>
        <w:t xml:space="preserve">, ovvero la possibilità di togliere il controllo della CPU a un processo per darlo a un altro processo</w:t>
      </w:r>
    </w:p>
    <w:p w:rsidR="00000000" w:rsidDel="00000000" w:rsidP="00000000" w:rsidRDefault="00000000" w:rsidRPr="00000000" w14:paraId="00000220">
      <w:pPr>
        <w:pageBreakBefore w:val="0"/>
        <w:numPr>
          <w:ilvl w:val="0"/>
          <w:numId w:val="1"/>
        </w:numPr>
        <w:spacing w:after="0" w:afterAutospacing="0" w:before="0" w:beforeAutospacing="0"/>
        <w:ind w:left="720" w:hanging="360"/>
        <w:jc w:val="both"/>
        <w:rPr>
          <w:rFonts w:ascii="Arial" w:cs="Arial" w:eastAsia="Arial" w:hAnsi="Arial"/>
          <w:sz w:val="22"/>
          <w:szCs w:val="22"/>
        </w:rPr>
      </w:pPr>
      <w:r w:rsidDel="00000000" w:rsidR="00000000" w:rsidRPr="00000000">
        <w:rPr>
          <w:b w:val="1"/>
          <w:rtl w:val="0"/>
        </w:rPr>
        <w:t xml:space="preserve">progresso</w:t>
      </w:r>
      <w:r w:rsidDel="00000000" w:rsidR="00000000" w:rsidRPr="00000000">
        <w:rPr>
          <w:rtl w:val="0"/>
        </w:rPr>
        <w:t xml:space="preserve"> e assenza di </w:t>
      </w:r>
      <w:r w:rsidDel="00000000" w:rsidR="00000000" w:rsidRPr="00000000">
        <w:rPr>
          <w:b w:val="1"/>
          <w:rtl w:val="0"/>
        </w:rPr>
        <w:t xml:space="preserve">starvation</w:t>
      </w:r>
      <w:r w:rsidDel="00000000" w:rsidR="00000000" w:rsidRPr="00000000">
        <w:rPr>
          <w:rtl w:val="0"/>
        </w:rPr>
        <w:t xml:space="preserve">, ovvero l'assegnazione periodica della CPU ai processi per consentirne il progresso della computazione</w:t>
      </w:r>
    </w:p>
    <w:p w:rsidR="00000000" w:rsidDel="00000000" w:rsidP="00000000" w:rsidRDefault="00000000" w:rsidRPr="00000000" w14:paraId="00000221">
      <w:pPr>
        <w:pageBreakBefore w:val="0"/>
        <w:numPr>
          <w:ilvl w:val="0"/>
          <w:numId w:val="1"/>
        </w:numPr>
        <w:spacing w:after="0" w:afterAutospacing="0" w:before="0" w:beforeAutospacing="0"/>
        <w:ind w:left="720" w:hanging="360"/>
        <w:jc w:val="both"/>
        <w:rPr>
          <w:u w:val="none"/>
        </w:rPr>
      </w:pPr>
      <w:r w:rsidDel="00000000" w:rsidR="00000000" w:rsidRPr="00000000">
        <w:rPr>
          <w:b w:val="1"/>
          <w:rtl w:val="0"/>
        </w:rPr>
        <w:t xml:space="preserve">alto throughput</w:t>
      </w:r>
      <w:r w:rsidDel="00000000" w:rsidR="00000000" w:rsidRPr="00000000">
        <w:rPr>
          <w:rtl w:val="0"/>
        </w:rPr>
        <w:t xml:space="preserve">, ovvero massimizzazione del numero di istruzioni eseguite dal sistema nell'unità di tempo.</w:t>
      </w:r>
    </w:p>
    <w:p w:rsidR="00000000" w:rsidDel="00000000" w:rsidP="00000000" w:rsidRDefault="00000000" w:rsidRPr="00000000" w14:paraId="00000222">
      <w:pPr>
        <w:pageBreakBefore w:val="0"/>
        <w:numPr>
          <w:ilvl w:val="0"/>
          <w:numId w:val="1"/>
        </w:numPr>
        <w:spacing w:before="0" w:beforeAutospacing="0"/>
        <w:ind w:left="720" w:hanging="360"/>
        <w:jc w:val="both"/>
        <w:rPr>
          <w:u w:val="none"/>
        </w:rPr>
      </w:pPr>
      <w:r w:rsidDel="00000000" w:rsidR="00000000" w:rsidRPr="00000000">
        <w:rPr>
          <w:b w:val="1"/>
          <w:rtl w:val="0"/>
        </w:rPr>
        <w:t xml:space="preserve">bassa latenza</w:t>
      </w:r>
      <w:r w:rsidDel="00000000" w:rsidR="00000000" w:rsidRPr="00000000">
        <w:rPr>
          <w:rtl w:val="0"/>
        </w:rPr>
        <w:t xml:space="preserve">, ovvero minimizzazione del tempo richiesto dalle singole operazioni svolte dal sistema operativo. Questo è particolarmente importante in </w:t>
      </w:r>
      <w:r w:rsidDel="00000000" w:rsidR="00000000" w:rsidRPr="00000000">
        <w:rPr>
          <w:b w:val="1"/>
          <w:rtl w:val="0"/>
        </w:rPr>
        <w:t xml:space="preserve">ambienti real-time</w:t>
      </w:r>
      <w:r w:rsidDel="00000000" w:rsidR="00000000" w:rsidRPr="00000000">
        <w:rPr>
          <w:rtl w:val="0"/>
        </w:rPr>
        <w:t xml:space="preserve">, dove il sistema deve rispondere rapidamente alle sollecitazioni esterne (si pensi ad esempio a un software automobilistico che deve controllare l'apertura di un airbag in caso di collisione).</w:t>
      </w:r>
    </w:p>
    <w:p w:rsidR="00000000" w:rsidDel="00000000" w:rsidP="00000000" w:rsidRDefault="00000000" w:rsidRPr="00000000" w14:paraId="00000223">
      <w:pPr>
        <w:pStyle w:val="Heading3"/>
        <w:pageBreakBefore w:val="0"/>
        <w:jc w:val="both"/>
        <w:rPr/>
      </w:pPr>
      <w:bookmarkStart w:colFirst="0" w:colLast="0" w:name="_f1aptr1fr3nh" w:id="18"/>
      <w:bookmarkEnd w:id="18"/>
      <w:r w:rsidDel="00000000" w:rsidR="00000000" w:rsidRPr="00000000">
        <w:rPr>
          <w:rtl w:val="0"/>
        </w:rPr>
        <w:br w:type="textWrapping"/>
        <w:t xml:space="preserve">1.2.3 Panoramica del funzionamento</w:t>
      </w:r>
    </w:p>
    <w:p w:rsidR="00000000" w:rsidDel="00000000" w:rsidP="00000000" w:rsidRDefault="00000000" w:rsidRPr="00000000" w14:paraId="00000224">
      <w:pPr>
        <w:pageBreakBefore w:val="0"/>
        <w:ind w:left="0" w:firstLine="0"/>
        <w:jc w:val="both"/>
        <w:rPr/>
      </w:pPr>
      <w:r w:rsidDel="00000000" w:rsidR="00000000" w:rsidRPr="00000000">
        <w:rPr>
          <w:rtl w:val="0"/>
        </w:rPr>
        <w:t xml:space="preserve">La Figura 1.2 illustra gli aspetti principali del sistema che tratteremo in questa dispensa, dalle applicazioni a scendere fino all'hardware:</w:t>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pPr>
      <w:r w:rsidDel="00000000" w:rsidR="00000000" w:rsidRPr="00000000">
        <w:rPr>
          <w:rtl w:val="0"/>
        </w:rPr>
        <w:t xml:space="preserve">1) In alto abbiamo i processi, che hanno la possibilità di richiamare funzionalità offerte da </w:t>
      </w:r>
      <w:r w:rsidDel="00000000" w:rsidR="00000000" w:rsidRPr="00000000">
        <w:rPr>
          <w:b w:val="1"/>
          <w:rtl w:val="0"/>
        </w:rPr>
        <w:t xml:space="preserve">librerie software</w:t>
      </w:r>
      <w:r w:rsidDel="00000000" w:rsidR="00000000" w:rsidRPr="00000000">
        <w:rPr>
          <w:rtl w:val="0"/>
        </w:rPr>
        <w:t xml:space="preserve">, come quelle standard del linguaggio C, oppure chiedere servizi direttamente al sistema operativo invocando funzioni wrapper</w:t>
      </w:r>
      <w:r w:rsidDel="00000000" w:rsidR="00000000" w:rsidRPr="00000000">
        <w:rPr>
          <w:vertAlign w:val="superscript"/>
        </w:rPr>
        <w:footnoteReference w:customMarkFollows="0" w:id="3"/>
      </w:r>
      <w:r w:rsidDel="00000000" w:rsidR="00000000" w:rsidRPr="00000000">
        <w:rPr>
          <w:rtl w:val="0"/>
        </w:rPr>
        <w:t xml:space="preserve"> che passano il controllo al sistema operativo effettuando chiamate a sistema (</w:t>
      </w:r>
      <w:r w:rsidDel="00000000" w:rsidR="00000000" w:rsidRPr="00000000">
        <w:rPr>
          <w:b w:val="1"/>
          <w:rtl w:val="0"/>
        </w:rPr>
        <w:t xml:space="preserve">system call</w:t>
      </w:r>
      <w:r w:rsidDel="00000000" w:rsidR="00000000" w:rsidRPr="00000000">
        <w:rPr>
          <w:rtl w:val="0"/>
        </w:rPr>
        <w:t xml:space="preserve">). Si noti che parte delle funzioni libreria C richiamano a loro volta system call, come </w:t>
      </w:r>
      <w:r w:rsidDel="00000000" w:rsidR="00000000" w:rsidRPr="00000000">
        <w:rPr>
          <w:rFonts w:ascii="Courier" w:cs="Courier" w:eastAsia="Courier" w:hAnsi="Courier"/>
          <w:rtl w:val="0"/>
        </w:rPr>
        <w:t xml:space="preserve">printf</w:t>
      </w:r>
      <w:r w:rsidDel="00000000" w:rsidR="00000000" w:rsidRPr="00000000">
        <w:rPr>
          <w:rtl w:val="0"/>
        </w:rPr>
        <w:t xml:space="preserve">, mentre altre no, come </w:t>
      </w:r>
      <w:r w:rsidDel="00000000" w:rsidR="00000000" w:rsidRPr="00000000">
        <w:rPr>
          <w:rFonts w:ascii="Courier" w:cs="Courier" w:eastAsia="Courier" w:hAnsi="Courier"/>
          <w:rtl w:val="0"/>
        </w:rPr>
        <w:t xml:space="preserve">strlen</w:t>
      </w:r>
      <w:r w:rsidDel="00000000" w:rsidR="00000000" w:rsidRPr="00000000">
        <w:rPr>
          <w:rtl w:val="0"/>
        </w:rPr>
        <w:t xml:space="preserve">. Nel loro insieme, tratteremo le librerie secondo lo standard </w:t>
      </w:r>
      <w:hyperlink r:id="rId36">
        <w:r w:rsidDel="00000000" w:rsidR="00000000" w:rsidRPr="00000000">
          <w:rPr>
            <w:color w:val="1155cc"/>
            <w:u w:val="single"/>
            <w:rtl w:val="0"/>
          </w:rPr>
          <w:t xml:space="preserve">POSIX</w:t>
        </w:r>
      </w:hyperlink>
      <w:r w:rsidDel="00000000" w:rsidR="00000000" w:rsidRPr="00000000">
        <w:rPr>
          <w:rtl w:val="0"/>
        </w:rPr>
        <w:t xml:space="preserve">, che include le librerie standard del linguaggio C (ISO C)</w:t>
      </w:r>
      <w:r w:rsidDel="00000000" w:rsidR="00000000" w:rsidRPr="00000000">
        <w:rPr>
          <w:vertAlign w:val="superscript"/>
        </w:rPr>
        <w:footnoteReference w:customMarkFollows="0" w:id="4"/>
      </w:r>
      <w:r w:rsidDel="00000000" w:rsidR="00000000" w:rsidRPr="00000000">
        <w:rPr>
          <w:rtl w:val="0"/>
        </w:rPr>
        <w:t xml:space="preserve">.</w:t>
      </w:r>
    </w:p>
    <w:p w:rsidR="00000000" w:rsidDel="00000000" w:rsidP="00000000" w:rsidRDefault="00000000" w:rsidRPr="00000000" w14:paraId="00000226">
      <w:pPr>
        <w:pageBreakBefore w:val="0"/>
        <w:jc w:val="both"/>
        <w:rPr>
          <w:b w:val="1"/>
        </w:rPr>
      </w:pPr>
      <w:r w:rsidDel="00000000" w:rsidR="00000000" w:rsidRPr="00000000">
        <w:rPr/>
        <w:drawing>
          <wp:inline distB="114300" distT="114300" distL="114300" distR="114300">
            <wp:extent cx="6086850" cy="2959100"/>
            <wp:effectExtent b="0" l="0" r="0" t="0"/>
            <wp:docPr id="80" name="image46.png"/>
            <a:graphic>
              <a:graphicData uri="http://schemas.openxmlformats.org/drawingml/2006/picture">
                <pic:pic>
                  <pic:nvPicPr>
                    <pic:cNvPr id="0" name="image46.png"/>
                    <pic:cNvPicPr preferRelativeResize="0"/>
                  </pic:nvPicPr>
                  <pic:blipFill>
                    <a:blip r:embed="rId37"/>
                    <a:srcRect b="0" l="0" r="0" t="0"/>
                    <a:stretch>
                      <a:fillRect/>
                    </a:stretch>
                  </pic:blipFill>
                  <pic:spPr>
                    <a:xfrm>
                      <a:off x="0" y="0"/>
                      <a:ext cx="608685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pageBreakBefore w:val="0"/>
        <w:jc w:val="center"/>
        <w:rPr/>
      </w:pPr>
      <w:r w:rsidDel="00000000" w:rsidR="00000000" w:rsidRPr="00000000">
        <w:rPr>
          <w:b w:val="1"/>
          <w:rtl w:val="0"/>
        </w:rPr>
        <w:t xml:space="preserve">Figura 1.2</w:t>
      </w:r>
      <w:r w:rsidDel="00000000" w:rsidR="00000000" w:rsidRPr="00000000">
        <w:rPr>
          <w:rtl w:val="0"/>
        </w:rPr>
        <w:t xml:space="preserve">: panoramica di un sistema di calcolo Linux/x86 come trattato nella dispensa.</w:t>
      </w:r>
    </w:p>
    <w:p w:rsidR="00000000" w:rsidDel="00000000" w:rsidP="00000000" w:rsidRDefault="00000000" w:rsidRPr="00000000" w14:paraId="00000228">
      <w:pPr>
        <w:pageBreakBefore w:val="0"/>
        <w:ind w:left="0" w:firstLine="0"/>
        <w:jc w:val="both"/>
        <w:rPr/>
      </w:pPr>
      <w:r w:rsidDel="00000000" w:rsidR="00000000" w:rsidRPr="00000000">
        <w:rPr>
          <w:rtl w:val="0"/>
        </w:rPr>
      </w:r>
    </w:p>
    <w:p w:rsidR="00000000" w:rsidDel="00000000" w:rsidP="00000000" w:rsidRDefault="00000000" w:rsidRPr="00000000" w14:paraId="00000229">
      <w:pPr>
        <w:pageBreakBefore w:val="0"/>
        <w:ind w:left="0" w:firstLine="0"/>
        <w:jc w:val="both"/>
        <w:rPr/>
      </w:pPr>
      <w:r w:rsidDel="00000000" w:rsidR="00000000" w:rsidRPr="00000000">
        <w:rPr>
          <w:rtl w:val="0"/>
        </w:rPr>
        <w:t xml:space="preserve">2) Programmi e librerie aderiscono a un insieme di </w:t>
      </w:r>
      <w:r w:rsidDel="00000000" w:rsidR="00000000" w:rsidRPr="00000000">
        <w:rPr>
          <w:b w:val="1"/>
          <w:rtl w:val="0"/>
        </w:rPr>
        <w:t xml:space="preserve">convenzioni</w:t>
      </w:r>
      <w:r w:rsidDel="00000000" w:rsidR="00000000" w:rsidRPr="00000000">
        <w:rPr>
          <w:rtl w:val="0"/>
        </w:rPr>
        <w:t xml:space="preserve"> definite da una particolare Application Binary Interface (</w:t>
      </w:r>
      <w:r w:rsidDel="00000000" w:rsidR="00000000" w:rsidRPr="00000000">
        <w:rPr>
          <w:b w:val="1"/>
          <w:rtl w:val="0"/>
        </w:rPr>
        <w:t xml:space="preserve">ABI</w:t>
      </w:r>
      <w:r w:rsidDel="00000000" w:rsidR="00000000" w:rsidRPr="00000000">
        <w:rPr>
          <w:rtl w:val="0"/>
        </w:rPr>
        <w:t xml:space="preserve">), che definisce ad esempio il modo in cui i parametri vengono passati a una funzione e come questa restituisce un valore al chiamante.</w:t>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pPr>
      <w:r w:rsidDel="00000000" w:rsidR="00000000" w:rsidRPr="00000000">
        <w:rPr>
          <w:rtl w:val="0"/>
        </w:rPr>
        <w:t xml:space="preserve">3) Un programma eseguibile per la piattaforma usata si basa inoltre su una specifica Instruction Set Architecture (</w:t>
      </w:r>
      <w:r w:rsidDel="00000000" w:rsidR="00000000" w:rsidRPr="00000000">
        <w:rPr>
          <w:b w:val="1"/>
          <w:rtl w:val="0"/>
        </w:rPr>
        <w:t xml:space="preserve">ISA</w:t>
      </w:r>
      <w:r w:rsidDel="00000000" w:rsidR="00000000" w:rsidRPr="00000000">
        <w:rPr>
          <w:rtl w:val="0"/>
        </w:rPr>
        <w:t xml:space="preserve">), che definisce lo stato della CPU, le sue istruzioni, e l'effetto delle istruzioni sullo stato.</w:t>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pPr>
      <w:r w:rsidDel="00000000" w:rsidR="00000000" w:rsidRPr="00000000">
        <w:rPr>
          <w:rtl w:val="0"/>
        </w:rPr>
        <w:t xml:space="preserve">4) I programmi girano normalmente in una modalità a privilegi ridotti, detta </w:t>
      </w:r>
      <w:r w:rsidDel="00000000" w:rsidR="00000000" w:rsidRPr="00000000">
        <w:rPr>
          <w:b w:val="1"/>
          <w:rtl w:val="0"/>
        </w:rPr>
        <w:t xml:space="preserve">modalità utente</w:t>
      </w:r>
      <w:r w:rsidDel="00000000" w:rsidR="00000000" w:rsidRPr="00000000">
        <w:rPr>
          <w:rtl w:val="0"/>
        </w:rPr>
        <w:t xml:space="preserve">, che impedisce loro di effettuare operazioni potenzialmente pericolose per il sistema. Quando un processo esegue codice del sistema operativo a seguito di una system call, passa in </w:t>
      </w:r>
      <w:r w:rsidDel="00000000" w:rsidR="00000000" w:rsidRPr="00000000">
        <w:rPr>
          <w:b w:val="1"/>
          <w:rtl w:val="0"/>
        </w:rPr>
        <w:t xml:space="preserve">modalità supervisore</w:t>
      </w:r>
      <w:r w:rsidDel="00000000" w:rsidR="00000000" w:rsidRPr="00000000">
        <w:rPr>
          <w:rtl w:val="0"/>
        </w:rPr>
        <w:t xml:space="preserve"> (o sistema, o kernel), acquisendo privilegi completi nell'esecuzione della system call per poter avere il pieno controllo della macchina.</w:t>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pPr>
      <w:r w:rsidDel="00000000" w:rsidR="00000000" w:rsidRPr="00000000">
        <w:rPr>
          <w:rtl w:val="0"/>
        </w:rPr>
        <w:t xml:space="preserve">5) Il passaggio del controllo di un programma al sistema operativo (ovvero al suo kernel, o nucleo) per effettuare </w:t>
      </w:r>
      <w:r w:rsidDel="00000000" w:rsidR="00000000" w:rsidRPr="00000000">
        <w:rPr>
          <w:b w:val="1"/>
          <w:rtl w:val="0"/>
        </w:rPr>
        <w:t xml:space="preserve">chiamate a sistema</w:t>
      </w:r>
      <w:r w:rsidDel="00000000" w:rsidR="00000000" w:rsidRPr="00000000">
        <w:rPr>
          <w:rtl w:val="0"/>
        </w:rPr>
        <w:t xml:space="preserve"> avviene normalmente mediante il meccanismo degli </w:t>
      </w:r>
      <w:r w:rsidDel="00000000" w:rsidR="00000000" w:rsidRPr="00000000">
        <w:rPr>
          <w:b w:val="1"/>
          <w:rtl w:val="0"/>
        </w:rPr>
        <w:t xml:space="preserve">interrupt</w:t>
      </w:r>
      <w:r w:rsidDel="00000000" w:rsidR="00000000" w:rsidRPr="00000000">
        <w:rPr>
          <w:rtl w:val="0"/>
        </w:rPr>
        <w:t xml:space="preserve">. Un interrupt è un evento che interrompe il flusso di esecuzione del programma e passa il controllo a codice del sistema operativo, cambiando modalità di esecuzione in modo che il programma abbia privilegi più alti. Un interrupt può essere generato </w:t>
      </w:r>
      <w:r w:rsidDel="00000000" w:rsidR="00000000" w:rsidRPr="00000000">
        <w:rPr>
          <w:b w:val="1"/>
          <w:rtl w:val="0"/>
        </w:rPr>
        <w:t xml:space="preserve">dalla CPU stessa</w:t>
      </w:r>
      <w:r w:rsidDel="00000000" w:rsidR="00000000" w:rsidRPr="00000000">
        <w:rPr>
          <w:rtl w:val="0"/>
        </w:rPr>
        <w:t xml:space="preserve"> (es. mediante l'istruzione INT dei processori x86 o una condizione di errore della CPU), oppure da</w:t>
      </w:r>
      <w:r w:rsidDel="00000000" w:rsidR="00000000" w:rsidRPr="00000000">
        <w:rPr>
          <w:b w:val="1"/>
          <w:rtl w:val="0"/>
        </w:rPr>
        <w:t xml:space="preserve"> eventi esterni </w:t>
      </w:r>
      <w:r w:rsidDel="00000000" w:rsidR="00000000" w:rsidRPr="00000000">
        <w:rPr>
          <w:rtl w:val="0"/>
        </w:rPr>
        <w:t xml:space="preserve">come la pressione di un tasto sulla tastiera.</w:t>
      </w:r>
    </w:p>
    <w:p w:rsidR="00000000" w:rsidDel="00000000" w:rsidP="00000000" w:rsidRDefault="00000000" w:rsidRPr="00000000" w14:paraId="0000022D">
      <w:pPr>
        <w:pageBreakBefore w:val="0"/>
        <w:spacing w:before="200" w:lineRule="auto"/>
        <w:ind w:left="0" w:firstLine="0"/>
        <w:jc w:val="both"/>
        <w:rPr/>
      </w:pPr>
      <w:r w:rsidDel="00000000" w:rsidR="00000000" w:rsidRPr="00000000">
        <w:rPr>
          <w:rtl w:val="0"/>
        </w:rPr>
        <w:t xml:space="preserve">6) I </w:t>
      </w:r>
      <w:r w:rsidDel="00000000" w:rsidR="00000000" w:rsidRPr="00000000">
        <w:rPr>
          <w:b w:val="1"/>
          <w:rtl w:val="0"/>
        </w:rPr>
        <w:t xml:space="preserve">moduli</w:t>
      </w:r>
      <w:r w:rsidDel="00000000" w:rsidR="00000000" w:rsidRPr="00000000">
        <w:rPr>
          <w:rtl w:val="0"/>
        </w:rPr>
        <w:t xml:space="preserve"> principali del kernel del sistema operativo, attivati mediante interrupt, sono adibiti alla gestione dei processi, della memoria, di file e I/O in genere, e del tempo.</w:t>
      </w:r>
    </w:p>
    <w:p w:rsidR="00000000" w:rsidDel="00000000" w:rsidP="00000000" w:rsidRDefault="00000000" w:rsidRPr="00000000" w14:paraId="0000022E">
      <w:pPr>
        <w:pageBreakBefore w:val="0"/>
        <w:spacing w:before="200" w:lineRule="auto"/>
        <w:ind w:left="720" w:firstLine="0"/>
        <w:jc w:val="both"/>
        <w:rPr/>
      </w:pPr>
      <w:r w:rsidDel="00000000" w:rsidR="00000000" w:rsidRPr="00000000">
        <w:rPr>
          <w:rtl w:val="0"/>
        </w:rPr>
        <w:t xml:space="preserve">6a) Il modulo di </w:t>
      </w:r>
      <w:r w:rsidDel="00000000" w:rsidR="00000000" w:rsidRPr="00000000">
        <w:rPr>
          <w:b w:val="1"/>
          <w:rtl w:val="0"/>
        </w:rPr>
        <w:t xml:space="preserve">esecuzione dei processi</w:t>
      </w:r>
      <w:r w:rsidDel="00000000" w:rsidR="00000000" w:rsidRPr="00000000">
        <w:rPr>
          <w:rtl w:val="0"/>
        </w:rPr>
        <w:t xml:space="preserve"> è il più importante ed è adibito al </w:t>
      </w:r>
      <w:r w:rsidDel="00000000" w:rsidR="00000000" w:rsidRPr="00000000">
        <w:rPr>
          <w:rtl w:val="0"/>
        </w:rPr>
        <w:t xml:space="preserve">caricamento</w:t>
      </w:r>
      <w:r w:rsidDel="00000000" w:rsidR="00000000" w:rsidRPr="00000000">
        <w:rPr>
          <w:rtl w:val="0"/>
        </w:rPr>
        <w:t xml:space="preserve"> di un programma eseguibile (</w:t>
      </w:r>
      <w:r w:rsidDel="00000000" w:rsidR="00000000" w:rsidRPr="00000000">
        <w:rPr>
          <w:b w:val="1"/>
          <w:rtl w:val="0"/>
        </w:rPr>
        <w:t xml:space="preserve">loading</w:t>
      </w:r>
      <w:r w:rsidDel="00000000" w:rsidR="00000000" w:rsidRPr="00000000">
        <w:rPr>
          <w:rtl w:val="0"/>
        </w:rPr>
        <w:t xml:space="preserve">), alla sua </w:t>
      </w:r>
      <w:r w:rsidDel="00000000" w:rsidR="00000000" w:rsidRPr="00000000">
        <w:rPr>
          <w:b w:val="1"/>
          <w:rtl w:val="0"/>
        </w:rPr>
        <w:t xml:space="preserve">schedulazione</w:t>
      </w:r>
      <w:r w:rsidDel="00000000" w:rsidR="00000000" w:rsidRPr="00000000">
        <w:rPr>
          <w:rtl w:val="0"/>
        </w:rPr>
        <w:t xml:space="preserve"> (assegnazione della CPU), alla </w:t>
      </w:r>
      <w:r w:rsidDel="00000000" w:rsidR="00000000" w:rsidRPr="00000000">
        <w:rPr>
          <w:b w:val="1"/>
          <w:rtl w:val="0"/>
        </w:rPr>
        <w:t xml:space="preserve">gestione degli interrupt</w:t>
      </w:r>
      <w:r w:rsidDel="00000000" w:rsidR="00000000" w:rsidRPr="00000000">
        <w:rPr>
          <w:rtl w:val="0"/>
        </w:rPr>
        <w:t xml:space="preserve">, al mantenimento delle informazioni sull'esecuzione in una struttura chiamata Process Control Block (</w:t>
      </w:r>
      <w:r w:rsidDel="00000000" w:rsidR="00000000" w:rsidRPr="00000000">
        <w:rPr>
          <w:b w:val="1"/>
          <w:rtl w:val="0"/>
        </w:rPr>
        <w:t xml:space="preserve">PCB</w:t>
      </w:r>
      <w:r w:rsidDel="00000000" w:rsidR="00000000" w:rsidRPr="00000000">
        <w:rPr>
          <w:rtl w:val="0"/>
        </w:rPr>
        <w:t xml:space="preserve">) e alla gestione dei </w:t>
      </w:r>
      <w:r w:rsidDel="00000000" w:rsidR="00000000" w:rsidRPr="00000000">
        <w:rPr>
          <w:b w:val="1"/>
          <w:rtl w:val="0"/>
        </w:rPr>
        <w:t xml:space="preserve">segnali</w:t>
      </w:r>
      <w:r w:rsidDel="00000000" w:rsidR="00000000" w:rsidRPr="00000000">
        <w:rPr>
          <w:rtl w:val="0"/>
        </w:rPr>
        <w:t xml:space="preserve">, un meccanismo di notifica di eventi tra processi e tra sistema operativo e processi (in ambiente Unix-like come Linux e MacOS X).</w:t>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pPr>
      <w:r w:rsidDel="00000000" w:rsidR="00000000" w:rsidRPr="00000000">
        <w:rPr>
          <w:rtl w:val="0"/>
        </w:rPr>
        <w:t xml:space="preserve">6b) Il modulo di </w:t>
      </w:r>
      <w:r w:rsidDel="00000000" w:rsidR="00000000" w:rsidRPr="00000000">
        <w:rPr>
          <w:b w:val="1"/>
          <w:rtl w:val="0"/>
        </w:rPr>
        <w:t xml:space="preserve">gestione della memoria</w:t>
      </w:r>
      <w:r w:rsidDel="00000000" w:rsidR="00000000" w:rsidRPr="00000000">
        <w:rPr>
          <w:rtl w:val="0"/>
        </w:rPr>
        <w:t xml:space="preserve"> fornisce nei sistemi operativi moderni un meccanismo di </w:t>
      </w:r>
      <w:r w:rsidDel="00000000" w:rsidR="00000000" w:rsidRPr="00000000">
        <w:rPr>
          <w:b w:val="1"/>
          <w:rtl w:val="0"/>
        </w:rPr>
        <w:t xml:space="preserve">virtualizzazione della memoria</w:t>
      </w:r>
      <w:r w:rsidDel="00000000" w:rsidR="00000000" w:rsidRPr="00000000">
        <w:rPr>
          <w:rtl w:val="0"/>
        </w:rPr>
        <w:t xml:space="preserve"> in modo che ogni processo veda una porzione tutta sua e non sia possibile per un processo accedere alla memoria di un altro processo senza che quest'ultimo ne sia a conoscenza. Questo meccanismo di </w:t>
      </w:r>
      <w:r w:rsidDel="00000000" w:rsidR="00000000" w:rsidRPr="00000000">
        <w:rPr>
          <w:b w:val="1"/>
          <w:rtl w:val="0"/>
        </w:rPr>
        <w:t xml:space="preserve">protezione</w:t>
      </w:r>
      <w:r w:rsidDel="00000000" w:rsidR="00000000" w:rsidRPr="00000000">
        <w:rPr>
          <w:rtl w:val="0"/>
        </w:rPr>
        <w:t xml:space="preserve"> impedisce ad esempio a un programma malevolo o difettoso di accedere allo spazio di memoria di un altro programma alternandone il contenuto. La virtualizzazione è basata su una </w:t>
      </w:r>
      <w:r w:rsidDel="00000000" w:rsidR="00000000" w:rsidRPr="00000000">
        <w:rPr>
          <w:b w:val="1"/>
          <w:rtl w:val="0"/>
        </w:rPr>
        <w:t xml:space="preserve">separazione tra memoria fisica e memoria logica</w:t>
      </w:r>
      <w:r w:rsidDel="00000000" w:rsidR="00000000" w:rsidRPr="00000000">
        <w:rPr>
          <w:rtl w:val="0"/>
        </w:rPr>
        <w:t xml:space="preserve"> accessibile ai programmi. Un altro aspetto della gestione della memoria riguarda l'</w:t>
      </w:r>
      <w:r w:rsidDel="00000000" w:rsidR="00000000" w:rsidRPr="00000000">
        <w:rPr>
          <w:b w:val="1"/>
          <w:rtl w:val="0"/>
        </w:rPr>
        <w:t xml:space="preserve">allocazione dello spazio logico</w:t>
      </w:r>
      <w:r w:rsidDel="00000000" w:rsidR="00000000" w:rsidRPr="00000000">
        <w:rPr>
          <w:rtl w:val="0"/>
        </w:rPr>
        <w:t xml:space="preserve"> disponibile ai programmi stessi, ad esempio in C usando malloc e free.</w:t>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pPr>
      <w:r w:rsidDel="00000000" w:rsidR="00000000" w:rsidRPr="00000000">
        <w:rPr>
          <w:rtl w:val="0"/>
        </w:rPr>
        <w:t xml:space="preserve">6c) Il modulo di </w:t>
      </w:r>
      <w:r w:rsidDel="00000000" w:rsidR="00000000" w:rsidRPr="00000000">
        <w:rPr>
          <w:b w:val="1"/>
          <w:rtl w:val="0"/>
        </w:rPr>
        <w:t xml:space="preserve">gestione dei file e dell'I/O</w:t>
      </w:r>
      <w:r w:rsidDel="00000000" w:rsidR="00000000" w:rsidRPr="00000000">
        <w:rPr>
          <w:rtl w:val="0"/>
        </w:rPr>
        <w:t xml:space="preserve"> in generale si occupa di soddisfare le richieste di uso dei dischi e di dispositivi da parte dei programmi. Particolarmente importante sono i </w:t>
      </w:r>
      <w:r w:rsidDel="00000000" w:rsidR="00000000" w:rsidRPr="00000000">
        <w:rPr>
          <w:b w:val="1"/>
          <w:rtl w:val="0"/>
        </w:rPr>
        <w:t xml:space="preserve">driver</w:t>
      </w:r>
      <w:r w:rsidDel="00000000" w:rsidR="00000000" w:rsidRPr="00000000">
        <w:rPr>
          <w:rtl w:val="0"/>
        </w:rPr>
        <w:t xml:space="preserve">, componenti software che forniscono un'interfaccia standard verso il kernel astraendo le caratteristiche specifiche dei dispositivi esterni. Essi possono essere installati e aggiornati modularmente in un secondo tempo e non fanno parte del kernel del sistema operativo.</w:t>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pPr>
      <w:r w:rsidDel="00000000" w:rsidR="00000000" w:rsidRPr="00000000">
        <w:rPr>
          <w:rtl w:val="0"/>
        </w:rPr>
        <w:t xml:space="preserve">6d) Il modulo di </w:t>
      </w:r>
      <w:r w:rsidDel="00000000" w:rsidR="00000000" w:rsidRPr="00000000">
        <w:rPr>
          <w:b w:val="1"/>
          <w:rtl w:val="0"/>
        </w:rPr>
        <w:t xml:space="preserve">gestione del tempo</w:t>
      </w:r>
      <w:r w:rsidDel="00000000" w:rsidR="00000000" w:rsidRPr="00000000">
        <w:rPr>
          <w:rtl w:val="0"/>
        </w:rPr>
        <w:t xml:space="preserve"> fornisce al kernel e alle applicazioni funzionalità per la misurazione del tempo reale e del tempo speso attivamente sulla CPU su base singolo processo.</w:t>
      </w:r>
    </w:p>
    <w:p w:rsidR="00000000" w:rsidDel="00000000" w:rsidP="00000000" w:rsidRDefault="00000000" w:rsidRPr="00000000" w14:paraId="00000232">
      <w:pPr>
        <w:pageBreakBefore w:val="0"/>
        <w:ind w:left="0" w:firstLine="0"/>
        <w:jc w:val="both"/>
        <w:rPr/>
      </w:pPr>
      <w:r w:rsidDel="00000000" w:rsidR="00000000" w:rsidRPr="00000000">
        <w:rPr>
          <w:rtl w:val="0"/>
        </w:rPr>
        <w:t xml:space="preserve">7) L'uso dell'</w:t>
      </w:r>
      <w:r w:rsidDel="00000000" w:rsidR="00000000" w:rsidRPr="00000000">
        <w:rPr>
          <w:b w:val="1"/>
          <w:rtl w:val="0"/>
        </w:rPr>
        <w:t xml:space="preserve">hardware soggiacente</w:t>
      </w:r>
      <w:r w:rsidDel="00000000" w:rsidR="00000000" w:rsidRPr="00000000">
        <w:rPr>
          <w:rtl w:val="0"/>
        </w:rPr>
        <w:t xml:space="preserve"> d</w:t>
      </w:r>
      <w:r w:rsidDel="00000000" w:rsidR="00000000" w:rsidRPr="00000000">
        <w:rPr>
          <w:rtl w:val="0"/>
        </w:rPr>
        <w:t xml:space="preserve">a parte di un programma avviene come segue:</w:t>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b w:val="1"/>
        </w:rPr>
      </w:pPr>
      <w:r w:rsidDel="00000000" w:rsidR="00000000" w:rsidRPr="00000000">
        <w:rPr>
          <w:rtl w:val="0"/>
        </w:rPr>
        <w:t xml:space="preserve">7a) la CPU può essere usata dal programma in modalità utente </w:t>
      </w:r>
      <w:r w:rsidDel="00000000" w:rsidR="00000000" w:rsidRPr="00000000">
        <w:rPr>
          <w:b w:val="1"/>
          <w:rtl w:val="0"/>
        </w:rPr>
        <w:t xml:space="preserve">senza il tramite del sistema operativo</w:t>
      </w:r>
      <w:r w:rsidDel="00000000" w:rsidR="00000000" w:rsidRPr="00000000">
        <w:rPr>
          <w:rtl w:val="0"/>
        </w:rPr>
        <w:t xml:space="preserve">. Questo avviene quando il programma gira in </w:t>
      </w:r>
      <w:r w:rsidDel="00000000" w:rsidR="00000000" w:rsidRPr="00000000">
        <w:rPr>
          <w:b w:val="1"/>
          <w:rtl w:val="0"/>
        </w:rPr>
        <w:t xml:space="preserve">modalità utente</w:t>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pPr>
      <w:r w:rsidDel="00000000" w:rsidR="00000000" w:rsidRPr="00000000">
        <w:rPr>
          <w:rtl w:val="0"/>
        </w:rPr>
        <w:t xml:space="preserve">7b) ogni altra interazione con l'hardware è mediata dal sistema operativo.</w:t>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236">
      <w:pPr>
        <w:pStyle w:val="Heading2"/>
        <w:pageBreakBefore w:val="0"/>
        <w:spacing w:before="0" w:lineRule="auto"/>
        <w:rPr/>
      </w:pPr>
      <w:bookmarkStart w:colFirst="0" w:colLast="0" w:name="_p9xbjcq6rsya" w:id="19"/>
      <w:bookmarkEnd w:id="19"/>
      <w:r w:rsidDel="00000000" w:rsidR="00000000" w:rsidRPr="00000000">
        <w:rPr>
          <w:rtl w:val="0"/>
        </w:rPr>
      </w:r>
    </w:p>
    <w:p w:rsidR="00000000" w:rsidDel="00000000" w:rsidP="00000000" w:rsidRDefault="00000000" w:rsidRPr="00000000" w14:paraId="00000237">
      <w:pPr>
        <w:pStyle w:val="Heading2"/>
        <w:pageBreakBefore w:val="0"/>
        <w:spacing w:before="0" w:lineRule="auto"/>
        <w:rPr/>
      </w:pPr>
      <w:bookmarkStart w:colFirst="0" w:colLast="0" w:name="_kkxgibo0m0gk" w:id="20"/>
      <w:bookmarkEnd w:id="20"/>
      <w:r w:rsidDel="00000000" w:rsidR="00000000" w:rsidRPr="00000000">
        <w:rPr>
          <w:rtl w:val="0"/>
        </w:rPr>
      </w:r>
    </w:p>
    <w:p w:rsidR="00000000" w:rsidDel="00000000" w:rsidP="00000000" w:rsidRDefault="00000000" w:rsidRPr="00000000" w14:paraId="00000238">
      <w:pPr>
        <w:pStyle w:val="Heading2"/>
        <w:pageBreakBefore w:val="0"/>
        <w:spacing w:before="0" w:lineRule="auto"/>
        <w:rPr/>
      </w:pPr>
      <w:bookmarkStart w:colFirst="0" w:colLast="0" w:name="_gp9mdu5lngdd" w:id="21"/>
      <w:bookmarkEnd w:id="21"/>
      <w:r w:rsidDel="00000000" w:rsidR="00000000" w:rsidRPr="00000000">
        <w:rPr>
          <w:rtl w:val="0"/>
        </w:rPr>
        <w:t xml:space="preserve">1.3 Domande riepilogative</w:t>
      </w:r>
    </w:p>
    <w:p w:rsidR="00000000" w:rsidDel="00000000" w:rsidP="00000000" w:rsidRDefault="00000000" w:rsidRPr="00000000" w14:paraId="00000239">
      <w:pPr>
        <w:pageBreakBefore w:val="0"/>
        <w:ind w:left="0" w:firstLine="0"/>
        <w:rPr/>
      </w:pPr>
      <w:r w:rsidDel="00000000" w:rsidR="00000000" w:rsidRPr="00000000">
        <w:rPr>
          <w:rtl w:val="0"/>
        </w:rPr>
        <w:t xml:space="preserve">Le seguenti domande riepilogative sugli argomenti del capitolo ammettono come risposte </w:t>
      </w:r>
      <w:r w:rsidDel="00000000" w:rsidR="00000000" w:rsidRPr="00000000">
        <w:rPr>
          <w:b w:val="1"/>
          <w:rtl w:val="0"/>
        </w:rPr>
        <w:t xml:space="preserve">vero</w:t>
      </w:r>
      <w:r w:rsidDel="00000000" w:rsidR="00000000" w:rsidRPr="00000000">
        <w:rPr>
          <w:rtl w:val="0"/>
        </w:rPr>
        <w:t xml:space="preserve"> o </w:t>
      </w:r>
      <w:r w:rsidDel="00000000" w:rsidR="00000000" w:rsidRPr="00000000">
        <w:rPr>
          <w:b w:val="1"/>
          <w:rtl w:val="0"/>
        </w:rPr>
        <w:t xml:space="preserve">falso</w:t>
      </w:r>
      <w:r w:rsidDel="00000000" w:rsidR="00000000" w:rsidRPr="00000000">
        <w:rPr>
          <w:rtl w:val="0"/>
        </w:rPr>
        <w:t xml:space="preserve">:</w:t>
      </w:r>
    </w:p>
    <w:p w:rsidR="00000000" w:rsidDel="00000000" w:rsidP="00000000" w:rsidRDefault="00000000" w:rsidRPr="00000000" w14:paraId="0000023A">
      <w:pPr>
        <w:pageBreakBefore w:val="0"/>
        <w:numPr>
          <w:ilvl w:val="0"/>
          <w:numId w:val="15"/>
        </w:numPr>
        <w:spacing w:after="0" w:afterAutospacing="0"/>
        <w:ind w:left="720" w:hanging="360"/>
        <w:rPr>
          <w:u w:val="none"/>
        </w:rPr>
      </w:pPr>
      <w:r w:rsidDel="00000000" w:rsidR="00000000" w:rsidRPr="00000000">
        <w:rPr>
          <w:rtl w:val="0"/>
        </w:rPr>
        <w:t xml:space="preserve">I router che connettono le reti locali domestiche a Internet possono essere considerati sistemi di calcolo?</w:t>
      </w:r>
    </w:p>
    <w:p w:rsidR="00000000" w:rsidDel="00000000" w:rsidP="00000000" w:rsidRDefault="00000000" w:rsidRPr="00000000" w14:paraId="0000023B">
      <w:pPr>
        <w:pageBreakBefore w:val="0"/>
        <w:numPr>
          <w:ilvl w:val="0"/>
          <w:numId w:val="15"/>
        </w:numPr>
        <w:spacing w:after="0" w:afterAutospacing="0" w:before="0" w:beforeAutospacing="0"/>
        <w:ind w:left="720" w:hanging="360"/>
        <w:rPr>
          <w:u w:val="none"/>
        </w:rPr>
      </w:pPr>
      <w:r w:rsidDel="00000000" w:rsidR="00000000" w:rsidRPr="00000000">
        <w:rPr>
          <w:rtl w:val="0"/>
        </w:rPr>
        <w:t xml:space="preserve">In una macchina di Von Neumann, programmi e dati risiedono in memorie fisiche separate?</w:t>
      </w:r>
    </w:p>
    <w:p w:rsidR="00000000" w:rsidDel="00000000" w:rsidP="00000000" w:rsidRDefault="00000000" w:rsidRPr="00000000" w14:paraId="0000023C">
      <w:pPr>
        <w:pageBreakBefore w:val="0"/>
        <w:numPr>
          <w:ilvl w:val="0"/>
          <w:numId w:val="15"/>
        </w:numPr>
        <w:spacing w:after="0" w:afterAutospacing="0" w:before="0" w:beforeAutospacing="0"/>
        <w:ind w:left="720" w:hanging="360"/>
        <w:rPr>
          <w:u w:val="none"/>
        </w:rPr>
      </w:pPr>
      <w:r w:rsidDel="00000000" w:rsidR="00000000" w:rsidRPr="00000000">
        <w:rPr>
          <w:rtl w:val="0"/>
        </w:rPr>
        <w:t xml:space="preserve">I bus sono strutture di interconnessione che connettono le varie componenti di un sistema di calcolo?</w:t>
      </w:r>
    </w:p>
    <w:p w:rsidR="00000000" w:rsidDel="00000000" w:rsidP="00000000" w:rsidRDefault="00000000" w:rsidRPr="00000000" w14:paraId="0000023D">
      <w:pPr>
        <w:pageBreakBefore w:val="0"/>
        <w:numPr>
          <w:ilvl w:val="0"/>
          <w:numId w:val="15"/>
        </w:numPr>
        <w:spacing w:after="0" w:afterAutospacing="0" w:before="0" w:beforeAutospacing="0"/>
        <w:ind w:left="720" w:hanging="360"/>
        <w:rPr>
          <w:u w:val="none"/>
        </w:rPr>
      </w:pPr>
      <w:r w:rsidDel="00000000" w:rsidR="00000000" w:rsidRPr="00000000">
        <w:rPr>
          <w:rtl w:val="0"/>
        </w:rPr>
        <w:t xml:space="preserve">L'unità aritmetico-logica (ALU) è un componente esterno alla CPU che consente di eseguire operazioni come somme, prodotti, ecc.?</w:t>
      </w:r>
    </w:p>
    <w:p w:rsidR="00000000" w:rsidDel="00000000" w:rsidP="00000000" w:rsidRDefault="00000000" w:rsidRPr="00000000" w14:paraId="0000023E">
      <w:pPr>
        <w:pageBreakBefore w:val="0"/>
        <w:numPr>
          <w:ilvl w:val="0"/>
          <w:numId w:val="15"/>
        </w:numPr>
        <w:spacing w:after="0" w:afterAutospacing="0" w:before="0" w:beforeAutospacing="0"/>
        <w:ind w:left="720" w:hanging="360"/>
        <w:rPr>
          <w:u w:val="none"/>
        </w:rPr>
      </w:pPr>
      <w:r w:rsidDel="00000000" w:rsidR="00000000" w:rsidRPr="00000000">
        <w:rPr>
          <w:rtl w:val="0"/>
        </w:rPr>
        <w:t xml:space="preserve">L'I/O bridge si occupa esclusivamente di coordinare lo scambio dei dati fra la memoria e i dispositivi di I/O?</w:t>
      </w:r>
    </w:p>
    <w:p w:rsidR="00000000" w:rsidDel="00000000" w:rsidP="00000000" w:rsidRDefault="00000000" w:rsidRPr="00000000" w14:paraId="0000023F">
      <w:pPr>
        <w:pageBreakBefore w:val="0"/>
        <w:numPr>
          <w:ilvl w:val="0"/>
          <w:numId w:val="15"/>
        </w:numPr>
        <w:spacing w:after="0" w:afterAutospacing="0" w:before="0" w:beforeAutospacing="0"/>
        <w:ind w:left="720" w:hanging="360"/>
        <w:rPr>
          <w:u w:val="none"/>
        </w:rPr>
      </w:pPr>
      <w:r w:rsidDel="00000000" w:rsidR="00000000" w:rsidRPr="00000000">
        <w:rPr>
          <w:rtl w:val="0"/>
        </w:rPr>
        <w:t xml:space="preserve">Gli adattatori sono saldati sulla scheda madre?</w:t>
      </w:r>
    </w:p>
    <w:p w:rsidR="00000000" w:rsidDel="00000000" w:rsidP="00000000" w:rsidRDefault="00000000" w:rsidRPr="00000000" w14:paraId="00000240">
      <w:pPr>
        <w:pageBreakBefore w:val="0"/>
        <w:numPr>
          <w:ilvl w:val="0"/>
          <w:numId w:val="15"/>
        </w:numPr>
        <w:spacing w:after="0" w:afterAutospacing="0" w:before="0" w:beforeAutospacing="0"/>
        <w:ind w:left="720" w:hanging="360"/>
        <w:rPr>
          <w:u w:val="none"/>
        </w:rPr>
      </w:pPr>
      <w:r w:rsidDel="00000000" w:rsidR="00000000" w:rsidRPr="00000000">
        <w:rPr>
          <w:rtl w:val="0"/>
        </w:rPr>
        <w:t xml:space="preserve">Il sistema di memoria di un sistema di calcolo complesso come un laptop è costituito da vari livelli che includono memorie cache veloci, delegate a mantenere il contenuto delle celle di memoria più frequentemente usate o adiacenti.?</w:t>
      </w:r>
    </w:p>
    <w:p w:rsidR="00000000" w:rsidDel="00000000" w:rsidP="00000000" w:rsidRDefault="00000000" w:rsidRPr="00000000" w14:paraId="00000241">
      <w:pPr>
        <w:pageBreakBefore w:val="0"/>
        <w:numPr>
          <w:ilvl w:val="0"/>
          <w:numId w:val="15"/>
        </w:numPr>
        <w:spacing w:after="0" w:afterAutospacing="0" w:before="0" w:beforeAutospacing="0"/>
        <w:ind w:left="720" w:hanging="360"/>
        <w:rPr>
          <w:u w:val="none"/>
        </w:rPr>
      </w:pPr>
      <w:r w:rsidDel="00000000" w:rsidR="00000000" w:rsidRPr="00000000">
        <w:rPr>
          <w:rtl w:val="0"/>
        </w:rPr>
        <w:t xml:space="preserve">Le porte logiche sono gli elementi base con cui sono costruiti i transistor?</w:t>
      </w:r>
    </w:p>
    <w:p w:rsidR="00000000" w:rsidDel="00000000" w:rsidP="00000000" w:rsidRDefault="00000000" w:rsidRPr="00000000" w14:paraId="00000242">
      <w:pPr>
        <w:pageBreakBefore w:val="0"/>
        <w:numPr>
          <w:ilvl w:val="0"/>
          <w:numId w:val="15"/>
        </w:numPr>
        <w:spacing w:after="0" w:afterAutospacing="0" w:before="0" w:beforeAutospacing="0"/>
        <w:ind w:left="720" w:hanging="360"/>
        <w:rPr>
          <w:u w:val="none"/>
        </w:rPr>
      </w:pPr>
      <w:r w:rsidDel="00000000" w:rsidR="00000000" w:rsidRPr="00000000">
        <w:rPr>
          <w:rtl w:val="0"/>
        </w:rPr>
        <w:t xml:space="preserve">Le principali porte logiche sono AND, OR e NOT?</w:t>
      </w:r>
    </w:p>
    <w:p w:rsidR="00000000" w:rsidDel="00000000" w:rsidP="00000000" w:rsidRDefault="00000000" w:rsidRPr="00000000" w14:paraId="00000243">
      <w:pPr>
        <w:pageBreakBefore w:val="0"/>
        <w:numPr>
          <w:ilvl w:val="0"/>
          <w:numId w:val="15"/>
        </w:numPr>
        <w:spacing w:after="0" w:afterAutospacing="0" w:before="0" w:beforeAutospacing="0"/>
        <w:ind w:left="720" w:hanging="360"/>
        <w:rPr>
          <w:u w:val="none"/>
        </w:rPr>
      </w:pPr>
      <w:r w:rsidDel="00000000" w:rsidR="00000000" w:rsidRPr="00000000">
        <w:rPr>
          <w:rtl w:val="0"/>
        </w:rPr>
        <w:t xml:space="preserve">E' possibile costruire una porta logica XOR in termini delle porte logiche AND, OR e NOT?</w:t>
      </w:r>
    </w:p>
    <w:p w:rsidR="00000000" w:rsidDel="00000000" w:rsidP="00000000" w:rsidRDefault="00000000" w:rsidRPr="00000000" w14:paraId="00000244">
      <w:pPr>
        <w:pageBreakBefore w:val="0"/>
        <w:numPr>
          <w:ilvl w:val="0"/>
          <w:numId w:val="15"/>
        </w:numPr>
        <w:spacing w:after="0" w:afterAutospacing="0" w:before="0" w:beforeAutospacing="0"/>
        <w:ind w:left="720" w:hanging="360"/>
        <w:rPr>
          <w:u w:val="none"/>
        </w:rPr>
      </w:pPr>
      <w:r w:rsidDel="00000000" w:rsidR="00000000" w:rsidRPr="00000000">
        <w:rPr>
          <w:rtl w:val="0"/>
        </w:rPr>
        <w:t xml:space="preserve">Tutte le seguenti affermazioni sono vere? 0 AND 1 = 0, NOT 1 = 0, 1 OR 0 = 1, 1 XOR 1 = 0, 1 AND 1 = 1, 1 XOR 0 = 1, 0 XOR 0 = 0?</w:t>
      </w:r>
    </w:p>
    <w:p w:rsidR="00000000" w:rsidDel="00000000" w:rsidP="00000000" w:rsidRDefault="00000000" w:rsidRPr="00000000" w14:paraId="00000245">
      <w:pPr>
        <w:pageBreakBefore w:val="0"/>
        <w:numPr>
          <w:ilvl w:val="0"/>
          <w:numId w:val="15"/>
        </w:numPr>
        <w:spacing w:after="0" w:afterAutospacing="0" w:before="0" w:beforeAutospacing="0"/>
        <w:ind w:left="720" w:hanging="360"/>
        <w:rPr>
          <w:u w:val="none"/>
        </w:rPr>
      </w:pPr>
      <w:r w:rsidDel="00000000" w:rsidR="00000000" w:rsidRPr="00000000">
        <w:rPr>
          <w:rtl w:val="0"/>
        </w:rPr>
        <w:t xml:space="preserve">I transistor sono componenti elettronici basati su semiconduttori il cui scopo è esclusivamente quello di amplificare un segnale elettrico?</w:t>
      </w:r>
    </w:p>
    <w:p w:rsidR="00000000" w:rsidDel="00000000" w:rsidP="00000000" w:rsidRDefault="00000000" w:rsidRPr="00000000" w14:paraId="00000246">
      <w:pPr>
        <w:pageBreakBefore w:val="0"/>
        <w:numPr>
          <w:ilvl w:val="0"/>
          <w:numId w:val="15"/>
        </w:numPr>
        <w:spacing w:after="0" w:afterAutospacing="0" w:before="0" w:beforeAutospacing="0"/>
        <w:ind w:left="720" w:hanging="360"/>
        <w:rPr>
          <w:u w:val="none"/>
        </w:rPr>
      </w:pPr>
      <w:r w:rsidDel="00000000" w:rsidR="00000000" w:rsidRPr="00000000">
        <w:rPr>
          <w:rtl w:val="0"/>
        </w:rPr>
        <w:t xml:space="preserve">Le CPU di ultima generazione contengono milioni di transistor?</w:t>
      </w:r>
    </w:p>
    <w:p w:rsidR="00000000" w:rsidDel="00000000" w:rsidP="00000000" w:rsidRDefault="00000000" w:rsidRPr="00000000" w14:paraId="00000247">
      <w:pPr>
        <w:pageBreakBefore w:val="0"/>
        <w:numPr>
          <w:ilvl w:val="0"/>
          <w:numId w:val="15"/>
        </w:numPr>
        <w:spacing w:after="0" w:afterAutospacing="0" w:before="0" w:beforeAutospacing="0"/>
        <w:ind w:left="720" w:hanging="360"/>
        <w:rPr>
          <w:u w:val="none"/>
        </w:rPr>
      </w:pPr>
      <w:r w:rsidDel="00000000" w:rsidR="00000000" w:rsidRPr="00000000">
        <w:rPr>
          <w:rtl w:val="0"/>
        </w:rPr>
        <w:t xml:space="preserve">Un wafer (non l'alimento </w:t>
      </w:r>
      <w:r w:rsidDel="00000000" w:rsidR="00000000" w:rsidRPr="00000000">
        <w:rPr>
          <w:sz w:val="28"/>
          <w:szCs w:val="28"/>
          <w:rtl w:val="0"/>
        </w:rPr>
        <w:t xml:space="preserve">☺</w:t>
      </w:r>
      <w:r w:rsidDel="00000000" w:rsidR="00000000" w:rsidRPr="00000000">
        <w:rPr>
          <w:rtl w:val="0"/>
        </w:rPr>
        <w:t xml:space="preserve">) è un supporto semiconduttore circolare che contiene centinaia di chip che una volta ritagliati dal wafer formano circuiti integrati come CPU o memorie?</w:t>
      </w:r>
    </w:p>
    <w:p w:rsidR="00000000" w:rsidDel="00000000" w:rsidP="00000000" w:rsidRDefault="00000000" w:rsidRPr="00000000" w14:paraId="00000248">
      <w:pPr>
        <w:pageBreakBefore w:val="0"/>
        <w:numPr>
          <w:ilvl w:val="0"/>
          <w:numId w:val="15"/>
        </w:numPr>
        <w:spacing w:after="0" w:afterAutospacing="0" w:before="0" w:beforeAutospacing="0"/>
        <w:ind w:left="720" w:hanging="360"/>
        <w:rPr>
          <w:u w:val="none"/>
        </w:rPr>
      </w:pPr>
      <w:r w:rsidDel="00000000" w:rsidR="00000000" w:rsidRPr="00000000">
        <w:rPr>
          <w:rtl w:val="0"/>
        </w:rPr>
        <w:t xml:space="preserve">I circuiti combinatori calcolano funzioni dove i segnali di output sono esclusivamente funzione dei segnali di input?</w:t>
      </w:r>
    </w:p>
    <w:p w:rsidR="00000000" w:rsidDel="00000000" w:rsidP="00000000" w:rsidRDefault="00000000" w:rsidRPr="00000000" w14:paraId="00000249">
      <w:pPr>
        <w:pageBreakBefore w:val="0"/>
        <w:numPr>
          <w:ilvl w:val="0"/>
          <w:numId w:val="15"/>
        </w:numPr>
        <w:spacing w:after="0" w:afterAutospacing="0" w:before="0" w:beforeAutospacing="0"/>
        <w:ind w:left="720" w:hanging="360"/>
        <w:rPr>
          <w:u w:val="none"/>
        </w:rPr>
      </w:pPr>
      <w:r w:rsidDel="00000000" w:rsidR="00000000" w:rsidRPr="00000000">
        <w:rPr>
          <w:rtl w:val="0"/>
        </w:rPr>
        <w:t xml:space="preserve">I circuiti sequenziali sono come i circuiti combinatori, con l'unica differenza che possono inviare segnali in input sequenzialmente e non in parallelo?</w:t>
      </w:r>
    </w:p>
    <w:p w:rsidR="00000000" w:rsidDel="00000000" w:rsidP="00000000" w:rsidRDefault="00000000" w:rsidRPr="00000000" w14:paraId="0000024A">
      <w:pPr>
        <w:pageBreakBefore w:val="0"/>
        <w:numPr>
          <w:ilvl w:val="0"/>
          <w:numId w:val="15"/>
        </w:numPr>
        <w:spacing w:after="0" w:afterAutospacing="0" w:before="0" w:beforeAutospacing="0"/>
        <w:ind w:left="720" w:hanging="360"/>
        <w:rPr>
          <w:u w:val="none"/>
        </w:rPr>
      </w:pPr>
      <w:r w:rsidDel="00000000" w:rsidR="00000000" w:rsidRPr="00000000">
        <w:rPr>
          <w:rtl w:val="0"/>
        </w:rPr>
        <w:t xml:space="preserve">Un flip-flop è un circuito combinatorio?</w:t>
      </w:r>
    </w:p>
    <w:p w:rsidR="00000000" w:rsidDel="00000000" w:rsidP="00000000" w:rsidRDefault="00000000" w:rsidRPr="00000000" w14:paraId="0000024B">
      <w:pPr>
        <w:pageBreakBefore w:val="0"/>
        <w:numPr>
          <w:ilvl w:val="0"/>
          <w:numId w:val="15"/>
        </w:numPr>
        <w:spacing w:after="0" w:afterAutospacing="0" w:before="0" w:beforeAutospacing="0"/>
        <w:ind w:left="720" w:hanging="360"/>
        <w:rPr>
          <w:u w:val="none"/>
        </w:rPr>
      </w:pPr>
      <w:r w:rsidDel="00000000" w:rsidR="00000000" w:rsidRPr="00000000">
        <w:rPr>
          <w:rtl w:val="0"/>
        </w:rPr>
        <w:t xml:space="preserve">Un addizionatore con riporto può essere realizzato con una porta XOR e una porta AND?</w:t>
      </w:r>
    </w:p>
    <w:p w:rsidR="00000000" w:rsidDel="00000000" w:rsidP="00000000" w:rsidRDefault="00000000" w:rsidRPr="00000000" w14:paraId="0000024C">
      <w:pPr>
        <w:pageBreakBefore w:val="0"/>
        <w:numPr>
          <w:ilvl w:val="0"/>
          <w:numId w:val="15"/>
        </w:numPr>
        <w:spacing w:after="0" w:afterAutospacing="0" w:before="0" w:beforeAutospacing="0"/>
        <w:ind w:left="720" w:hanging="360"/>
        <w:rPr>
          <w:u w:val="none"/>
        </w:rPr>
      </w:pPr>
      <w:r w:rsidDel="00000000" w:rsidR="00000000" w:rsidRPr="00000000">
        <w:rPr>
          <w:rtl w:val="0"/>
        </w:rPr>
        <w:t xml:space="preserve">Un addizionatore è un circuito combinatorio?</w:t>
      </w:r>
    </w:p>
    <w:p w:rsidR="00000000" w:rsidDel="00000000" w:rsidP="00000000" w:rsidRDefault="00000000" w:rsidRPr="00000000" w14:paraId="0000024D">
      <w:pPr>
        <w:pageBreakBefore w:val="0"/>
        <w:numPr>
          <w:ilvl w:val="0"/>
          <w:numId w:val="15"/>
        </w:numPr>
        <w:spacing w:after="0" w:afterAutospacing="0" w:before="0" w:beforeAutospacing="0"/>
        <w:ind w:left="720" w:hanging="360"/>
        <w:rPr>
          <w:u w:val="none"/>
        </w:rPr>
      </w:pPr>
      <w:r w:rsidDel="00000000" w:rsidR="00000000" w:rsidRPr="00000000">
        <w:rPr>
          <w:rtl w:val="0"/>
        </w:rPr>
        <w:t xml:space="preserve">La frequenza di clock di una CPU può crescere indefinitamente al crescere del numero di transistor nella CPU?</w:t>
      </w:r>
    </w:p>
    <w:p w:rsidR="00000000" w:rsidDel="00000000" w:rsidP="00000000" w:rsidRDefault="00000000" w:rsidRPr="00000000" w14:paraId="0000024E">
      <w:pPr>
        <w:pageBreakBefore w:val="0"/>
        <w:numPr>
          <w:ilvl w:val="0"/>
          <w:numId w:val="15"/>
        </w:numPr>
        <w:spacing w:after="0" w:afterAutospacing="0" w:before="0" w:beforeAutospacing="0"/>
        <w:ind w:left="720" w:hanging="360"/>
        <w:rPr>
          <w:u w:val="none"/>
        </w:rPr>
      </w:pPr>
      <w:r w:rsidDel="00000000" w:rsidR="00000000" w:rsidRPr="00000000">
        <w:rPr>
          <w:rtl w:val="0"/>
        </w:rPr>
        <w:t xml:space="preserve">Un flip-flop ha un segnale di ingresso e due di uscita?</w:t>
      </w:r>
    </w:p>
    <w:p w:rsidR="00000000" w:rsidDel="00000000" w:rsidP="00000000" w:rsidRDefault="00000000" w:rsidRPr="00000000" w14:paraId="0000024F">
      <w:pPr>
        <w:pageBreakBefore w:val="0"/>
        <w:numPr>
          <w:ilvl w:val="0"/>
          <w:numId w:val="15"/>
        </w:numPr>
        <w:spacing w:after="0" w:afterAutospacing="0" w:before="0" w:beforeAutospacing="0"/>
        <w:ind w:left="720" w:hanging="360"/>
        <w:rPr>
          <w:u w:val="none"/>
        </w:rPr>
      </w:pPr>
      <w:r w:rsidDel="00000000" w:rsidR="00000000" w:rsidRPr="00000000">
        <w:rPr>
          <w:rtl w:val="0"/>
        </w:rPr>
        <w:t xml:space="preserve">In un flip-flop, solo uno dei segnali di output può essere 1?</w:t>
      </w:r>
    </w:p>
    <w:p w:rsidR="00000000" w:rsidDel="00000000" w:rsidP="00000000" w:rsidRDefault="00000000" w:rsidRPr="00000000" w14:paraId="00000250">
      <w:pPr>
        <w:pageBreakBefore w:val="0"/>
        <w:numPr>
          <w:ilvl w:val="0"/>
          <w:numId w:val="15"/>
        </w:numPr>
        <w:spacing w:after="0" w:afterAutospacing="0" w:before="0" w:beforeAutospacing="0"/>
        <w:ind w:left="720" w:hanging="360"/>
        <w:rPr>
          <w:u w:val="none"/>
        </w:rPr>
      </w:pPr>
      <w:r w:rsidDel="00000000" w:rsidR="00000000" w:rsidRPr="00000000">
        <w:rPr>
          <w:rtl w:val="0"/>
        </w:rPr>
        <w:t xml:space="preserve">Un sistema operativo si occupa della gestione dei processi?</w:t>
      </w:r>
    </w:p>
    <w:p w:rsidR="00000000" w:rsidDel="00000000" w:rsidP="00000000" w:rsidRDefault="00000000" w:rsidRPr="00000000" w14:paraId="00000251">
      <w:pPr>
        <w:pageBreakBefore w:val="0"/>
        <w:numPr>
          <w:ilvl w:val="0"/>
          <w:numId w:val="15"/>
        </w:numPr>
        <w:spacing w:after="0" w:afterAutospacing="0" w:before="0" w:beforeAutospacing="0"/>
        <w:ind w:left="720" w:hanging="360"/>
        <w:rPr>
          <w:u w:val="none"/>
        </w:rPr>
      </w:pPr>
      <w:r w:rsidDel="00000000" w:rsidR="00000000" w:rsidRPr="00000000">
        <w:rPr>
          <w:rtl w:val="0"/>
        </w:rPr>
        <w:t xml:space="preserve">Le nozioni di programma e processo sono equivalenti?</w:t>
      </w:r>
    </w:p>
    <w:p w:rsidR="00000000" w:rsidDel="00000000" w:rsidP="00000000" w:rsidRDefault="00000000" w:rsidRPr="00000000" w14:paraId="00000252">
      <w:pPr>
        <w:pageBreakBefore w:val="0"/>
        <w:numPr>
          <w:ilvl w:val="0"/>
          <w:numId w:val="15"/>
        </w:numPr>
        <w:spacing w:after="0" w:afterAutospacing="0" w:before="0" w:beforeAutospacing="0"/>
        <w:ind w:left="720" w:hanging="360"/>
        <w:rPr>
          <w:u w:val="none"/>
        </w:rPr>
      </w:pPr>
      <w:r w:rsidDel="00000000" w:rsidR="00000000" w:rsidRPr="00000000">
        <w:rPr>
          <w:rtl w:val="0"/>
        </w:rPr>
        <w:t xml:space="preserve">La gestione della memoria non viene effettuata con il tramite del sistema operativo?</w:t>
      </w:r>
    </w:p>
    <w:p w:rsidR="00000000" w:rsidDel="00000000" w:rsidP="00000000" w:rsidRDefault="00000000" w:rsidRPr="00000000" w14:paraId="00000253">
      <w:pPr>
        <w:pageBreakBefore w:val="0"/>
        <w:numPr>
          <w:ilvl w:val="0"/>
          <w:numId w:val="15"/>
        </w:numPr>
        <w:spacing w:after="0" w:afterAutospacing="0" w:before="0" w:beforeAutospacing="0"/>
        <w:ind w:left="720" w:hanging="360"/>
        <w:rPr>
          <w:u w:val="none"/>
        </w:rPr>
      </w:pPr>
      <w:r w:rsidDel="00000000" w:rsidR="00000000" w:rsidRPr="00000000">
        <w:rPr>
          <w:rtl w:val="0"/>
        </w:rPr>
        <w:t xml:space="preserve">La comunicazione fra processi è gestita interamente dall'hardware senza il tramite del sistema operativo?</w:t>
      </w:r>
    </w:p>
    <w:p w:rsidR="00000000" w:rsidDel="00000000" w:rsidP="00000000" w:rsidRDefault="00000000" w:rsidRPr="00000000" w14:paraId="00000254">
      <w:pPr>
        <w:pageBreakBefore w:val="0"/>
        <w:numPr>
          <w:ilvl w:val="0"/>
          <w:numId w:val="15"/>
        </w:numPr>
        <w:spacing w:after="0" w:afterAutospacing="0" w:before="0" w:beforeAutospacing="0"/>
        <w:ind w:left="720" w:hanging="360"/>
        <w:rPr>
          <w:u w:val="none"/>
        </w:rPr>
      </w:pPr>
      <w:r w:rsidDel="00000000" w:rsidR="00000000" w:rsidRPr="00000000">
        <w:rPr>
          <w:rtl w:val="0"/>
        </w:rPr>
        <w:t xml:space="preserve">Fra gli obiettivi di progetto di un sistema operativo vi è la massimizzazione del throughput?</w:t>
      </w:r>
    </w:p>
    <w:p w:rsidR="00000000" w:rsidDel="00000000" w:rsidP="00000000" w:rsidRDefault="00000000" w:rsidRPr="00000000" w14:paraId="00000255">
      <w:pPr>
        <w:pageBreakBefore w:val="0"/>
        <w:numPr>
          <w:ilvl w:val="0"/>
          <w:numId w:val="15"/>
        </w:numPr>
        <w:spacing w:after="0" w:afterAutospacing="0" w:before="0" w:beforeAutospacing="0"/>
        <w:ind w:left="720" w:hanging="360"/>
        <w:rPr>
          <w:u w:val="none"/>
        </w:rPr>
      </w:pPr>
      <w:r w:rsidDel="00000000" w:rsidR="00000000" w:rsidRPr="00000000">
        <w:rPr>
          <w:rtl w:val="0"/>
        </w:rPr>
        <w:t xml:space="preserve">Un processo è in starvation se ha richiesto una risorsa, ma è in attesa indefinita che quella risorsa gli venga assegnata dal sistema operativo?</w:t>
      </w:r>
    </w:p>
    <w:p w:rsidR="00000000" w:rsidDel="00000000" w:rsidP="00000000" w:rsidRDefault="00000000" w:rsidRPr="00000000" w14:paraId="00000256">
      <w:pPr>
        <w:pageBreakBefore w:val="0"/>
        <w:numPr>
          <w:ilvl w:val="0"/>
          <w:numId w:val="15"/>
        </w:numPr>
        <w:spacing w:after="0" w:afterAutospacing="0" w:before="0" w:beforeAutospacing="0"/>
        <w:ind w:left="720" w:hanging="360"/>
        <w:rPr>
          <w:u w:val="none"/>
        </w:rPr>
      </w:pPr>
      <w:r w:rsidDel="00000000" w:rsidR="00000000" w:rsidRPr="00000000">
        <w:rPr>
          <w:rtl w:val="0"/>
        </w:rPr>
        <w:t xml:space="preserve">Il progresso di un processo misura il numero di operazioni di I/O effettuate?</w:t>
      </w:r>
    </w:p>
    <w:p w:rsidR="00000000" w:rsidDel="00000000" w:rsidP="00000000" w:rsidRDefault="00000000" w:rsidRPr="00000000" w14:paraId="00000257">
      <w:pPr>
        <w:pageBreakBefore w:val="0"/>
        <w:numPr>
          <w:ilvl w:val="0"/>
          <w:numId w:val="15"/>
        </w:numPr>
        <w:spacing w:after="0" w:afterAutospacing="0" w:before="0" w:beforeAutospacing="0"/>
        <w:ind w:left="720" w:hanging="360"/>
        <w:rPr>
          <w:u w:val="none"/>
        </w:rPr>
      </w:pPr>
      <w:r w:rsidDel="00000000" w:rsidR="00000000" w:rsidRPr="00000000">
        <w:rPr>
          <w:rtl w:val="0"/>
        </w:rPr>
        <w:t xml:space="preserve">Una system call (chiamata a sistema) può essere effettuata direttamente da un programma utente oppure da una funzione di libreria?</w:t>
      </w:r>
    </w:p>
    <w:p w:rsidR="00000000" w:rsidDel="00000000" w:rsidP="00000000" w:rsidRDefault="00000000" w:rsidRPr="00000000" w14:paraId="00000258">
      <w:pPr>
        <w:pageBreakBefore w:val="0"/>
        <w:numPr>
          <w:ilvl w:val="0"/>
          <w:numId w:val="15"/>
        </w:numPr>
        <w:spacing w:after="0" w:afterAutospacing="0" w:before="0" w:beforeAutospacing="0"/>
        <w:ind w:left="720" w:hanging="360"/>
        <w:rPr>
          <w:u w:val="none"/>
        </w:rPr>
      </w:pPr>
      <w:r w:rsidDel="00000000" w:rsidR="00000000" w:rsidRPr="00000000">
        <w:rPr>
          <w:rtl w:val="0"/>
        </w:rPr>
        <w:t xml:space="preserve">Un'application binary interface (ABI) definisce lo stato della CPU, le sue istruzioni, e l'effetto delle istruzioni sullo stato?</w:t>
      </w:r>
    </w:p>
    <w:p w:rsidR="00000000" w:rsidDel="00000000" w:rsidP="00000000" w:rsidRDefault="00000000" w:rsidRPr="00000000" w14:paraId="00000259">
      <w:pPr>
        <w:pageBreakBefore w:val="0"/>
        <w:numPr>
          <w:ilvl w:val="0"/>
          <w:numId w:val="15"/>
        </w:numPr>
        <w:spacing w:after="0" w:afterAutospacing="0" w:before="0" w:beforeAutospacing="0"/>
        <w:ind w:left="720" w:hanging="360"/>
        <w:rPr>
          <w:u w:val="none"/>
        </w:rPr>
      </w:pPr>
      <w:r w:rsidDel="00000000" w:rsidR="00000000" w:rsidRPr="00000000">
        <w:rPr>
          <w:rtl w:val="0"/>
        </w:rPr>
        <w:t xml:space="preserve">La separazione tra modalità utente e supervisore consente di evitare che un processo, che gira in modalità utente, possa compromettere il sistema, delegando le operazioni potenzialmente pericolose al sistema operativo, che gira in modalità supervisore?</w:t>
      </w:r>
    </w:p>
    <w:p w:rsidR="00000000" w:rsidDel="00000000" w:rsidP="00000000" w:rsidRDefault="00000000" w:rsidRPr="00000000" w14:paraId="0000025A">
      <w:pPr>
        <w:pageBreakBefore w:val="0"/>
        <w:numPr>
          <w:ilvl w:val="0"/>
          <w:numId w:val="15"/>
        </w:numPr>
        <w:spacing w:after="0" w:afterAutospacing="0" w:before="0" w:beforeAutospacing="0"/>
        <w:ind w:left="720" w:hanging="360"/>
        <w:rPr>
          <w:u w:val="none"/>
        </w:rPr>
      </w:pPr>
      <w:r w:rsidDel="00000000" w:rsidR="00000000" w:rsidRPr="00000000">
        <w:rPr>
          <w:rtl w:val="0"/>
        </w:rPr>
        <w:t xml:space="preserve">Un interrupt non può essere generato dalla CPU stessa, ma solo da un dispositivo esterno?</w:t>
      </w:r>
    </w:p>
    <w:p w:rsidR="00000000" w:rsidDel="00000000" w:rsidP="00000000" w:rsidRDefault="00000000" w:rsidRPr="00000000" w14:paraId="0000025B">
      <w:pPr>
        <w:pageBreakBefore w:val="0"/>
        <w:numPr>
          <w:ilvl w:val="0"/>
          <w:numId w:val="15"/>
        </w:numPr>
        <w:spacing w:before="0" w:beforeAutospacing="0"/>
        <w:ind w:left="720" w:hanging="360"/>
        <w:rPr>
          <w:u w:val="none"/>
        </w:rPr>
      </w:pPr>
      <w:r w:rsidDel="00000000" w:rsidR="00000000" w:rsidRPr="00000000">
        <w:rPr>
          <w:rtl w:val="0"/>
        </w:rPr>
        <w:t xml:space="preserve">La CPU può essere usata dal programma in modalità utente senza il tramite del sistema operativo?</w:t>
      </w:r>
    </w:p>
    <w:p w:rsidR="00000000" w:rsidDel="00000000" w:rsidP="00000000" w:rsidRDefault="00000000" w:rsidRPr="00000000" w14:paraId="0000025C">
      <w:pPr>
        <w:pStyle w:val="Heading1"/>
        <w:pageBreakBefore w:val="0"/>
        <w:pBdr>
          <w:top w:space="0" w:sz="0" w:val="nil"/>
          <w:left w:space="0" w:sz="0" w:val="nil"/>
          <w:bottom w:space="0" w:sz="0" w:val="nil"/>
          <w:right w:space="0" w:sz="0" w:val="nil"/>
          <w:between w:space="0" w:sz="0" w:val="nil"/>
        </w:pBdr>
        <w:shd w:fill="auto" w:val="clear"/>
        <w:ind w:firstLine="0"/>
        <w:jc w:val="both"/>
        <w:rPr/>
      </w:pPr>
      <w:bookmarkStart w:colFirst="0" w:colLast="0" w:name="_nhg5ijne3q9w" w:id="22"/>
      <w:bookmarkEnd w:id="22"/>
      <w:r w:rsidDel="00000000" w:rsidR="00000000" w:rsidRPr="00000000">
        <w:br w:type="page"/>
      </w:r>
      <w:r w:rsidDel="00000000" w:rsidR="00000000" w:rsidRPr="00000000">
        <w:rPr>
          <w:rtl w:val="0"/>
        </w:rPr>
      </w:r>
    </w:p>
    <w:p w:rsidR="00000000" w:rsidDel="00000000" w:rsidP="00000000" w:rsidRDefault="00000000" w:rsidRPr="00000000" w14:paraId="0000025D">
      <w:pPr>
        <w:pStyle w:val="Heading1"/>
        <w:pageBreakBefore w:val="0"/>
        <w:pBdr>
          <w:top w:space="0" w:sz="0" w:val="nil"/>
          <w:left w:space="0" w:sz="0" w:val="nil"/>
          <w:bottom w:space="0" w:sz="0" w:val="nil"/>
          <w:right w:space="0" w:sz="0" w:val="nil"/>
          <w:between w:space="0" w:sz="0" w:val="nil"/>
        </w:pBdr>
        <w:shd w:fill="auto" w:val="clear"/>
        <w:ind w:firstLine="0"/>
        <w:jc w:val="both"/>
        <w:rPr/>
      </w:pPr>
      <w:bookmarkStart w:colFirst="0" w:colLast="0" w:name="_m2y8thd9ae3p" w:id="23"/>
      <w:bookmarkEnd w:id="23"/>
      <w:r w:rsidDel="00000000" w:rsidR="00000000" w:rsidRPr="00000000">
        <w:pict>
          <v:rect style="width:0.0pt;height:1.5pt" o:hr="t" o:hrstd="t" o:hralign="center" fillcolor="#A0A0A0" stroked="f"/>
        </w:pict>
      </w:r>
      <w:r w:rsidDel="00000000" w:rsidR="00000000" w:rsidRPr="00000000">
        <w:rPr>
          <w:rtl w:val="0"/>
        </w:rPr>
        <w:t xml:space="preserve">2 Come viene programmato un sistema di calcolo?</w:t>
      </w:r>
    </w:p>
    <w:p w:rsidR="00000000" w:rsidDel="00000000" w:rsidP="00000000" w:rsidRDefault="00000000" w:rsidRPr="00000000" w14:paraId="0000025E">
      <w:pPr>
        <w:pStyle w:val="Heading2"/>
        <w:pageBreakBefore w:val="0"/>
        <w:pBdr>
          <w:top w:space="0" w:sz="0" w:val="nil"/>
          <w:left w:space="0" w:sz="0" w:val="nil"/>
          <w:bottom w:space="0" w:sz="0" w:val="nil"/>
          <w:right w:space="0" w:sz="0" w:val="nil"/>
          <w:between w:space="0" w:sz="0" w:val="nil"/>
        </w:pBdr>
        <w:shd w:fill="auto" w:val="clear"/>
        <w:jc w:val="both"/>
        <w:rPr/>
      </w:pPr>
      <w:bookmarkStart w:colFirst="0" w:colLast="0" w:name="_49c94t7li0eb" w:id="24"/>
      <w:bookmarkEnd w:id="24"/>
      <w:r w:rsidDel="00000000" w:rsidR="00000000" w:rsidRPr="00000000">
        <w:rPr>
          <w:rtl w:val="0"/>
        </w:rPr>
        <w:t xml:space="preserve">2.1 Linguaggi di programmazione di alto livello e di basso livello</w:t>
      </w:r>
    </w:p>
    <w:p w:rsidR="00000000" w:rsidDel="00000000" w:rsidP="00000000" w:rsidRDefault="00000000" w:rsidRPr="00000000" w14:paraId="0000025F">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Il linguaggio macchina è pensato per essere eseguito dalla CPU, ma è assolutamente inadatto per programmare. I programmatori scrivono invece i loro programmi in </w:t>
      </w:r>
      <w:r w:rsidDel="00000000" w:rsidR="00000000" w:rsidRPr="00000000">
        <w:rPr>
          <w:b w:val="1"/>
          <w:rtl w:val="0"/>
        </w:rPr>
        <w:t xml:space="preserve">linguaggi di alto livello</w:t>
      </w:r>
      <w:r w:rsidDel="00000000" w:rsidR="00000000" w:rsidRPr="00000000">
        <w:rPr>
          <w:b w:val="1"/>
          <w:vertAlign w:val="superscript"/>
        </w:rPr>
        <w:footnoteReference w:customMarkFollows="0" w:id="5"/>
      </w:r>
      <w:r w:rsidDel="00000000" w:rsidR="00000000" w:rsidRPr="00000000">
        <w:rPr>
          <w:rtl w:val="0"/>
        </w:rPr>
        <w:t xml:space="preserve"> come C, Python, Java, ecc., che forniscono costrutti molto più potenti, sono più semplici da imparare e usare, sono più facilmente manutenibili, ed è più semplice identificare e correggere gli errori (</w:t>
      </w:r>
      <w:r w:rsidDel="00000000" w:rsidR="00000000" w:rsidRPr="00000000">
        <w:rPr>
          <w:b w:val="1"/>
          <w:rtl w:val="0"/>
        </w:rPr>
        <w:t xml:space="preserve">debugging</w:t>
      </w:r>
      <w:r w:rsidDel="00000000" w:rsidR="00000000" w:rsidRPr="00000000">
        <w:rPr>
          <w:rtl w:val="0"/>
        </w:rPr>
        <w:t xml:space="preserve">). </w:t>
      </w:r>
    </w:p>
    <w:p w:rsidR="00000000" w:rsidDel="00000000" w:rsidP="00000000" w:rsidRDefault="00000000" w:rsidRPr="00000000" w14:paraId="00000260">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I programmatori professionisti interessati a scrivere codice particolarmente ottimizzato per le prestazioni oppure parti di sistemi operativi usano il linguaggio </w:t>
      </w:r>
      <w:r w:rsidDel="00000000" w:rsidR="00000000" w:rsidRPr="00000000">
        <w:rPr>
          <w:b w:val="1"/>
          <w:rtl w:val="0"/>
        </w:rPr>
        <w:t xml:space="preserve">assembly</w:t>
      </w:r>
      <w:r w:rsidDel="00000000" w:rsidR="00000000" w:rsidRPr="00000000">
        <w:rPr>
          <w:rtl w:val="0"/>
        </w:rPr>
        <w:t xml:space="preserve"> (o assemblativo), un linguaggio di basso livello che descrive le istruzioni macchina utilizzando una sintassi comprensibile allo sviluppatore. I linguaggi assembly sono "traslitterazioni" dei corrispondenti linguaggi macchina che associano a ogni codice di istruzione binario un corrispondente codice mnemonico, più leggibile per un programmatore.</w:t>
      </w:r>
    </w:p>
    <w:p w:rsidR="00000000" w:rsidDel="00000000" w:rsidP="00000000" w:rsidRDefault="00000000" w:rsidRPr="00000000" w14:paraId="00000261">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mc:AlternateContent>
          <mc:Choice Requires="wpg">
            <w:drawing>
              <wp:inline distB="114300" distT="114300" distL="114300" distR="114300">
                <wp:extent cx="3657600" cy="1048871"/>
                <wp:effectExtent b="0" l="0" r="0" t="0"/>
                <wp:docPr id="6" name=""/>
                <a:graphic>
                  <a:graphicData uri="http://schemas.microsoft.com/office/word/2010/wordprocessingGroup">
                    <wpg:wgp>
                      <wpg:cNvGrpSpPr/>
                      <wpg:grpSpPr>
                        <a:xfrm>
                          <a:off x="1552575" y="619125"/>
                          <a:ext cx="3657600" cy="1048871"/>
                          <a:chOff x="1552575" y="619125"/>
                          <a:chExt cx="5181775" cy="1452575"/>
                        </a:xfrm>
                      </wpg:grpSpPr>
                      <wps:wsp>
                        <wps:cNvSpPr/>
                        <wps:cNvPr id="233" name="Shape 233"/>
                        <wps:spPr>
                          <a:xfrm>
                            <a:off x="3105300" y="1438125"/>
                            <a:ext cx="1047900" cy="6288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Java Bytecode</w:t>
                              </w:r>
                            </w:p>
                          </w:txbxContent>
                        </wps:txbx>
                        <wps:bodyPr anchorCtr="0" anchor="ctr" bIns="91425" lIns="91425" spcFirstLastPara="1" rIns="91425" wrap="square" tIns="91425">
                          <a:noAutofit/>
                        </wps:bodyPr>
                      </wps:wsp>
                      <wps:wsp>
                        <wps:cNvSpPr/>
                        <wps:cNvPr id="234" name="Shape 234"/>
                        <wps:spPr>
                          <a:xfrm>
                            <a:off x="1562100" y="1438125"/>
                            <a:ext cx="1543200" cy="6288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 Python, Java, JavaScript, ecc.</w:t>
                              </w:r>
                            </w:p>
                          </w:txbxContent>
                        </wps:txbx>
                        <wps:bodyPr anchorCtr="0" anchor="ctr" bIns="91425" lIns="91425" spcFirstLastPara="1" rIns="91425" wrap="square" tIns="91425">
                          <a:noAutofit/>
                        </wps:bodyPr>
                      </wps:wsp>
                      <wps:wsp>
                        <wps:cNvSpPr/>
                        <wps:cNvPr id="235" name="Shape 235"/>
                        <wps:spPr>
                          <a:xfrm>
                            <a:off x="4153200" y="1438125"/>
                            <a:ext cx="1142700" cy="6288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Assembly</w:t>
                              </w:r>
                            </w:p>
                          </w:txbxContent>
                        </wps:txbx>
                        <wps:bodyPr anchorCtr="0" anchor="ctr" bIns="91425" lIns="91425" spcFirstLastPara="1" rIns="91425" wrap="square" tIns="91425">
                          <a:noAutofit/>
                        </wps:bodyPr>
                      </wps:wsp>
                      <wps:wsp>
                        <wps:cNvSpPr/>
                        <wps:cNvPr id="236" name="Shape 236"/>
                        <wps:spPr>
                          <a:xfrm>
                            <a:off x="1562100" y="1000125"/>
                            <a:ext cx="5162700" cy="252300"/>
                          </a:xfrm>
                          <a:prstGeom prst="leftRightArrow">
                            <a:avLst>
                              <a:gd fmla="val 50000" name="adj1"/>
                              <a:gd fmla="val 50000" name="adj2"/>
                            </a:avLst>
                          </a:prstGeom>
                          <a:solidFill>
                            <a:srgbClr val="B7B7B7"/>
                          </a:solidFill>
                          <a:ln cap="flat" cmpd="sng" w="19050">
                            <a:solidFill>
                              <a:srgbClr val="B7B7B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37" name="Shape 237"/>
                        <wps:spPr>
                          <a:xfrm>
                            <a:off x="1714500" y="619125"/>
                            <a:ext cx="1371600" cy="3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Linguaggi di alto livello</w:t>
                              </w:r>
                            </w:p>
                          </w:txbxContent>
                        </wps:txbx>
                        <wps:bodyPr anchorCtr="0" anchor="ctr" bIns="91425" lIns="91425" spcFirstLastPara="1" rIns="91425" wrap="square" tIns="91425">
                          <a:noAutofit/>
                        </wps:bodyPr>
                      </wps:wsp>
                      <wps:wsp>
                        <wps:cNvSpPr txBox="1"/>
                        <wps:cNvPr id="238" name="Shape 238"/>
                        <wps:spPr>
                          <a:xfrm>
                            <a:off x="5429400" y="619125"/>
                            <a:ext cx="1238400" cy="3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Linguaggi di basso livello</w:t>
                              </w:r>
                            </w:p>
                          </w:txbxContent>
                        </wps:txbx>
                        <wps:bodyPr anchorCtr="0" anchor="ctr" bIns="91425" lIns="91425" spcFirstLastPara="1" rIns="91425" wrap="square" tIns="91425">
                          <a:noAutofit/>
                        </wps:bodyPr>
                      </wps:wsp>
                      <wps:wsp>
                        <wps:cNvSpPr/>
                        <wps:cNvPr id="239" name="Shape 239"/>
                        <wps:spPr>
                          <a:xfrm>
                            <a:off x="5295900" y="1438125"/>
                            <a:ext cx="1428900" cy="6288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Linguaggi macchina</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3657600" cy="1048871"/>
                <wp:effectExtent b="0" l="0" r="0" t="0"/>
                <wp:docPr id="6" name="image33.png"/>
                <a:graphic>
                  <a:graphicData uri="http://schemas.openxmlformats.org/drawingml/2006/picture">
                    <pic:pic>
                      <pic:nvPicPr>
                        <pic:cNvPr id="0" name="image33.png"/>
                        <pic:cNvPicPr preferRelativeResize="0"/>
                      </pic:nvPicPr>
                      <pic:blipFill>
                        <a:blip r:embed="rId38"/>
                        <a:srcRect/>
                        <a:stretch>
                          <a:fillRect/>
                        </a:stretch>
                      </pic:blipFill>
                      <pic:spPr>
                        <a:xfrm>
                          <a:off x="0" y="0"/>
                          <a:ext cx="3657600" cy="104887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62">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p w:rsidR="00000000" w:rsidDel="00000000" w:rsidP="00000000" w:rsidRDefault="00000000" w:rsidRPr="00000000" w14:paraId="00000263">
      <w:pPr>
        <w:pStyle w:val="Heading2"/>
        <w:pageBreakBefore w:val="0"/>
        <w:pBdr>
          <w:top w:space="0" w:sz="0" w:val="nil"/>
          <w:left w:space="0" w:sz="0" w:val="nil"/>
          <w:bottom w:space="0" w:sz="0" w:val="nil"/>
          <w:right w:space="0" w:sz="0" w:val="nil"/>
          <w:between w:space="0" w:sz="0" w:val="nil"/>
        </w:pBdr>
        <w:shd w:fill="auto" w:val="clear"/>
        <w:jc w:val="both"/>
        <w:rPr/>
      </w:pPr>
      <w:bookmarkStart w:colFirst="0" w:colLast="0" w:name="_ipphdwtee9gl" w:id="25"/>
      <w:bookmarkEnd w:id="25"/>
      <w:r w:rsidDel="00000000" w:rsidR="00000000" w:rsidRPr="00000000">
        <w:rPr>
          <w:rtl w:val="0"/>
        </w:rPr>
        <w:t xml:space="preserve">2.2 Compilazione vs. interpretazione</w:t>
      </w:r>
    </w:p>
    <w:p w:rsidR="00000000" w:rsidDel="00000000" w:rsidP="00000000" w:rsidRDefault="00000000" w:rsidRPr="00000000" w14:paraId="00000264">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Per poter eseguire un programma scritto in un linguaggio di alto livello ci sono vari approcci possibili:</w:t>
      </w:r>
    </w:p>
    <w:p w:rsidR="00000000" w:rsidDel="00000000" w:rsidP="00000000" w:rsidRDefault="00000000" w:rsidRPr="00000000" w14:paraId="00000265">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tbl>
      <w:tblPr>
        <w:tblStyle w:val="Table11"/>
        <w:tblW w:w="958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5"/>
        <w:gridCol w:w="2700"/>
        <w:gridCol w:w="2865"/>
        <w:gridCol w:w="2563"/>
        <w:tblGridChange w:id="0">
          <w:tblGrid>
            <w:gridCol w:w="1455"/>
            <w:gridCol w:w="2700"/>
            <w:gridCol w:w="2865"/>
            <w:gridCol w:w="2563"/>
          </w:tblGrid>
        </w:tblGridChange>
      </w:tblGrid>
      <w:tr>
        <w:trPr>
          <w:cantSplit w:val="0"/>
          <w:tblHeader w:val="0"/>
        </w:trPr>
        <w:tc>
          <w:tcPr>
            <w:shd w:fill="cccccc" w:val="clear"/>
            <w:tcMar>
              <w:top w:w="100.0" w:type="dxa"/>
              <w:left w:w="100.0" w:type="dxa"/>
              <w:bottom w:w="100.0" w:type="dxa"/>
              <w:right w:w="100.0" w:type="dxa"/>
            </w:tcMar>
            <w:vAlign w:val="center"/>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Approccio</w:t>
            </w:r>
          </w:p>
        </w:tc>
        <w:tc>
          <w:tcPr>
            <w:shd w:fill="cccccc" w:val="clear"/>
            <w:tcMar>
              <w:top w:w="100.0" w:type="dxa"/>
              <w:left w:w="100.0" w:type="dxa"/>
              <w:bottom w:w="100.0" w:type="dxa"/>
              <w:right w:w="100.0" w:type="dxa"/>
            </w:tcMar>
            <w:vAlign w:val="center"/>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Compilazione</w:t>
            </w:r>
          </w:p>
        </w:tc>
        <w:tc>
          <w:tcPr>
            <w:shd w:fill="cccccc" w:val="clear"/>
            <w:tcMar>
              <w:top w:w="100.0" w:type="dxa"/>
              <w:left w:w="100.0" w:type="dxa"/>
              <w:bottom w:w="100.0" w:type="dxa"/>
              <w:right w:w="100.0" w:type="dxa"/>
            </w:tcMar>
            <w:vAlign w:val="center"/>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Interpretazione</w:t>
            </w:r>
          </w:p>
        </w:tc>
        <w:tc>
          <w:tcPr>
            <w:shd w:fill="cccccc" w:val="clear"/>
            <w:tcMar>
              <w:top w:w="100.0" w:type="dxa"/>
              <w:left w:w="100.0" w:type="dxa"/>
              <w:bottom w:w="100.0" w:type="dxa"/>
              <w:right w:w="100.0" w:type="dxa"/>
            </w:tcMar>
            <w:vAlign w:val="center"/>
          </w:tcPr>
          <w:p w:rsidR="00000000" w:rsidDel="00000000" w:rsidP="00000000" w:rsidRDefault="00000000" w:rsidRPr="00000000" w14:paraId="00000269">
            <w:pPr>
              <w:pageBreakBefore w:val="0"/>
              <w:widowControl w:val="0"/>
              <w:pBdr>
                <w:top w:space="0" w:sz="0" w:val="nil"/>
                <w:left w:space="0" w:sz="0" w:val="nil"/>
                <w:bottom w:space="0" w:sz="0" w:val="nil"/>
                <w:right w:space="0" w:sz="0" w:val="nil"/>
                <w:between w:space="0" w:sz="0" w:val="nil"/>
              </w:pBdr>
              <w:shd w:fill="auto" w:val="clear"/>
              <w:spacing w:line="240" w:lineRule="auto"/>
              <w:rPr>
                <w:b w:val="1"/>
                <w:sz w:val="20"/>
                <w:szCs w:val="20"/>
              </w:rPr>
            </w:pPr>
            <w:r w:rsidDel="00000000" w:rsidR="00000000" w:rsidRPr="00000000">
              <w:rPr>
                <w:b w:val="1"/>
                <w:sz w:val="20"/>
                <w:szCs w:val="20"/>
                <w:rtl w:val="0"/>
              </w:rPr>
              <w:t xml:space="preserve">Ibrido: compilazione e interpretazione</w:t>
            </w:r>
          </w:p>
        </w:tc>
      </w:tr>
      <w:tr>
        <w:trPr>
          <w:cantSplit w:val="0"/>
          <w:tblHeader w:val="0"/>
        </w:trPr>
        <w:tc>
          <w:tcPr>
            <w:shd w:fill="cccccc" w:val="clear"/>
            <w:tcMar>
              <w:top w:w="100.0" w:type="dxa"/>
              <w:left w:w="100.0" w:type="dxa"/>
              <w:bottom w:w="100.0" w:type="dxa"/>
              <w:right w:w="100.0" w:type="dxa"/>
            </w:tcMar>
            <w:vAlign w:val="center"/>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Descrizione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pageBreakBefore w:val="0"/>
              <w:widowControl w:val="0"/>
              <w:pBdr>
                <w:top w:space="0" w:sz="0" w:val="nil"/>
                <w:left w:space="0" w:sz="0" w:val="nil"/>
                <w:bottom w:space="0" w:sz="0" w:val="nil"/>
                <w:right w:space="0" w:sz="0" w:val="nil"/>
                <w:between w:space="0" w:sz="0" w:val="nil"/>
              </w:pBdr>
              <w:shd w:fill="auto" w:val="clear"/>
              <w:spacing w:before="0" w:line="240" w:lineRule="auto"/>
              <w:rPr>
                <w:sz w:val="20"/>
                <w:szCs w:val="20"/>
              </w:rPr>
            </w:pPr>
            <w:r w:rsidDel="00000000" w:rsidR="00000000" w:rsidRPr="00000000">
              <w:rPr>
                <w:sz w:val="20"/>
                <w:szCs w:val="20"/>
                <w:rtl w:val="0"/>
              </w:rPr>
              <w:t xml:space="preserve">Il programma di alto livello viene </w:t>
            </w:r>
            <w:r w:rsidDel="00000000" w:rsidR="00000000" w:rsidRPr="00000000">
              <w:rPr>
                <w:b w:val="1"/>
                <w:sz w:val="20"/>
                <w:szCs w:val="20"/>
                <w:rtl w:val="0"/>
              </w:rPr>
              <w:t xml:space="preserve">tradotto in codice macchina</w:t>
            </w:r>
            <w:r w:rsidDel="00000000" w:rsidR="00000000" w:rsidRPr="00000000">
              <w:rPr>
                <w:sz w:val="20"/>
                <w:szCs w:val="20"/>
                <w:rtl w:val="0"/>
              </w:rPr>
              <w:t xml:space="preserve"> (nativo) in modo da poter essere eseguito direttamente dalla CPU. In generale, il processo di traduzione da un linguaggio all’altro viene chiamato </w:t>
            </w:r>
            <w:r w:rsidDel="00000000" w:rsidR="00000000" w:rsidRPr="00000000">
              <w:rPr>
                <w:b w:val="1"/>
                <w:sz w:val="20"/>
                <w:szCs w:val="20"/>
                <w:rtl w:val="0"/>
              </w:rPr>
              <w:t xml:space="preserve">compilazione</w:t>
            </w:r>
            <w:r w:rsidDel="00000000" w:rsidR="00000000" w:rsidRPr="00000000">
              <w:rPr>
                <w:sz w:val="20"/>
                <w:szCs w:val="2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pageBreakBefore w:val="0"/>
              <w:widowControl w:val="0"/>
              <w:pBdr>
                <w:top w:space="0" w:sz="0" w:val="nil"/>
                <w:left w:space="0" w:sz="0" w:val="nil"/>
                <w:bottom w:space="0" w:sz="0" w:val="nil"/>
                <w:right w:space="0" w:sz="0" w:val="nil"/>
                <w:between w:space="0" w:sz="0" w:val="nil"/>
              </w:pBdr>
              <w:shd w:fill="auto" w:val="clear"/>
              <w:spacing w:before="0" w:line="240" w:lineRule="auto"/>
              <w:rPr>
                <w:sz w:val="20"/>
                <w:szCs w:val="20"/>
              </w:rPr>
            </w:pPr>
            <w:r w:rsidDel="00000000" w:rsidR="00000000" w:rsidRPr="00000000">
              <w:rPr>
                <w:sz w:val="20"/>
                <w:szCs w:val="20"/>
                <w:rtl w:val="0"/>
              </w:rPr>
              <w:t xml:space="preserve">Il programma di alto livello viene direttamente eseguito da un programma chiamato </w:t>
            </w:r>
            <w:r w:rsidDel="00000000" w:rsidR="00000000" w:rsidRPr="00000000">
              <w:rPr>
                <w:b w:val="1"/>
                <w:sz w:val="20"/>
                <w:szCs w:val="20"/>
                <w:rtl w:val="0"/>
              </w:rPr>
              <w:t xml:space="preserve">interprete</w:t>
            </w:r>
            <w:r w:rsidDel="00000000" w:rsidR="00000000" w:rsidRPr="00000000">
              <w:rPr>
                <w:sz w:val="20"/>
                <w:szCs w:val="20"/>
                <w:rtl w:val="0"/>
              </w:rPr>
              <w:t xml:space="preserve">, senza bisogno di essere prima compilato. I linguaggi di alto livello interpretati vengono generalmente chiamati </w:t>
            </w:r>
            <w:r w:rsidDel="00000000" w:rsidR="00000000" w:rsidRPr="00000000">
              <w:rPr>
                <w:b w:val="1"/>
                <w:sz w:val="20"/>
                <w:szCs w:val="20"/>
                <w:rtl w:val="0"/>
              </w:rPr>
              <w:t xml:space="preserve">linguaggi di scripting</w:t>
            </w:r>
            <w:r w:rsidDel="00000000" w:rsidR="00000000" w:rsidRPr="00000000">
              <w:rPr>
                <w:sz w:val="20"/>
                <w:szCs w:val="2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pageBreakBefore w:val="0"/>
              <w:widowControl w:val="0"/>
              <w:pBdr>
                <w:top w:space="0" w:sz="0" w:val="nil"/>
                <w:left w:space="0" w:sz="0" w:val="nil"/>
                <w:bottom w:space="0" w:sz="0" w:val="nil"/>
                <w:right w:space="0" w:sz="0" w:val="nil"/>
                <w:between w:space="0" w:sz="0" w:val="nil"/>
              </w:pBdr>
              <w:shd w:fill="auto" w:val="clear"/>
              <w:spacing w:before="0" w:line="240" w:lineRule="auto"/>
              <w:rPr>
                <w:sz w:val="20"/>
                <w:szCs w:val="20"/>
              </w:rPr>
            </w:pPr>
            <w:r w:rsidDel="00000000" w:rsidR="00000000" w:rsidRPr="00000000">
              <w:rPr>
                <w:sz w:val="20"/>
                <w:szCs w:val="20"/>
                <w:rtl w:val="0"/>
              </w:rPr>
              <w:t xml:space="preserve">Il programma di alto livello viene prima compilato in un codice scritto in un linguaggio di livello </w:t>
            </w:r>
            <w:r w:rsidDel="00000000" w:rsidR="00000000" w:rsidRPr="00000000">
              <w:rPr>
                <w:b w:val="1"/>
                <w:sz w:val="20"/>
                <w:szCs w:val="20"/>
                <w:rtl w:val="0"/>
              </w:rPr>
              <w:t xml:space="preserve">intermedio</w:t>
            </w:r>
            <w:r w:rsidDel="00000000" w:rsidR="00000000" w:rsidRPr="00000000">
              <w:rPr>
                <w:sz w:val="20"/>
                <w:szCs w:val="20"/>
                <w:rtl w:val="0"/>
              </w:rPr>
              <w:t xml:space="preserve">. Il programma di livello intermedio viene poi interpretato.</w:t>
            </w:r>
          </w:p>
        </w:tc>
      </w:tr>
      <w:tr>
        <w:trPr>
          <w:cantSplit w:val="0"/>
          <w:tblHeader w:val="0"/>
        </w:trPr>
        <w:tc>
          <w:tcPr>
            <w:shd w:fill="cccccc" w:val="clear"/>
            <w:tcMar>
              <w:top w:w="100.0" w:type="dxa"/>
              <w:left w:w="100.0" w:type="dxa"/>
              <w:bottom w:w="100.0" w:type="dxa"/>
              <w:right w:w="100.0" w:type="dxa"/>
            </w:tcMar>
            <w:vAlign w:val="center"/>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Esempi linguaggi</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z w:val="20"/>
                <w:szCs w:val="20"/>
                <w:rtl w:val="0"/>
              </w:rPr>
              <w:t xml:space="preserve">C, C++, Fortran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Python, Perl, PHP, JavaScript, Java bytecode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Java</w:t>
            </w:r>
          </w:p>
        </w:tc>
      </w:tr>
      <w:tr>
        <w:trPr>
          <w:cantSplit w:val="0"/>
          <w:tblHeader w:val="0"/>
        </w:trPr>
        <w:tc>
          <w:tcPr>
            <w:shd w:fill="cccccc" w:val="clear"/>
            <w:tcMar>
              <w:top w:w="100.0" w:type="dxa"/>
              <w:left w:w="100.0" w:type="dxa"/>
              <w:bottom w:w="100.0" w:type="dxa"/>
              <w:right w:w="100.0" w:type="dxa"/>
            </w:tcMar>
            <w:vAlign w:val="center"/>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Vantaggi</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pageBreakBefore w:val="0"/>
              <w:widowControl w:val="0"/>
              <w:pBdr>
                <w:top w:space="0" w:sz="0" w:val="nil"/>
                <w:left w:space="0" w:sz="0" w:val="nil"/>
                <w:bottom w:space="0" w:sz="0" w:val="nil"/>
                <w:right w:space="0" w:sz="0" w:val="nil"/>
                <w:between w:space="0" w:sz="0" w:val="nil"/>
              </w:pBdr>
              <w:shd w:fill="auto" w:val="clear"/>
              <w:spacing w:before="0" w:line="240" w:lineRule="auto"/>
              <w:rPr>
                <w:sz w:val="20"/>
                <w:szCs w:val="20"/>
              </w:rPr>
            </w:pPr>
            <w:r w:rsidDel="00000000" w:rsidR="00000000" w:rsidRPr="00000000">
              <w:rPr>
                <w:sz w:val="20"/>
                <w:szCs w:val="20"/>
                <w:rtl w:val="0"/>
              </w:rPr>
              <w:t xml:space="preserve">Il compilatore genera </w:t>
            </w:r>
            <w:r w:rsidDel="00000000" w:rsidR="00000000" w:rsidRPr="00000000">
              <w:rPr>
                <w:b w:val="1"/>
                <w:sz w:val="20"/>
                <w:szCs w:val="20"/>
                <w:rtl w:val="0"/>
              </w:rPr>
              <w:t xml:space="preserve">codice ottimizzato</w:t>
            </w:r>
            <w:r w:rsidDel="00000000" w:rsidR="00000000" w:rsidRPr="00000000">
              <w:rPr>
                <w:sz w:val="20"/>
                <w:szCs w:val="20"/>
                <w:rtl w:val="0"/>
              </w:rPr>
              <w:t xml:space="preserve"> per la piattaforma di calcolo considerata, ottenendo le migliori </w:t>
            </w:r>
            <w:r w:rsidDel="00000000" w:rsidR="00000000" w:rsidRPr="00000000">
              <w:rPr>
                <w:b w:val="1"/>
                <w:sz w:val="20"/>
                <w:szCs w:val="20"/>
                <w:rtl w:val="0"/>
              </w:rPr>
              <w:t xml:space="preserve">prestazioni</w:t>
            </w:r>
            <w:r w:rsidDel="00000000" w:rsidR="00000000" w:rsidRPr="00000000">
              <w:rPr>
                <w:sz w:val="20"/>
                <w:szCs w:val="20"/>
                <w:rtl w:val="0"/>
              </w:rPr>
              <w:t xml:space="preserve"> possibili per un programma di alto livello.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pageBreakBefore w:val="0"/>
              <w:widowControl w:val="0"/>
              <w:pBdr>
                <w:top w:space="0" w:sz="0" w:val="nil"/>
                <w:left w:space="0" w:sz="0" w:val="nil"/>
                <w:bottom w:space="0" w:sz="0" w:val="nil"/>
                <w:right w:space="0" w:sz="0" w:val="nil"/>
                <w:between w:space="0" w:sz="0" w:val="nil"/>
              </w:pBdr>
              <w:shd w:fill="auto" w:val="clear"/>
              <w:spacing w:before="0" w:line="240" w:lineRule="auto"/>
              <w:rPr>
                <w:sz w:val="20"/>
                <w:szCs w:val="20"/>
              </w:rPr>
            </w:pPr>
            <w:r w:rsidDel="00000000" w:rsidR="00000000" w:rsidRPr="00000000">
              <w:rPr>
                <w:sz w:val="20"/>
                <w:szCs w:val="20"/>
                <w:rtl w:val="0"/>
              </w:rPr>
              <w:t xml:space="preserve">Il programma è </w:t>
            </w:r>
            <w:r w:rsidDel="00000000" w:rsidR="00000000" w:rsidRPr="00000000">
              <w:rPr>
                <w:b w:val="1"/>
                <w:sz w:val="20"/>
                <w:szCs w:val="20"/>
                <w:rtl w:val="0"/>
              </w:rPr>
              <w:t xml:space="preserve">portabile</w:t>
            </w:r>
            <w:r w:rsidDel="00000000" w:rsidR="00000000" w:rsidRPr="00000000">
              <w:rPr>
                <w:sz w:val="20"/>
                <w:szCs w:val="20"/>
                <w:rtl w:val="0"/>
              </w:rPr>
              <w:t xml:space="preserve">, essendo eseguibile su qualsiasi piattaforma su cui sia disponibile un interprete per il linguaggio in cui è scritto. Inoltre, è possibile </w:t>
            </w:r>
            <w:r w:rsidDel="00000000" w:rsidR="00000000" w:rsidRPr="00000000">
              <w:rPr>
                <w:b w:val="1"/>
                <w:sz w:val="20"/>
                <w:szCs w:val="20"/>
                <w:rtl w:val="0"/>
              </w:rPr>
              <w:t xml:space="preserve">eseguirlo direttamente</w:t>
            </w:r>
            <w:r w:rsidDel="00000000" w:rsidR="00000000" w:rsidRPr="00000000">
              <w:rPr>
                <w:sz w:val="20"/>
                <w:szCs w:val="20"/>
                <w:rtl w:val="0"/>
              </w:rPr>
              <w:t xml:space="preserve"> senza bisogno di compilarlo, rendendo più agile lo sviluppo.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pageBreakBefore w:val="0"/>
              <w:widowControl w:val="0"/>
              <w:pBdr>
                <w:top w:space="0" w:sz="0" w:val="nil"/>
                <w:left w:space="0" w:sz="0" w:val="nil"/>
                <w:bottom w:space="0" w:sz="0" w:val="nil"/>
                <w:right w:space="0" w:sz="0" w:val="nil"/>
                <w:between w:space="0" w:sz="0" w:val="nil"/>
              </w:pBdr>
              <w:shd w:fill="auto" w:val="clear"/>
              <w:spacing w:before="0" w:line="240" w:lineRule="auto"/>
              <w:rPr>
                <w:sz w:val="20"/>
                <w:szCs w:val="20"/>
              </w:rPr>
            </w:pPr>
            <w:r w:rsidDel="00000000" w:rsidR="00000000" w:rsidRPr="00000000">
              <w:rPr>
                <w:sz w:val="20"/>
                <w:szCs w:val="20"/>
                <w:rtl w:val="0"/>
              </w:rPr>
              <w:t xml:space="preserve">Il programma è </w:t>
            </w:r>
            <w:r w:rsidDel="00000000" w:rsidR="00000000" w:rsidRPr="00000000">
              <w:rPr>
                <w:b w:val="1"/>
                <w:sz w:val="20"/>
                <w:szCs w:val="20"/>
                <w:rtl w:val="0"/>
              </w:rPr>
              <w:t xml:space="preserve">portabile</w:t>
            </w:r>
            <w:r w:rsidDel="00000000" w:rsidR="00000000" w:rsidRPr="00000000">
              <w:rPr>
                <w:sz w:val="20"/>
                <w:szCs w:val="20"/>
                <w:rtl w:val="0"/>
              </w:rPr>
              <w:t xml:space="preserve">, essendo eseguibile su qualsiasi piattaforma su cui sia disponibile un interprete per il linguaggio intermedio in cui è stato compilato.</w:t>
            </w:r>
          </w:p>
        </w:tc>
      </w:tr>
      <w:tr>
        <w:trPr>
          <w:cantSplit w:val="0"/>
          <w:tblHeader w:val="0"/>
        </w:trPr>
        <w:tc>
          <w:tcPr>
            <w:shd w:fill="cccccc" w:val="clear"/>
            <w:tcMar>
              <w:top w:w="100.0" w:type="dxa"/>
              <w:left w:w="100.0" w:type="dxa"/>
              <w:bottom w:w="100.0" w:type="dxa"/>
              <w:right w:w="100.0" w:type="dxa"/>
            </w:tcMar>
            <w:vAlign w:val="center"/>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Svantaggi</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pageBreakBefore w:val="0"/>
              <w:widowControl w:val="0"/>
              <w:pBdr>
                <w:top w:space="0" w:sz="0" w:val="nil"/>
                <w:left w:space="0" w:sz="0" w:val="nil"/>
                <w:bottom w:space="0" w:sz="0" w:val="nil"/>
                <w:right w:space="0" w:sz="0" w:val="nil"/>
                <w:between w:space="0" w:sz="0" w:val="nil"/>
              </w:pBdr>
              <w:shd w:fill="auto" w:val="clear"/>
              <w:spacing w:before="0" w:line="240" w:lineRule="auto"/>
              <w:rPr>
                <w:sz w:val="20"/>
                <w:szCs w:val="20"/>
              </w:rPr>
            </w:pPr>
            <w:r w:rsidDel="00000000" w:rsidR="00000000" w:rsidRPr="00000000">
              <w:rPr>
                <w:sz w:val="20"/>
                <w:szCs w:val="20"/>
                <w:rtl w:val="0"/>
              </w:rPr>
              <w:t xml:space="preserve">Il programma compilato </w:t>
            </w:r>
            <w:r w:rsidDel="00000000" w:rsidR="00000000" w:rsidRPr="00000000">
              <w:rPr>
                <w:b w:val="1"/>
                <w:sz w:val="20"/>
                <w:szCs w:val="20"/>
                <w:rtl w:val="0"/>
              </w:rPr>
              <w:t xml:space="preserve">non è portabile</w:t>
            </w:r>
            <w:r w:rsidDel="00000000" w:rsidR="00000000" w:rsidRPr="00000000">
              <w:rPr>
                <w:sz w:val="20"/>
                <w:szCs w:val="20"/>
                <w:rtl w:val="0"/>
              </w:rPr>
              <w:t xml:space="preserve">, essendo eseguibile solo sulla piattaforma di calcolo per cui è stato compilato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pageBreakBefore w:val="0"/>
              <w:widowControl w:val="0"/>
              <w:pBdr>
                <w:top w:space="0" w:sz="0" w:val="nil"/>
                <w:left w:space="0" w:sz="0" w:val="nil"/>
                <w:bottom w:space="0" w:sz="0" w:val="nil"/>
                <w:right w:space="0" w:sz="0" w:val="nil"/>
                <w:between w:space="0" w:sz="0" w:val="nil"/>
              </w:pBdr>
              <w:shd w:fill="auto" w:val="clear"/>
              <w:spacing w:before="0" w:line="240" w:lineRule="auto"/>
              <w:rPr>
                <w:sz w:val="20"/>
                <w:szCs w:val="20"/>
              </w:rPr>
            </w:pPr>
            <w:r w:rsidDel="00000000" w:rsidR="00000000" w:rsidRPr="00000000">
              <w:rPr>
                <w:sz w:val="20"/>
                <w:szCs w:val="20"/>
                <w:rtl w:val="0"/>
              </w:rPr>
              <w:t xml:space="preserve">L’esecuzione interpretata è </w:t>
            </w:r>
            <w:r w:rsidDel="00000000" w:rsidR="00000000" w:rsidRPr="00000000">
              <w:rPr>
                <w:sz w:val="20"/>
                <w:szCs w:val="20"/>
                <w:rtl w:val="0"/>
              </w:rPr>
              <w:t xml:space="preserve">tipicamente</w:t>
            </w:r>
            <w:r w:rsidDel="00000000" w:rsidR="00000000" w:rsidRPr="00000000">
              <w:rPr>
                <w:sz w:val="20"/>
                <w:szCs w:val="20"/>
                <w:rtl w:val="0"/>
              </w:rPr>
              <w:t xml:space="preserve"> più </w:t>
            </w:r>
            <w:r w:rsidDel="00000000" w:rsidR="00000000" w:rsidRPr="00000000">
              <w:rPr>
                <w:b w:val="1"/>
                <w:sz w:val="20"/>
                <w:szCs w:val="20"/>
                <w:rtl w:val="0"/>
              </w:rPr>
              <w:t xml:space="preserve">lenta</w:t>
            </w:r>
            <w:r w:rsidDel="00000000" w:rsidR="00000000" w:rsidRPr="00000000">
              <w:rPr>
                <w:sz w:val="20"/>
                <w:szCs w:val="20"/>
                <w:rtl w:val="0"/>
              </w:rPr>
              <w:t xml:space="preserve"> di quella nativa ottenuta mediante un compilatore che genera codice macchina.</w:t>
            </w:r>
            <w:r w:rsidDel="00000000" w:rsidR="00000000" w:rsidRPr="00000000">
              <w:rPr>
                <w:sz w:val="20"/>
                <w:szCs w:val="20"/>
                <w:rtl w:val="0"/>
              </w:rPr>
              <w:t xml:space="preserve"> Tuttavia, alcuni interpreti, come quello del linguaggio Java Bytecode, utilizzano una tecnica chiamata </w:t>
            </w:r>
            <w:r w:rsidDel="00000000" w:rsidR="00000000" w:rsidRPr="00000000">
              <w:rPr>
                <w:b w:val="1"/>
                <w:sz w:val="20"/>
                <w:szCs w:val="20"/>
                <w:rtl w:val="0"/>
              </w:rPr>
              <w:t xml:space="preserve">Just-in-time compilation</w:t>
            </w:r>
            <w:r w:rsidDel="00000000" w:rsidR="00000000" w:rsidRPr="00000000">
              <w:rPr>
                <w:sz w:val="20"/>
                <w:szCs w:val="20"/>
                <w:rtl w:val="0"/>
              </w:rPr>
              <w:t xml:space="preserve"> (JIT), che consiste nel compilare il programma da eseguire in codice nativo subito prima di essere eseguito.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pageBreakBefore w:val="0"/>
              <w:widowControl w:val="0"/>
              <w:pBdr>
                <w:top w:space="0" w:sz="0" w:val="nil"/>
                <w:left w:space="0" w:sz="0" w:val="nil"/>
                <w:bottom w:space="0" w:sz="0" w:val="nil"/>
                <w:right w:space="0" w:sz="0" w:val="nil"/>
                <w:between w:space="0" w:sz="0" w:val="nil"/>
              </w:pBdr>
              <w:shd w:fill="auto" w:val="clear"/>
              <w:spacing w:before="0" w:line="240" w:lineRule="auto"/>
              <w:rPr>
                <w:sz w:val="20"/>
                <w:szCs w:val="20"/>
              </w:rPr>
            </w:pPr>
            <w:r w:rsidDel="00000000" w:rsidR="00000000" w:rsidRPr="00000000">
              <w:rPr>
                <w:sz w:val="20"/>
                <w:szCs w:val="20"/>
                <w:rtl w:val="0"/>
              </w:rPr>
              <w:t xml:space="preserve">Vedi interpretazione.</w:t>
            </w:r>
          </w:p>
        </w:tc>
      </w:tr>
    </w:tbl>
    <w:p w:rsidR="00000000" w:rsidDel="00000000" w:rsidP="00000000" w:rsidRDefault="00000000" w:rsidRPr="00000000" w14:paraId="0000027A">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p w:rsidR="00000000" w:rsidDel="00000000" w:rsidP="00000000" w:rsidRDefault="00000000" w:rsidRPr="00000000" w14:paraId="0000027B">
      <w:pPr>
        <w:pStyle w:val="Heading2"/>
        <w:pageBreakBefore w:val="0"/>
        <w:pBdr>
          <w:top w:space="0" w:sz="0" w:val="nil"/>
          <w:left w:space="0" w:sz="0" w:val="nil"/>
          <w:bottom w:space="0" w:sz="0" w:val="nil"/>
          <w:right w:space="0" w:sz="0" w:val="nil"/>
          <w:between w:space="0" w:sz="0" w:val="nil"/>
        </w:pBdr>
        <w:shd w:fill="auto" w:val="clear"/>
        <w:jc w:val="both"/>
        <w:rPr/>
      </w:pPr>
      <w:bookmarkStart w:colFirst="0" w:colLast="0" w:name="_ch1xmk9lc5ra" w:id="26"/>
      <w:bookmarkEnd w:id="26"/>
      <w:r w:rsidDel="00000000" w:rsidR="00000000" w:rsidRPr="00000000">
        <w:rPr>
          <w:rtl w:val="0"/>
        </w:rPr>
        <w:t xml:space="preserve">2.3 Stadi della compilazione di un programma C</w:t>
      </w:r>
    </w:p>
    <w:p w:rsidR="00000000" w:rsidDel="00000000" w:rsidP="00000000" w:rsidRDefault="00000000" w:rsidRPr="00000000" w14:paraId="0000027C">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In questo corso ci concentreremo sul linguaggio C. La compilazione di un programma C può essere scomposta nella compilazione di più moduli C (anche dette “translation unit”), ciascuno residente in un file di testo con estensione “.c”. Nei casi più semplici, un programma C è formato da un’unica translation unit:</w:t>
        <w:br w:type="textWrapping"/>
      </w:r>
    </w:p>
    <w:tbl>
      <w:tblPr>
        <w:tblStyle w:val="Table12"/>
        <w:tblW w:w="9885.0" w:type="dxa"/>
        <w:jc w:val="left"/>
        <w:tblLayout w:type="fixed"/>
        <w:tblLook w:val="0600"/>
      </w:tblPr>
      <w:tblGrid>
        <w:gridCol w:w="9885"/>
        <w:tblGridChange w:id="0">
          <w:tblGrid>
            <w:gridCol w:w="9885"/>
          </w:tblGrid>
        </w:tblGridChange>
      </w:tblGrid>
      <w:tr>
        <w:trPr>
          <w:cantSplit w:val="0"/>
          <w:tblHeader w:val="0"/>
        </w:trPr>
        <w:tc>
          <w:tcPr>
            <w:tcBorders>
              <w:top w:color="ffffff" w:space="0" w:sz="6" w:val="single"/>
              <w:left w:color="ffffff" w:space="0" w:sz="6" w:val="single"/>
              <w:bottom w:color="ffffff" w:space="0" w:sz="6" w:val="single"/>
              <w:right w:color="ffffff" w:space="0" w:sz="6"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7D">
            <w:pPr>
              <w:pageBreakBefore w:val="0"/>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hello.c</w:t>
            </w:r>
          </w:p>
        </w:tc>
      </w:tr>
      <w:tr>
        <w:trPr>
          <w:cantSplit w:val="0"/>
          <w:tblHeader w:val="0"/>
        </w:trPr>
        <w:tc>
          <w:tcPr>
            <w:tcBorders>
              <w:top w:color="ffffff" w:space="0" w:sz="6" w:val="single"/>
              <w:left w:color="ffffff" w:space="0" w:sz="6" w:val="single"/>
              <w:bottom w:color="ffffff" w:space="0" w:sz="6" w:val="single"/>
              <w:right w:color="ffffff" w:space="0" w:sz="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7E">
            <w:pPr>
              <w:pageBreakBefore w:val="0"/>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#include&lt;stdio.h&gt;</w:t>
            </w:r>
          </w:p>
          <w:p w:rsidR="00000000" w:rsidDel="00000000" w:rsidP="00000000" w:rsidRDefault="00000000" w:rsidRPr="00000000" w14:paraId="0000027F">
            <w:pPr>
              <w:pageBreakBefore w:val="0"/>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int main() {</w:t>
            </w:r>
          </w:p>
          <w:p w:rsidR="00000000" w:rsidDel="00000000" w:rsidP="00000000" w:rsidRDefault="00000000" w:rsidRPr="00000000" w14:paraId="00000280">
            <w:pPr>
              <w:pageBreakBefore w:val="0"/>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printf(“Hello world\n”);</w:t>
            </w:r>
          </w:p>
          <w:p w:rsidR="00000000" w:rsidDel="00000000" w:rsidP="00000000" w:rsidRDefault="00000000" w:rsidRPr="00000000" w14:paraId="00000281">
            <w:pPr>
              <w:pageBreakBefore w:val="0"/>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return 0;</w:t>
            </w:r>
          </w:p>
          <w:p w:rsidR="00000000" w:rsidDel="00000000" w:rsidP="00000000" w:rsidRDefault="00000000" w:rsidRPr="00000000" w14:paraId="00000282">
            <w:pPr>
              <w:pageBreakBefore w:val="0"/>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r>
    </w:tbl>
    <w:p w:rsidR="00000000" w:rsidDel="00000000" w:rsidP="00000000" w:rsidRDefault="00000000" w:rsidRPr="00000000" w14:paraId="00000283">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La compilazione parte dal file </w:t>
      </w:r>
      <w:r w:rsidDel="00000000" w:rsidR="00000000" w:rsidRPr="00000000">
        <w:rPr>
          <w:rFonts w:ascii="Courier New" w:cs="Courier New" w:eastAsia="Courier New" w:hAnsi="Courier New"/>
          <w:rtl w:val="0"/>
        </w:rPr>
        <w:t xml:space="preserve">hello.c</w:t>
      </w:r>
      <w:r w:rsidDel="00000000" w:rsidR="00000000" w:rsidRPr="00000000">
        <w:rPr>
          <w:rtl w:val="0"/>
        </w:rPr>
        <w:t xml:space="preserve"> e genera un file eseguibile hello:</w:t>
      </w:r>
    </w:p>
    <w:p w:rsidR="00000000" w:rsidDel="00000000" w:rsidP="00000000" w:rsidRDefault="00000000" w:rsidRPr="00000000" w14:paraId="00000284">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mc:AlternateContent>
          <mc:Choice Requires="wpg">
            <w:drawing>
              <wp:inline distB="114300" distT="114300" distL="114300" distR="114300">
                <wp:extent cx="5548313" cy="1058396"/>
                <wp:effectExtent b="0" l="0" r="0" t="0"/>
                <wp:docPr id="31" name=""/>
                <a:graphic>
                  <a:graphicData uri="http://schemas.microsoft.com/office/word/2010/wordprocessingGroup">
                    <wpg:wgp>
                      <wpg:cNvGrpSpPr/>
                      <wpg:grpSpPr>
                        <a:xfrm>
                          <a:off x="814450" y="1171575"/>
                          <a:ext cx="5548313" cy="1058396"/>
                          <a:chOff x="814450" y="1171575"/>
                          <a:chExt cx="6376950" cy="1195450"/>
                        </a:xfrm>
                      </wpg:grpSpPr>
                      <wps:wsp>
                        <wps:cNvSpPr/>
                        <wps:cNvPr id="1085" name="Shape 1085"/>
                        <wps:spPr>
                          <a:xfrm>
                            <a:off x="3095550" y="1369200"/>
                            <a:ext cx="1009800" cy="5430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compilatore</w:t>
                              </w:r>
                            </w:p>
                          </w:txbxContent>
                        </wps:txbx>
                        <wps:bodyPr anchorCtr="0" anchor="ctr" bIns="91425" lIns="91425" spcFirstLastPara="1" rIns="91425" wrap="square" tIns="91425">
                          <a:noAutofit/>
                        </wps:bodyPr>
                      </wps:wsp>
                      <wps:wsp>
                        <wps:cNvSpPr/>
                        <wps:cNvPr id="1086" name="Shape 1086"/>
                        <wps:spPr>
                          <a:xfrm>
                            <a:off x="2693138" y="1494150"/>
                            <a:ext cx="371400" cy="293100"/>
                          </a:xfrm>
                          <a:prstGeom prst="rightArrow">
                            <a:avLst>
                              <a:gd fmla="val 50000" name="adj1"/>
                              <a:gd fmla="val 50000" name="adj2"/>
                            </a:avLst>
                          </a:prstGeom>
                          <a:solidFill>
                            <a:srgbClr val="B7B7B7"/>
                          </a:solidFill>
                          <a:ln cap="flat" cmpd="sng" w="19050">
                            <a:solidFill>
                              <a:srgbClr val="B7B7B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087" name="Shape 1087"/>
                        <wps:spPr>
                          <a:xfrm>
                            <a:off x="814450" y="1171575"/>
                            <a:ext cx="1311900" cy="8478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4"/>
                                  <w:vertAlign w:val="baseline"/>
                                </w:rPr>
                                <w:t xml:space="preserve">File di testo contenente il codice sorgente in linguaggio C</w:t>
                              </w:r>
                            </w:p>
                          </w:txbxContent>
                        </wps:txbx>
                        <wps:bodyPr anchorCtr="0" anchor="t" bIns="91425" lIns="91425" spcFirstLastPara="1" rIns="91425" wrap="square" tIns="91425">
                          <a:noAutofit/>
                        </wps:bodyPr>
                      </wps:wsp>
                      <wps:wsp>
                        <wps:cNvSpPr/>
                        <wps:cNvPr id="1088" name="Shape 1088"/>
                        <wps:spPr>
                          <a:xfrm>
                            <a:off x="4167213" y="1494150"/>
                            <a:ext cx="371400" cy="293100"/>
                          </a:xfrm>
                          <a:prstGeom prst="rightArrow">
                            <a:avLst>
                              <a:gd fmla="val 50000" name="adj1"/>
                              <a:gd fmla="val 50000" name="adj2"/>
                            </a:avLst>
                          </a:prstGeom>
                          <a:solidFill>
                            <a:srgbClr val="B7B7B7"/>
                          </a:solidFill>
                          <a:ln cap="flat" cmpd="sng" w="19050">
                            <a:solidFill>
                              <a:srgbClr val="B7B7B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069188" y="1295400"/>
                            <a:ext cx="657300" cy="1071604"/>
                            <a:chOff x="1345288" y="1304925"/>
                            <a:chExt cx="657300" cy="1071604"/>
                          </a:xfrm>
                        </wpg:grpSpPr>
                        <wps:wsp>
                          <wps:cNvSpPr txBox="1"/>
                          <wps:cNvPr id="1090" name="Shape 1090"/>
                          <wps:spPr>
                            <a:xfrm>
                              <a:off x="1345288" y="1995529"/>
                              <a:ext cx="657300" cy="3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hello.c</w:t>
                                </w:r>
                              </w:p>
                            </w:txbxContent>
                          </wps:txbx>
                          <wps:bodyPr anchorCtr="0" anchor="t" bIns="91425" lIns="91425" spcFirstLastPara="1" rIns="91425" wrap="square" tIns="91425">
                            <a:noAutofit/>
                          </wps:bodyPr>
                        </wps:wsp>
                        <wps:wsp>
                          <wps:cNvSpPr/>
                          <wps:cNvPr id="1091" name="Shape 1091"/>
                          <wps:spPr>
                            <a:xfrm>
                              <a:off x="1438275" y="1304925"/>
                              <a:ext cx="480900" cy="690600"/>
                            </a:xfrm>
                            <a:prstGeom prst="foldedCorner">
                              <a:avLst>
                                <a:gd fmla="val 34638" name="adj"/>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cNvGrpSpPr/>
                        <wpg:grpSpPr>
                          <a:xfrm>
                            <a:off x="4488538" y="1295400"/>
                            <a:ext cx="657300" cy="1071604"/>
                            <a:chOff x="3745588" y="1333500"/>
                            <a:chExt cx="657300" cy="1071604"/>
                          </a:xfrm>
                        </wpg:grpSpPr>
                        <wps:wsp>
                          <wps:cNvSpPr txBox="1"/>
                          <wps:cNvPr id="1093" name="Shape 1093"/>
                          <wps:spPr>
                            <a:xfrm>
                              <a:off x="3745588" y="2024104"/>
                              <a:ext cx="657300" cy="381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hello</w:t>
                                </w:r>
                              </w:p>
                            </w:txbxContent>
                          </wps:txbx>
                          <wps:bodyPr anchorCtr="0" anchor="t" bIns="91425" lIns="91425" spcFirstLastPara="1" rIns="91425" wrap="square" tIns="91425">
                            <a:noAutofit/>
                          </wps:bodyPr>
                        </wps:wsp>
                        <wps:wsp>
                          <wps:cNvSpPr/>
                          <wps:cNvPr id="1094" name="Shape 1094"/>
                          <wps:spPr>
                            <a:xfrm>
                              <a:off x="3838575" y="1333500"/>
                              <a:ext cx="480900" cy="690600"/>
                            </a:xfrm>
                            <a:prstGeom prst="foldedCorner">
                              <a:avLst>
                                <a:gd fmla="val 34638" name="adj"/>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s:wsp>
                        <wps:cNvSpPr txBox="1"/>
                        <wps:cNvPr id="1095" name="Shape 1095"/>
                        <wps:spPr>
                          <a:xfrm>
                            <a:off x="5094700" y="1276350"/>
                            <a:ext cx="2096700" cy="723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File binario contenente il codice eseguibile in linguaggio macchina</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548313" cy="1058396"/>
                <wp:effectExtent b="0" l="0" r="0" t="0"/>
                <wp:docPr id="31" name="image65.png"/>
                <a:graphic>
                  <a:graphicData uri="http://schemas.openxmlformats.org/drawingml/2006/picture">
                    <pic:pic>
                      <pic:nvPicPr>
                        <pic:cNvPr id="0" name="image65.png"/>
                        <pic:cNvPicPr preferRelativeResize="0"/>
                      </pic:nvPicPr>
                      <pic:blipFill>
                        <a:blip r:embed="rId39"/>
                        <a:srcRect/>
                        <a:stretch>
                          <a:fillRect/>
                        </a:stretch>
                      </pic:blipFill>
                      <pic:spPr>
                        <a:xfrm>
                          <a:off x="0" y="0"/>
                          <a:ext cx="5548313" cy="105839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85">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Il processo di compilazione di un programma C è in realtà composto da diversi stadi, che vengono normalmente effettuati dal sistema di compilazione (</w:t>
      </w:r>
      <w:r w:rsidDel="00000000" w:rsidR="00000000" w:rsidRPr="00000000">
        <w:rPr>
          <w:i w:val="1"/>
          <w:rtl w:val="0"/>
        </w:rPr>
        <w:t xml:space="preserve">compilation toolchain</w:t>
      </w:r>
      <w:r w:rsidDel="00000000" w:rsidR="00000000" w:rsidRPr="00000000">
        <w:rPr>
          <w:rtl w:val="0"/>
        </w:rPr>
        <w:t xml:space="preserve">, in inglese) senza che ce ne accorgiamo:</w:t>
      </w:r>
    </w:p>
    <w:p w:rsidR="00000000" w:rsidDel="00000000" w:rsidP="00000000" w:rsidRDefault="00000000" w:rsidRPr="00000000" w14:paraId="00000286">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mc:AlternateContent>
          <mc:Choice Requires="wpg">
            <w:drawing>
              <wp:inline distB="114300" distT="114300" distL="114300" distR="114300">
                <wp:extent cx="5943600" cy="1438578"/>
                <wp:effectExtent b="0" l="0" r="0" t="0"/>
                <wp:docPr id="29" name=""/>
                <a:graphic>
                  <a:graphicData uri="http://schemas.microsoft.com/office/word/2010/wordprocessingGroup">
                    <wpg:wgp>
                      <wpg:cNvGrpSpPr/>
                      <wpg:grpSpPr>
                        <a:xfrm>
                          <a:off x="76200" y="409575"/>
                          <a:ext cx="5943600" cy="1438578"/>
                          <a:chOff x="76200" y="409575"/>
                          <a:chExt cx="7454925" cy="1788200"/>
                        </a:xfrm>
                      </wpg:grpSpPr>
                      <wps:wsp>
                        <wps:cNvSpPr/>
                        <wps:cNvPr id="963" name="Shape 963"/>
                        <wps:spPr>
                          <a:xfrm>
                            <a:off x="904800" y="1369200"/>
                            <a:ext cx="792300" cy="5430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pre-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processore</w:t>
                              </w:r>
                              <w:r w:rsidDel="00000000" w:rsidR="00000000" w:rsidRPr="00000000">
                                <w:rPr>
                                  <w:rFonts w:ascii="Arial" w:cs="Arial" w:eastAsia="Arial" w:hAnsi="Arial"/>
                                  <w:b w:val="0"/>
                                  <w:i w:val="0"/>
                                  <w:smallCaps w:val="0"/>
                                  <w:strike w:val="0"/>
                                  <w:color w:val="000000"/>
                                  <w:sz w:val="18"/>
                                  <w:vertAlign w:val="baseline"/>
                                </w:rPr>
                                <w:br w:type="textWrapping"/>
                              </w:r>
                              <w:r w:rsidDel="00000000" w:rsidR="00000000" w:rsidRPr="00000000">
                                <w:rPr>
                                  <w:rFonts w:ascii="Arial" w:cs="Arial" w:eastAsia="Arial" w:hAnsi="Arial"/>
                                  <w:b w:val="0"/>
                                  <w:i w:val="0"/>
                                  <w:smallCaps w:val="0"/>
                                  <w:strike w:val="0"/>
                                  <w:color w:val="000000"/>
                                  <w:sz w:val="18"/>
                                  <w:vertAlign w:val="baseline"/>
                                </w:rPr>
                                <w:t xml:space="preserve">(cpp)</w:t>
                              </w:r>
                            </w:p>
                          </w:txbxContent>
                        </wps:txbx>
                        <wps:bodyPr anchorCtr="0" anchor="ctr" bIns="91425" lIns="91425" spcFirstLastPara="1" rIns="91425" wrap="square" tIns="91425">
                          <a:noAutofit/>
                        </wps:bodyPr>
                      </wps:wsp>
                      <wps:wsp>
                        <wps:cNvSpPr/>
                        <wps:cNvPr id="964" name="Shape 964"/>
                        <wps:spPr>
                          <a:xfrm>
                            <a:off x="1757095" y="1494150"/>
                            <a:ext cx="226200" cy="293100"/>
                          </a:xfrm>
                          <a:prstGeom prst="rightArrow">
                            <a:avLst>
                              <a:gd fmla="val 50000" name="adj1"/>
                              <a:gd fmla="val 50000" name="adj2"/>
                            </a:avLst>
                          </a:prstGeom>
                          <a:solidFill>
                            <a:srgbClr val="B7B7B7"/>
                          </a:solidFill>
                          <a:ln cap="flat" cmpd="sng" w="19050">
                            <a:solidFill>
                              <a:srgbClr val="B7B7B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76205" y="1369204"/>
                            <a:ext cx="545428" cy="828564"/>
                            <a:chOff x="1345288" y="1304925"/>
                            <a:chExt cx="657300" cy="1071604"/>
                          </a:xfrm>
                        </wpg:grpSpPr>
                        <wps:wsp>
                          <wps:cNvSpPr txBox="1"/>
                          <wps:cNvPr id="966" name="Shape 966"/>
                          <wps:spPr>
                            <a:xfrm>
                              <a:off x="1345288" y="1995529"/>
                              <a:ext cx="657300" cy="3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hello.c</w:t>
                                </w:r>
                              </w:p>
                            </w:txbxContent>
                          </wps:txbx>
                          <wps:bodyPr anchorCtr="0" anchor="t" bIns="91425" lIns="91425" spcFirstLastPara="1" rIns="91425" wrap="square" tIns="91425">
                            <a:noAutofit/>
                          </wps:bodyPr>
                        </wps:wsp>
                        <wps:wsp>
                          <wps:cNvSpPr/>
                          <wps:cNvPr id="967" name="Shape 967"/>
                          <wps:spPr>
                            <a:xfrm>
                              <a:off x="1438275" y="1304925"/>
                              <a:ext cx="480900" cy="690600"/>
                            </a:xfrm>
                            <a:prstGeom prst="foldedCorner">
                              <a:avLst>
                                <a:gd fmla="val 34638" name="adj"/>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file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r>
                                <w:r w:rsidDel="00000000" w:rsidR="00000000" w:rsidRPr="00000000">
                                  <w:rPr>
                                    <w:rFonts w:ascii="Arial" w:cs="Arial" w:eastAsia="Arial" w:hAnsi="Arial"/>
                                    <w:b w:val="0"/>
                                    <w:i w:val="0"/>
                                    <w:smallCaps w:val="0"/>
                                    <w:strike w:val="0"/>
                                    <w:color w:val="000000"/>
                                    <w:sz w:val="14"/>
                                    <w:vertAlign w:val="baseline"/>
                                  </w:rPr>
                                  <w:t xml:space="preserve">testo</w:t>
                                </w:r>
                              </w:p>
                            </w:txbxContent>
                          </wps:txbx>
                          <wps:bodyPr anchorCtr="0" anchor="ctr" bIns="91425" lIns="91425" spcFirstLastPara="1" rIns="91425" wrap="square" tIns="91425">
                            <a:noAutofit/>
                          </wps:bodyPr>
                        </wps:wsp>
                      </wpg:grpSp>
                      <wpg:grpSp>
                        <wpg:cNvGrpSpPr/>
                        <wpg:grpSpPr>
                          <a:xfrm>
                            <a:off x="76205" y="466860"/>
                            <a:ext cx="545428" cy="828564"/>
                            <a:chOff x="1345288" y="1304925"/>
                            <a:chExt cx="657300" cy="1071604"/>
                          </a:xfrm>
                        </wpg:grpSpPr>
                        <wps:wsp>
                          <wps:cNvSpPr txBox="1"/>
                          <wps:cNvPr id="969" name="Shape 969"/>
                          <wps:spPr>
                            <a:xfrm>
                              <a:off x="1345288" y="1995529"/>
                              <a:ext cx="657300" cy="3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stdio.h</w:t>
                                </w:r>
                              </w:p>
                            </w:txbxContent>
                          </wps:txbx>
                          <wps:bodyPr anchorCtr="0" anchor="t" bIns="91425" lIns="91425" spcFirstLastPara="1" rIns="91425" wrap="square" tIns="91425">
                            <a:noAutofit/>
                          </wps:bodyPr>
                        </wps:wsp>
                        <wps:wsp>
                          <wps:cNvSpPr/>
                          <wps:cNvPr id="970" name="Shape 970"/>
                          <wps:spPr>
                            <a:xfrm>
                              <a:off x="1438275" y="1304925"/>
                              <a:ext cx="480900" cy="690600"/>
                            </a:xfrm>
                            <a:prstGeom prst="foldedCorner">
                              <a:avLst>
                                <a:gd fmla="val 34638" name="adj"/>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file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r>
                                <w:r w:rsidDel="00000000" w:rsidR="00000000" w:rsidRPr="00000000">
                                  <w:rPr>
                                    <w:rFonts w:ascii="Arial" w:cs="Arial" w:eastAsia="Arial" w:hAnsi="Arial"/>
                                    <w:b w:val="0"/>
                                    <w:i w:val="0"/>
                                    <w:smallCaps w:val="0"/>
                                    <w:strike w:val="0"/>
                                    <w:color w:val="000000"/>
                                    <w:sz w:val="14"/>
                                    <w:vertAlign w:val="baseline"/>
                                  </w:rPr>
                                  <w:t xml:space="preserve">testo</w:t>
                                </w:r>
                              </w:p>
                            </w:txbxContent>
                          </wps:txbx>
                          <wps:bodyPr anchorCtr="0" anchor="ctr" bIns="91425" lIns="91425" spcFirstLastPara="1" rIns="91425" wrap="square" tIns="91425">
                            <a:noAutofit/>
                          </wps:bodyPr>
                        </wps:wsp>
                      </wpg:grpSp>
                      <wpg:grpSp>
                        <wpg:cNvGrpSpPr/>
                        <wpg:grpSpPr>
                          <a:xfrm>
                            <a:off x="1970355" y="1369204"/>
                            <a:ext cx="545428" cy="828564"/>
                            <a:chOff x="1345288" y="1304925"/>
                            <a:chExt cx="657300" cy="1071604"/>
                          </a:xfrm>
                        </wpg:grpSpPr>
                        <wps:wsp>
                          <wps:cNvSpPr txBox="1"/>
                          <wps:cNvPr id="972" name="Shape 972"/>
                          <wps:spPr>
                            <a:xfrm>
                              <a:off x="1345288" y="1995529"/>
                              <a:ext cx="657300" cy="3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hello.i</w:t>
                                </w:r>
                              </w:p>
                            </w:txbxContent>
                          </wps:txbx>
                          <wps:bodyPr anchorCtr="0" anchor="t" bIns="91425" lIns="91425" spcFirstLastPara="1" rIns="91425" wrap="square" tIns="91425">
                            <a:noAutofit/>
                          </wps:bodyPr>
                        </wps:wsp>
                        <wps:wsp>
                          <wps:cNvSpPr/>
                          <wps:cNvPr id="973" name="Shape 973"/>
                          <wps:spPr>
                            <a:xfrm>
                              <a:off x="1438275" y="1304925"/>
                              <a:ext cx="480900" cy="690600"/>
                            </a:xfrm>
                            <a:prstGeom prst="foldedCorner">
                              <a:avLst>
                                <a:gd fmla="val 34638" name="adj"/>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file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r>
                                <w:r w:rsidDel="00000000" w:rsidR="00000000" w:rsidRPr="00000000">
                                  <w:rPr>
                                    <w:rFonts w:ascii="Arial" w:cs="Arial" w:eastAsia="Arial" w:hAnsi="Arial"/>
                                    <w:b w:val="0"/>
                                    <w:i w:val="0"/>
                                    <w:smallCaps w:val="0"/>
                                    <w:strike w:val="0"/>
                                    <w:color w:val="000000"/>
                                    <w:sz w:val="14"/>
                                    <w:vertAlign w:val="baseline"/>
                                  </w:rPr>
                                  <w:t xml:space="preserve">testo</w:t>
                                </w:r>
                              </w:p>
                            </w:txbxContent>
                          </wps:txbx>
                          <wps:bodyPr anchorCtr="0" anchor="ctr" bIns="91425" lIns="91425" spcFirstLastPara="1" rIns="91425" wrap="square" tIns="91425">
                            <a:noAutofit/>
                          </wps:bodyPr>
                        </wps:wsp>
                      </wpg:grpSp>
                      <wps:wsp>
                        <wps:cNvSpPr/>
                        <wps:cNvPr id="974" name="Shape 974"/>
                        <wps:spPr>
                          <a:xfrm>
                            <a:off x="621620" y="1494150"/>
                            <a:ext cx="226200" cy="293100"/>
                          </a:xfrm>
                          <a:prstGeom prst="rightArrow">
                            <a:avLst>
                              <a:gd fmla="val 50000" name="adj1"/>
                              <a:gd fmla="val 50000" name="adj2"/>
                            </a:avLst>
                          </a:prstGeom>
                          <a:solidFill>
                            <a:srgbClr val="B7B7B7"/>
                          </a:solidFill>
                          <a:ln cap="flat" cmpd="sng" w="19050">
                            <a:solidFill>
                              <a:srgbClr val="B7B7B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75" name="Shape 975"/>
                        <wps:spPr>
                          <a:xfrm>
                            <a:off x="2790750" y="1369200"/>
                            <a:ext cx="545400" cy="5430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compi-</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latore</w:t>
                              </w:r>
                              <w:r w:rsidDel="00000000" w:rsidR="00000000" w:rsidRPr="00000000">
                                <w:rPr>
                                  <w:rFonts w:ascii="Arial" w:cs="Arial" w:eastAsia="Arial" w:hAnsi="Arial"/>
                                  <w:b w:val="0"/>
                                  <w:i w:val="0"/>
                                  <w:smallCaps w:val="0"/>
                                  <w:strike w:val="0"/>
                                  <w:color w:val="000000"/>
                                  <w:sz w:val="18"/>
                                  <w:vertAlign w:val="baseline"/>
                                </w:rPr>
                                <w:br w:type="textWrapping"/>
                              </w:r>
                              <w:r w:rsidDel="00000000" w:rsidR="00000000" w:rsidRPr="00000000">
                                <w:rPr>
                                  <w:rFonts w:ascii="Arial" w:cs="Arial" w:eastAsia="Arial" w:hAnsi="Arial"/>
                                  <w:b w:val="0"/>
                                  <w:i w:val="0"/>
                                  <w:smallCaps w:val="0"/>
                                  <w:strike w:val="0"/>
                                  <w:color w:val="000000"/>
                                  <w:sz w:val="18"/>
                                  <w:vertAlign w:val="baseline"/>
                                </w:rPr>
                                <w:t xml:space="preserve">(cc1)</w:t>
                              </w:r>
                            </w:p>
                          </w:txbxContent>
                        </wps:txbx>
                        <wps:bodyPr anchorCtr="0" anchor="ctr" bIns="91425" lIns="91425" spcFirstLastPara="1" rIns="91425" wrap="square" tIns="91425">
                          <a:noAutofit/>
                        </wps:bodyPr>
                      </wps:wsp>
                      <wps:wsp>
                        <wps:cNvSpPr/>
                        <wps:cNvPr id="976" name="Shape 976"/>
                        <wps:spPr>
                          <a:xfrm>
                            <a:off x="3414445" y="1494150"/>
                            <a:ext cx="226200" cy="293100"/>
                          </a:xfrm>
                          <a:prstGeom prst="rightArrow">
                            <a:avLst>
                              <a:gd fmla="val 50000" name="adj1"/>
                              <a:gd fmla="val 50000" name="adj2"/>
                            </a:avLst>
                          </a:prstGeom>
                          <a:solidFill>
                            <a:srgbClr val="B7B7B7"/>
                          </a:solidFill>
                          <a:ln cap="flat" cmpd="sng" w="19050">
                            <a:solidFill>
                              <a:srgbClr val="B7B7B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627705" y="1369204"/>
                            <a:ext cx="545428" cy="828564"/>
                            <a:chOff x="1345288" y="1304925"/>
                            <a:chExt cx="657300" cy="1071604"/>
                          </a:xfrm>
                        </wpg:grpSpPr>
                        <wps:wsp>
                          <wps:cNvSpPr txBox="1"/>
                          <wps:cNvPr id="978" name="Shape 978"/>
                          <wps:spPr>
                            <a:xfrm>
                              <a:off x="1345288" y="1995529"/>
                              <a:ext cx="657300" cy="3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hello.s</w:t>
                                </w:r>
                              </w:p>
                            </w:txbxContent>
                          </wps:txbx>
                          <wps:bodyPr anchorCtr="0" anchor="t" bIns="91425" lIns="91425" spcFirstLastPara="1" rIns="91425" wrap="square" tIns="91425">
                            <a:noAutofit/>
                          </wps:bodyPr>
                        </wps:wsp>
                        <wps:wsp>
                          <wps:cNvSpPr/>
                          <wps:cNvPr id="979" name="Shape 979"/>
                          <wps:spPr>
                            <a:xfrm>
                              <a:off x="1438275" y="1304925"/>
                              <a:ext cx="480900" cy="690600"/>
                            </a:xfrm>
                            <a:prstGeom prst="foldedCorner">
                              <a:avLst>
                                <a:gd fmla="val 34638" name="adj"/>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file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r>
                                <w:r w:rsidDel="00000000" w:rsidR="00000000" w:rsidRPr="00000000">
                                  <w:rPr>
                                    <w:rFonts w:ascii="Arial" w:cs="Arial" w:eastAsia="Arial" w:hAnsi="Arial"/>
                                    <w:b w:val="0"/>
                                    <w:i w:val="0"/>
                                    <w:smallCaps w:val="0"/>
                                    <w:strike w:val="0"/>
                                    <w:color w:val="000000"/>
                                    <w:sz w:val="14"/>
                                    <w:vertAlign w:val="baseline"/>
                                  </w:rPr>
                                  <w:t xml:space="preserve">testo</w:t>
                                </w:r>
                              </w:p>
                            </w:txbxContent>
                          </wps:txbx>
                          <wps:bodyPr anchorCtr="0" anchor="ctr" bIns="91425" lIns="91425" spcFirstLastPara="1" rIns="91425" wrap="square" tIns="91425">
                            <a:noAutofit/>
                          </wps:bodyPr>
                        </wps:wsp>
                      </wpg:grpSp>
                      <wps:wsp>
                        <wps:cNvSpPr/>
                        <wps:cNvPr id="980" name="Shape 980"/>
                        <wps:spPr>
                          <a:xfrm>
                            <a:off x="2507570" y="1494150"/>
                            <a:ext cx="226200" cy="293100"/>
                          </a:xfrm>
                          <a:prstGeom prst="rightArrow">
                            <a:avLst>
                              <a:gd fmla="val 50000" name="adj1"/>
                              <a:gd fmla="val 50000" name="adj2"/>
                            </a:avLst>
                          </a:prstGeom>
                          <a:solidFill>
                            <a:srgbClr val="B7B7B7"/>
                          </a:solidFill>
                          <a:ln cap="flat" cmpd="sng" w="19050">
                            <a:solidFill>
                              <a:srgbClr val="B7B7B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81" name="Shape 981"/>
                        <wps:spPr>
                          <a:xfrm flipH="1" rot="10800000">
                            <a:off x="619125" y="657300"/>
                            <a:ext cx="838200" cy="635700"/>
                          </a:xfrm>
                          <a:prstGeom prst="bentUpArrow">
                            <a:avLst>
                              <a:gd fmla="val 23961" name="adj1"/>
                              <a:gd fmla="val 23230" name="adj2"/>
                              <a:gd fmla="val 22097" name="adj3"/>
                            </a:avLst>
                          </a:prstGeom>
                          <a:solidFill>
                            <a:srgbClr val="B7B7B7"/>
                          </a:solidFill>
                          <a:ln cap="flat" cmpd="sng" w="9525">
                            <a:solidFill>
                              <a:srgbClr val="B7B7B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82" name="Shape 982"/>
                        <wps:spPr>
                          <a:xfrm>
                            <a:off x="4426025" y="1369200"/>
                            <a:ext cx="593700" cy="5430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assem-</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blatore</w:t>
                              </w:r>
                              <w:r w:rsidDel="00000000" w:rsidR="00000000" w:rsidRPr="00000000">
                                <w:rPr>
                                  <w:rFonts w:ascii="Arial" w:cs="Arial" w:eastAsia="Arial" w:hAnsi="Arial"/>
                                  <w:b w:val="0"/>
                                  <w:i w:val="0"/>
                                  <w:smallCaps w:val="0"/>
                                  <w:strike w:val="0"/>
                                  <w:color w:val="000000"/>
                                  <w:sz w:val="18"/>
                                  <w:vertAlign w:val="baseline"/>
                                </w:rPr>
                                <w:br w:type="textWrapping"/>
                              </w:r>
                              <w:r w:rsidDel="00000000" w:rsidR="00000000" w:rsidRPr="00000000">
                                <w:rPr>
                                  <w:rFonts w:ascii="Arial" w:cs="Arial" w:eastAsia="Arial" w:hAnsi="Arial"/>
                                  <w:b w:val="0"/>
                                  <w:i w:val="0"/>
                                  <w:smallCaps w:val="0"/>
                                  <w:strike w:val="0"/>
                                  <w:color w:val="000000"/>
                                  <w:sz w:val="18"/>
                                  <w:vertAlign w:val="baseline"/>
                                </w:rPr>
                                <w:t xml:space="preserve">(as)</w:t>
                              </w:r>
                            </w:p>
                          </w:txbxContent>
                        </wps:txbx>
                        <wps:bodyPr anchorCtr="0" anchor="ctr" bIns="91425" lIns="91425" spcFirstLastPara="1" rIns="91425" wrap="square" tIns="91425">
                          <a:noAutofit/>
                        </wps:bodyPr>
                      </wps:wsp>
                      <wps:wsp>
                        <wps:cNvSpPr/>
                        <wps:cNvPr id="983" name="Shape 983"/>
                        <wps:spPr>
                          <a:xfrm>
                            <a:off x="5087820" y="1494150"/>
                            <a:ext cx="226200" cy="293100"/>
                          </a:xfrm>
                          <a:prstGeom prst="rightArrow">
                            <a:avLst>
                              <a:gd fmla="val 50000" name="adj1"/>
                              <a:gd fmla="val 50000" name="adj2"/>
                            </a:avLst>
                          </a:prstGeom>
                          <a:solidFill>
                            <a:srgbClr val="B7B7B7"/>
                          </a:solidFill>
                          <a:ln cap="flat" cmpd="sng" w="19050">
                            <a:solidFill>
                              <a:srgbClr val="B7B7B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301080" y="1369204"/>
                            <a:ext cx="545428" cy="828564"/>
                            <a:chOff x="1345288" y="1304925"/>
                            <a:chExt cx="657300" cy="1071604"/>
                          </a:xfrm>
                        </wpg:grpSpPr>
                        <wps:wsp>
                          <wps:cNvSpPr txBox="1"/>
                          <wps:cNvPr id="985" name="Shape 985"/>
                          <wps:spPr>
                            <a:xfrm>
                              <a:off x="1345288" y="1995529"/>
                              <a:ext cx="657300" cy="3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hello.o</w:t>
                                </w:r>
                              </w:p>
                            </w:txbxContent>
                          </wps:txbx>
                          <wps:bodyPr anchorCtr="0" anchor="t" bIns="91425" lIns="91425" spcFirstLastPara="1" rIns="91425" wrap="square" tIns="91425">
                            <a:noAutofit/>
                          </wps:bodyPr>
                        </wps:wsp>
                        <wps:wsp>
                          <wps:cNvSpPr/>
                          <wps:cNvPr id="986" name="Shape 986"/>
                          <wps:spPr>
                            <a:xfrm>
                              <a:off x="1438275" y="1304925"/>
                              <a:ext cx="480900" cy="690600"/>
                            </a:xfrm>
                            <a:prstGeom prst="foldedCorner">
                              <a:avLst>
                                <a:gd fmla="val 34638" name="adj"/>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file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r>
                                <w:r w:rsidDel="00000000" w:rsidR="00000000" w:rsidRPr="00000000">
                                  <w:rPr>
                                    <w:rFonts w:ascii="Arial" w:cs="Arial" w:eastAsia="Arial" w:hAnsi="Arial"/>
                                    <w:b w:val="0"/>
                                    <w:i w:val="0"/>
                                    <w:smallCaps w:val="0"/>
                                    <w:strike w:val="0"/>
                                    <w:color w:val="000000"/>
                                    <w:sz w:val="14"/>
                                    <w:vertAlign w:val="baseline"/>
                                  </w:rPr>
                                  <w:t xml:space="preserve">bin</w:t>
                                </w:r>
                              </w:p>
                            </w:txbxContent>
                          </wps:txbx>
                          <wps:bodyPr anchorCtr="0" anchor="ctr" bIns="91425" lIns="91425" spcFirstLastPara="1" rIns="91425" wrap="square" tIns="91425">
                            <a:noAutofit/>
                          </wps:bodyPr>
                        </wps:wsp>
                      </wpg:grpSp>
                      <wps:wsp>
                        <wps:cNvSpPr/>
                        <wps:cNvPr id="987" name="Shape 987"/>
                        <wps:spPr>
                          <a:xfrm>
                            <a:off x="4161895" y="1494150"/>
                            <a:ext cx="226200" cy="293100"/>
                          </a:xfrm>
                          <a:prstGeom prst="rightArrow">
                            <a:avLst>
                              <a:gd fmla="val 50000" name="adj1"/>
                              <a:gd fmla="val 50000" name="adj2"/>
                            </a:avLst>
                          </a:prstGeom>
                          <a:solidFill>
                            <a:srgbClr val="B7B7B7"/>
                          </a:solidFill>
                          <a:ln cap="flat" cmpd="sng" w="19050">
                            <a:solidFill>
                              <a:srgbClr val="B7B7B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88" name="Shape 988"/>
                        <wps:spPr>
                          <a:xfrm>
                            <a:off x="6110625" y="1369200"/>
                            <a:ext cx="593700" cy="5430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linker</w:t>
                              </w:r>
                              <w:r w:rsidDel="00000000" w:rsidR="00000000" w:rsidRPr="00000000">
                                <w:rPr>
                                  <w:rFonts w:ascii="Arial" w:cs="Arial" w:eastAsia="Arial" w:hAnsi="Arial"/>
                                  <w:b w:val="0"/>
                                  <w:i w:val="0"/>
                                  <w:smallCaps w:val="0"/>
                                  <w:strike w:val="0"/>
                                  <w:color w:val="000000"/>
                                  <w:sz w:val="18"/>
                                  <w:vertAlign w:val="baseline"/>
                                </w:rPr>
                                <w:br w:type="textWrapping"/>
                              </w:r>
                              <w:r w:rsidDel="00000000" w:rsidR="00000000" w:rsidRPr="00000000">
                                <w:rPr>
                                  <w:rFonts w:ascii="Arial" w:cs="Arial" w:eastAsia="Arial" w:hAnsi="Arial"/>
                                  <w:b w:val="0"/>
                                  <w:i w:val="0"/>
                                  <w:smallCaps w:val="0"/>
                                  <w:strike w:val="0"/>
                                  <w:color w:val="000000"/>
                                  <w:sz w:val="18"/>
                                  <w:vertAlign w:val="baseline"/>
                                </w:rPr>
                                <w:t xml:space="preserve">(ld)</w:t>
                              </w:r>
                            </w:p>
                          </w:txbxContent>
                        </wps:txbx>
                        <wps:bodyPr anchorCtr="0" anchor="ctr" bIns="91425" lIns="91425" spcFirstLastPara="1" rIns="91425" wrap="square" tIns="91425">
                          <a:noAutofit/>
                        </wps:bodyPr>
                      </wps:wsp>
                      <wps:wsp>
                        <wps:cNvSpPr/>
                        <wps:cNvPr id="989" name="Shape 989"/>
                        <wps:spPr>
                          <a:xfrm>
                            <a:off x="6772420" y="1494150"/>
                            <a:ext cx="226200" cy="293100"/>
                          </a:xfrm>
                          <a:prstGeom prst="rightArrow">
                            <a:avLst>
                              <a:gd fmla="val 50000" name="adj1"/>
                              <a:gd fmla="val 50000" name="adj2"/>
                            </a:avLst>
                          </a:prstGeom>
                          <a:solidFill>
                            <a:srgbClr val="B7B7B7"/>
                          </a:solidFill>
                          <a:ln cap="flat" cmpd="sng" w="19050">
                            <a:solidFill>
                              <a:srgbClr val="B7B7B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6985680" y="1369204"/>
                            <a:ext cx="545428" cy="828564"/>
                            <a:chOff x="1345288" y="1304925"/>
                            <a:chExt cx="657300" cy="1071604"/>
                          </a:xfrm>
                        </wpg:grpSpPr>
                        <wps:wsp>
                          <wps:cNvSpPr txBox="1"/>
                          <wps:cNvPr id="991" name="Shape 991"/>
                          <wps:spPr>
                            <a:xfrm>
                              <a:off x="1345288" y="1995529"/>
                              <a:ext cx="657300" cy="381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hello</w:t>
                                </w:r>
                              </w:p>
                            </w:txbxContent>
                          </wps:txbx>
                          <wps:bodyPr anchorCtr="0" anchor="t" bIns="91425" lIns="91425" spcFirstLastPara="1" rIns="91425" wrap="square" tIns="91425">
                            <a:noAutofit/>
                          </wps:bodyPr>
                        </wps:wsp>
                        <wps:wsp>
                          <wps:cNvSpPr/>
                          <wps:cNvPr id="992" name="Shape 992"/>
                          <wps:spPr>
                            <a:xfrm>
                              <a:off x="1438275" y="1304925"/>
                              <a:ext cx="480900" cy="690600"/>
                            </a:xfrm>
                            <a:prstGeom prst="foldedCorner">
                              <a:avLst>
                                <a:gd fmla="val 34638" name="adj"/>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file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r>
                                <w:r w:rsidDel="00000000" w:rsidR="00000000" w:rsidRPr="00000000">
                                  <w:rPr>
                                    <w:rFonts w:ascii="Arial" w:cs="Arial" w:eastAsia="Arial" w:hAnsi="Arial"/>
                                    <w:b w:val="0"/>
                                    <w:i w:val="0"/>
                                    <w:smallCaps w:val="0"/>
                                    <w:strike w:val="0"/>
                                    <w:color w:val="000000"/>
                                    <w:sz w:val="14"/>
                                    <w:vertAlign w:val="baseline"/>
                                  </w:rPr>
                                  <w:t xml:space="preserve">bin</w:t>
                                </w:r>
                              </w:p>
                            </w:txbxContent>
                          </wps:txbx>
                          <wps:bodyPr anchorCtr="0" anchor="ctr" bIns="91425" lIns="91425" spcFirstLastPara="1" rIns="91425" wrap="square" tIns="91425">
                            <a:noAutofit/>
                          </wps:bodyPr>
                        </wps:wsp>
                      </wpg:grpSp>
                      <wps:wsp>
                        <wps:cNvSpPr/>
                        <wps:cNvPr id="993" name="Shape 993"/>
                        <wps:spPr>
                          <a:xfrm>
                            <a:off x="5846495" y="1494150"/>
                            <a:ext cx="226200" cy="293100"/>
                          </a:xfrm>
                          <a:prstGeom prst="rightArrow">
                            <a:avLst>
                              <a:gd fmla="val 50000" name="adj1"/>
                              <a:gd fmla="val 50000" name="adj2"/>
                            </a:avLst>
                          </a:prstGeom>
                          <a:solidFill>
                            <a:srgbClr val="B7B7B7"/>
                          </a:solidFill>
                          <a:ln cap="flat" cmpd="sng" w="19050">
                            <a:solidFill>
                              <a:srgbClr val="B7B7B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94" name="Shape 994"/>
                        <wps:spPr>
                          <a:xfrm flipH="1" rot="10800000">
                            <a:off x="5846500" y="657300"/>
                            <a:ext cx="716100" cy="635700"/>
                          </a:xfrm>
                          <a:prstGeom prst="bentUpArrow">
                            <a:avLst>
                              <a:gd fmla="val 23961" name="adj1"/>
                              <a:gd fmla="val 23230" name="adj2"/>
                              <a:gd fmla="val 22097" name="adj3"/>
                            </a:avLst>
                          </a:prstGeom>
                          <a:solidFill>
                            <a:srgbClr val="B7B7B7"/>
                          </a:solidFill>
                          <a:ln cap="flat" cmpd="sng" w="9525">
                            <a:solidFill>
                              <a:srgbClr val="B7B7B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301080" y="466860"/>
                            <a:ext cx="545428" cy="828564"/>
                            <a:chOff x="1345288" y="1304925"/>
                            <a:chExt cx="657300" cy="1071604"/>
                          </a:xfrm>
                        </wpg:grpSpPr>
                        <wps:wsp>
                          <wps:cNvSpPr txBox="1"/>
                          <wps:cNvPr id="996" name="Shape 996"/>
                          <wps:spPr>
                            <a:xfrm>
                              <a:off x="1345288" y="1995529"/>
                              <a:ext cx="657300" cy="3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printf.o</w:t>
                                </w:r>
                              </w:p>
                            </w:txbxContent>
                          </wps:txbx>
                          <wps:bodyPr anchorCtr="0" anchor="t" bIns="91425" lIns="91425" spcFirstLastPara="1" rIns="91425" wrap="square" tIns="91425">
                            <a:noAutofit/>
                          </wps:bodyPr>
                        </wps:wsp>
                        <wps:wsp>
                          <wps:cNvSpPr/>
                          <wps:cNvPr id="997" name="Shape 997"/>
                          <wps:spPr>
                            <a:xfrm>
                              <a:off x="1438275" y="1304925"/>
                              <a:ext cx="480900" cy="690600"/>
                            </a:xfrm>
                            <a:prstGeom prst="foldedCorner">
                              <a:avLst>
                                <a:gd fmla="val 34638" name="adj"/>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file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r>
                                <w:r w:rsidDel="00000000" w:rsidR="00000000" w:rsidRPr="00000000">
                                  <w:rPr>
                                    <w:rFonts w:ascii="Arial" w:cs="Arial" w:eastAsia="Arial" w:hAnsi="Arial"/>
                                    <w:b w:val="0"/>
                                    <w:i w:val="0"/>
                                    <w:smallCaps w:val="0"/>
                                    <w:strike w:val="0"/>
                                    <w:color w:val="000000"/>
                                    <w:sz w:val="14"/>
                                    <w:vertAlign w:val="baseline"/>
                                  </w:rPr>
                                  <w:t xml:space="preserve">bin</w:t>
                                </w:r>
                              </w:p>
                            </w:txbxContent>
                          </wps:txbx>
                          <wps:bodyPr anchorCtr="0" anchor="ctr" bIns="91425" lIns="91425" spcFirstLastPara="1" rIns="91425" wrap="square" tIns="91425">
                            <a:noAutofit/>
                          </wps:bodyPr>
                        </wps:wsp>
                      </wpg:grpSp>
                      <wps:wsp>
                        <wps:cNvSpPr txBox="1"/>
                        <wps:cNvPr id="998" name="Shape 998"/>
                        <wps:spPr>
                          <a:xfrm>
                            <a:off x="619125" y="409575"/>
                            <a:ext cx="1212900" cy="29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#include&lt;stdio.h&gt;</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1438578"/>
                <wp:effectExtent b="0" l="0" r="0" t="0"/>
                <wp:docPr id="29" name="image63.png"/>
                <a:graphic>
                  <a:graphicData uri="http://schemas.openxmlformats.org/drawingml/2006/picture">
                    <pic:pic>
                      <pic:nvPicPr>
                        <pic:cNvPr id="0" name="image63.png"/>
                        <pic:cNvPicPr preferRelativeResize="0"/>
                      </pic:nvPicPr>
                      <pic:blipFill>
                        <a:blip r:embed="rId40"/>
                        <a:srcRect/>
                        <a:stretch>
                          <a:fillRect/>
                        </a:stretch>
                      </pic:blipFill>
                      <pic:spPr>
                        <a:xfrm>
                          <a:off x="0" y="0"/>
                          <a:ext cx="5943600" cy="143857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87">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Gli stadi coinvolgono diversi sottoprogrammi che vengono attivati dal sistema di compilazione:</w:t>
      </w:r>
    </w:p>
    <w:p w:rsidR="00000000" w:rsidDel="00000000" w:rsidP="00000000" w:rsidRDefault="00000000" w:rsidRPr="00000000" w14:paraId="00000288">
      <w:pPr>
        <w:pageBreakBefore w:val="0"/>
        <w:numPr>
          <w:ilvl w:val="0"/>
          <w:numId w:val="69"/>
        </w:numPr>
        <w:pBdr>
          <w:top w:space="0" w:sz="0" w:val="nil"/>
          <w:left w:space="0" w:sz="0" w:val="nil"/>
          <w:bottom w:space="0" w:sz="0" w:val="nil"/>
          <w:right w:space="0" w:sz="0" w:val="nil"/>
          <w:between w:space="0" w:sz="0" w:val="nil"/>
        </w:pBdr>
        <w:shd w:fill="auto" w:val="clear"/>
        <w:spacing w:after="0" w:afterAutospacing="0"/>
        <w:ind w:left="720" w:hanging="360"/>
        <w:jc w:val="both"/>
        <w:rPr/>
      </w:pPr>
      <w:r w:rsidDel="00000000" w:rsidR="00000000" w:rsidRPr="00000000">
        <w:rPr>
          <w:b w:val="1"/>
          <w:rtl w:val="0"/>
        </w:rPr>
        <w:t xml:space="preserve">Preprocessore</w:t>
      </w:r>
      <w:r w:rsidDel="00000000" w:rsidR="00000000" w:rsidRPr="00000000">
        <w:rPr>
          <w:rtl w:val="0"/>
        </w:rPr>
        <w:t xml:space="preserve">: prende un testo C e lo converte in un altro testo C dove le direttive </w:t>
      </w:r>
      <w:r w:rsidDel="00000000" w:rsidR="00000000" w:rsidRPr="00000000">
        <w:rPr>
          <w:rFonts w:ascii="Courier New" w:cs="Courier New" w:eastAsia="Courier New" w:hAnsi="Courier New"/>
          <w:rtl w:val="0"/>
        </w:rPr>
        <w:t xml:space="preserve">#include</w:t>
      </w:r>
      <w:r w:rsidDel="00000000" w:rsidR="00000000" w:rsidRPr="00000000">
        <w:rPr>
          <w:rtl w:val="0"/>
        </w:rPr>
        <w:t xml:space="preserve">, </w:t>
      </w:r>
      <w:r w:rsidDel="00000000" w:rsidR="00000000" w:rsidRPr="00000000">
        <w:rPr>
          <w:rFonts w:ascii="Courier New" w:cs="Courier New" w:eastAsia="Courier New" w:hAnsi="Courier New"/>
          <w:rtl w:val="0"/>
        </w:rPr>
        <w:t xml:space="preserve">#define</w:t>
      </w:r>
      <w:r w:rsidDel="00000000" w:rsidR="00000000" w:rsidRPr="00000000">
        <w:rPr>
          <w:rtl w:val="0"/>
        </w:rPr>
        <w:t xml:space="preserve">, ecc. sono state elaborate. Il testo risultante sarà un programma C senza le direttive </w:t>
      </w:r>
      <w:r w:rsidDel="00000000" w:rsidR="00000000" w:rsidRPr="00000000">
        <w:rPr>
          <w:rFonts w:ascii="Courier New" w:cs="Courier New" w:eastAsia="Courier New" w:hAnsi="Courier New"/>
          <w:rtl w:val="0"/>
        </w:rPr>
        <w:t xml:space="preserve">#</w:t>
      </w:r>
      <w:r w:rsidDel="00000000" w:rsidR="00000000" w:rsidRPr="00000000">
        <w:rPr>
          <w:rtl w:val="0"/>
        </w:rPr>
        <w:t xml:space="preserve">. Il preprocessore includerà nel file generato il contenuto di tutti i file che vengono specificati dalle direttive </w:t>
      </w:r>
      <w:r w:rsidDel="00000000" w:rsidR="00000000" w:rsidRPr="00000000">
        <w:rPr>
          <w:rFonts w:ascii="Courier New" w:cs="Courier New" w:eastAsia="Courier New" w:hAnsi="Courier New"/>
          <w:rtl w:val="0"/>
        </w:rPr>
        <w:t xml:space="preserve">#include</w:t>
      </w:r>
      <w:r w:rsidDel="00000000" w:rsidR="00000000" w:rsidRPr="00000000">
        <w:rPr>
          <w:rtl w:val="0"/>
        </w:rPr>
        <w:t xml:space="preserve">. Nel nostro esempio, oltre a leggere </w:t>
      </w:r>
      <w:r w:rsidDel="00000000" w:rsidR="00000000" w:rsidRPr="00000000">
        <w:rPr>
          <w:rFonts w:ascii="Courier New" w:cs="Courier New" w:eastAsia="Courier New" w:hAnsi="Courier New"/>
          <w:rtl w:val="0"/>
        </w:rPr>
        <w:t xml:space="preserve">hello.c</w:t>
      </w:r>
      <w:r w:rsidDel="00000000" w:rsidR="00000000" w:rsidRPr="00000000">
        <w:rPr>
          <w:rtl w:val="0"/>
        </w:rPr>
        <w:t xml:space="preserve">, il preprocessore leggerà anche il file </w:t>
      </w:r>
      <w:r w:rsidDel="00000000" w:rsidR="00000000" w:rsidRPr="00000000">
        <w:rPr>
          <w:rFonts w:ascii="Courier New" w:cs="Courier New" w:eastAsia="Courier New" w:hAnsi="Courier New"/>
          <w:rtl w:val="0"/>
        </w:rPr>
        <w:t xml:space="preserve">stdio.h</w:t>
      </w:r>
      <w:r w:rsidDel="00000000" w:rsidR="00000000" w:rsidRPr="00000000">
        <w:rPr>
          <w:rtl w:val="0"/>
        </w:rPr>
        <w:t xml:space="preserve">, disponibile nelle directory di sistema del compilatore.</w:t>
      </w:r>
    </w:p>
    <w:p w:rsidR="00000000" w:rsidDel="00000000" w:rsidP="00000000" w:rsidRDefault="00000000" w:rsidRPr="00000000" w14:paraId="00000289">
      <w:pPr>
        <w:pageBreakBefore w:val="0"/>
        <w:numPr>
          <w:ilvl w:val="0"/>
          <w:numId w:val="69"/>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b w:val="1"/>
          <w:rtl w:val="0"/>
        </w:rPr>
        <w:t xml:space="preserve">Compilatore</w:t>
      </w:r>
      <w:r w:rsidDel="00000000" w:rsidR="00000000" w:rsidRPr="00000000">
        <w:rPr>
          <w:rtl w:val="0"/>
        </w:rPr>
        <w:t xml:space="preserve">: prende un testo C senza direttive </w:t>
      </w:r>
      <w:r w:rsidDel="00000000" w:rsidR="00000000" w:rsidRPr="00000000">
        <w:rPr>
          <w:rFonts w:ascii="Courier New" w:cs="Courier New" w:eastAsia="Courier New" w:hAnsi="Courier New"/>
          <w:rtl w:val="0"/>
        </w:rPr>
        <w:t xml:space="preserve">#</w:t>
      </w:r>
      <w:r w:rsidDel="00000000" w:rsidR="00000000" w:rsidRPr="00000000">
        <w:rPr>
          <w:rtl w:val="0"/>
        </w:rPr>
        <w:t xml:space="preserve">, ne verifica la correttezza sintattica, e lo traduce in linguaggio assembly per la piattaforma per cui si sta compilando.</w:t>
      </w:r>
    </w:p>
    <w:p w:rsidR="00000000" w:rsidDel="00000000" w:rsidP="00000000" w:rsidRDefault="00000000" w:rsidRPr="00000000" w14:paraId="0000028A">
      <w:pPr>
        <w:pageBreakBefore w:val="0"/>
        <w:numPr>
          <w:ilvl w:val="0"/>
          <w:numId w:val="69"/>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b w:val="1"/>
          <w:rtl w:val="0"/>
        </w:rPr>
        <w:t xml:space="preserve">Assemblatore</w:t>
      </w:r>
      <w:r w:rsidDel="00000000" w:rsidR="00000000" w:rsidRPr="00000000">
        <w:rPr>
          <w:rtl w:val="0"/>
        </w:rPr>
        <w:t xml:space="preserve">: prende un programma scritto in assembly e lo traduce in codice macchina, generando un </w:t>
      </w:r>
      <w:r w:rsidDel="00000000" w:rsidR="00000000" w:rsidRPr="00000000">
        <w:rPr>
          <w:b w:val="1"/>
          <w:rtl w:val="0"/>
        </w:rPr>
        <w:t xml:space="preserve">file oggetto</w:t>
      </w:r>
      <w:r w:rsidDel="00000000" w:rsidR="00000000" w:rsidRPr="00000000">
        <w:rPr>
          <w:rtl w:val="0"/>
        </w:rPr>
        <w:t xml:space="preserve"> (binario).</w:t>
      </w:r>
    </w:p>
    <w:p w:rsidR="00000000" w:rsidDel="00000000" w:rsidP="00000000" w:rsidRDefault="00000000" w:rsidRPr="00000000" w14:paraId="0000028B">
      <w:pPr>
        <w:pageBreakBefore w:val="0"/>
        <w:numPr>
          <w:ilvl w:val="0"/>
          <w:numId w:val="69"/>
        </w:numPr>
        <w:pBdr>
          <w:top w:space="0" w:sz="0" w:val="nil"/>
          <w:left w:space="0" w:sz="0" w:val="nil"/>
          <w:bottom w:space="0" w:sz="0" w:val="nil"/>
          <w:right w:space="0" w:sz="0" w:val="nil"/>
          <w:between w:space="0" w:sz="0" w:val="nil"/>
        </w:pBdr>
        <w:shd w:fill="auto" w:val="clear"/>
        <w:spacing w:before="0" w:beforeAutospacing="0"/>
        <w:ind w:left="720" w:hanging="360"/>
        <w:jc w:val="both"/>
        <w:rPr/>
      </w:pPr>
      <w:r w:rsidDel="00000000" w:rsidR="00000000" w:rsidRPr="00000000">
        <w:rPr>
          <w:b w:val="1"/>
          <w:rtl w:val="0"/>
        </w:rPr>
        <w:t xml:space="preserve">Linker</w:t>
      </w:r>
      <w:r w:rsidDel="00000000" w:rsidR="00000000" w:rsidRPr="00000000">
        <w:rPr>
          <w:rtl w:val="0"/>
        </w:rPr>
        <w:t xml:space="preserve">: prende vari file oggetto e li collega insieme a formare un unico file eseguibile. Nel nostro esempio, verranno collegati (“linkati”) insieme </w:t>
      </w:r>
      <w:r w:rsidDel="00000000" w:rsidR="00000000" w:rsidRPr="00000000">
        <w:rPr>
          <w:rFonts w:ascii="Courier New" w:cs="Courier New" w:eastAsia="Courier New" w:hAnsi="Courier New"/>
          <w:rtl w:val="0"/>
        </w:rPr>
        <w:t xml:space="preserve">hello.o</w:t>
      </w:r>
      <w:r w:rsidDel="00000000" w:rsidR="00000000" w:rsidRPr="00000000">
        <w:rPr>
          <w:rtl w:val="0"/>
        </w:rPr>
        <w:t xml:space="preserve">, che contiene il programma in codice macchina, e </w:t>
      </w:r>
      <w:r w:rsidDel="00000000" w:rsidR="00000000" w:rsidRPr="00000000">
        <w:rPr>
          <w:rFonts w:ascii="Courier New" w:cs="Courier New" w:eastAsia="Courier New" w:hAnsi="Courier New"/>
          <w:rtl w:val="0"/>
        </w:rPr>
        <w:t xml:space="preserve">printf.o</w:t>
      </w:r>
      <w:r w:rsidDel="00000000" w:rsidR="00000000" w:rsidRPr="00000000">
        <w:rPr>
          <w:rtl w:val="0"/>
        </w:rPr>
        <w:t xml:space="preserve">, che contiene il codice macchina che realizza la funzione </w:t>
      </w:r>
      <w:r w:rsidDel="00000000" w:rsidR="00000000" w:rsidRPr="00000000">
        <w:rPr>
          <w:rFonts w:ascii="Courier New" w:cs="Courier New" w:eastAsia="Courier New" w:hAnsi="Courier New"/>
          <w:rtl w:val="0"/>
        </w:rPr>
        <w:t xml:space="preserve">printf</w:t>
      </w:r>
      <w:r w:rsidDel="00000000" w:rsidR="00000000" w:rsidRPr="00000000">
        <w:rPr>
          <w:rtl w:val="0"/>
        </w:rPr>
        <w:t xml:space="preserve"> invocata dal programma. Il risultato della compilazione è il file eseguibile </w:t>
      </w:r>
      <w:r w:rsidDel="00000000" w:rsidR="00000000" w:rsidRPr="00000000">
        <w:rPr>
          <w:rFonts w:ascii="Courier New" w:cs="Courier New" w:eastAsia="Courier New" w:hAnsi="Courier New"/>
          <w:rtl w:val="0"/>
        </w:rPr>
        <w:t xml:space="preserve">hello.</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28C">
      <w:pPr>
        <w:pStyle w:val="Heading3"/>
        <w:pageBreakBefore w:val="0"/>
        <w:pBdr>
          <w:top w:space="0" w:sz="0" w:val="nil"/>
          <w:left w:space="0" w:sz="0" w:val="nil"/>
          <w:bottom w:space="0" w:sz="0" w:val="nil"/>
          <w:right w:space="0" w:sz="0" w:val="nil"/>
          <w:between w:space="0" w:sz="0" w:val="nil"/>
        </w:pBdr>
        <w:shd w:fill="auto" w:val="clear"/>
        <w:jc w:val="both"/>
        <w:rPr>
          <w:rFonts w:ascii="Courier New" w:cs="Courier New" w:eastAsia="Courier New" w:hAnsi="Courier New"/>
        </w:rPr>
      </w:pPr>
      <w:bookmarkStart w:colFirst="0" w:colLast="0" w:name="_nbp6ggrge3ty" w:id="27"/>
      <w:bookmarkEnd w:id="27"/>
      <w:r w:rsidDel="00000000" w:rsidR="00000000" w:rsidRPr="00000000">
        <w:rPr>
          <w:rtl w:val="0"/>
        </w:rPr>
      </w:r>
    </w:p>
    <w:p w:rsidR="00000000" w:rsidDel="00000000" w:rsidP="00000000" w:rsidRDefault="00000000" w:rsidRPr="00000000" w14:paraId="0000028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8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8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90">
      <w:pPr>
        <w:pStyle w:val="Heading3"/>
        <w:pageBreakBefore w:val="0"/>
        <w:rPr/>
      </w:pPr>
      <w:bookmarkStart w:colFirst="0" w:colLast="0" w:name="_4e8spbqfzar1" w:id="28"/>
      <w:bookmarkEnd w:id="28"/>
      <w:r w:rsidDel="00000000" w:rsidR="00000000" w:rsidRPr="00000000">
        <w:rPr>
          <w:rtl w:val="0"/>
        </w:rPr>
        <w:t xml:space="preserve">2.3.1. Il toolchain di compilazione gcc </w:t>
      </w:r>
    </w:p>
    <w:p w:rsidR="00000000" w:rsidDel="00000000" w:rsidP="00000000" w:rsidRDefault="00000000" w:rsidRPr="00000000" w14:paraId="0000029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13"/>
        <w:tblW w:w="9583.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583"/>
        <w:tblGridChange w:id="0">
          <w:tblGrid>
            <w:gridCol w:w="958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rPr>
            </w:pPr>
            <w:r w:rsidDel="00000000" w:rsidR="00000000" w:rsidRPr="00000000">
              <w:rPr>
                <w:b w:val="1"/>
                <w:rtl w:val="0"/>
              </w:rPr>
              <w:t xml:space="preserve">Linux/MacOS X</w:t>
            </w: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t xml:space="preserve">Il toolchain di compilazione </w:t>
            </w:r>
            <w:r w:rsidDel="00000000" w:rsidR="00000000" w:rsidRPr="00000000">
              <w:rPr>
                <w:rFonts w:ascii="Courier New" w:cs="Courier New" w:eastAsia="Courier New" w:hAnsi="Courier New"/>
                <w:rtl w:val="0"/>
              </w:rPr>
              <w:t xml:space="preserve">gcc</w:t>
            </w:r>
            <w:r w:rsidDel="00000000" w:rsidR="00000000" w:rsidRPr="00000000">
              <w:rPr>
                <w:rtl w:val="0"/>
              </w:rPr>
              <w:t xml:space="preserve"> </w:t>
            </w:r>
            <w:r w:rsidDel="00000000" w:rsidR="00000000" w:rsidRPr="00000000">
              <w:rPr>
                <w:rtl w:val="0"/>
              </w:rPr>
              <w:t xml:space="preserve">contiene vari programmi che realizzano i diversi stadi della compilazione:</w:t>
            </w:r>
          </w:p>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295">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Fonts w:ascii="Courier New" w:cs="Courier New" w:eastAsia="Courier New" w:hAnsi="Courier New"/>
                <w:rtl w:val="0"/>
              </w:rPr>
              <w:t xml:space="preserve">cpp:</w:t>
            </w:r>
            <w:r w:rsidDel="00000000" w:rsidR="00000000" w:rsidRPr="00000000">
              <w:rPr>
                <w:rtl w:val="0"/>
              </w:rPr>
              <w:t xml:space="preserve"> preprocessore</w:t>
            </w:r>
          </w:p>
          <w:p w:rsidR="00000000" w:rsidDel="00000000" w:rsidP="00000000" w:rsidRDefault="00000000" w:rsidRPr="00000000" w14:paraId="00000296">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Courier New" w:cs="Courier New" w:eastAsia="Courier New" w:hAnsi="Courier New"/>
                <w:rtl w:val="0"/>
              </w:rPr>
              <w:t xml:space="preserve">cc1:</w:t>
            </w:r>
            <w:r w:rsidDel="00000000" w:rsidR="00000000" w:rsidRPr="00000000">
              <w:rPr>
                <w:rtl w:val="0"/>
              </w:rPr>
              <w:t xml:space="preserve"> compilatore C</w:t>
            </w:r>
          </w:p>
          <w:p w:rsidR="00000000" w:rsidDel="00000000" w:rsidP="00000000" w:rsidRDefault="00000000" w:rsidRPr="00000000" w14:paraId="00000297">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Courier New" w:cs="Courier New" w:eastAsia="Courier New" w:hAnsi="Courier New"/>
                <w:rtl w:val="0"/>
              </w:rPr>
              <w:t xml:space="preserve">as:</w:t>
            </w:r>
            <w:r w:rsidDel="00000000" w:rsidR="00000000" w:rsidRPr="00000000">
              <w:rPr>
                <w:rtl w:val="0"/>
              </w:rPr>
              <w:t xml:space="preserve"> assemblatore</w:t>
            </w:r>
          </w:p>
          <w:p w:rsidR="00000000" w:rsidDel="00000000" w:rsidP="00000000" w:rsidRDefault="00000000" w:rsidRPr="00000000" w14:paraId="00000298">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Fonts w:ascii="Courier New" w:cs="Courier New" w:eastAsia="Courier New" w:hAnsi="Courier New"/>
                <w:rtl w:val="0"/>
              </w:rPr>
              <w:t xml:space="preserve">ld</w:t>
            </w:r>
            <w:r w:rsidDel="00000000" w:rsidR="00000000" w:rsidRPr="00000000">
              <w:rPr>
                <w:rtl w:val="0"/>
              </w:rPr>
              <w:t xml:space="preserve">: linker</w:t>
            </w:r>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t xml:space="preserve">Normalmente non si invocano questi programmi direttamente, ma i vari stadi possono essere effettuati separatamente mediante l’inclusione di opportune opzioni (“switch” della forma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i w:val="1"/>
                <w:rtl w:val="0"/>
              </w:rPr>
              <w:t xml:space="preserve">option</w:t>
            </w:r>
            <w:r w:rsidDel="00000000" w:rsidR="00000000" w:rsidRPr="00000000">
              <w:rPr>
                <w:rtl w:val="0"/>
              </w:rPr>
              <w:t xml:space="preserve">, dove </w:t>
            </w:r>
            <w:r w:rsidDel="00000000" w:rsidR="00000000" w:rsidRPr="00000000">
              <w:rPr>
                <w:rFonts w:ascii="Courier New" w:cs="Courier New" w:eastAsia="Courier New" w:hAnsi="Courier New"/>
                <w:i w:val="1"/>
                <w:rtl w:val="0"/>
              </w:rPr>
              <w:t xml:space="preserve">option</w:t>
            </w:r>
            <w:r w:rsidDel="00000000" w:rsidR="00000000" w:rsidRPr="00000000">
              <w:rPr>
                <w:rtl w:val="0"/>
              </w:rPr>
              <w:t xml:space="preserve"> può essere: </w:t>
            </w:r>
            <w:r w:rsidDel="00000000" w:rsidR="00000000" w:rsidRPr="00000000">
              <w:rPr>
                <w:rFonts w:ascii="Courier New" w:cs="Courier New" w:eastAsia="Courier New" w:hAnsi="Courier New"/>
                <w:rtl w:val="0"/>
              </w:rPr>
              <w:t xml:space="preserve">E</w:t>
            </w:r>
            <w:r w:rsidDel="00000000" w:rsidR="00000000" w:rsidRPr="00000000">
              <w:rPr>
                <w:rtl w:val="0"/>
              </w:rPr>
              <w:t xml:space="preserve">, </w:t>
            </w:r>
            <w:r w:rsidDel="00000000" w:rsidR="00000000" w:rsidRPr="00000000">
              <w:rPr>
                <w:rFonts w:ascii="Courier New" w:cs="Courier New" w:eastAsia="Courier New" w:hAnsi="Courier New"/>
                <w:rtl w:val="0"/>
              </w:rPr>
              <w:t xml:space="preserve">S</w:t>
            </w:r>
            <w:r w:rsidDel="00000000" w:rsidR="00000000" w:rsidRPr="00000000">
              <w:rPr>
                <w:rtl w:val="0"/>
              </w:rPr>
              <w:t xml:space="preserve">, </w:t>
            </w:r>
            <w:r w:rsidDel="00000000" w:rsidR="00000000" w:rsidRPr="00000000">
              <w:rPr>
                <w:rFonts w:ascii="Courier New" w:cs="Courier New" w:eastAsia="Courier New" w:hAnsi="Courier New"/>
                <w:rtl w:val="0"/>
              </w:rPr>
              <w:t xml:space="preserve">c</w:t>
            </w:r>
            <w:r w:rsidDel="00000000" w:rsidR="00000000" w:rsidRPr="00000000">
              <w:rPr>
                <w:rtl w:val="0"/>
              </w:rPr>
              <w:t xml:space="preserve">, </w:t>
            </w:r>
            <w:r w:rsidDel="00000000" w:rsidR="00000000" w:rsidRPr="00000000">
              <w:rPr>
                <w:rFonts w:ascii="Courier New" w:cs="Courier New" w:eastAsia="Courier New" w:hAnsi="Courier New"/>
                <w:rtl w:val="0"/>
              </w:rPr>
              <w:t xml:space="preserve">o</w:t>
            </w:r>
            <w:r w:rsidDel="00000000" w:rsidR="00000000" w:rsidRPr="00000000">
              <w:rPr>
                <w:rtl w:val="0"/>
              </w:rPr>
              <w:t xml:space="preserve">) nella riga di comando con cui si invoca </w:t>
            </w:r>
            <w:r w:rsidDel="00000000" w:rsidR="00000000" w:rsidRPr="00000000">
              <w:rPr>
                <w:rFonts w:ascii="Courier New" w:cs="Courier New" w:eastAsia="Courier New" w:hAnsi="Courier New"/>
                <w:rtl w:val="0"/>
              </w:rPr>
              <w:t xml:space="preserve">gcc</w:t>
            </w:r>
            <w:r w:rsidDel="00000000" w:rsidR="00000000" w:rsidRPr="00000000">
              <w:rPr>
                <w:rtl w:val="0"/>
              </w:rPr>
              <w:t xml:space="preserve">: </w:t>
            </w:r>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29C">
            <w:pPr>
              <w:keepNext w:val="0"/>
              <w:keepLines w:val="0"/>
              <w:pageBreakBefore w:val="0"/>
              <w:widowControl w:val="0"/>
              <w:numPr>
                <w:ilvl w:val="0"/>
                <w:numId w:val="5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Fonts w:ascii="Courier New" w:cs="Courier New" w:eastAsia="Courier New" w:hAnsi="Courier New"/>
                <w:rtl w:val="0"/>
              </w:rPr>
              <w:t xml:space="preserve">gcc -E hello.c &gt; hello.i</w:t>
            </w:r>
            <w:r w:rsidDel="00000000" w:rsidR="00000000" w:rsidRPr="00000000">
              <w:rPr>
                <w:rtl w:val="0"/>
              </w:rPr>
              <w:t xml:space="preserve">: preprocessa </w:t>
            </w:r>
            <w:r w:rsidDel="00000000" w:rsidR="00000000" w:rsidRPr="00000000">
              <w:rPr>
                <w:rFonts w:ascii="Courier New" w:cs="Courier New" w:eastAsia="Courier New" w:hAnsi="Courier New"/>
                <w:rtl w:val="0"/>
              </w:rPr>
              <w:t xml:space="preserve">hello.c</w:t>
            </w:r>
            <w:r w:rsidDel="00000000" w:rsidR="00000000" w:rsidRPr="00000000">
              <w:rPr>
                <w:rtl w:val="0"/>
              </w:rPr>
              <w:t xml:space="preserve"> e genera il programma C preprocessato </w:t>
            </w:r>
            <w:r w:rsidDel="00000000" w:rsidR="00000000" w:rsidRPr="00000000">
              <w:rPr>
                <w:rFonts w:ascii="Courier New" w:cs="Courier New" w:eastAsia="Courier New" w:hAnsi="Courier New"/>
                <w:rtl w:val="0"/>
              </w:rPr>
              <w:t xml:space="preserve">hello.i</w:t>
            </w:r>
            <w:r w:rsidDel="00000000" w:rsidR="00000000" w:rsidRPr="00000000">
              <w:rPr>
                <w:rtl w:val="0"/>
              </w:rPr>
              <w:t xml:space="preserve">, in cui le direttive </w:t>
            </w:r>
            <w:r w:rsidDel="00000000" w:rsidR="00000000" w:rsidRPr="00000000">
              <w:rPr>
                <w:rFonts w:ascii="Courier New" w:cs="Courier New" w:eastAsia="Courier New" w:hAnsi="Courier New"/>
                <w:rtl w:val="0"/>
              </w:rPr>
              <w:t xml:space="preserve">#</w:t>
            </w:r>
            <w:r w:rsidDel="00000000" w:rsidR="00000000" w:rsidRPr="00000000">
              <w:rPr>
                <w:rtl w:val="0"/>
              </w:rPr>
              <w:t xml:space="preserve"> sono state elaborate. Si noti che </w:t>
            </w:r>
            <w:r w:rsidDel="00000000" w:rsidR="00000000" w:rsidRPr="00000000">
              <w:rPr>
                <w:rFonts w:ascii="Courier New" w:cs="Courier New" w:eastAsia="Courier New" w:hAnsi="Courier New"/>
                <w:rtl w:val="0"/>
              </w:rPr>
              <w:t xml:space="preserve">gcc -E hello.c</w:t>
            </w:r>
            <w:r w:rsidDel="00000000" w:rsidR="00000000" w:rsidRPr="00000000">
              <w:rPr>
                <w:rtl w:val="0"/>
              </w:rPr>
              <w:t xml:space="preserve"> stamperebbe il testo preprocessato a video. L’uso della redirezione </w:t>
            </w:r>
            <w:r w:rsidDel="00000000" w:rsidR="00000000" w:rsidRPr="00000000">
              <w:rPr>
                <w:rFonts w:ascii="Courier New" w:cs="Courier New" w:eastAsia="Courier New" w:hAnsi="Courier New"/>
                <w:rtl w:val="0"/>
              </w:rPr>
              <w:t xml:space="preserve">&gt; hello.i</w:t>
            </w:r>
            <w:r w:rsidDel="00000000" w:rsidR="00000000" w:rsidRPr="00000000">
              <w:rPr>
                <w:rtl w:val="0"/>
              </w:rPr>
              <w:t xml:space="preserve"> dirotta invece l’output del preprocessore nel file </w:t>
            </w:r>
            <w:r w:rsidDel="00000000" w:rsidR="00000000" w:rsidRPr="00000000">
              <w:rPr>
                <w:rFonts w:ascii="Courier New" w:cs="Courier New" w:eastAsia="Courier New" w:hAnsi="Courier New"/>
                <w:rtl w:val="0"/>
              </w:rPr>
              <w:t xml:space="preserve">hello.i</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9D">
            <w:pPr>
              <w:keepNext w:val="0"/>
              <w:keepLines w:val="0"/>
              <w:pageBreakBefore w:val="0"/>
              <w:widowControl w:val="0"/>
              <w:numPr>
                <w:ilvl w:val="0"/>
                <w:numId w:val="5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Fonts w:ascii="Courier New" w:cs="Courier New" w:eastAsia="Courier New" w:hAnsi="Courier New"/>
                <w:rtl w:val="0"/>
              </w:rPr>
              <w:t xml:space="preserve">gcc -S hello.i</w:t>
            </w:r>
            <w:r w:rsidDel="00000000" w:rsidR="00000000" w:rsidRPr="00000000">
              <w:rPr>
                <w:rtl w:val="0"/>
              </w:rPr>
              <w:t xml:space="preserve">: compila il programma preprocessato </w:t>
            </w:r>
            <w:r w:rsidDel="00000000" w:rsidR="00000000" w:rsidRPr="00000000">
              <w:rPr>
                <w:rFonts w:ascii="Courier New" w:cs="Courier New" w:eastAsia="Courier New" w:hAnsi="Courier New"/>
                <w:rtl w:val="0"/>
              </w:rPr>
              <w:t xml:space="preserve">hello.i</w:t>
            </w:r>
            <w:r w:rsidDel="00000000" w:rsidR="00000000" w:rsidRPr="00000000">
              <w:rPr>
                <w:rtl w:val="0"/>
              </w:rPr>
              <w:t xml:space="preserve"> traducendolo in un file assembly </w:t>
            </w:r>
            <w:r w:rsidDel="00000000" w:rsidR="00000000" w:rsidRPr="00000000">
              <w:rPr>
                <w:rFonts w:ascii="Courier New" w:cs="Courier New" w:eastAsia="Courier New" w:hAnsi="Courier New"/>
                <w:rtl w:val="0"/>
              </w:rPr>
              <w:t xml:space="preserve">hello.s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9E">
            <w:pPr>
              <w:keepNext w:val="0"/>
              <w:keepLines w:val="0"/>
              <w:pageBreakBefore w:val="0"/>
              <w:widowControl w:val="0"/>
              <w:numPr>
                <w:ilvl w:val="0"/>
                <w:numId w:val="5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Fonts w:ascii="Courier New" w:cs="Courier New" w:eastAsia="Courier New" w:hAnsi="Courier New"/>
                <w:rtl w:val="0"/>
              </w:rPr>
              <w:t xml:space="preserve">gcc -c hello.s</w:t>
            </w:r>
            <w:r w:rsidDel="00000000" w:rsidR="00000000" w:rsidRPr="00000000">
              <w:rPr>
                <w:rtl w:val="0"/>
              </w:rPr>
              <w:t xml:space="preserve">: assembla il file </w:t>
            </w:r>
            <w:r w:rsidDel="00000000" w:rsidR="00000000" w:rsidRPr="00000000">
              <w:rPr>
                <w:rFonts w:ascii="Courier New" w:cs="Courier New" w:eastAsia="Courier New" w:hAnsi="Courier New"/>
                <w:rtl w:val="0"/>
              </w:rPr>
              <w:t xml:space="preserve">hello.s</w:t>
            </w:r>
            <w:r w:rsidDel="00000000" w:rsidR="00000000" w:rsidRPr="00000000">
              <w:rPr>
                <w:rtl w:val="0"/>
              </w:rPr>
              <w:t xml:space="preserve">, scritto in linguaggio assembly, generando un file oggetto </w:t>
            </w:r>
            <w:r w:rsidDel="00000000" w:rsidR="00000000" w:rsidRPr="00000000">
              <w:rPr>
                <w:rFonts w:ascii="Courier New" w:cs="Courier New" w:eastAsia="Courier New" w:hAnsi="Courier New"/>
                <w:rtl w:val="0"/>
              </w:rPr>
              <w:t xml:space="preserve">hello.o</w:t>
            </w:r>
            <w:r w:rsidDel="00000000" w:rsidR="00000000" w:rsidRPr="00000000">
              <w:rPr>
                <w:rtl w:val="0"/>
              </w:rPr>
              <w:t xml:space="preserve">.</w:t>
            </w:r>
          </w:p>
          <w:p w:rsidR="00000000" w:rsidDel="00000000" w:rsidP="00000000" w:rsidRDefault="00000000" w:rsidRPr="00000000" w14:paraId="0000029F">
            <w:pPr>
              <w:keepNext w:val="0"/>
              <w:keepLines w:val="0"/>
              <w:pageBreakBefore w:val="0"/>
              <w:widowControl w:val="0"/>
              <w:numPr>
                <w:ilvl w:val="0"/>
                <w:numId w:val="5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Fonts w:ascii="Courier New" w:cs="Courier New" w:eastAsia="Courier New" w:hAnsi="Courier New"/>
                <w:rtl w:val="0"/>
              </w:rPr>
              <w:t xml:space="preserve">gcc hello.o -o hello</w:t>
            </w:r>
            <w:r w:rsidDel="00000000" w:rsidR="00000000" w:rsidRPr="00000000">
              <w:rPr>
                <w:rtl w:val="0"/>
              </w:rPr>
              <w:t xml:space="preserve">: collega il file oggetto </w:t>
            </w:r>
            <w:r w:rsidDel="00000000" w:rsidR="00000000" w:rsidRPr="00000000">
              <w:rPr>
                <w:rFonts w:ascii="Courier New" w:cs="Courier New" w:eastAsia="Courier New" w:hAnsi="Courier New"/>
                <w:rtl w:val="0"/>
              </w:rPr>
              <w:t xml:space="preserve">hello.o</w:t>
            </w:r>
            <w:r w:rsidDel="00000000" w:rsidR="00000000" w:rsidRPr="00000000">
              <w:rPr>
                <w:rtl w:val="0"/>
              </w:rPr>
              <w:t xml:space="preserve"> con i moduli della libreria di sistema (ad esempio quella contenente il codice della funzione </w:t>
            </w:r>
            <w:r w:rsidDel="00000000" w:rsidR="00000000" w:rsidRPr="00000000">
              <w:rPr>
                <w:rFonts w:ascii="Courier New" w:cs="Courier New" w:eastAsia="Courier New" w:hAnsi="Courier New"/>
                <w:rtl w:val="0"/>
              </w:rPr>
              <w:t xml:space="preserve">printf)</w:t>
            </w:r>
            <w:r w:rsidDel="00000000" w:rsidR="00000000" w:rsidRPr="00000000">
              <w:rPr>
                <w:rtl w:val="0"/>
              </w:rPr>
              <w:t xml:space="preserve"> e genera il file eseguibile </w:t>
            </w:r>
            <w:r w:rsidDel="00000000" w:rsidR="00000000" w:rsidRPr="00000000">
              <w:rPr>
                <w:rFonts w:ascii="Courier New" w:cs="Courier New" w:eastAsia="Courier New" w:hAnsi="Courier New"/>
                <w:rtl w:val="0"/>
              </w:rPr>
              <w:t xml:space="preserve">hello</w:t>
            </w:r>
            <w:r w:rsidDel="00000000" w:rsidR="00000000" w:rsidRPr="00000000">
              <w:rPr>
                <w:rtl w:val="0"/>
              </w:rPr>
              <w:t xml:space="preserve">.</w:t>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t xml:space="preserve">I passi elencati ai punti 1-4 sopra generano il file eseguibile </w:t>
            </w:r>
            <w:r w:rsidDel="00000000" w:rsidR="00000000" w:rsidRPr="00000000">
              <w:rPr>
                <w:rFonts w:ascii="Courier New" w:cs="Courier New" w:eastAsia="Courier New" w:hAnsi="Courier New"/>
                <w:rtl w:val="0"/>
              </w:rPr>
              <w:t xml:space="preserve">hello</w:t>
            </w:r>
            <w:r w:rsidDel="00000000" w:rsidR="00000000" w:rsidRPr="00000000">
              <w:rPr>
                <w:rtl w:val="0"/>
              </w:rPr>
              <w:t xml:space="preserve"> a partire da un file sorgente </w:t>
            </w:r>
            <w:r w:rsidDel="00000000" w:rsidR="00000000" w:rsidRPr="00000000">
              <w:rPr>
                <w:rFonts w:ascii="Courier New" w:cs="Courier New" w:eastAsia="Courier New" w:hAnsi="Courier New"/>
                <w:rtl w:val="0"/>
              </w:rPr>
              <w:t xml:space="preserve">hello.c</w:t>
            </w:r>
            <w:r w:rsidDel="00000000" w:rsidR="00000000" w:rsidRPr="00000000">
              <w:rPr>
                <w:rtl w:val="0"/>
              </w:rPr>
              <w:t xml:space="preserve"> creando uno ad uno tutti i file relativi ai vari stadi intermedi della compilazione (</w:t>
            </w:r>
            <w:r w:rsidDel="00000000" w:rsidR="00000000" w:rsidRPr="00000000">
              <w:rPr>
                <w:rFonts w:ascii="Courier New" w:cs="Courier New" w:eastAsia="Courier New" w:hAnsi="Courier New"/>
                <w:rtl w:val="0"/>
              </w:rPr>
              <w:t xml:space="preserve">hello.i</w:t>
            </w:r>
            <w:r w:rsidDel="00000000" w:rsidR="00000000" w:rsidRPr="00000000">
              <w:rPr>
                <w:rtl w:val="0"/>
              </w:rPr>
              <w:t xml:space="preserve">, </w:t>
            </w:r>
            <w:r w:rsidDel="00000000" w:rsidR="00000000" w:rsidRPr="00000000">
              <w:rPr>
                <w:rFonts w:ascii="Courier New" w:cs="Courier New" w:eastAsia="Courier New" w:hAnsi="Courier New"/>
                <w:rtl w:val="0"/>
              </w:rPr>
              <w:t xml:space="preserve">hello.s</w:t>
            </w:r>
            <w:r w:rsidDel="00000000" w:rsidR="00000000" w:rsidRPr="00000000">
              <w:rPr>
                <w:rtl w:val="0"/>
              </w:rPr>
              <w:t xml:space="preserve">, </w:t>
            </w:r>
            <w:r w:rsidDel="00000000" w:rsidR="00000000" w:rsidRPr="00000000">
              <w:rPr>
                <w:rFonts w:ascii="Courier New" w:cs="Courier New" w:eastAsia="Courier New" w:hAnsi="Courier New"/>
                <w:rtl w:val="0"/>
              </w:rPr>
              <w:t xml:space="preserve">hello.o</w:t>
            </w:r>
            <w:r w:rsidDel="00000000" w:rsidR="00000000" w:rsidRPr="00000000">
              <w:rPr>
                <w:rtl w:val="0"/>
              </w:rPr>
              <w:t xml:space="preserve">). Si noti che il comando: </w:t>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gcc hello.c -o hello </w:t>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t xml:space="preserve">è del tutto equivalente, con l’unica differenza che i file intermedi vengono creati come file temporanei nascosti al programmatore e poi eliminati automaticamente da </w:t>
            </w:r>
            <w:r w:rsidDel="00000000" w:rsidR="00000000" w:rsidRPr="00000000">
              <w:rPr>
                <w:rFonts w:ascii="Courier New" w:cs="Courier New" w:eastAsia="Courier New" w:hAnsi="Courier New"/>
                <w:rtl w:val="0"/>
              </w:rPr>
              <w:t xml:space="preserve">gcc</w:t>
            </w:r>
            <w:r w:rsidDel="00000000" w:rsidR="00000000" w:rsidRPr="00000000">
              <w:rPr>
                <w:rtl w:val="0"/>
              </w:rPr>
              <w:t xml:space="preserve">.</w:t>
            </w:r>
          </w:p>
        </w:tc>
      </w:tr>
    </w:tbl>
    <w:p w:rsidR="00000000" w:rsidDel="00000000" w:rsidP="00000000" w:rsidRDefault="00000000" w:rsidRPr="00000000" w14:paraId="000002A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A7">
      <w:pPr>
        <w:pStyle w:val="Heading3"/>
        <w:pageBreakBefore w:val="0"/>
        <w:pBdr>
          <w:top w:space="0" w:sz="0" w:val="nil"/>
          <w:left w:space="0" w:sz="0" w:val="nil"/>
          <w:bottom w:space="0" w:sz="0" w:val="nil"/>
          <w:right w:space="0" w:sz="0" w:val="nil"/>
          <w:between w:space="0" w:sz="0" w:val="nil"/>
        </w:pBdr>
        <w:shd w:fill="auto" w:val="clear"/>
        <w:rPr>
          <w:rFonts w:ascii="Trebuchet MS" w:cs="Trebuchet MS" w:eastAsia="Trebuchet MS" w:hAnsi="Trebuchet MS"/>
          <w:b w:val="1"/>
          <w:color w:val="666666"/>
          <w:sz w:val="24"/>
          <w:szCs w:val="24"/>
        </w:rPr>
      </w:pPr>
      <w:bookmarkStart w:colFirst="0" w:colLast="0" w:name="_185fiio6t0ky" w:id="29"/>
      <w:bookmarkEnd w:id="29"/>
      <w:r w:rsidDel="00000000" w:rsidR="00000000" w:rsidRPr="00000000">
        <w:rPr>
          <w:rtl w:val="0"/>
        </w:rPr>
        <w:t xml:space="preserve">2.3.2 Programmi in formato testo, oggetto, ed eseguibile (ELF, Mach-O)</w:t>
        <w:br w:type="textWrapping"/>
      </w:r>
      <w:r w:rsidDel="00000000" w:rsidR="00000000" w:rsidRPr="00000000">
        <w:rPr>
          <w:rtl w:val="0"/>
        </w:rPr>
      </w:r>
    </w:p>
    <w:tbl>
      <w:tblPr>
        <w:tblStyle w:val="Table14"/>
        <w:tblW w:w="9583.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583"/>
        <w:tblGridChange w:id="0">
          <w:tblGrid>
            <w:gridCol w:w="958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A8">
            <w:pPr>
              <w:pageBreakBefore w:val="0"/>
              <w:pBdr>
                <w:top w:space="0" w:sz="0" w:val="nil"/>
                <w:left w:space="0" w:sz="0" w:val="nil"/>
                <w:bottom w:space="0" w:sz="0" w:val="nil"/>
                <w:right w:space="0" w:sz="0" w:val="nil"/>
                <w:between w:space="0" w:sz="0" w:val="nil"/>
              </w:pBdr>
              <w:shd w:fill="auto" w:val="clear"/>
              <w:spacing w:line="240" w:lineRule="auto"/>
              <w:rPr>
                <w:b w:val="1"/>
              </w:rPr>
            </w:pPr>
            <w:r w:rsidDel="00000000" w:rsidR="00000000" w:rsidRPr="00000000">
              <w:rPr>
                <w:b w:val="1"/>
                <w:rtl w:val="0"/>
              </w:rPr>
              <w:t xml:space="preserve">Linux/MacOS X</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A9">
            <w:pPr>
              <w:pageBreakBefore w:val="0"/>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Si può esaminare la natura dei vari file coinvolti nel processo di compilazione usando il comando </w:t>
            </w:r>
            <w:r w:rsidDel="00000000" w:rsidR="00000000" w:rsidRPr="00000000">
              <w:rPr>
                <w:rFonts w:ascii="Courier New" w:cs="Courier New" w:eastAsia="Courier New" w:hAnsi="Courier New"/>
                <w:rtl w:val="0"/>
              </w:rPr>
              <w:t xml:space="preserve">file</w:t>
            </w:r>
            <w:r w:rsidDel="00000000" w:rsidR="00000000" w:rsidRPr="00000000">
              <w:rPr>
                <w:rtl w:val="0"/>
              </w:rPr>
              <w:t xml:space="preserve">. Questo è l’output che si otterrebbe su sistema operativo Linux a 64 bit:</w:t>
            </w:r>
          </w:p>
          <w:p w:rsidR="00000000" w:rsidDel="00000000" w:rsidP="00000000" w:rsidRDefault="00000000" w:rsidRPr="00000000" w14:paraId="000002AA">
            <w:pPr>
              <w:pageBreakBefore w:val="0"/>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r>
          </w:p>
          <w:tbl>
            <w:tblPr>
              <w:tblStyle w:val="Table15"/>
              <w:tblW w:w="9383.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83"/>
              <w:tblGridChange w:id="0">
                <w:tblGrid>
                  <w:gridCol w:w="9383"/>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AB">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file hello.c</w:t>
                  </w:r>
                </w:p>
                <w:p w:rsidR="00000000" w:rsidDel="00000000" w:rsidP="00000000" w:rsidRDefault="00000000" w:rsidRPr="00000000" w14:paraId="000002AC">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b w:val="1"/>
                      <w:color w:val="1c4587"/>
                      <w:rtl w:val="0"/>
                    </w:rPr>
                    <w:t xml:space="preserve">hello.c: C source, ASCII text</w:t>
                  </w: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AD">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file hello.i</w:t>
                  </w:r>
                </w:p>
                <w:p w:rsidR="00000000" w:rsidDel="00000000" w:rsidP="00000000" w:rsidRDefault="00000000" w:rsidRPr="00000000" w14:paraId="000002AE">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b w:val="1"/>
                      <w:color w:val="1c4587"/>
                      <w:rtl w:val="0"/>
                    </w:rPr>
                    <w:t xml:space="preserve">hello.i: C source, ASCII text</w:t>
                  </w: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AF">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file hello.s</w:t>
                  </w:r>
                </w:p>
                <w:p w:rsidR="00000000" w:rsidDel="00000000" w:rsidP="00000000" w:rsidRDefault="00000000" w:rsidRPr="00000000" w14:paraId="000002B0">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b w:val="1"/>
                      <w:color w:val="1c4587"/>
                      <w:rtl w:val="0"/>
                    </w:rPr>
                    <w:t xml:space="preserve">hello.s: ASCII text</w:t>
                  </w: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B1">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file hello.o</w:t>
                  </w:r>
                </w:p>
                <w:p w:rsidR="00000000" w:rsidDel="00000000" w:rsidP="00000000" w:rsidRDefault="00000000" w:rsidRPr="00000000" w14:paraId="000002B2">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b w:val="1"/>
                      <w:color w:val="1c4587"/>
                      <w:rtl w:val="0"/>
                    </w:rPr>
                    <w:t xml:space="preserve">hello.o: ELF 64-bit LSB relocatable, x86-64, version 1 (SYSV), not stripped</w:t>
                  </w: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B3">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file hello</w:t>
                  </w:r>
                </w:p>
                <w:p w:rsidR="00000000" w:rsidDel="00000000" w:rsidP="00000000" w:rsidRDefault="00000000" w:rsidRPr="00000000" w14:paraId="000002B4">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b w:val="1"/>
                      <w:color w:val="1c4587"/>
                      <w:rtl w:val="0"/>
                    </w:rPr>
                    <w:t xml:space="preserve">hello: ELF 64-bit LSB executable, x86-64, version 1 (SYSV), dynamically linked (uses shared libs), for GNU/Linux 2.6.24, BuildID[sha1]=0x6c7467509edcd8c76549721c01468b480a6988f4, not stripped</w:t>
                  </w:r>
                  <w:r w:rsidDel="00000000" w:rsidR="00000000" w:rsidRPr="00000000">
                    <w:rPr>
                      <w:rtl w:val="0"/>
                    </w:rPr>
                  </w:r>
                </w:p>
              </w:tc>
            </w:tr>
          </w:tbl>
          <w:p w:rsidR="00000000" w:rsidDel="00000000" w:rsidP="00000000" w:rsidRDefault="00000000" w:rsidRPr="00000000" w14:paraId="000002B5">
            <w:pPr>
              <w:pageBreakBefore w:val="0"/>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Si noti che i file </w:t>
            </w:r>
            <w:r w:rsidDel="00000000" w:rsidR="00000000" w:rsidRPr="00000000">
              <w:rPr>
                <w:rFonts w:ascii="Courier New" w:cs="Courier New" w:eastAsia="Courier New" w:hAnsi="Courier New"/>
                <w:rtl w:val="0"/>
              </w:rPr>
              <w:t xml:space="preserve">hello.c</w:t>
            </w:r>
            <w:r w:rsidDel="00000000" w:rsidR="00000000" w:rsidRPr="00000000">
              <w:rPr>
                <w:rtl w:val="0"/>
              </w:rPr>
              <w:t xml:space="preserve">, </w:t>
            </w:r>
            <w:r w:rsidDel="00000000" w:rsidR="00000000" w:rsidRPr="00000000">
              <w:rPr>
                <w:rFonts w:ascii="Courier New" w:cs="Courier New" w:eastAsia="Courier New" w:hAnsi="Courier New"/>
                <w:rtl w:val="0"/>
              </w:rPr>
              <w:t xml:space="preserve">hello.i</w:t>
            </w:r>
            <w:r w:rsidDel="00000000" w:rsidR="00000000" w:rsidRPr="00000000">
              <w:rPr>
                <w:rtl w:val="0"/>
              </w:rPr>
              <w:t xml:space="preserve"> e </w:t>
            </w:r>
            <w:r w:rsidDel="00000000" w:rsidR="00000000" w:rsidRPr="00000000">
              <w:rPr>
                <w:rFonts w:ascii="Courier New" w:cs="Courier New" w:eastAsia="Courier New" w:hAnsi="Courier New"/>
                <w:rtl w:val="0"/>
              </w:rPr>
              <w:t xml:space="preserve">hello.s</w:t>
            </w:r>
            <w:r w:rsidDel="00000000" w:rsidR="00000000" w:rsidRPr="00000000">
              <w:rPr>
                <w:rtl w:val="0"/>
              </w:rPr>
              <w:t xml:space="preserve"> sono file di testo (ASCII text), mentre i file </w:t>
            </w:r>
            <w:r w:rsidDel="00000000" w:rsidR="00000000" w:rsidRPr="00000000">
              <w:rPr>
                <w:rFonts w:ascii="Courier New" w:cs="Courier New" w:eastAsia="Courier New" w:hAnsi="Courier New"/>
                <w:rtl w:val="0"/>
              </w:rPr>
              <w:t xml:space="preserve">hello.o</w:t>
            </w:r>
            <w:r w:rsidDel="00000000" w:rsidR="00000000" w:rsidRPr="00000000">
              <w:rPr>
                <w:rtl w:val="0"/>
              </w:rPr>
              <w:t xml:space="preserve"> e </w:t>
            </w:r>
            <w:r w:rsidDel="00000000" w:rsidR="00000000" w:rsidRPr="00000000">
              <w:rPr>
                <w:rFonts w:ascii="Courier New" w:cs="Courier New" w:eastAsia="Courier New" w:hAnsi="Courier New"/>
                <w:rtl w:val="0"/>
              </w:rPr>
              <w:t xml:space="preserve">hello</w:t>
            </w:r>
            <w:r w:rsidDel="00000000" w:rsidR="00000000" w:rsidRPr="00000000">
              <w:rPr>
                <w:rtl w:val="0"/>
              </w:rPr>
              <w:t xml:space="preserve"> sono file binari. In particolare, gli ultimi due usano il formato binario </w:t>
            </w:r>
            <w:hyperlink r:id="rId41">
              <w:r w:rsidDel="00000000" w:rsidR="00000000" w:rsidRPr="00000000">
                <w:rPr>
                  <w:color w:val="1155cc"/>
                  <w:u w:val="single"/>
                  <w:rtl w:val="0"/>
                </w:rPr>
                <w:t xml:space="preserve">ELF</w:t>
              </w:r>
            </w:hyperlink>
            <w:r w:rsidDel="00000000" w:rsidR="00000000" w:rsidRPr="00000000">
              <w:rPr>
                <w:rtl w:val="0"/>
              </w:rPr>
              <w:t xml:space="preserve"> che rappresenta tutte le informazioni di un programma in codice macchina. Il formato ELF è usato da numerosi altri </w:t>
            </w:r>
            <w:r w:rsidDel="00000000" w:rsidR="00000000" w:rsidRPr="00000000">
              <w:rPr>
                <w:rtl w:val="0"/>
              </w:rPr>
              <w:t xml:space="preserve">sistemi oltre a Linux,</w:t>
            </w:r>
            <w:r w:rsidDel="00000000" w:rsidR="00000000" w:rsidRPr="00000000">
              <w:rPr>
                <w:rtl w:val="0"/>
              </w:rPr>
              <w:t xml:space="preserve"> fra cui le console PlayStation e alcuni smartphone.</w:t>
            </w:r>
          </w:p>
          <w:p w:rsidR="00000000" w:rsidDel="00000000" w:rsidP="00000000" w:rsidRDefault="00000000" w:rsidRPr="00000000" w14:paraId="000002B6">
            <w:pPr>
              <w:pageBreakBefore w:val="0"/>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Il sistema operativo MacOS X (ma anche iOS, usato su iPhone e iPad) usa invece il formato binario </w:t>
            </w:r>
            <w:hyperlink r:id="rId42">
              <w:r w:rsidDel="00000000" w:rsidR="00000000" w:rsidRPr="00000000">
                <w:rPr>
                  <w:color w:val="1155cc"/>
                  <w:u w:val="single"/>
                  <w:rtl w:val="0"/>
                </w:rPr>
                <w:t xml:space="preserve">Mach-O</w:t>
              </w:r>
            </w:hyperlink>
            <w:r w:rsidDel="00000000" w:rsidR="00000000" w:rsidRPr="00000000">
              <w:rPr>
                <w:rtl w:val="0"/>
              </w:rPr>
              <w:t xml:space="preserve"> per rappresentare file oggetto ed eseguibili. Il seguente risultato è ottenuto su sistema operativo MacOS X a 64 bit:</w:t>
            </w:r>
          </w:p>
          <w:p w:rsidR="00000000" w:rsidDel="00000000" w:rsidP="00000000" w:rsidRDefault="00000000" w:rsidRPr="00000000" w14:paraId="000002B7">
            <w:pPr>
              <w:pageBreakBefore w:val="0"/>
              <w:widowControl w:val="0"/>
              <w:pBdr>
                <w:top w:space="0" w:sz="0" w:val="nil"/>
                <w:left w:space="0" w:sz="0" w:val="nil"/>
                <w:bottom w:space="0" w:sz="0" w:val="nil"/>
                <w:right w:space="0" w:sz="0" w:val="nil"/>
                <w:between w:space="0" w:sz="0" w:val="nil"/>
              </w:pBdr>
              <w:shd w:fill="auto" w:val="clear"/>
              <w:spacing w:before="0" w:line="240" w:lineRule="auto"/>
              <w:jc w:val="both"/>
              <w:rPr/>
            </w:pPr>
            <w:r w:rsidDel="00000000" w:rsidR="00000000" w:rsidRPr="00000000">
              <w:rPr>
                <w:rtl w:val="0"/>
              </w:rPr>
            </w:r>
          </w:p>
          <w:tbl>
            <w:tblPr>
              <w:tblStyle w:val="Table16"/>
              <w:tblW w:w="9383.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83"/>
              <w:tblGridChange w:id="0">
                <w:tblGrid>
                  <w:gridCol w:w="9383"/>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B8">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file hello.c</w:t>
                  </w:r>
                </w:p>
                <w:p w:rsidR="00000000" w:rsidDel="00000000" w:rsidP="00000000" w:rsidRDefault="00000000" w:rsidRPr="00000000" w14:paraId="000002B9">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b w:val="1"/>
                      <w:color w:val="1c4587"/>
                      <w:rtl w:val="0"/>
                    </w:rPr>
                    <w:t xml:space="preserve">hello.c: ASCII c program text</w:t>
                  </w: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BA">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file hello.i</w:t>
                  </w:r>
                </w:p>
                <w:p w:rsidR="00000000" w:rsidDel="00000000" w:rsidP="00000000" w:rsidRDefault="00000000" w:rsidRPr="00000000" w14:paraId="000002BB">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b w:val="1"/>
                      <w:color w:val="1c4587"/>
                      <w:rtl w:val="0"/>
                    </w:rPr>
                    <w:t xml:space="preserve">hello.i: ASCII c program text</w:t>
                  </w: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BC">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file hello.s</w:t>
                  </w:r>
                </w:p>
                <w:p w:rsidR="00000000" w:rsidDel="00000000" w:rsidP="00000000" w:rsidRDefault="00000000" w:rsidRPr="00000000" w14:paraId="000002BD">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b w:val="1"/>
                      <w:color w:val="1c4587"/>
                      <w:rtl w:val="0"/>
                    </w:rPr>
                    <w:t xml:space="preserve">hello.s: ASCII assembler program text</w:t>
                  </w: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BE">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file hello.o</w:t>
                  </w:r>
                </w:p>
                <w:p w:rsidR="00000000" w:rsidDel="00000000" w:rsidP="00000000" w:rsidRDefault="00000000" w:rsidRPr="00000000" w14:paraId="000002BF">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b w:val="1"/>
                      <w:color w:val="1c4587"/>
                      <w:rtl w:val="0"/>
                    </w:rPr>
                    <w:t xml:space="preserve">hello.o: Mach-O 64-bit object x86_64</w:t>
                  </w: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C0">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file hello</w:t>
                  </w:r>
                </w:p>
                <w:p w:rsidR="00000000" w:rsidDel="00000000" w:rsidP="00000000" w:rsidRDefault="00000000" w:rsidRPr="00000000" w14:paraId="000002C1">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b w:val="1"/>
                      <w:color w:val="1c4587"/>
                      <w:rtl w:val="0"/>
                    </w:rPr>
                    <w:t xml:space="preserve">hello: Mach-O 64-bit executable x86_64</w:t>
                  </w:r>
                  <w:r w:rsidDel="00000000" w:rsidR="00000000" w:rsidRPr="00000000">
                    <w:rPr>
                      <w:rtl w:val="0"/>
                    </w:rPr>
                  </w:r>
                </w:p>
              </w:tc>
            </w:tr>
          </w:tbl>
          <w:p w:rsidR="00000000" w:rsidDel="00000000" w:rsidP="00000000" w:rsidRDefault="00000000" w:rsidRPr="00000000" w14:paraId="000002C2">
            <w:pPr>
              <w:pageBreakBefore w:val="0"/>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Vi sono numerosi </w:t>
            </w:r>
            <w:r w:rsidDel="00000000" w:rsidR="00000000" w:rsidRPr="00000000">
              <w:rPr>
                <w:rtl w:val="0"/>
              </w:rPr>
              <w:t xml:space="preserve">altri formati per i file oggetto ed eseguibili</w:t>
            </w:r>
            <w:r w:rsidDel="00000000" w:rsidR="00000000" w:rsidRPr="00000000">
              <w:rPr>
                <w:rtl w:val="0"/>
              </w:rPr>
              <w:t xml:space="preserve"> dipendenti dalla particolare piattaforma utilizzata</w:t>
            </w:r>
            <w:r w:rsidDel="00000000" w:rsidR="00000000" w:rsidRPr="00000000">
              <w:rPr>
                <w:vertAlign w:val="superscript"/>
              </w:rPr>
              <w:footnoteReference w:customMarkFollows="0" w:id="6"/>
            </w:r>
            <w:r w:rsidDel="00000000" w:rsidR="00000000" w:rsidRPr="00000000">
              <w:rPr>
                <w:rtl w:val="0"/>
              </w:rPr>
              <w:t xml:space="preserve">. </w:t>
            </w:r>
          </w:p>
          <w:p w:rsidR="00000000" w:rsidDel="00000000" w:rsidP="00000000" w:rsidRDefault="00000000" w:rsidRPr="00000000" w14:paraId="000002C3">
            <w:pPr>
              <w:pageBreakBefore w:val="0"/>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Si noti che un file in formato ELF non può essere eseguito o linkato su MacOS X. Allo stesso modo, un file in formato Mach-O non può essere eseguito o linkato in Linux</w:t>
            </w:r>
            <w:r w:rsidDel="00000000" w:rsidR="00000000" w:rsidRPr="00000000">
              <w:rPr>
                <w:vertAlign w:val="superscript"/>
              </w:rPr>
              <w:footnoteReference w:customMarkFollows="0" w:id="7"/>
            </w:r>
            <w:r w:rsidDel="00000000" w:rsidR="00000000" w:rsidRPr="00000000">
              <w:rPr>
                <w:rtl w:val="0"/>
              </w:rPr>
              <w:t xml:space="preserve">. Tutto questo indipendentemente dall’hardware soggiacente, che potrebbe anche essere lo stesso. Pertanto, </w:t>
            </w:r>
            <w:r w:rsidDel="00000000" w:rsidR="00000000" w:rsidRPr="00000000">
              <w:rPr>
                <w:b w:val="1"/>
                <w:rtl w:val="0"/>
              </w:rPr>
              <w:t xml:space="preserve">i formati eseguibili non garantiscono in genere la </w:t>
            </w:r>
            <w:r w:rsidDel="00000000" w:rsidR="00000000" w:rsidRPr="00000000">
              <w:rPr>
                <w:b w:val="1"/>
                <w:rtl w:val="0"/>
              </w:rPr>
              <w:t xml:space="preserve">portabilità</w:t>
            </w:r>
            <w:r w:rsidDel="00000000" w:rsidR="00000000" w:rsidRPr="00000000">
              <w:rPr>
                <w:rtl w:val="0"/>
              </w:rPr>
              <w:t xml:space="preserve"> dei programmi.</w:t>
            </w:r>
          </w:p>
        </w:tc>
      </w:tr>
    </w:tbl>
    <w:p w:rsidR="00000000" w:rsidDel="00000000" w:rsidP="00000000" w:rsidRDefault="00000000" w:rsidRPr="00000000" w14:paraId="000002C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C5">
      <w:pPr>
        <w:pStyle w:val="Heading3"/>
        <w:pageBreakBefore w:val="0"/>
        <w:pBdr>
          <w:top w:space="0" w:sz="0" w:val="nil"/>
          <w:left w:space="0" w:sz="0" w:val="nil"/>
          <w:bottom w:space="0" w:sz="0" w:val="nil"/>
          <w:right w:space="0" w:sz="0" w:val="nil"/>
          <w:between w:space="0" w:sz="0" w:val="nil"/>
        </w:pBdr>
        <w:shd w:fill="auto" w:val="clear"/>
        <w:jc w:val="both"/>
        <w:rPr>
          <w:rFonts w:ascii="Courier New" w:cs="Courier New" w:eastAsia="Courier New" w:hAnsi="Courier New"/>
        </w:rPr>
      </w:pPr>
      <w:bookmarkStart w:colFirst="0" w:colLast="0" w:name="_eb57tpl9cbz5" w:id="30"/>
      <w:bookmarkEnd w:id="30"/>
      <w:r w:rsidDel="00000000" w:rsidR="00000000" w:rsidRPr="00000000">
        <w:rPr>
          <w:rtl w:val="0"/>
        </w:rPr>
        <w:t xml:space="preserve">2.3.3 Disassemblare programmi in codice macchina: </w:t>
      </w:r>
      <w:r w:rsidDel="00000000" w:rsidR="00000000" w:rsidRPr="00000000">
        <w:rPr>
          <w:rFonts w:ascii="Courier New" w:cs="Courier New" w:eastAsia="Courier New" w:hAnsi="Courier New"/>
          <w:rtl w:val="0"/>
        </w:rPr>
        <w:t xml:space="preserve">objdump</w:t>
      </w:r>
    </w:p>
    <w:p w:rsidR="00000000" w:rsidDel="00000000" w:rsidP="00000000" w:rsidRDefault="00000000" w:rsidRPr="00000000" w14:paraId="000002C6">
      <w:pPr>
        <w:pageBreakBefore w:val="0"/>
        <w:rPr>
          <w:rFonts w:ascii="Trebuchet MS" w:cs="Trebuchet MS" w:eastAsia="Trebuchet MS" w:hAnsi="Trebuchet MS"/>
          <w:b w:val="1"/>
          <w:color w:val="666666"/>
          <w:sz w:val="24"/>
          <w:szCs w:val="24"/>
        </w:rPr>
      </w:pPr>
      <w:r w:rsidDel="00000000" w:rsidR="00000000" w:rsidRPr="00000000">
        <w:rPr>
          <w:rtl w:val="0"/>
        </w:rPr>
        <w:t xml:space="preserve">Disassemblare un programma in linguaggio macchina consiste nel tradurne le istruzioni nel codice assembly corrispondente in modo che possano essere analizzate da un programmatore. E’ l’operazione inversa a quella dell’assemblamento.</w:t>
      </w:r>
      <w:r w:rsidDel="00000000" w:rsidR="00000000" w:rsidRPr="00000000">
        <w:rPr>
          <w:rFonts w:ascii="Trebuchet MS" w:cs="Trebuchet MS" w:eastAsia="Trebuchet MS" w:hAnsi="Trebuchet MS"/>
          <w:b w:val="1"/>
          <w:color w:val="666666"/>
          <w:sz w:val="24"/>
          <w:szCs w:val="24"/>
          <w:rtl w:val="0"/>
        </w:rPr>
        <w:br w:type="textWrapping"/>
      </w:r>
    </w:p>
    <w:tbl>
      <w:tblPr>
        <w:tblStyle w:val="Table17"/>
        <w:tblW w:w="9583.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583"/>
        <w:tblGridChange w:id="0">
          <w:tblGrid>
            <w:gridCol w:w="958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rPr>
            </w:pPr>
            <w:r w:rsidDel="00000000" w:rsidR="00000000" w:rsidRPr="00000000">
              <w:rPr>
                <w:b w:val="1"/>
                <w:rtl w:val="0"/>
              </w:rPr>
              <w:t xml:space="preserve">Linux: </w:t>
            </w:r>
            <w:r w:rsidDel="00000000" w:rsidR="00000000" w:rsidRPr="00000000">
              <w:rPr>
                <w:rFonts w:ascii="Courier New" w:cs="Courier New" w:eastAsia="Courier New" w:hAnsi="Courier New"/>
                <w:rtl w:val="0"/>
              </w:rPr>
              <w:t xml:space="preserve">objdump -d</w:t>
            </w:r>
            <w:r w:rsidDel="00000000" w:rsidR="00000000" w:rsidRPr="00000000">
              <w:rPr>
                <w:b w:val="1"/>
                <w:rtl w:val="0"/>
              </w:rPr>
              <w:t xml:space="preserve">  (disassemblato)</w:t>
            </w: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C8">
            <w:pPr>
              <w:pageBreakBefore w:val="0"/>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In ambiente Linux è possibile disassemblare un file oggetto o un file eseguibile usando il comando </w:t>
            </w:r>
            <w:r w:rsidDel="00000000" w:rsidR="00000000" w:rsidRPr="00000000">
              <w:rPr>
                <w:rFonts w:ascii="Courier New" w:cs="Courier New" w:eastAsia="Courier New" w:hAnsi="Courier New"/>
                <w:rtl w:val="0"/>
              </w:rPr>
              <w:t xml:space="preserve">objdump -d</w:t>
            </w:r>
            <w:r w:rsidDel="00000000" w:rsidR="00000000" w:rsidRPr="00000000">
              <w:rPr>
                <w:rtl w:val="0"/>
              </w:rPr>
              <w:t xml:space="preserve">.</w:t>
            </w:r>
          </w:p>
          <w:p w:rsidR="00000000" w:rsidDel="00000000" w:rsidP="00000000" w:rsidRDefault="00000000" w:rsidRPr="00000000" w14:paraId="000002C9">
            <w:pPr>
              <w:pageBreakBefore w:val="0"/>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Consideriamo il seguente semplice modulo </w:t>
            </w:r>
            <w:r w:rsidDel="00000000" w:rsidR="00000000" w:rsidRPr="00000000">
              <w:rPr>
                <w:rFonts w:ascii="Courier New" w:cs="Courier New" w:eastAsia="Courier New" w:hAnsi="Courier New"/>
                <w:rtl w:val="0"/>
              </w:rPr>
              <w:t xml:space="preserve">somma.c</w:t>
            </w:r>
            <w:r w:rsidDel="00000000" w:rsidR="00000000" w:rsidRPr="00000000">
              <w:rPr>
                <w:rtl w:val="0"/>
              </w:rPr>
              <w:t xml:space="preserve">:</w:t>
              <w:br w:type="textWrapping"/>
            </w:r>
          </w:p>
          <w:tbl>
            <w:tblPr>
              <w:tblStyle w:val="Table18"/>
              <w:tblW w:w="9383.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83"/>
              <w:tblGridChange w:id="0">
                <w:tblGrid>
                  <w:gridCol w:w="9383"/>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CA">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somma(int x, int y) {</w:t>
                  </w:r>
                </w:p>
                <w:p w:rsidR="00000000" w:rsidDel="00000000" w:rsidP="00000000" w:rsidRDefault="00000000" w:rsidRPr="00000000" w14:paraId="000002CB">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x + y;</w:t>
                  </w:r>
                </w:p>
                <w:p w:rsidR="00000000" w:rsidDel="00000000" w:rsidP="00000000" w:rsidRDefault="00000000" w:rsidRPr="00000000" w14:paraId="000002CC">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r>
          </w:tbl>
          <w:p w:rsidR="00000000" w:rsidDel="00000000" w:rsidP="00000000" w:rsidRDefault="00000000" w:rsidRPr="00000000" w14:paraId="000002CD">
            <w:pPr>
              <w:pageBreakBefore w:val="0"/>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Compilandolo otteniamo un file oggetto </w:t>
            </w:r>
            <w:r w:rsidDel="00000000" w:rsidR="00000000" w:rsidRPr="00000000">
              <w:rPr>
                <w:rFonts w:ascii="Courier New" w:cs="Courier New" w:eastAsia="Courier New" w:hAnsi="Courier New"/>
                <w:rtl w:val="0"/>
              </w:rPr>
              <w:t xml:space="preserve">somma.o</w:t>
            </w:r>
            <w:r w:rsidDel="00000000" w:rsidR="00000000" w:rsidRPr="00000000">
              <w:rPr>
                <w:rtl w:val="0"/>
              </w:rPr>
              <w:t xml:space="preserve">:</w:t>
              <w:br w:type="textWrapping"/>
            </w:r>
          </w:p>
          <w:tbl>
            <w:tblPr>
              <w:tblStyle w:val="Table19"/>
              <w:tblW w:w="9383.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83"/>
              <w:tblGridChange w:id="0">
                <w:tblGrid>
                  <w:gridCol w:w="9383"/>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gcc -c somma.c</w:t>
                  </w:r>
                </w:p>
              </w:tc>
            </w:tr>
          </w:tbl>
          <w:p w:rsidR="00000000" w:rsidDel="00000000" w:rsidP="00000000" w:rsidRDefault="00000000" w:rsidRPr="00000000" w14:paraId="000002CF">
            <w:pPr>
              <w:pageBreakBefore w:val="0"/>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che possiamo disassemblare come segue:</w:t>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rPr>
            </w:pPr>
            <w:r w:rsidDel="00000000" w:rsidR="00000000" w:rsidRPr="00000000">
              <w:rPr>
                <w:rtl w:val="0"/>
              </w:rPr>
            </w:r>
          </w:p>
          <w:tbl>
            <w:tblPr>
              <w:tblStyle w:val="Table20"/>
              <w:tblW w:w="9383.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83"/>
              <w:tblGridChange w:id="0">
                <w:tblGrid>
                  <w:gridCol w:w="9383"/>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D1">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objdump -d somma.o</w:t>
                  </w:r>
                </w:p>
              </w:tc>
            </w:tr>
          </w:tbl>
          <w:p w:rsidR="00000000" w:rsidDel="00000000" w:rsidP="00000000" w:rsidRDefault="00000000" w:rsidRPr="00000000" w14:paraId="000002D2">
            <w:pPr>
              <w:pageBreakBefore w:val="0"/>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Il comando </w:t>
            </w:r>
            <w:r w:rsidDel="00000000" w:rsidR="00000000" w:rsidRPr="00000000">
              <w:rPr>
                <w:rFonts w:ascii="Courier New" w:cs="Courier New" w:eastAsia="Courier New" w:hAnsi="Courier New"/>
                <w:rtl w:val="0"/>
              </w:rPr>
              <w:t xml:space="preserve">objdump</w:t>
            </w:r>
            <w:r w:rsidDel="00000000" w:rsidR="00000000" w:rsidRPr="00000000">
              <w:rPr>
                <w:rtl w:val="0"/>
              </w:rPr>
              <w:t xml:space="preserve"> invia l’output sul canale standard (di default è il terminale):</w:t>
            </w:r>
          </w:p>
          <w:p w:rsidR="00000000" w:rsidDel="00000000" w:rsidP="00000000" w:rsidRDefault="00000000" w:rsidRPr="00000000" w14:paraId="000002D3">
            <w:pPr>
              <w:pageBreakBefore w:val="0"/>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r>
          </w:p>
          <w:tbl>
            <w:tblPr>
              <w:tblStyle w:val="Table21"/>
              <w:tblW w:w="9383.0" w:type="dxa"/>
              <w:jc w:val="left"/>
              <w:tblLayout w:type="fixed"/>
              <w:tblLook w:val="0600"/>
            </w:tblPr>
            <w:tblGrid>
              <w:gridCol w:w="9383"/>
              <w:tblGridChange w:id="0">
                <w:tblGrid>
                  <w:gridCol w:w="9383"/>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mc:AlternateContent>
                      <mc:Choice Requires="wpg">
                        <w:drawing>
                          <wp:inline distB="114300" distT="114300" distL="114300" distR="114300">
                            <wp:extent cx="4833938" cy="2352466"/>
                            <wp:effectExtent b="0" l="0" r="0" t="0"/>
                            <wp:docPr id="44" name=""/>
                            <a:graphic>
                              <a:graphicData uri="http://schemas.microsoft.com/office/word/2010/wordprocessingGroup">
                                <wpg:wgp>
                                  <wpg:cNvGrpSpPr/>
                                  <wpg:grpSpPr>
                                    <a:xfrm>
                                      <a:off x="666750" y="847725"/>
                                      <a:ext cx="4833938" cy="2352466"/>
                                      <a:chOff x="666750" y="847725"/>
                                      <a:chExt cx="6048300" cy="2933575"/>
                                    </a:xfrm>
                                  </wpg:grpSpPr>
                                  <wps:wsp>
                                    <wps:cNvSpPr txBox="1"/>
                                    <wps:cNvPr id="1237" name="Shape 1237"/>
                                    <wps:spPr>
                                      <a:xfrm>
                                        <a:off x="666750" y="847725"/>
                                        <a:ext cx="6048300" cy="2809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somma.o: 	file format elf64-x86-64</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Disassembly of section .text:</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0000000000000000 &lt;somma&gt;: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0:    55              		 push   %rbp</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1:    48 89 e5        		 mov	%rsp,%rbp</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4:    89 7d fc        		 mov	%edi,-0x4(%rbp)</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7:    89 75 f8        		 mov	%esi,-0x8(%rbp)</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a:    8b 45 f8        		 mov	-0x8(%rbp),%eax</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d:    8b 55 fc        		 mov	-0x4(%rbp),%edx</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10:    01 d0           		 add	%edx,%eax</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12:    5d              		 pop	%rbp</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13:    c3              		 retq</w:t>
                                          </w:r>
                                        </w:p>
                                      </w:txbxContent>
                                    </wps:txbx>
                                    <wps:bodyPr anchorCtr="0" anchor="t" bIns="91425" lIns="91425" spcFirstLastPara="1" rIns="91425" wrap="square" tIns="91425">
                                      <a:noAutofit/>
                                    </wps:bodyPr>
                                  </wps:wsp>
                                  <wps:wsp>
                                    <wps:cNvSpPr/>
                                    <wps:cNvPr id="1238" name="Shape 1238"/>
                                    <wps:spPr>
                                      <a:xfrm>
                                        <a:off x="1381125" y="1838325"/>
                                        <a:ext cx="885900" cy="1571700"/>
                                      </a:xfrm>
                                      <a:prstGeom prst="rect">
                                        <a:avLst/>
                                      </a:prstGeom>
                                      <a:noFill/>
                                      <a:ln cap="flat" cmpd="sng" w="9525">
                                        <a:solidFill>
                                          <a:srgbClr val="00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39" name="Shape 1239"/>
                                    <wps:spPr>
                                      <a:xfrm>
                                        <a:off x="3505200" y="1838325"/>
                                        <a:ext cx="1819200" cy="1571700"/>
                                      </a:xfrm>
                                      <a:prstGeom prst="rect">
                                        <a:avLst/>
                                      </a:prstGeom>
                                      <a:noFill/>
                                      <a:ln cap="flat" cmpd="sng" w="9525">
                                        <a:solidFill>
                                          <a:srgbClr val="00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40" name="Shape 1240"/>
                                    <wps:spPr>
                                      <a:xfrm>
                                        <a:off x="790575" y="1838325"/>
                                        <a:ext cx="342900" cy="1571700"/>
                                      </a:xfrm>
                                      <a:prstGeom prst="rect">
                                        <a:avLst/>
                                      </a:prstGeom>
                                      <a:noFill/>
                                      <a:ln cap="flat" cmpd="sng" w="9525">
                                        <a:solidFill>
                                          <a:srgbClr val="00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241" name="Shape 1241"/>
                                    <wps:spPr>
                                      <a:xfrm>
                                        <a:off x="1238250" y="3400275"/>
                                        <a:ext cx="3095700" cy="3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Spiazzamento (offset) all’interno della sezione</w:t>
                                          </w:r>
                                        </w:p>
                                      </w:txbxContent>
                                    </wps:txbx>
                                    <wps:bodyPr anchorCtr="0" anchor="t" bIns="91425" lIns="91425" spcFirstLastPara="1" rIns="91425" wrap="square" tIns="91425">
                                      <a:noAutofit/>
                                    </wps:bodyPr>
                                  </wps:wsp>
                                  <wpg:grpSp>
                                    <wpg:cNvGrpSpPr/>
                                    <wpg:grpSpPr>
                                      <a:xfrm>
                                        <a:off x="2267025" y="2600325"/>
                                        <a:ext cx="1009650" cy="381000"/>
                                        <a:chOff x="2267025" y="2600325"/>
                                        <a:chExt cx="1009650" cy="381000"/>
                                      </a:xfrm>
                                    </wpg:grpSpPr>
                                    <wps:wsp>
                                      <wps:cNvSpPr txBox="1"/>
                                      <wps:cNvPr id="1243" name="Shape 1243"/>
                                      <wps:spPr>
                                        <a:xfrm>
                                          <a:off x="2543175" y="2600325"/>
                                          <a:ext cx="733500" cy="3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Codice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macchina</w:t>
                                            </w:r>
                                          </w:p>
                                        </w:txbxContent>
                                      </wps:txbx>
                                      <wps:bodyPr anchorCtr="0" anchor="t" bIns="91425" lIns="91425" spcFirstLastPara="1" rIns="91425" wrap="square" tIns="91425">
                                        <a:noAutofit/>
                                      </wps:bodyPr>
                                    </wps:wsp>
                                    <wps:wsp>
                                      <wps:cNvCnPr/>
                                      <wps:spPr>
                                        <a:xfrm>
                                          <a:off x="2267025" y="2619225"/>
                                          <a:ext cx="276300" cy="133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grpSp>
                                  <wps:wsp>
                                    <wps:cNvCnPr/>
                                    <wps:spPr>
                                      <a:xfrm>
                                        <a:off x="1019250" y="3419325"/>
                                        <a:ext cx="276300" cy="133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grpSp>
                                    <wpg:cNvGrpSpPr/>
                                    <wpg:grpSpPr>
                                      <a:xfrm>
                                        <a:off x="5324400" y="2600325"/>
                                        <a:ext cx="990750" cy="381000"/>
                                        <a:chOff x="5324400" y="2586075"/>
                                        <a:chExt cx="990750" cy="381000"/>
                                      </a:xfrm>
                                    </wpg:grpSpPr>
                                    <wps:wsp>
                                      <wps:cNvSpPr txBox="1"/>
                                      <wps:cNvPr id="1247" name="Shape 1247"/>
                                      <wps:spPr>
                                        <a:xfrm>
                                          <a:off x="5581650" y="2586075"/>
                                          <a:ext cx="733500" cy="3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Codice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assembly</w:t>
                                            </w:r>
                                          </w:p>
                                        </w:txbxContent>
                                      </wps:txbx>
                                      <wps:bodyPr anchorCtr="0" anchor="t" bIns="91425" lIns="91425" spcFirstLastPara="1" rIns="91425" wrap="square" tIns="91425">
                                        <a:noAutofit/>
                                      </wps:bodyPr>
                                    </wps:wsp>
                                    <wps:wsp>
                                      <wps:cNvCnPr/>
                                      <wps:spPr>
                                        <a:xfrm>
                                          <a:off x="5324400" y="2633625"/>
                                          <a:ext cx="276300" cy="133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4833938" cy="2352466"/>
                            <wp:effectExtent b="0" l="0" r="0" t="0"/>
                            <wp:docPr id="44" name="image78.png"/>
                            <a:graphic>
                              <a:graphicData uri="http://schemas.openxmlformats.org/drawingml/2006/picture">
                                <pic:pic>
                                  <pic:nvPicPr>
                                    <pic:cNvPr id="0" name="image78.png"/>
                                    <pic:cNvPicPr preferRelativeResize="0"/>
                                  </pic:nvPicPr>
                                  <pic:blipFill>
                                    <a:blip r:embed="rId43"/>
                                    <a:srcRect/>
                                    <a:stretch>
                                      <a:fillRect/>
                                    </a:stretch>
                                  </pic:blipFill>
                                  <pic:spPr>
                                    <a:xfrm>
                                      <a:off x="0" y="0"/>
                                      <a:ext cx="4833938" cy="2352466"/>
                                    </a:xfrm>
                                    <a:prstGeom prst="rect"/>
                                    <a:ln/>
                                  </pic:spPr>
                                </pic:pic>
                              </a:graphicData>
                            </a:graphic>
                          </wp:inline>
                        </w:drawing>
                      </mc:Fallback>
                    </mc:AlternateContent>
                  </w:r>
                  <w:r w:rsidDel="00000000" w:rsidR="00000000" w:rsidRPr="00000000">
                    <w:rPr>
                      <w:rtl w:val="0"/>
                    </w:rPr>
                  </w:r>
                </w:p>
              </w:tc>
            </w:tr>
          </w:tbl>
          <w:p w:rsidR="00000000" w:rsidDel="00000000" w:rsidP="00000000" w:rsidRDefault="00000000" w:rsidRPr="00000000" w14:paraId="000002D5">
            <w:pPr>
              <w:pageBreakBefore w:val="0"/>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Si noti che l’output riporta per ogni funzione (in questo caso la sola </w:t>
            </w:r>
            <w:r w:rsidDel="00000000" w:rsidR="00000000" w:rsidRPr="00000000">
              <w:rPr>
                <w:rFonts w:ascii="Courier New" w:cs="Courier New" w:eastAsia="Courier New" w:hAnsi="Courier New"/>
                <w:rtl w:val="0"/>
              </w:rPr>
              <w:t xml:space="preserve">somma</w:t>
            </w:r>
            <w:r w:rsidDel="00000000" w:rsidR="00000000" w:rsidRPr="00000000">
              <w:rPr>
                <w:rtl w:val="0"/>
              </w:rPr>
              <w:t xml:space="preserve">): </w:t>
            </w:r>
          </w:p>
          <w:p w:rsidR="00000000" w:rsidDel="00000000" w:rsidP="00000000" w:rsidRDefault="00000000" w:rsidRPr="00000000" w14:paraId="000002D6">
            <w:pPr>
              <w:pageBreakBefore w:val="0"/>
              <w:widowControl w:val="0"/>
              <w:numPr>
                <w:ilvl w:val="0"/>
                <w:numId w:val="86"/>
              </w:numPr>
              <w:pBdr>
                <w:top w:space="0" w:sz="0" w:val="nil"/>
                <w:left w:space="0" w:sz="0" w:val="nil"/>
                <w:bottom w:space="0" w:sz="0" w:val="nil"/>
                <w:right w:space="0" w:sz="0" w:val="nil"/>
                <w:between w:space="0" w:sz="0" w:val="nil"/>
              </w:pBdr>
              <w:shd w:fill="auto" w:val="clear"/>
              <w:spacing w:after="0" w:afterAutospacing="0" w:line="240" w:lineRule="auto"/>
              <w:ind w:left="720" w:hanging="360"/>
              <w:jc w:val="both"/>
              <w:rPr>
                <w:u w:val="none"/>
              </w:rPr>
            </w:pPr>
            <w:r w:rsidDel="00000000" w:rsidR="00000000" w:rsidRPr="00000000">
              <w:rPr>
                <w:rtl w:val="0"/>
              </w:rPr>
              <w:t xml:space="preserve">lo spiazzamento (offset) dell’istruzione all’interno della sezione (in esadecimale)</w:t>
            </w:r>
          </w:p>
          <w:p w:rsidR="00000000" w:rsidDel="00000000" w:rsidP="00000000" w:rsidRDefault="00000000" w:rsidRPr="00000000" w14:paraId="000002D7">
            <w:pPr>
              <w:pageBreakBefore w:val="0"/>
              <w:widowControl w:val="0"/>
              <w:numPr>
                <w:ilvl w:val="0"/>
                <w:numId w:val="86"/>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hanging="360"/>
              <w:jc w:val="both"/>
              <w:rPr>
                <w:u w:val="none"/>
              </w:rPr>
            </w:pPr>
            <w:r w:rsidDel="00000000" w:rsidR="00000000" w:rsidRPr="00000000">
              <w:rPr>
                <w:rtl w:val="0"/>
              </w:rPr>
              <w:t xml:space="preserve">il codice macchina (in esadecimale)</w:t>
            </w:r>
          </w:p>
          <w:p w:rsidR="00000000" w:rsidDel="00000000" w:rsidP="00000000" w:rsidRDefault="00000000" w:rsidRPr="00000000" w14:paraId="000002D8">
            <w:pPr>
              <w:pageBreakBefore w:val="0"/>
              <w:widowControl w:val="0"/>
              <w:numPr>
                <w:ilvl w:val="0"/>
                <w:numId w:val="86"/>
              </w:numPr>
              <w:pBdr>
                <w:top w:space="0" w:sz="0" w:val="nil"/>
                <w:left w:space="0" w:sz="0" w:val="nil"/>
                <w:bottom w:space="0" w:sz="0" w:val="nil"/>
                <w:right w:space="0" w:sz="0" w:val="nil"/>
                <w:between w:space="0" w:sz="0" w:val="nil"/>
              </w:pBdr>
              <w:shd w:fill="auto" w:val="clear"/>
              <w:spacing w:before="0" w:beforeAutospacing="0" w:line="240" w:lineRule="auto"/>
              <w:ind w:left="720" w:hanging="360"/>
              <w:jc w:val="both"/>
              <w:rPr>
                <w:u w:val="none"/>
              </w:rPr>
            </w:pPr>
            <w:r w:rsidDel="00000000" w:rsidR="00000000" w:rsidRPr="00000000">
              <w:rPr>
                <w:rtl w:val="0"/>
              </w:rPr>
              <w:t xml:space="preserve">il corrispondente codice assembly (usando i nomi mnemonici delle istruzioni). </w:t>
            </w:r>
          </w:p>
          <w:p w:rsidR="00000000" w:rsidDel="00000000" w:rsidP="00000000" w:rsidRDefault="00000000" w:rsidRPr="00000000" w14:paraId="000002D9">
            <w:pPr>
              <w:pageBreakBefore w:val="0"/>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Nel nostro esempio, il codice macchina è della famiglia x86 e come si vede le istruzioni occupano un numero variabile di byte (ad esempio, il codice macchina dell’istruzione assembly </w:t>
            </w:r>
            <w:r w:rsidDel="00000000" w:rsidR="00000000" w:rsidRPr="00000000">
              <w:rPr>
                <w:rFonts w:ascii="Courier New" w:cs="Courier New" w:eastAsia="Courier New" w:hAnsi="Courier New"/>
                <w:rtl w:val="0"/>
              </w:rPr>
              <w:t xml:space="preserve">retq</w:t>
            </w:r>
            <w:r w:rsidDel="00000000" w:rsidR="00000000" w:rsidRPr="00000000">
              <w:rPr>
                <w:rtl w:val="0"/>
              </w:rPr>
              <w:t xml:space="preserve"> è il byte </w:t>
            </w:r>
            <w:r w:rsidDel="00000000" w:rsidR="00000000" w:rsidRPr="00000000">
              <w:rPr>
                <w:rFonts w:ascii="Courier New" w:cs="Courier New" w:eastAsia="Courier New" w:hAnsi="Courier New"/>
                <w:rtl w:val="0"/>
              </w:rPr>
              <w:t xml:space="preserve">c3</w:t>
            </w:r>
            <w:r w:rsidDel="00000000" w:rsidR="00000000" w:rsidRPr="00000000">
              <w:rPr>
                <w:rtl w:val="0"/>
              </w:rPr>
              <w:t xml:space="preserve"> e quello dell’istruzione assembly </w:t>
            </w:r>
            <w:r w:rsidDel="00000000" w:rsidR="00000000" w:rsidRPr="00000000">
              <w:rPr>
                <w:rFonts w:ascii="Courier New" w:cs="Courier New" w:eastAsia="Courier New" w:hAnsi="Courier New"/>
                <w:rtl w:val="0"/>
              </w:rPr>
              <w:t xml:space="preserve">mov %rsp,%rbp</w:t>
            </w:r>
            <w:r w:rsidDel="00000000" w:rsidR="00000000" w:rsidRPr="00000000">
              <w:rPr>
                <w:rtl w:val="0"/>
              </w:rPr>
              <w:t xml:space="preserve"> sono i tre byte </w:t>
            </w:r>
            <w:r w:rsidDel="00000000" w:rsidR="00000000" w:rsidRPr="00000000">
              <w:rPr>
                <w:rFonts w:ascii="Courier New" w:cs="Courier New" w:eastAsia="Courier New" w:hAnsi="Courier New"/>
                <w:rtl w:val="0"/>
              </w:rPr>
              <w:t xml:space="preserve">48</w:t>
            </w:r>
            <w:r w:rsidDel="00000000" w:rsidR="00000000" w:rsidRPr="00000000">
              <w:rPr>
                <w:rtl w:val="0"/>
              </w:rPr>
              <w:t xml:space="preserve">, </w:t>
            </w:r>
            <w:r w:rsidDel="00000000" w:rsidR="00000000" w:rsidRPr="00000000">
              <w:rPr>
                <w:rFonts w:ascii="Courier New" w:cs="Courier New" w:eastAsia="Courier New" w:hAnsi="Courier New"/>
                <w:rtl w:val="0"/>
              </w:rPr>
              <w:t xml:space="preserve">89</w:t>
            </w:r>
            <w:r w:rsidDel="00000000" w:rsidR="00000000" w:rsidRPr="00000000">
              <w:rPr>
                <w:rtl w:val="0"/>
              </w:rPr>
              <w:t xml:space="preserve"> ed </w:t>
            </w:r>
            <w:r w:rsidDel="00000000" w:rsidR="00000000" w:rsidRPr="00000000">
              <w:rPr>
                <w:rFonts w:ascii="Courier New" w:cs="Courier New" w:eastAsia="Courier New" w:hAnsi="Courier New"/>
                <w:rtl w:val="0"/>
              </w:rPr>
              <w:t xml:space="preserve">e5</w:t>
            </w:r>
            <w:r w:rsidDel="00000000" w:rsidR="00000000" w:rsidRPr="00000000">
              <w:rPr>
                <w:rtl w:val="0"/>
              </w:rPr>
              <w:t xml:space="preserve">).</w:t>
            </w:r>
          </w:p>
        </w:tc>
      </w:tr>
    </w:tbl>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Un </w:t>
      </w:r>
      <w:r w:rsidDel="00000000" w:rsidR="00000000" w:rsidRPr="00000000">
        <w:rPr>
          <w:b w:val="1"/>
          <w:rtl w:val="0"/>
        </w:rPr>
        <w:t xml:space="preserve">disassemblato misto</w:t>
      </w:r>
      <w:r w:rsidDel="00000000" w:rsidR="00000000" w:rsidRPr="00000000">
        <w:rPr>
          <w:rtl w:val="0"/>
        </w:rPr>
        <w:t xml:space="preserve"> contiene il codice sorgente inframmezzato a quello macchina/assembly, facilitando al programmatore l’analisi del codice.</w:t>
      </w:r>
      <w:r w:rsidDel="00000000" w:rsidR="00000000" w:rsidRPr="00000000">
        <w:rPr>
          <w:rtl w:val="0"/>
        </w:rPr>
      </w:r>
    </w:p>
    <w:p w:rsidR="00000000" w:rsidDel="00000000" w:rsidP="00000000" w:rsidRDefault="00000000" w:rsidRPr="00000000" w14:paraId="000002DC">
      <w:pPr>
        <w:keepNext w:val="0"/>
        <w:keepLines w:val="0"/>
        <w:pageBreakBefore w:val="0"/>
        <w:pBdr>
          <w:top w:space="0" w:sz="0" w:val="nil"/>
          <w:left w:space="0" w:sz="0" w:val="nil"/>
          <w:bottom w:space="0" w:sz="0" w:val="nil"/>
          <w:right w:space="0" w:sz="0" w:val="nil"/>
          <w:between w:space="0" w:sz="0" w:val="nil"/>
        </w:pBdr>
        <w:shd w:fill="auto" w:val="clear"/>
        <w:spacing w:before="0" w:lineRule="auto"/>
        <w:rPr>
          <w:rFonts w:ascii="Trebuchet MS" w:cs="Trebuchet MS" w:eastAsia="Trebuchet MS" w:hAnsi="Trebuchet MS"/>
          <w:b w:val="1"/>
          <w:color w:val="666666"/>
          <w:sz w:val="24"/>
          <w:szCs w:val="24"/>
        </w:rPr>
      </w:pPr>
      <w:r w:rsidDel="00000000" w:rsidR="00000000" w:rsidRPr="00000000">
        <w:rPr>
          <w:rtl w:val="0"/>
        </w:rPr>
      </w:r>
    </w:p>
    <w:tbl>
      <w:tblPr>
        <w:tblStyle w:val="Table22"/>
        <w:tblW w:w="9583.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583"/>
        <w:tblGridChange w:id="0">
          <w:tblGrid>
            <w:gridCol w:w="958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DD">
            <w:pPr>
              <w:pageBreakBefore w:val="0"/>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b w:val="1"/>
              </w:rPr>
            </w:pPr>
            <w:r w:rsidDel="00000000" w:rsidR="00000000" w:rsidRPr="00000000">
              <w:rPr>
                <w:b w:val="1"/>
                <w:rtl w:val="0"/>
              </w:rPr>
              <w:t xml:space="preserve">Linux: </w:t>
            </w:r>
            <w:r w:rsidDel="00000000" w:rsidR="00000000" w:rsidRPr="00000000">
              <w:rPr>
                <w:rFonts w:ascii="Courier New" w:cs="Courier New" w:eastAsia="Courier New" w:hAnsi="Courier New"/>
                <w:rtl w:val="0"/>
              </w:rPr>
              <w:t xml:space="preserve">objdump -S</w:t>
            </w:r>
            <w:r w:rsidDel="00000000" w:rsidR="00000000" w:rsidRPr="00000000">
              <w:rPr>
                <w:b w:val="1"/>
                <w:rtl w:val="0"/>
              </w:rPr>
              <w:t xml:space="preserve">  (disassemblato misto)</w:t>
            </w: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DE">
            <w:pPr>
              <w:pageBreakBefore w:val="0"/>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Se il programma è stato compilato con l’opzione </w:t>
            </w:r>
            <w:r w:rsidDel="00000000" w:rsidR="00000000" w:rsidRPr="00000000">
              <w:rPr>
                <w:rFonts w:ascii="Courier New" w:cs="Courier New" w:eastAsia="Courier New" w:hAnsi="Courier New"/>
                <w:rtl w:val="0"/>
              </w:rPr>
              <w:t xml:space="preserve">-g</w:t>
            </w:r>
            <w:r w:rsidDel="00000000" w:rsidR="00000000" w:rsidRPr="00000000">
              <w:rPr>
                <w:rtl w:val="0"/>
              </w:rPr>
              <w:t xml:space="preserve"> di </w:t>
            </w:r>
            <w:r w:rsidDel="00000000" w:rsidR="00000000" w:rsidRPr="00000000">
              <w:rPr>
                <w:rFonts w:ascii="Courier New" w:cs="Courier New" w:eastAsia="Courier New" w:hAnsi="Courier New"/>
                <w:rtl w:val="0"/>
              </w:rPr>
              <w:t xml:space="preserve">gcc</w:t>
            </w:r>
            <w:r w:rsidDel="00000000" w:rsidR="00000000" w:rsidRPr="00000000">
              <w:rPr>
                <w:rtl w:val="0"/>
              </w:rPr>
              <w:t xml:space="preserve">, usando il comando </w:t>
            </w:r>
            <w:r w:rsidDel="00000000" w:rsidR="00000000" w:rsidRPr="00000000">
              <w:rPr>
                <w:rFonts w:ascii="Courier New" w:cs="Courier New" w:eastAsia="Courier New" w:hAnsi="Courier New"/>
                <w:rtl w:val="0"/>
              </w:rPr>
              <w:t xml:space="preserve">objdump -S</w:t>
            </w:r>
            <w:r w:rsidDel="00000000" w:rsidR="00000000" w:rsidRPr="00000000">
              <w:rPr>
                <w:rtl w:val="0"/>
              </w:rPr>
              <w:t xml:space="preserve"> è possibile ottenere un </w:t>
            </w:r>
            <w:r w:rsidDel="00000000" w:rsidR="00000000" w:rsidRPr="00000000">
              <w:rPr>
                <w:b w:val="1"/>
                <w:rtl w:val="0"/>
              </w:rPr>
              <w:t xml:space="preserve">disassemblato misto</w:t>
            </w:r>
            <w:r w:rsidDel="00000000" w:rsidR="00000000" w:rsidRPr="00000000">
              <w:rPr>
                <w:rtl w:val="0"/>
              </w:rPr>
              <w:t xml:space="preserve"> in cui il codice sorgente e quello macchina/assembly sono inframmezzati:</w:t>
            </w:r>
          </w:p>
          <w:p w:rsidR="00000000" w:rsidDel="00000000" w:rsidP="00000000" w:rsidRDefault="00000000" w:rsidRPr="00000000" w14:paraId="000002DF">
            <w:pPr>
              <w:pageBreakBefore w:val="0"/>
              <w:widowControl w:val="0"/>
              <w:pBdr>
                <w:top w:space="0" w:sz="0" w:val="nil"/>
                <w:left w:space="0" w:sz="0" w:val="nil"/>
                <w:bottom w:space="0" w:sz="0" w:val="nil"/>
                <w:right w:space="0" w:sz="0" w:val="nil"/>
                <w:between w:space="0" w:sz="0" w:val="nil"/>
              </w:pBdr>
              <w:shd w:fill="auto" w:val="clear"/>
              <w:spacing w:before="0" w:line="240" w:lineRule="auto"/>
              <w:jc w:val="both"/>
              <w:rPr/>
            </w:pPr>
            <w:r w:rsidDel="00000000" w:rsidR="00000000" w:rsidRPr="00000000">
              <w:rPr>
                <w:rtl w:val="0"/>
              </w:rPr>
            </w:r>
          </w:p>
          <w:tbl>
            <w:tblPr>
              <w:tblStyle w:val="Table23"/>
              <w:tblW w:w="9383.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83"/>
              <w:tblGridChange w:id="0">
                <w:tblGrid>
                  <w:gridCol w:w="9383"/>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E0">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gcc -g -c somma.c</w:t>
                  </w:r>
                </w:p>
                <w:p w:rsidR="00000000" w:rsidDel="00000000" w:rsidP="00000000" w:rsidRDefault="00000000" w:rsidRPr="00000000" w14:paraId="000002E1">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objdump -S somma.o</w:t>
                  </w:r>
                </w:p>
                <w:p w:rsidR="00000000" w:rsidDel="00000000" w:rsidP="00000000" w:rsidRDefault="00000000" w:rsidRPr="00000000" w14:paraId="000002E2">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E3">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somma.o: </w:t>
                    <w:tab/>
                    <w:t xml:space="preserve">file format elf64-x86-64</w:t>
                  </w:r>
                </w:p>
                <w:p w:rsidR="00000000" w:rsidDel="00000000" w:rsidP="00000000" w:rsidRDefault="00000000" w:rsidRPr="00000000" w14:paraId="000002E4">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E5">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Disassembly of section .text:</w:t>
                  </w:r>
                </w:p>
                <w:p w:rsidR="00000000" w:rsidDel="00000000" w:rsidP="00000000" w:rsidRDefault="00000000" w:rsidRPr="00000000" w14:paraId="000002E6">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E7">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0000000000000000 &lt;somma&gt;:</w:t>
                  </w:r>
                </w:p>
                <w:p w:rsidR="00000000" w:rsidDel="00000000" w:rsidP="00000000" w:rsidRDefault="00000000" w:rsidRPr="00000000" w14:paraId="000002E8">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somma(int x, int y){</w:t>
                  </w:r>
                </w:p>
                <w:p w:rsidR="00000000" w:rsidDel="00000000" w:rsidP="00000000" w:rsidRDefault="00000000" w:rsidRPr="00000000" w14:paraId="000002E9">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0:    55              </w:t>
                    <w:tab/>
                    <w:tab/>
                    <w:t xml:space="preserve"> push   %rbp</w:t>
                  </w:r>
                </w:p>
                <w:p w:rsidR="00000000" w:rsidDel="00000000" w:rsidP="00000000" w:rsidRDefault="00000000" w:rsidRPr="00000000" w14:paraId="000002EA">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1:    48 89 e5        </w:t>
                    <w:tab/>
                    <w:tab/>
                    <w:t xml:space="preserve"> mov</w:t>
                    <w:tab/>
                    <w:t xml:space="preserve">%rsp,%rbp</w:t>
                  </w:r>
                </w:p>
                <w:p w:rsidR="00000000" w:rsidDel="00000000" w:rsidP="00000000" w:rsidRDefault="00000000" w:rsidRPr="00000000" w14:paraId="000002EB">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4:    89 7d fc        </w:t>
                    <w:tab/>
                    <w:tab/>
                    <w:t xml:space="preserve"> mov</w:t>
                    <w:tab/>
                    <w:t xml:space="preserve">%edi,-0x4(%rbp)</w:t>
                  </w:r>
                </w:p>
                <w:p w:rsidR="00000000" w:rsidDel="00000000" w:rsidP="00000000" w:rsidRDefault="00000000" w:rsidRPr="00000000" w14:paraId="000002EC">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7:    89 75 f8        </w:t>
                    <w:tab/>
                    <w:tab/>
                    <w:t xml:space="preserve"> mov</w:t>
                    <w:tab/>
                    <w:t xml:space="preserve">%esi,-0x8(%rbp)</w:t>
                  </w:r>
                </w:p>
                <w:p w:rsidR="00000000" w:rsidDel="00000000" w:rsidP="00000000" w:rsidRDefault="00000000" w:rsidRPr="00000000" w14:paraId="000002ED">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x+y;</w:t>
                  </w:r>
                </w:p>
                <w:p w:rsidR="00000000" w:rsidDel="00000000" w:rsidP="00000000" w:rsidRDefault="00000000" w:rsidRPr="00000000" w14:paraId="000002EE">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    8b 45 f8        </w:t>
                    <w:tab/>
                    <w:tab/>
                    <w:t xml:space="preserve"> mov</w:t>
                    <w:tab/>
                    <w:t xml:space="preserve">-0x8(%rbp),%eax</w:t>
                  </w:r>
                </w:p>
                <w:p w:rsidR="00000000" w:rsidDel="00000000" w:rsidP="00000000" w:rsidRDefault="00000000" w:rsidRPr="00000000" w14:paraId="000002EF">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    8b 55 fc        </w:t>
                    <w:tab/>
                    <w:tab/>
                    <w:t xml:space="preserve"> mov</w:t>
                    <w:tab/>
                    <w:t xml:space="preserve">-0x4(%rbp),%edx</w:t>
                  </w:r>
                </w:p>
                <w:p w:rsidR="00000000" w:rsidDel="00000000" w:rsidP="00000000" w:rsidRDefault="00000000" w:rsidRPr="00000000" w14:paraId="000002F0">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10:    01 d0           </w:t>
                    <w:tab/>
                    <w:tab/>
                    <w:t xml:space="preserve"> add</w:t>
                    <w:tab/>
                    <w:t xml:space="preserve">%edx,%eax</w:t>
                  </w:r>
                </w:p>
                <w:p w:rsidR="00000000" w:rsidDel="00000000" w:rsidP="00000000" w:rsidRDefault="00000000" w:rsidRPr="00000000" w14:paraId="000002F1">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2F2">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12:    5d              </w:t>
                    <w:tab/>
                    <w:tab/>
                    <w:t xml:space="preserve"> pop</w:t>
                    <w:tab/>
                    <w:t xml:space="preserve">%rbp</w:t>
                  </w:r>
                </w:p>
                <w:p w:rsidR="00000000" w:rsidDel="00000000" w:rsidP="00000000" w:rsidRDefault="00000000" w:rsidRPr="00000000" w14:paraId="000002F3">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13:    c3              </w:t>
                    <w:tab/>
                    <w:tab/>
                    <w:t xml:space="preserve"> retq   </w:t>
                  </w:r>
                </w:p>
              </w:tc>
            </w:tr>
          </w:tbl>
          <w:p w:rsidR="00000000" w:rsidDel="00000000" w:rsidP="00000000" w:rsidRDefault="00000000" w:rsidRPr="00000000" w14:paraId="000002F4">
            <w:pPr>
              <w:pageBreakBefore w:val="0"/>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Ad esempio, le istruzioni macchina/assembly con offset compreso tra </w:t>
            </w:r>
            <w:r w:rsidDel="00000000" w:rsidR="00000000" w:rsidRPr="00000000">
              <w:rPr>
                <w:rFonts w:ascii="Courier New" w:cs="Courier New" w:eastAsia="Courier New" w:hAnsi="Courier New"/>
                <w:rtl w:val="0"/>
              </w:rPr>
              <w:t xml:space="preserve">a</w:t>
            </w:r>
            <w:r w:rsidDel="00000000" w:rsidR="00000000" w:rsidRPr="00000000">
              <w:rPr>
                <w:rtl w:val="0"/>
              </w:rPr>
              <w:t xml:space="preserve"> e </w:t>
            </w:r>
            <w:r w:rsidDel="00000000" w:rsidR="00000000" w:rsidRPr="00000000">
              <w:rPr>
                <w:rFonts w:ascii="Courier New" w:cs="Courier New" w:eastAsia="Courier New" w:hAnsi="Courier New"/>
                <w:rtl w:val="0"/>
              </w:rPr>
              <w:t xml:space="preserve">12</w:t>
            </w:r>
            <w:r w:rsidDel="00000000" w:rsidR="00000000" w:rsidRPr="00000000">
              <w:rPr>
                <w:rtl w:val="0"/>
              </w:rPr>
              <w:t xml:space="preserve"> (escluso) sono la traduzione dell’istruzione </w:t>
            </w:r>
            <w:r w:rsidDel="00000000" w:rsidR="00000000" w:rsidRPr="00000000">
              <w:rPr>
                <w:rFonts w:ascii="Courier New" w:cs="Courier New" w:eastAsia="Courier New" w:hAnsi="Courier New"/>
                <w:rtl w:val="0"/>
              </w:rPr>
              <w:t xml:space="preserve">return x+y</w:t>
            </w:r>
            <w:r w:rsidDel="00000000" w:rsidR="00000000" w:rsidRPr="00000000">
              <w:rPr>
                <w:rtl w:val="0"/>
              </w:rPr>
              <w:t xml:space="preserve"> del programma C.</w:t>
            </w:r>
          </w:p>
        </w:tc>
      </w:tr>
    </w:tbl>
    <w:p w:rsidR="00000000" w:rsidDel="00000000" w:rsidP="00000000" w:rsidRDefault="00000000" w:rsidRPr="00000000" w14:paraId="000002F5">
      <w:pPr>
        <w:keepNext w:val="0"/>
        <w:keepLines w:val="0"/>
        <w:pageBreakBefore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r>
    </w:p>
    <w:p w:rsidR="00000000" w:rsidDel="00000000" w:rsidP="00000000" w:rsidRDefault="00000000" w:rsidRPr="00000000" w14:paraId="000002F6">
      <w:pPr>
        <w:pStyle w:val="Heading2"/>
        <w:pageBreakBefore w:val="0"/>
        <w:spacing w:before="0" w:lineRule="auto"/>
        <w:rPr/>
      </w:pPr>
      <w:bookmarkStart w:colFirst="0" w:colLast="0" w:name="_uwkd68kqbwa4" w:id="31"/>
      <w:bookmarkEnd w:id="31"/>
      <w:r w:rsidDel="00000000" w:rsidR="00000000" w:rsidRPr="00000000">
        <w:rPr>
          <w:rtl w:val="0"/>
        </w:rPr>
        <w:t xml:space="preserve">2.4 Domande riepilogative</w:t>
      </w:r>
    </w:p>
    <w:p w:rsidR="00000000" w:rsidDel="00000000" w:rsidP="00000000" w:rsidRDefault="00000000" w:rsidRPr="00000000" w14:paraId="000002F7">
      <w:pPr>
        <w:pageBreakBefore w:val="0"/>
        <w:rPr/>
      </w:pPr>
      <w:r w:rsidDel="00000000" w:rsidR="00000000" w:rsidRPr="00000000">
        <w:rPr>
          <w:rtl w:val="0"/>
        </w:rPr>
        <w:t xml:space="preserve">Le seguenti domande riepilogative sugli argomenti del capitolo ammettono come risposte </w:t>
      </w:r>
      <w:r w:rsidDel="00000000" w:rsidR="00000000" w:rsidRPr="00000000">
        <w:rPr>
          <w:b w:val="1"/>
          <w:rtl w:val="0"/>
        </w:rPr>
        <w:t xml:space="preserve">vero</w:t>
      </w:r>
      <w:r w:rsidDel="00000000" w:rsidR="00000000" w:rsidRPr="00000000">
        <w:rPr>
          <w:rtl w:val="0"/>
        </w:rPr>
        <w:t xml:space="preserve"> o </w:t>
      </w:r>
      <w:r w:rsidDel="00000000" w:rsidR="00000000" w:rsidRPr="00000000">
        <w:rPr>
          <w:b w:val="1"/>
          <w:rtl w:val="0"/>
        </w:rPr>
        <w:t xml:space="preserve">falso</w:t>
      </w:r>
      <w:r w:rsidDel="00000000" w:rsidR="00000000" w:rsidRPr="00000000">
        <w:rPr>
          <w:rtl w:val="0"/>
        </w:rPr>
        <w:t xml:space="preserve">:</w:t>
      </w:r>
    </w:p>
    <w:p w:rsidR="00000000" w:rsidDel="00000000" w:rsidP="00000000" w:rsidRDefault="00000000" w:rsidRPr="00000000" w14:paraId="000002F8">
      <w:pPr>
        <w:pageBreakBefore w:val="0"/>
        <w:numPr>
          <w:ilvl w:val="0"/>
          <w:numId w:val="70"/>
        </w:numPr>
        <w:spacing w:after="0" w:afterAutospacing="0"/>
        <w:ind w:left="720" w:hanging="360"/>
        <w:rPr>
          <w:u w:val="none"/>
        </w:rPr>
      </w:pPr>
      <w:r w:rsidDel="00000000" w:rsidR="00000000" w:rsidRPr="00000000">
        <w:rPr>
          <w:rtl w:val="0"/>
        </w:rPr>
        <w:t xml:space="preserve">Linguaggio macchina e assembly sono sinonimi?</w:t>
      </w:r>
    </w:p>
    <w:p w:rsidR="00000000" w:rsidDel="00000000" w:rsidP="00000000" w:rsidRDefault="00000000" w:rsidRPr="00000000" w14:paraId="000002F9">
      <w:pPr>
        <w:pageBreakBefore w:val="0"/>
        <w:numPr>
          <w:ilvl w:val="0"/>
          <w:numId w:val="70"/>
        </w:numPr>
        <w:spacing w:after="0" w:afterAutospacing="0" w:before="0" w:beforeAutospacing="0"/>
        <w:ind w:left="720" w:hanging="360"/>
        <w:rPr>
          <w:u w:val="none"/>
        </w:rPr>
      </w:pPr>
      <w:r w:rsidDel="00000000" w:rsidR="00000000" w:rsidRPr="00000000">
        <w:rPr>
          <w:rtl w:val="0"/>
        </w:rPr>
        <w:t xml:space="preserve">I linguaggi di basso livello sono più vicini all'hardware e hanno costrutti più semplici rispetto a quelli di alto livello?</w:t>
      </w:r>
    </w:p>
    <w:p w:rsidR="00000000" w:rsidDel="00000000" w:rsidP="00000000" w:rsidRDefault="00000000" w:rsidRPr="00000000" w14:paraId="000002FA">
      <w:pPr>
        <w:pageBreakBefore w:val="0"/>
        <w:numPr>
          <w:ilvl w:val="0"/>
          <w:numId w:val="70"/>
        </w:numPr>
        <w:spacing w:after="0" w:afterAutospacing="0" w:before="0" w:beforeAutospacing="0"/>
        <w:ind w:left="720" w:hanging="360"/>
        <w:rPr>
          <w:u w:val="none"/>
        </w:rPr>
      </w:pPr>
      <w:r w:rsidDel="00000000" w:rsidR="00000000" w:rsidRPr="00000000">
        <w:rPr>
          <w:rtl w:val="0"/>
        </w:rPr>
        <w:t xml:space="preserve">L'output di un preprocessore C è un programma C?</w:t>
      </w:r>
    </w:p>
    <w:p w:rsidR="00000000" w:rsidDel="00000000" w:rsidP="00000000" w:rsidRDefault="00000000" w:rsidRPr="00000000" w14:paraId="000002FB">
      <w:pPr>
        <w:pageBreakBefore w:val="0"/>
        <w:numPr>
          <w:ilvl w:val="0"/>
          <w:numId w:val="70"/>
        </w:numPr>
        <w:spacing w:after="0" w:afterAutospacing="0" w:before="0" w:beforeAutospacing="0"/>
        <w:ind w:left="720" w:hanging="360"/>
        <w:rPr>
          <w:u w:val="none"/>
        </w:rPr>
      </w:pPr>
      <w:r w:rsidDel="00000000" w:rsidR="00000000" w:rsidRPr="00000000">
        <w:rPr>
          <w:rtl w:val="0"/>
        </w:rPr>
        <w:t xml:space="preserve">Il modulo compilatore di gcc produce direttamente codice in linguaggio macchina?</w:t>
      </w:r>
    </w:p>
    <w:p w:rsidR="00000000" w:rsidDel="00000000" w:rsidP="00000000" w:rsidRDefault="00000000" w:rsidRPr="00000000" w14:paraId="000002FC">
      <w:pPr>
        <w:pageBreakBefore w:val="0"/>
        <w:numPr>
          <w:ilvl w:val="0"/>
          <w:numId w:val="70"/>
        </w:numPr>
        <w:spacing w:after="0" w:afterAutospacing="0" w:before="0" w:beforeAutospacing="0"/>
        <w:ind w:left="720" w:hanging="360"/>
        <w:rPr>
          <w:u w:val="none"/>
        </w:rPr>
      </w:pPr>
      <w:r w:rsidDel="00000000" w:rsidR="00000000" w:rsidRPr="00000000">
        <w:rPr>
          <w:rtl w:val="0"/>
        </w:rPr>
        <w:t xml:space="preserve">Il compito di un assemblatore è quello di tradurre in linguaggio macchina un programma assembly?</w:t>
      </w:r>
    </w:p>
    <w:p w:rsidR="00000000" w:rsidDel="00000000" w:rsidP="00000000" w:rsidRDefault="00000000" w:rsidRPr="00000000" w14:paraId="000002FD">
      <w:pPr>
        <w:pageBreakBefore w:val="0"/>
        <w:numPr>
          <w:ilvl w:val="0"/>
          <w:numId w:val="70"/>
        </w:numPr>
        <w:spacing w:after="0" w:afterAutospacing="0" w:before="0" w:beforeAutospacing="0"/>
        <w:ind w:left="720" w:hanging="360"/>
        <w:rPr>
          <w:u w:val="none"/>
        </w:rPr>
      </w:pPr>
      <w:r w:rsidDel="00000000" w:rsidR="00000000" w:rsidRPr="00000000">
        <w:rPr>
          <w:rtl w:val="0"/>
        </w:rPr>
        <w:t xml:space="preserve">File oggetto e file eseguibile sono la stessa cosa?</w:t>
      </w:r>
    </w:p>
    <w:p w:rsidR="00000000" w:rsidDel="00000000" w:rsidP="00000000" w:rsidRDefault="00000000" w:rsidRPr="00000000" w14:paraId="000002FE">
      <w:pPr>
        <w:pageBreakBefore w:val="0"/>
        <w:numPr>
          <w:ilvl w:val="0"/>
          <w:numId w:val="70"/>
        </w:numPr>
        <w:spacing w:after="0" w:afterAutospacing="0" w:before="0" w:beforeAutospacing="0"/>
        <w:ind w:left="720" w:hanging="360"/>
        <w:rPr>
          <w:u w:val="none"/>
        </w:rPr>
      </w:pPr>
      <w:r w:rsidDel="00000000" w:rsidR="00000000" w:rsidRPr="00000000">
        <w:rPr>
          <w:rtl w:val="0"/>
        </w:rPr>
        <w:t xml:space="preserve">Il linker costituisce l'ultimo stadio della pipeline di compilazione e si occupa di collegare i simboli (nomi funzioni, nomi variabili, ecc.) che appaiono nel programma con indirizzi di memoria?</w:t>
      </w:r>
    </w:p>
    <w:p w:rsidR="00000000" w:rsidDel="00000000" w:rsidP="00000000" w:rsidRDefault="00000000" w:rsidRPr="00000000" w14:paraId="000002FF">
      <w:pPr>
        <w:pageBreakBefore w:val="0"/>
        <w:numPr>
          <w:ilvl w:val="0"/>
          <w:numId w:val="70"/>
        </w:numPr>
        <w:spacing w:after="0" w:afterAutospacing="0" w:before="0" w:beforeAutospacing="0"/>
        <w:ind w:left="720" w:hanging="360"/>
        <w:rPr>
          <w:u w:val="none"/>
        </w:rPr>
      </w:pPr>
      <w:r w:rsidDel="00000000" w:rsidR="00000000" w:rsidRPr="00000000">
        <w:rPr>
          <w:rtl w:val="0"/>
        </w:rPr>
        <w:t xml:space="preserve">Il comando file restituisce l'estensione del file a cui viene applicato?</w:t>
      </w:r>
    </w:p>
    <w:p w:rsidR="00000000" w:rsidDel="00000000" w:rsidP="00000000" w:rsidRDefault="00000000" w:rsidRPr="00000000" w14:paraId="00000300">
      <w:pPr>
        <w:pageBreakBefore w:val="0"/>
        <w:numPr>
          <w:ilvl w:val="0"/>
          <w:numId w:val="70"/>
        </w:numPr>
        <w:spacing w:after="0" w:afterAutospacing="0" w:before="0" w:beforeAutospacing="0"/>
        <w:ind w:left="720" w:hanging="360"/>
        <w:rPr>
          <w:u w:val="none"/>
        </w:rPr>
      </w:pPr>
      <w:r w:rsidDel="00000000" w:rsidR="00000000" w:rsidRPr="00000000">
        <w:rPr>
          <w:rtl w:val="0"/>
        </w:rPr>
        <w:t xml:space="preserve">Il tool objdump -d file disassembla il file oggetto o eseguibile?</w:t>
      </w:r>
    </w:p>
    <w:p w:rsidR="00000000" w:rsidDel="00000000" w:rsidP="00000000" w:rsidRDefault="00000000" w:rsidRPr="00000000" w14:paraId="00000301">
      <w:pPr>
        <w:pageBreakBefore w:val="0"/>
        <w:numPr>
          <w:ilvl w:val="0"/>
          <w:numId w:val="70"/>
        </w:numPr>
        <w:spacing w:before="0" w:beforeAutospacing="0"/>
        <w:ind w:left="720" w:hanging="360"/>
        <w:rPr>
          <w:u w:val="none"/>
        </w:rPr>
      </w:pPr>
      <w:r w:rsidDel="00000000" w:rsidR="00000000" w:rsidRPr="00000000">
        <w:rPr>
          <w:rtl w:val="0"/>
        </w:rPr>
        <w:t xml:space="preserve">Il tool objdump -S produce un disassemblato dove appare solo la versione assembly e non quella binaria?</w:t>
      </w:r>
    </w:p>
    <w:p w:rsidR="00000000" w:rsidDel="00000000" w:rsidP="00000000" w:rsidRDefault="00000000" w:rsidRPr="00000000" w14:paraId="00000302">
      <w:pPr>
        <w:pStyle w:val="Heading1"/>
        <w:keepNext w:val="1"/>
        <w:keepLines w:val="1"/>
        <w:pageBreakBefore w:val="0"/>
        <w:pBdr>
          <w:top w:space="0" w:sz="0" w:val="nil"/>
          <w:left w:space="0" w:sz="0" w:val="nil"/>
          <w:bottom w:space="0" w:sz="0" w:val="nil"/>
          <w:right w:space="0" w:sz="0" w:val="nil"/>
          <w:between w:space="0" w:sz="0" w:val="nil"/>
        </w:pBdr>
        <w:shd w:fill="auto" w:val="clear"/>
        <w:spacing w:before="200" w:lineRule="auto"/>
        <w:jc w:val="both"/>
        <w:rPr/>
      </w:pPr>
      <w:bookmarkStart w:colFirst="0" w:colLast="0" w:name="_e4m46xkaa6mm" w:id="32"/>
      <w:bookmarkEnd w:id="32"/>
      <w:r w:rsidDel="00000000" w:rsidR="00000000" w:rsidRPr="00000000">
        <w:br w:type="page"/>
      </w:r>
      <w:r w:rsidDel="00000000" w:rsidR="00000000" w:rsidRPr="00000000">
        <w:rPr>
          <w:rtl w:val="0"/>
        </w:rPr>
      </w:r>
    </w:p>
    <w:p w:rsidR="00000000" w:rsidDel="00000000" w:rsidP="00000000" w:rsidRDefault="00000000" w:rsidRPr="00000000" w14:paraId="00000303">
      <w:pPr>
        <w:pStyle w:val="Heading1"/>
        <w:keepNext w:val="1"/>
        <w:keepLines w:val="1"/>
        <w:pageBreakBefore w:val="0"/>
        <w:pBdr>
          <w:top w:space="0" w:sz="0" w:val="nil"/>
          <w:left w:space="0" w:sz="0" w:val="nil"/>
          <w:bottom w:space="0" w:sz="0" w:val="nil"/>
          <w:right w:space="0" w:sz="0" w:val="nil"/>
          <w:between w:space="0" w:sz="0" w:val="nil"/>
        </w:pBdr>
        <w:shd w:fill="auto" w:val="clear"/>
        <w:spacing w:before="200" w:lineRule="auto"/>
        <w:jc w:val="both"/>
        <w:rPr/>
      </w:pPr>
      <w:bookmarkStart w:colFirst="0" w:colLast="0" w:name="_324es8uns83q" w:id="33"/>
      <w:bookmarkEnd w:id="33"/>
      <w:r w:rsidDel="00000000" w:rsidR="00000000" w:rsidRPr="00000000">
        <w:pict>
          <v:rect style="width:0.0pt;height:1.5pt" o:hr="t" o:hrstd="t" o:hralign="center" fillcolor="#A0A0A0" stroked="f"/>
        </w:pict>
      </w:r>
      <w:r w:rsidDel="00000000" w:rsidR="00000000" w:rsidRPr="00000000">
        <w:rPr>
          <w:rtl w:val="0"/>
        </w:rPr>
        <w:t xml:space="preserve">3 Come viene tradotto in linguaggio macchina un programma C?</w:t>
      </w:r>
    </w:p>
    <w:p w:rsidR="00000000" w:rsidDel="00000000" w:rsidP="00000000" w:rsidRDefault="00000000" w:rsidRPr="00000000" w14:paraId="00000304">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I sistemi di calcolo si basano su un certo numero di </w:t>
      </w:r>
      <w:r w:rsidDel="00000000" w:rsidR="00000000" w:rsidRPr="00000000">
        <w:rPr>
          <w:b w:val="1"/>
          <w:rtl w:val="0"/>
        </w:rPr>
        <w:t xml:space="preserve">astrazioni</w:t>
      </w:r>
      <w:r w:rsidDel="00000000" w:rsidR="00000000" w:rsidRPr="00000000">
        <w:rPr>
          <w:rtl w:val="0"/>
        </w:rPr>
        <w:t xml:space="preserve"> che forniscono una visione più semplice del funzionamento della macchina, nascondendo dettagli dell’implementazione che possono essere, almeno in prima battuta, ignorati.</w:t>
      </w:r>
    </w:p>
    <w:p w:rsidR="00000000" w:rsidDel="00000000" w:rsidP="00000000" w:rsidRDefault="00000000" w:rsidRPr="00000000" w14:paraId="00000305">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Due delle più importanti astrazioni sono:</w:t>
      </w:r>
    </w:p>
    <w:p w:rsidR="00000000" w:rsidDel="00000000" w:rsidP="00000000" w:rsidRDefault="00000000" w:rsidRPr="00000000" w14:paraId="00000306">
      <w:pPr>
        <w:pageBreakBefore w:val="0"/>
        <w:numPr>
          <w:ilvl w:val="0"/>
          <w:numId w:val="76"/>
        </w:numPr>
        <w:pBdr>
          <w:top w:space="0" w:sz="0" w:val="nil"/>
          <w:left w:space="0" w:sz="0" w:val="nil"/>
          <w:bottom w:space="0" w:sz="0" w:val="nil"/>
          <w:right w:space="0" w:sz="0" w:val="nil"/>
          <w:between w:space="0" w:sz="0" w:val="nil"/>
        </w:pBdr>
        <w:shd w:fill="auto" w:val="clear"/>
        <w:spacing w:after="0" w:afterAutospacing="0"/>
        <w:ind w:left="720" w:hanging="360"/>
        <w:jc w:val="both"/>
        <w:rPr>
          <w:u w:val="none"/>
        </w:rPr>
      </w:pPr>
      <w:r w:rsidDel="00000000" w:rsidR="00000000" w:rsidRPr="00000000">
        <w:rPr>
          <w:rtl w:val="0"/>
        </w:rPr>
        <w:t xml:space="preserve">La </w:t>
      </w:r>
      <w:r w:rsidDel="00000000" w:rsidR="00000000" w:rsidRPr="00000000">
        <w:rPr>
          <w:b w:val="1"/>
          <w:rtl w:val="0"/>
        </w:rPr>
        <w:t xml:space="preserve">memoria</w:t>
      </w:r>
      <w:r w:rsidDel="00000000" w:rsidR="00000000" w:rsidRPr="00000000">
        <w:rPr>
          <w:rtl w:val="0"/>
        </w:rPr>
        <w:t xml:space="preserve">, vista come un grosso array di byte.</w:t>
      </w:r>
    </w:p>
    <w:p w:rsidR="00000000" w:rsidDel="00000000" w:rsidP="00000000" w:rsidRDefault="00000000" w:rsidRPr="00000000" w14:paraId="00000307">
      <w:pPr>
        <w:pageBreakBefore w:val="0"/>
        <w:numPr>
          <w:ilvl w:val="0"/>
          <w:numId w:val="76"/>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u w:val="none"/>
        </w:rPr>
      </w:pPr>
      <w:r w:rsidDel="00000000" w:rsidR="00000000" w:rsidRPr="00000000">
        <w:rPr>
          <w:rtl w:val="0"/>
        </w:rPr>
        <w:t xml:space="preserve">L</w:t>
      </w:r>
      <w:r w:rsidDel="00000000" w:rsidR="00000000" w:rsidRPr="00000000">
        <w:rPr>
          <w:b w:val="1"/>
          <w:rtl w:val="0"/>
        </w:rPr>
        <w:t xml:space="preserve">’instruction set architecture</w:t>
      </w:r>
      <w:r w:rsidDel="00000000" w:rsidR="00000000" w:rsidRPr="00000000">
        <w:rPr>
          <w:rtl w:val="0"/>
        </w:rPr>
        <w:t xml:space="preserve"> (ISA), che definisce: </w:t>
      </w:r>
    </w:p>
    <w:p w:rsidR="00000000" w:rsidDel="00000000" w:rsidP="00000000" w:rsidRDefault="00000000" w:rsidRPr="00000000" w14:paraId="00000308">
      <w:pPr>
        <w:pageBreakBefore w:val="0"/>
        <w:numPr>
          <w:ilvl w:val="1"/>
          <w:numId w:val="76"/>
        </w:numPr>
        <w:pBdr>
          <w:top w:space="0" w:sz="0" w:val="nil"/>
          <w:left w:space="0" w:sz="0" w:val="nil"/>
          <w:bottom w:space="0" w:sz="0" w:val="nil"/>
          <w:right w:space="0" w:sz="0" w:val="nil"/>
          <w:between w:space="0" w:sz="0" w:val="nil"/>
        </w:pBdr>
        <w:shd w:fill="auto" w:val="clear"/>
        <w:spacing w:after="0" w:afterAutospacing="0" w:before="0" w:beforeAutospacing="0"/>
        <w:ind w:left="1440" w:hanging="360"/>
        <w:jc w:val="both"/>
        <w:rPr>
          <w:u w:val="none"/>
        </w:rPr>
      </w:pPr>
      <w:r w:rsidDel="00000000" w:rsidR="00000000" w:rsidRPr="00000000">
        <w:rPr>
          <w:rtl w:val="0"/>
        </w:rPr>
        <w:t xml:space="preserve">lo stato della CPU;</w:t>
      </w:r>
    </w:p>
    <w:p w:rsidR="00000000" w:rsidDel="00000000" w:rsidP="00000000" w:rsidRDefault="00000000" w:rsidRPr="00000000" w14:paraId="00000309">
      <w:pPr>
        <w:pageBreakBefore w:val="0"/>
        <w:numPr>
          <w:ilvl w:val="1"/>
          <w:numId w:val="76"/>
        </w:numPr>
        <w:pBdr>
          <w:top w:space="0" w:sz="0" w:val="nil"/>
          <w:left w:space="0" w:sz="0" w:val="nil"/>
          <w:bottom w:space="0" w:sz="0" w:val="nil"/>
          <w:right w:space="0" w:sz="0" w:val="nil"/>
          <w:between w:space="0" w:sz="0" w:val="nil"/>
        </w:pBdr>
        <w:shd w:fill="auto" w:val="clear"/>
        <w:spacing w:after="0" w:afterAutospacing="0" w:before="0" w:beforeAutospacing="0"/>
        <w:ind w:left="1440" w:hanging="360"/>
        <w:jc w:val="both"/>
        <w:rPr>
          <w:u w:val="none"/>
        </w:rPr>
      </w:pPr>
      <w:r w:rsidDel="00000000" w:rsidR="00000000" w:rsidRPr="00000000">
        <w:rPr>
          <w:rtl w:val="0"/>
        </w:rPr>
        <w:t xml:space="preserve">il formato delle sue istruzioni;</w:t>
      </w:r>
    </w:p>
    <w:p w:rsidR="00000000" w:rsidDel="00000000" w:rsidP="00000000" w:rsidRDefault="00000000" w:rsidRPr="00000000" w14:paraId="0000030A">
      <w:pPr>
        <w:pageBreakBefore w:val="0"/>
        <w:numPr>
          <w:ilvl w:val="1"/>
          <w:numId w:val="76"/>
        </w:numPr>
        <w:pBdr>
          <w:top w:space="0" w:sz="0" w:val="nil"/>
          <w:left w:space="0" w:sz="0" w:val="nil"/>
          <w:bottom w:space="0" w:sz="0" w:val="nil"/>
          <w:right w:space="0" w:sz="0" w:val="nil"/>
          <w:between w:space="0" w:sz="0" w:val="nil"/>
        </w:pBdr>
        <w:shd w:fill="auto" w:val="clear"/>
        <w:spacing w:before="0" w:beforeAutospacing="0"/>
        <w:ind w:left="1440" w:hanging="360"/>
        <w:jc w:val="both"/>
        <w:rPr>
          <w:u w:val="none"/>
        </w:rPr>
      </w:pPr>
      <w:r w:rsidDel="00000000" w:rsidR="00000000" w:rsidRPr="00000000">
        <w:rPr>
          <w:rtl w:val="0"/>
        </w:rPr>
        <w:t xml:space="preserve">l’effetto che le istruzioni hanno sullo stato.</w:t>
      </w:r>
    </w:p>
    <w:p w:rsidR="00000000" w:rsidDel="00000000" w:rsidP="00000000" w:rsidRDefault="00000000" w:rsidRPr="00000000" w14:paraId="0000030B">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Per tradurre codice di alto livello (ad esempio in linguaggio C) in codice macchina, i compilatori si basano sulla descrizione astratta della macchina data dalla sua ISA.</w:t>
      </w:r>
    </w:p>
    <w:p w:rsidR="00000000" w:rsidDel="00000000" w:rsidP="00000000" w:rsidRDefault="00000000" w:rsidRPr="00000000" w14:paraId="0000030C">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Due delle ISA più diffuse sono: </w:t>
      </w:r>
    </w:p>
    <w:p w:rsidR="00000000" w:rsidDel="00000000" w:rsidP="00000000" w:rsidRDefault="00000000" w:rsidRPr="00000000" w14:paraId="0000030D">
      <w:pPr>
        <w:pageBreakBefore w:val="0"/>
        <w:numPr>
          <w:ilvl w:val="0"/>
          <w:numId w:val="81"/>
        </w:numPr>
        <w:pBdr>
          <w:top w:space="0" w:sz="0" w:val="nil"/>
          <w:left w:space="0" w:sz="0" w:val="nil"/>
          <w:bottom w:space="0" w:sz="0" w:val="nil"/>
          <w:right w:space="0" w:sz="0" w:val="nil"/>
          <w:between w:space="0" w:sz="0" w:val="nil"/>
        </w:pBdr>
        <w:shd w:fill="auto" w:val="clear"/>
        <w:spacing w:after="0" w:afterAutospacing="0"/>
        <w:ind w:left="720" w:hanging="360"/>
        <w:jc w:val="both"/>
        <w:rPr/>
      </w:pPr>
      <w:r w:rsidDel="00000000" w:rsidR="00000000" w:rsidRPr="00000000">
        <w:rPr>
          <w:rtl w:val="0"/>
        </w:rPr>
        <w:t xml:space="preserve">IA32, che descrive le architetture della famiglia di processori x86 a 32 bit;</w:t>
      </w:r>
    </w:p>
    <w:p w:rsidR="00000000" w:rsidDel="00000000" w:rsidP="00000000" w:rsidRDefault="00000000" w:rsidRPr="00000000" w14:paraId="0000030E">
      <w:pPr>
        <w:pageBreakBefore w:val="0"/>
        <w:numPr>
          <w:ilvl w:val="0"/>
          <w:numId w:val="7"/>
        </w:numPr>
        <w:pBdr>
          <w:top w:space="0" w:sz="0" w:val="nil"/>
          <w:left w:space="0" w:sz="0" w:val="nil"/>
          <w:bottom w:space="0" w:sz="0" w:val="nil"/>
          <w:right w:space="0" w:sz="0" w:val="nil"/>
          <w:between w:space="0" w:sz="0" w:val="nil"/>
        </w:pBdr>
        <w:shd w:fill="auto" w:val="clear"/>
        <w:spacing w:before="0" w:beforeAutospacing="0"/>
        <w:ind w:left="720" w:hanging="360"/>
        <w:jc w:val="both"/>
        <w:rPr/>
      </w:pPr>
      <w:r w:rsidDel="00000000" w:rsidR="00000000" w:rsidRPr="00000000">
        <w:rPr>
          <w:rtl w:val="0"/>
        </w:rPr>
        <w:t xml:space="preserve">x86-64, che descrive le architetture della famiglia di processori x86 a 64 bit.</w:t>
      </w:r>
    </w:p>
    <w:p w:rsidR="00000000" w:rsidDel="00000000" w:rsidP="00000000" w:rsidRDefault="00000000" w:rsidRPr="00000000" w14:paraId="0000030F">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L’x86-64 è ottenuto come estensione dell’IA32, con cui è </w:t>
      </w:r>
      <w:r w:rsidDel="00000000" w:rsidR="00000000" w:rsidRPr="00000000">
        <w:rPr>
          <w:b w:val="1"/>
          <w:rtl w:val="0"/>
        </w:rPr>
        <w:t xml:space="preserve">retrocompatibile</w:t>
      </w:r>
      <w:r w:rsidDel="00000000" w:rsidR="00000000" w:rsidRPr="00000000">
        <w:rPr>
          <w:rtl w:val="0"/>
        </w:rPr>
        <w:t xml:space="preserve">. Le istruzioni IA32 sono infatti presenti anche nell’x86-64, ma l’x86-64 introduce </w:t>
      </w:r>
      <w:r w:rsidDel="00000000" w:rsidR="00000000" w:rsidRPr="00000000">
        <w:rPr>
          <w:b w:val="1"/>
          <w:rtl w:val="0"/>
        </w:rPr>
        <w:t xml:space="preserve">nuove istruzioni</w:t>
      </w:r>
      <w:r w:rsidDel="00000000" w:rsidR="00000000" w:rsidRPr="00000000">
        <w:rPr>
          <w:rtl w:val="0"/>
        </w:rPr>
        <w:t xml:space="preserve"> non supportate dall’IA32. Programmi scritti in linguaggio macchina per piattaforme IA32 possono essere eseguiti anche su piattaforme x86-64, ma in generale non vale il viceversa. In questa dispensa tratteremo l’IA32 e nel </w:t>
      </w:r>
      <w:hyperlink w:anchor="_uzsk4ytkbvs6">
        <w:r w:rsidDel="00000000" w:rsidR="00000000" w:rsidRPr="00000000">
          <w:rPr>
            <w:color w:val="1155cc"/>
            <w:u w:val="single"/>
            <w:rtl w:val="0"/>
          </w:rPr>
          <w:t xml:space="preserve">Paragrafo 3.3</w:t>
        </w:r>
      </w:hyperlink>
      <w:r w:rsidDel="00000000" w:rsidR="00000000" w:rsidRPr="00000000">
        <w:rPr>
          <w:rtl w:val="0"/>
        </w:rPr>
        <w:t xml:space="preserve"> mostreremo le principali differenze con x86-64.</w:t>
        <w:br w:type="textWrapping"/>
      </w:r>
    </w:p>
    <w:p w:rsidR="00000000" w:rsidDel="00000000" w:rsidP="00000000" w:rsidRDefault="00000000" w:rsidRPr="00000000" w14:paraId="00000310">
      <w:pPr>
        <w:pStyle w:val="Heading2"/>
        <w:pageBreakBefore w:val="0"/>
        <w:pBdr>
          <w:top w:space="0" w:sz="0" w:val="nil"/>
          <w:left w:space="0" w:sz="0" w:val="nil"/>
          <w:bottom w:space="0" w:sz="0" w:val="nil"/>
          <w:right w:space="0" w:sz="0" w:val="nil"/>
          <w:between w:space="0" w:sz="0" w:val="nil"/>
        </w:pBdr>
        <w:shd w:fill="auto" w:val="clear"/>
        <w:jc w:val="both"/>
        <w:rPr/>
      </w:pPr>
      <w:bookmarkStart w:colFirst="0" w:colLast="0" w:name="_x0s0mcjp7tai" w:id="34"/>
      <w:bookmarkEnd w:id="34"/>
      <w:r w:rsidDel="00000000" w:rsidR="00000000" w:rsidRPr="00000000">
        <w:rPr>
          <w:rtl w:val="0"/>
        </w:rPr>
        <w:t xml:space="preserve">3.1 Instruction set architecture (ISA) IA32 - Sintassi AT&amp;T</w:t>
      </w:r>
      <w:r w:rsidDel="00000000" w:rsidR="00000000" w:rsidRPr="00000000">
        <w:rPr>
          <w:rtl w:val="0"/>
        </w:rPr>
      </w:r>
    </w:p>
    <w:p w:rsidR="00000000" w:rsidDel="00000000" w:rsidP="00000000" w:rsidRDefault="00000000" w:rsidRPr="00000000" w14:paraId="00000311">
      <w:pPr>
        <w:pStyle w:val="Heading3"/>
        <w:pageBreakBefore w:val="0"/>
        <w:pBdr>
          <w:top w:space="0" w:sz="0" w:val="nil"/>
          <w:left w:space="0" w:sz="0" w:val="nil"/>
          <w:bottom w:space="0" w:sz="0" w:val="nil"/>
          <w:right w:space="0" w:sz="0" w:val="nil"/>
          <w:between w:space="0" w:sz="0" w:val="nil"/>
        </w:pBdr>
        <w:shd w:fill="auto" w:val="clear"/>
        <w:jc w:val="both"/>
        <w:rPr/>
      </w:pPr>
      <w:bookmarkStart w:colFirst="0" w:colLast="0" w:name="_3pb5pkn40ag6" w:id="35"/>
      <w:bookmarkEnd w:id="35"/>
      <w:r w:rsidDel="00000000" w:rsidR="00000000" w:rsidRPr="00000000">
        <w:rPr>
          <w:rtl w:val="0"/>
        </w:rPr>
        <w:t xml:space="preserve">3.1.1 Tipi di dato macchina</w:t>
      </w:r>
    </w:p>
    <w:p w:rsidR="00000000" w:rsidDel="00000000" w:rsidP="00000000" w:rsidRDefault="00000000" w:rsidRPr="00000000" w14:paraId="00000312">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L’IA32 ha sei tipi di dato numerici primitivi (tipi di dato macchina):</w:t>
      </w:r>
    </w:p>
    <w:p w:rsidR="00000000" w:rsidDel="00000000" w:rsidP="00000000" w:rsidRDefault="00000000" w:rsidRPr="00000000" w14:paraId="00000313">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tbl>
      <w:tblPr>
        <w:tblStyle w:val="Table24"/>
        <w:tblW w:w="77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0"/>
        <w:gridCol w:w="1710"/>
        <w:gridCol w:w="1845"/>
        <w:gridCol w:w="1725"/>
        <w:tblGridChange w:id="0">
          <w:tblGrid>
            <w:gridCol w:w="2490"/>
            <w:gridCol w:w="1710"/>
            <w:gridCol w:w="1845"/>
            <w:gridCol w:w="1725"/>
          </w:tblGrid>
        </w:tblGridChange>
      </w:tblGrid>
      <w:tr>
        <w:trPr>
          <w:cantSplit w:val="0"/>
          <w:tblHeader w:val="0"/>
        </w:trPr>
        <w:tc>
          <w:tcPr>
            <w:shd w:fill="d9d9d9" w:val="clear"/>
            <w:tcMar>
              <w:top w:w="100.0" w:type="dxa"/>
              <w:left w:w="100.0" w:type="dxa"/>
              <w:bottom w:w="100.0" w:type="dxa"/>
              <w:right w:w="100.0" w:type="dxa"/>
            </w:tcMar>
            <w:vAlign w:val="center"/>
          </w:tcPr>
          <w:p w:rsidR="00000000" w:rsidDel="00000000" w:rsidP="00000000" w:rsidRDefault="00000000" w:rsidRPr="00000000" w14:paraId="00000314">
            <w:pPr>
              <w:pageBreakBefore w:val="0"/>
              <w:pBdr>
                <w:top w:space="0" w:sz="0" w:val="nil"/>
                <w:left w:space="0" w:sz="0" w:val="nil"/>
                <w:bottom w:space="0" w:sz="0" w:val="nil"/>
                <w:right w:space="0" w:sz="0" w:val="nil"/>
                <w:between w:space="0" w:sz="0" w:val="nil"/>
              </w:pBdr>
              <w:shd w:fill="auto" w:val="clear"/>
              <w:spacing w:before="0" w:line="240" w:lineRule="auto"/>
              <w:jc w:val="center"/>
              <w:rPr>
                <w:b w:val="1"/>
              </w:rPr>
            </w:pPr>
            <w:r w:rsidDel="00000000" w:rsidR="00000000" w:rsidRPr="00000000">
              <w:rPr>
                <w:b w:val="1"/>
                <w:rtl w:val="0"/>
              </w:rPr>
              <w:t xml:space="preserve">Tipo di dato </w:t>
              <w:br w:type="textWrapping"/>
              <w:t xml:space="preserve">macchina</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315">
            <w:pPr>
              <w:pageBreakBefore w:val="0"/>
              <w:pBdr>
                <w:top w:space="0" w:sz="0" w:val="nil"/>
                <w:left w:space="0" w:sz="0" w:val="nil"/>
                <w:bottom w:space="0" w:sz="0" w:val="nil"/>
                <w:right w:space="0" w:sz="0" w:val="nil"/>
                <w:between w:space="0" w:sz="0" w:val="nil"/>
              </w:pBdr>
              <w:shd w:fill="auto" w:val="clear"/>
              <w:spacing w:before="0" w:line="240" w:lineRule="auto"/>
              <w:jc w:val="center"/>
              <w:rPr>
                <w:b w:val="1"/>
              </w:rPr>
            </w:pPr>
            <w:r w:rsidDel="00000000" w:rsidR="00000000" w:rsidRPr="00000000">
              <w:rPr>
                <w:b w:val="1"/>
                <w:rtl w:val="0"/>
              </w:rPr>
              <w:t xml:space="preserve">Rappresen-</w:t>
              <w:br w:type="textWrapping"/>
              <w:t xml:space="preserve">tazione</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316">
            <w:pPr>
              <w:pageBreakBefore w:val="0"/>
              <w:pBdr>
                <w:top w:space="0" w:sz="0" w:val="nil"/>
                <w:left w:space="0" w:sz="0" w:val="nil"/>
                <w:bottom w:space="0" w:sz="0" w:val="nil"/>
                <w:right w:space="0" w:sz="0" w:val="nil"/>
                <w:between w:space="0" w:sz="0" w:val="nil"/>
              </w:pBdr>
              <w:shd w:fill="auto" w:val="clear"/>
              <w:spacing w:before="0" w:line="240" w:lineRule="auto"/>
              <w:jc w:val="center"/>
              <w:rPr>
                <w:b w:val="1"/>
              </w:rPr>
            </w:pPr>
            <w:r w:rsidDel="00000000" w:rsidR="00000000" w:rsidRPr="00000000">
              <w:rPr>
                <w:b w:val="1"/>
                <w:rtl w:val="0"/>
              </w:rPr>
              <w:t xml:space="preserve">Suffisso assembly </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317">
            <w:pPr>
              <w:pageBreakBefore w:val="0"/>
              <w:pBdr>
                <w:top w:space="0" w:sz="0" w:val="nil"/>
                <w:left w:space="0" w:sz="0" w:val="nil"/>
                <w:bottom w:space="0" w:sz="0" w:val="nil"/>
                <w:right w:space="0" w:sz="0" w:val="nil"/>
                <w:between w:space="0" w:sz="0" w:val="nil"/>
              </w:pBdr>
              <w:shd w:fill="auto" w:val="clear"/>
              <w:spacing w:before="0" w:line="240" w:lineRule="auto"/>
              <w:jc w:val="center"/>
              <w:rPr>
                <w:b w:val="1"/>
              </w:rPr>
            </w:pPr>
            <w:r w:rsidDel="00000000" w:rsidR="00000000" w:rsidRPr="00000000">
              <w:rPr>
                <w:b w:val="1"/>
                <w:rtl w:val="0"/>
              </w:rPr>
              <w:t xml:space="preserve">Dimensione </w:t>
              <w:br w:type="textWrapping"/>
              <w:t xml:space="preserve">in byte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18">
            <w:pPr>
              <w:pageBreakBefore w:val="0"/>
              <w:pBdr>
                <w:top w:space="0" w:sz="0" w:val="nil"/>
                <w:left w:space="0" w:sz="0" w:val="nil"/>
                <w:bottom w:space="0" w:sz="0" w:val="nil"/>
                <w:right w:space="0" w:sz="0" w:val="nil"/>
                <w:between w:space="0" w:sz="0" w:val="nil"/>
              </w:pBdr>
              <w:shd w:fill="auto" w:val="clear"/>
              <w:spacing w:before="0" w:line="240" w:lineRule="auto"/>
              <w:jc w:val="both"/>
              <w:rPr/>
            </w:pPr>
            <w:r w:rsidDel="00000000" w:rsidR="00000000" w:rsidRPr="00000000">
              <w:rPr>
                <w:rtl w:val="0"/>
              </w:rPr>
              <w:t xml:space="preserve">Byte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9">
            <w:pPr>
              <w:pageBreakBefore w:val="0"/>
              <w:pBdr>
                <w:top w:space="0" w:sz="0" w:val="nil"/>
                <w:left w:space="0" w:sz="0" w:val="nil"/>
                <w:bottom w:space="0" w:sz="0" w:val="nil"/>
                <w:right w:space="0" w:sz="0" w:val="nil"/>
                <w:between w:space="0" w:sz="0" w:val="nil"/>
              </w:pBdr>
              <w:shd w:fill="auto" w:val="clear"/>
              <w:spacing w:before="0" w:line="240" w:lineRule="auto"/>
              <w:jc w:val="center"/>
              <w:rPr/>
            </w:pPr>
            <w:r w:rsidDel="00000000" w:rsidR="00000000" w:rsidRPr="00000000">
              <w:rPr>
                <w:rtl w:val="0"/>
              </w:rPr>
              <w:t xml:space="preserve">intero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A">
            <w:pPr>
              <w:pageBreakBefore w:val="0"/>
              <w:pBdr>
                <w:top w:space="0" w:sz="0" w:val="nil"/>
                <w:left w:space="0" w:sz="0" w:val="nil"/>
                <w:bottom w:space="0" w:sz="0" w:val="nil"/>
                <w:right w:space="0" w:sz="0" w:val="nil"/>
                <w:between w:space="0" w:sz="0" w:val="nil"/>
              </w:pBdr>
              <w:shd w:fill="auto" w:val="clear"/>
              <w:spacing w:before="0" w:line="24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B">
            <w:pPr>
              <w:pageBreakBefore w:val="0"/>
              <w:pBdr>
                <w:top w:space="0" w:sz="0" w:val="nil"/>
                <w:left w:space="0" w:sz="0" w:val="nil"/>
                <w:bottom w:space="0" w:sz="0" w:val="nil"/>
                <w:right w:space="0" w:sz="0" w:val="nil"/>
                <w:between w:space="0" w:sz="0" w:val="nil"/>
              </w:pBdr>
              <w:shd w:fill="auto" w:val="clear"/>
              <w:spacing w:before="0" w:line="24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1C">
            <w:pPr>
              <w:pageBreakBefore w:val="0"/>
              <w:pBdr>
                <w:top w:space="0" w:sz="0" w:val="nil"/>
                <w:left w:space="0" w:sz="0" w:val="nil"/>
                <w:bottom w:space="0" w:sz="0" w:val="nil"/>
                <w:right w:space="0" w:sz="0" w:val="nil"/>
                <w:between w:space="0" w:sz="0" w:val="nil"/>
              </w:pBdr>
              <w:shd w:fill="auto" w:val="clear"/>
              <w:spacing w:before="0" w:line="240" w:lineRule="auto"/>
              <w:jc w:val="both"/>
              <w:rPr/>
            </w:pPr>
            <w:r w:rsidDel="00000000" w:rsidR="00000000" w:rsidRPr="00000000">
              <w:rPr>
                <w:rtl w:val="0"/>
              </w:rPr>
              <w:t xml:space="preserve">Word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D">
            <w:pPr>
              <w:pageBreakBefore w:val="0"/>
              <w:pBdr>
                <w:top w:space="0" w:sz="0" w:val="nil"/>
                <w:left w:space="0" w:sz="0" w:val="nil"/>
                <w:bottom w:space="0" w:sz="0" w:val="nil"/>
                <w:right w:space="0" w:sz="0" w:val="nil"/>
                <w:between w:space="0" w:sz="0" w:val="nil"/>
              </w:pBdr>
              <w:shd w:fill="auto" w:val="clear"/>
              <w:spacing w:before="0" w:line="240" w:lineRule="auto"/>
              <w:jc w:val="center"/>
              <w:rPr/>
            </w:pPr>
            <w:r w:rsidDel="00000000" w:rsidR="00000000" w:rsidRPr="00000000">
              <w:rPr>
                <w:rtl w:val="0"/>
              </w:rPr>
              <w:t xml:space="preserve">intero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E">
            <w:pPr>
              <w:pageBreakBefore w:val="0"/>
              <w:pBdr>
                <w:top w:space="0" w:sz="0" w:val="nil"/>
                <w:left w:space="0" w:sz="0" w:val="nil"/>
                <w:bottom w:space="0" w:sz="0" w:val="nil"/>
                <w:right w:space="0" w:sz="0" w:val="nil"/>
                <w:between w:space="0" w:sz="0" w:val="nil"/>
              </w:pBdr>
              <w:shd w:fill="auto" w:val="clear"/>
              <w:spacing w:before="0" w:line="24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F">
            <w:pPr>
              <w:pageBreakBefore w:val="0"/>
              <w:pBdr>
                <w:top w:space="0" w:sz="0" w:val="nil"/>
                <w:left w:space="0" w:sz="0" w:val="nil"/>
                <w:bottom w:space="0" w:sz="0" w:val="nil"/>
                <w:right w:space="0" w:sz="0" w:val="nil"/>
                <w:between w:space="0" w:sz="0" w:val="nil"/>
              </w:pBdr>
              <w:shd w:fill="auto" w:val="clear"/>
              <w:spacing w:before="0" w:line="240" w:lineRule="auto"/>
              <w:jc w:val="center"/>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20">
            <w:pPr>
              <w:pageBreakBefore w:val="0"/>
              <w:pBdr>
                <w:top w:space="0" w:sz="0" w:val="nil"/>
                <w:left w:space="0" w:sz="0" w:val="nil"/>
                <w:bottom w:space="0" w:sz="0" w:val="nil"/>
                <w:right w:space="0" w:sz="0" w:val="nil"/>
                <w:between w:space="0" w:sz="0" w:val="nil"/>
              </w:pBdr>
              <w:shd w:fill="auto" w:val="clear"/>
              <w:spacing w:before="0" w:line="240" w:lineRule="auto"/>
              <w:jc w:val="both"/>
              <w:rPr/>
            </w:pPr>
            <w:r w:rsidDel="00000000" w:rsidR="00000000" w:rsidRPr="00000000">
              <w:rPr>
                <w:rtl w:val="0"/>
              </w:rPr>
              <w:t xml:space="preserve">Double word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1">
            <w:pPr>
              <w:pageBreakBefore w:val="0"/>
              <w:pBdr>
                <w:top w:space="0" w:sz="0" w:val="nil"/>
                <w:left w:space="0" w:sz="0" w:val="nil"/>
                <w:bottom w:space="0" w:sz="0" w:val="nil"/>
                <w:right w:space="0" w:sz="0" w:val="nil"/>
                <w:between w:space="0" w:sz="0" w:val="nil"/>
              </w:pBdr>
              <w:shd w:fill="auto" w:val="clear"/>
              <w:spacing w:before="0" w:line="240" w:lineRule="auto"/>
              <w:jc w:val="center"/>
              <w:rPr/>
            </w:pPr>
            <w:r w:rsidDel="00000000" w:rsidR="00000000" w:rsidRPr="00000000">
              <w:rPr>
                <w:rtl w:val="0"/>
              </w:rPr>
              <w:t xml:space="preserve">intero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2">
            <w:pPr>
              <w:pageBreakBefore w:val="0"/>
              <w:pBdr>
                <w:top w:space="0" w:sz="0" w:val="nil"/>
                <w:left w:space="0" w:sz="0" w:val="nil"/>
                <w:bottom w:space="0" w:sz="0" w:val="nil"/>
                <w:right w:space="0" w:sz="0" w:val="nil"/>
                <w:between w:space="0" w:sz="0" w:val="nil"/>
              </w:pBdr>
              <w:shd w:fill="auto" w:val="clear"/>
              <w:spacing w:before="0" w:line="24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3">
            <w:pPr>
              <w:pageBreakBefore w:val="0"/>
              <w:pBdr>
                <w:top w:space="0" w:sz="0" w:val="nil"/>
                <w:left w:space="0" w:sz="0" w:val="nil"/>
                <w:bottom w:space="0" w:sz="0" w:val="nil"/>
                <w:right w:space="0" w:sz="0" w:val="nil"/>
                <w:between w:space="0" w:sz="0" w:val="nil"/>
              </w:pBdr>
              <w:shd w:fill="auto" w:val="clear"/>
              <w:spacing w:before="0" w:line="240" w:lineRule="auto"/>
              <w:jc w:val="center"/>
              <w:rPr/>
            </w:pPr>
            <w:r w:rsidDel="00000000" w:rsidR="00000000" w:rsidRPr="00000000">
              <w:rPr>
                <w:rtl w:val="0"/>
              </w:rPr>
              <w:t xml:space="preserve">4</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324">
            <w:pPr>
              <w:pageBreakBefore w:val="0"/>
              <w:pBdr>
                <w:top w:space="0" w:sz="0" w:val="nil"/>
                <w:left w:space="0" w:sz="0" w:val="nil"/>
                <w:bottom w:space="0" w:sz="0" w:val="nil"/>
                <w:right w:space="0" w:sz="0" w:val="nil"/>
                <w:between w:space="0" w:sz="0" w:val="nil"/>
              </w:pBdr>
              <w:shd w:fill="auto" w:val="clear"/>
              <w:spacing w:before="0" w:line="240" w:lineRule="auto"/>
              <w:jc w:val="both"/>
              <w:rPr/>
            </w:pPr>
            <w:r w:rsidDel="00000000" w:rsidR="00000000" w:rsidRPr="00000000">
              <w:rPr>
                <w:rtl w:val="0"/>
              </w:rPr>
              <w:t xml:space="preserve">Single precision</w:t>
            </w:r>
          </w:p>
        </w:tc>
        <w:tc>
          <w:tcPr>
            <w:tcMar>
              <w:top w:w="100.0" w:type="dxa"/>
              <w:left w:w="100.0" w:type="dxa"/>
              <w:bottom w:w="100.0" w:type="dxa"/>
              <w:right w:w="100.0" w:type="dxa"/>
            </w:tcMar>
            <w:vAlign w:val="center"/>
          </w:tcPr>
          <w:p w:rsidR="00000000" w:rsidDel="00000000" w:rsidP="00000000" w:rsidRDefault="00000000" w:rsidRPr="00000000" w14:paraId="00000325">
            <w:pPr>
              <w:pageBreakBefore w:val="0"/>
              <w:pBdr>
                <w:top w:space="0" w:sz="0" w:val="nil"/>
                <w:left w:space="0" w:sz="0" w:val="nil"/>
                <w:bottom w:space="0" w:sz="0" w:val="nil"/>
                <w:right w:space="0" w:sz="0" w:val="nil"/>
                <w:between w:space="0" w:sz="0" w:val="nil"/>
              </w:pBdr>
              <w:shd w:fill="auto" w:val="clear"/>
              <w:spacing w:before="0" w:line="240" w:lineRule="auto"/>
              <w:jc w:val="center"/>
              <w:rPr/>
            </w:pPr>
            <w:r w:rsidDel="00000000" w:rsidR="00000000" w:rsidRPr="00000000">
              <w:rPr>
                <w:rtl w:val="0"/>
              </w:rPr>
              <w:t xml:space="preserve">virgola mobile</w:t>
            </w:r>
          </w:p>
        </w:tc>
        <w:tc>
          <w:tcPr>
            <w:tcMar>
              <w:top w:w="100.0" w:type="dxa"/>
              <w:left w:w="100.0" w:type="dxa"/>
              <w:bottom w:w="100.0" w:type="dxa"/>
              <w:right w:w="100.0" w:type="dxa"/>
            </w:tcMar>
            <w:vAlign w:val="center"/>
          </w:tcPr>
          <w:p w:rsidR="00000000" w:rsidDel="00000000" w:rsidP="00000000" w:rsidRDefault="00000000" w:rsidRPr="00000000" w14:paraId="00000326">
            <w:pPr>
              <w:pageBreakBefore w:val="0"/>
              <w:pBdr>
                <w:top w:space="0" w:sz="0" w:val="nil"/>
                <w:left w:space="0" w:sz="0" w:val="nil"/>
                <w:bottom w:space="0" w:sz="0" w:val="nil"/>
                <w:right w:space="0" w:sz="0" w:val="nil"/>
                <w:between w:space="0" w:sz="0" w:val="nil"/>
              </w:pBdr>
              <w:shd w:fill="auto" w:val="clear"/>
              <w:spacing w:before="0" w:line="24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s</w:t>
            </w:r>
          </w:p>
        </w:tc>
        <w:tc>
          <w:tcPr>
            <w:tcMar>
              <w:top w:w="100.0" w:type="dxa"/>
              <w:left w:w="100.0" w:type="dxa"/>
              <w:bottom w:w="100.0" w:type="dxa"/>
              <w:right w:w="100.0" w:type="dxa"/>
            </w:tcMar>
            <w:vAlign w:val="center"/>
          </w:tcPr>
          <w:p w:rsidR="00000000" w:rsidDel="00000000" w:rsidP="00000000" w:rsidRDefault="00000000" w:rsidRPr="00000000" w14:paraId="00000327">
            <w:pPr>
              <w:pageBreakBefore w:val="0"/>
              <w:pBdr>
                <w:top w:space="0" w:sz="0" w:val="nil"/>
                <w:left w:space="0" w:sz="0" w:val="nil"/>
                <w:bottom w:space="0" w:sz="0" w:val="nil"/>
                <w:right w:space="0" w:sz="0" w:val="nil"/>
                <w:between w:space="0" w:sz="0" w:val="nil"/>
              </w:pBdr>
              <w:shd w:fill="auto" w:val="clear"/>
              <w:spacing w:before="0" w:line="240" w:lineRule="auto"/>
              <w:jc w:val="center"/>
              <w:rPr/>
            </w:pPr>
            <w:r w:rsidDel="00000000" w:rsidR="00000000" w:rsidRPr="00000000">
              <w:rPr>
                <w:rtl w:val="0"/>
              </w:rPr>
              <w:t xml:space="preserve">4</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328">
            <w:pPr>
              <w:pageBreakBefore w:val="0"/>
              <w:pBdr>
                <w:top w:space="0" w:sz="0" w:val="nil"/>
                <w:left w:space="0" w:sz="0" w:val="nil"/>
                <w:bottom w:space="0" w:sz="0" w:val="nil"/>
                <w:right w:space="0" w:sz="0" w:val="nil"/>
                <w:between w:space="0" w:sz="0" w:val="nil"/>
              </w:pBdr>
              <w:shd w:fill="auto" w:val="clear"/>
              <w:spacing w:before="0" w:line="240" w:lineRule="auto"/>
              <w:jc w:val="both"/>
              <w:rPr/>
            </w:pPr>
            <w:r w:rsidDel="00000000" w:rsidR="00000000" w:rsidRPr="00000000">
              <w:rPr>
                <w:rtl w:val="0"/>
              </w:rPr>
              <w:t xml:space="preserve">Double precision</w:t>
            </w:r>
          </w:p>
        </w:tc>
        <w:tc>
          <w:tcPr>
            <w:tcMar>
              <w:top w:w="100.0" w:type="dxa"/>
              <w:left w:w="100.0" w:type="dxa"/>
              <w:bottom w:w="100.0" w:type="dxa"/>
              <w:right w:w="100.0" w:type="dxa"/>
            </w:tcMar>
            <w:vAlign w:val="center"/>
          </w:tcPr>
          <w:p w:rsidR="00000000" w:rsidDel="00000000" w:rsidP="00000000" w:rsidRDefault="00000000" w:rsidRPr="00000000" w14:paraId="00000329">
            <w:pPr>
              <w:pageBreakBefore w:val="0"/>
              <w:pBdr>
                <w:top w:space="0" w:sz="0" w:val="nil"/>
                <w:left w:space="0" w:sz="0" w:val="nil"/>
                <w:bottom w:space="0" w:sz="0" w:val="nil"/>
                <w:right w:space="0" w:sz="0" w:val="nil"/>
                <w:between w:space="0" w:sz="0" w:val="nil"/>
              </w:pBdr>
              <w:shd w:fill="auto" w:val="clear"/>
              <w:spacing w:before="0" w:line="240" w:lineRule="auto"/>
              <w:jc w:val="center"/>
              <w:rPr/>
            </w:pPr>
            <w:r w:rsidDel="00000000" w:rsidR="00000000" w:rsidRPr="00000000">
              <w:rPr>
                <w:rtl w:val="0"/>
              </w:rPr>
              <w:t xml:space="preserve">virgola mobile</w:t>
            </w:r>
          </w:p>
        </w:tc>
        <w:tc>
          <w:tcPr>
            <w:tcMar>
              <w:top w:w="100.0" w:type="dxa"/>
              <w:left w:w="100.0" w:type="dxa"/>
              <w:bottom w:w="100.0" w:type="dxa"/>
              <w:right w:w="100.0" w:type="dxa"/>
            </w:tcMar>
            <w:vAlign w:val="center"/>
          </w:tcPr>
          <w:p w:rsidR="00000000" w:rsidDel="00000000" w:rsidP="00000000" w:rsidRDefault="00000000" w:rsidRPr="00000000" w14:paraId="0000032A">
            <w:pPr>
              <w:pageBreakBefore w:val="0"/>
              <w:pBdr>
                <w:top w:space="0" w:sz="0" w:val="nil"/>
                <w:left w:space="0" w:sz="0" w:val="nil"/>
                <w:bottom w:space="0" w:sz="0" w:val="nil"/>
                <w:right w:space="0" w:sz="0" w:val="nil"/>
                <w:between w:space="0" w:sz="0" w:val="nil"/>
              </w:pBdr>
              <w:shd w:fill="auto" w:val="clear"/>
              <w:spacing w:before="0" w:line="24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l</w:t>
            </w:r>
          </w:p>
        </w:tc>
        <w:tc>
          <w:tcPr>
            <w:tcMar>
              <w:top w:w="100.0" w:type="dxa"/>
              <w:left w:w="100.0" w:type="dxa"/>
              <w:bottom w:w="100.0" w:type="dxa"/>
              <w:right w:w="100.0" w:type="dxa"/>
            </w:tcMar>
            <w:vAlign w:val="center"/>
          </w:tcPr>
          <w:p w:rsidR="00000000" w:rsidDel="00000000" w:rsidP="00000000" w:rsidRDefault="00000000" w:rsidRPr="00000000" w14:paraId="0000032B">
            <w:pPr>
              <w:pageBreakBefore w:val="0"/>
              <w:pBdr>
                <w:top w:space="0" w:sz="0" w:val="nil"/>
                <w:left w:space="0" w:sz="0" w:val="nil"/>
                <w:bottom w:space="0" w:sz="0" w:val="nil"/>
                <w:right w:space="0" w:sz="0" w:val="nil"/>
                <w:between w:space="0" w:sz="0" w:val="nil"/>
              </w:pBdr>
              <w:shd w:fill="auto" w:val="clear"/>
              <w:spacing w:before="0" w:line="240" w:lineRule="auto"/>
              <w:jc w:val="center"/>
              <w:rPr/>
            </w:pPr>
            <w:r w:rsidDel="00000000" w:rsidR="00000000" w:rsidRPr="00000000">
              <w:rPr>
                <w:rtl w:val="0"/>
              </w:rPr>
              <w:t xml:space="preserve">8</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2C">
            <w:pPr>
              <w:pageBreakBefore w:val="0"/>
              <w:pBdr>
                <w:top w:space="0" w:sz="0" w:val="nil"/>
                <w:left w:space="0" w:sz="0" w:val="nil"/>
                <w:bottom w:space="0" w:sz="0" w:val="nil"/>
                <w:right w:space="0" w:sz="0" w:val="nil"/>
                <w:between w:space="0" w:sz="0" w:val="nil"/>
              </w:pBdr>
              <w:shd w:fill="auto" w:val="clear"/>
              <w:spacing w:before="0" w:line="240" w:lineRule="auto"/>
              <w:jc w:val="both"/>
              <w:rPr/>
            </w:pPr>
            <w:r w:rsidDel="00000000" w:rsidR="00000000" w:rsidRPr="00000000">
              <w:rPr>
                <w:rtl w:val="0"/>
              </w:rPr>
              <w:t xml:space="preserve">Extended precision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D">
            <w:pPr>
              <w:pageBreakBefore w:val="0"/>
              <w:pBdr>
                <w:top w:space="0" w:sz="0" w:val="nil"/>
                <w:left w:space="0" w:sz="0" w:val="nil"/>
                <w:bottom w:space="0" w:sz="0" w:val="nil"/>
                <w:right w:space="0" w:sz="0" w:val="nil"/>
                <w:between w:space="0" w:sz="0" w:val="nil"/>
              </w:pBdr>
              <w:shd w:fill="auto" w:val="clear"/>
              <w:spacing w:before="0" w:line="240" w:lineRule="auto"/>
              <w:jc w:val="center"/>
              <w:rPr/>
            </w:pPr>
            <w:r w:rsidDel="00000000" w:rsidR="00000000" w:rsidRPr="00000000">
              <w:rPr>
                <w:rtl w:val="0"/>
              </w:rPr>
              <w:t xml:space="preserve">virgola mobile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E">
            <w:pPr>
              <w:pageBreakBefore w:val="0"/>
              <w:pBdr>
                <w:top w:space="0" w:sz="0" w:val="nil"/>
                <w:left w:space="0" w:sz="0" w:val="nil"/>
                <w:bottom w:space="0" w:sz="0" w:val="nil"/>
                <w:right w:space="0" w:sz="0" w:val="nil"/>
                <w:between w:space="0" w:sz="0" w:val="nil"/>
              </w:pBdr>
              <w:shd w:fill="auto" w:val="clear"/>
              <w:spacing w:before="0" w:line="24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F">
            <w:pPr>
              <w:pageBreakBefore w:val="0"/>
              <w:pBdr>
                <w:top w:space="0" w:sz="0" w:val="nil"/>
                <w:left w:space="0" w:sz="0" w:val="nil"/>
                <w:bottom w:space="0" w:sz="0" w:val="nil"/>
                <w:right w:space="0" w:sz="0" w:val="nil"/>
                <w:between w:space="0" w:sz="0" w:val="nil"/>
              </w:pBdr>
              <w:shd w:fill="auto" w:val="clear"/>
              <w:spacing w:before="0" w:line="240" w:lineRule="auto"/>
              <w:jc w:val="center"/>
              <w:rPr/>
            </w:pPr>
            <w:r w:rsidDel="00000000" w:rsidR="00000000" w:rsidRPr="00000000">
              <w:rPr>
                <w:rtl w:val="0"/>
              </w:rPr>
              <w:t xml:space="preserve">12 (10 usati)</w:t>
            </w:r>
          </w:p>
        </w:tc>
      </w:tr>
    </w:tbl>
    <w:p w:rsidR="00000000" w:rsidDel="00000000" w:rsidP="00000000" w:rsidRDefault="00000000" w:rsidRPr="00000000" w14:paraId="00000330">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I tipi macchina permettono di rappresentare sia </w:t>
      </w:r>
      <w:r w:rsidDel="00000000" w:rsidR="00000000" w:rsidRPr="00000000">
        <w:rPr>
          <w:b w:val="1"/>
          <w:rtl w:val="0"/>
        </w:rPr>
        <w:t xml:space="preserve">numeri interi</w:t>
      </w:r>
      <w:r w:rsidDel="00000000" w:rsidR="00000000" w:rsidRPr="00000000">
        <w:rPr>
          <w:rtl w:val="0"/>
        </w:rPr>
        <w:t xml:space="preserve"> che </w:t>
      </w:r>
      <w:r w:rsidDel="00000000" w:rsidR="00000000" w:rsidRPr="00000000">
        <w:rPr>
          <w:b w:val="1"/>
          <w:rtl w:val="0"/>
        </w:rPr>
        <w:t xml:space="preserve">numeri in virgola mobile</w:t>
      </w:r>
      <w:r w:rsidDel="00000000" w:rsidR="00000000" w:rsidRPr="00000000">
        <w:rPr>
          <w:rtl w:val="0"/>
        </w:rPr>
        <w:t xml:space="preserve">. Si noti che il tipo Extended precision richiede 12 byte in IA32. Tuttavia, di questi solo 10 byte (80 bit) sono effettivamente usati.</w:t>
      </w:r>
    </w:p>
    <w:p w:rsidR="00000000" w:rsidDel="00000000" w:rsidP="00000000" w:rsidRDefault="00000000" w:rsidRPr="00000000" w14:paraId="00000331">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Ogni tipo ha un corrispondente </w:t>
      </w:r>
      <w:r w:rsidDel="00000000" w:rsidR="00000000" w:rsidRPr="00000000">
        <w:rPr>
          <w:b w:val="1"/>
          <w:rtl w:val="0"/>
        </w:rPr>
        <w:t xml:space="preserve">suffisso assembly</w:t>
      </w:r>
      <w:r w:rsidDel="00000000" w:rsidR="00000000" w:rsidRPr="00000000">
        <w:rPr>
          <w:rtl w:val="0"/>
        </w:rPr>
        <w:t xml:space="preserve"> che, come vedremo, viene usato per denotare il </w:t>
      </w:r>
      <w:r w:rsidDel="00000000" w:rsidR="00000000" w:rsidRPr="00000000">
        <w:rPr>
          <w:b w:val="1"/>
          <w:rtl w:val="0"/>
        </w:rPr>
        <w:t xml:space="preserve">tipo degli operandi di una istruzione</w:t>
      </w:r>
      <w:r w:rsidDel="00000000" w:rsidR="00000000" w:rsidRPr="00000000">
        <w:rPr>
          <w:rtl w:val="0"/>
        </w:rPr>
        <w:t xml:space="preserve">.</w:t>
        <w:br w:type="textWrapping"/>
      </w:r>
    </w:p>
    <w:p w:rsidR="00000000" w:rsidDel="00000000" w:rsidP="00000000" w:rsidRDefault="00000000" w:rsidRPr="00000000" w14:paraId="00000332">
      <w:pPr>
        <w:pStyle w:val="Heading3"/>
        <w:pageBreakBefore w:val="0"/>
        <w:pBdr>
          <w:top w:space="0" w:sz="0" w:val="nil"/>
          <w:left w:space="0" w:sz="0" w:val="nil"/>
          <w:bottom w:space="0" w:sz="0" w:val="nil"/>
          <w:right w:space="0" w:sz="0" w:val="nil"/>
          <w:between w:space="0" w:sz="0" w:val="nil"/>
        </w:pBdr>
        <w:shd w:fill="auto" w:val="clear"/>
        <w:jc w:val="both"/>
        <w:rPr/>
      </w:pPr>
      <w:bookmarkStart w:colFirst="0" w:colLast="0" w:name="_9hn3gsljudex" w:id="36"/>
      <w:bookmarkEnd w:id="36"/>
      <w:r w:rsidDel="00000000" w:rsidR="00000000" w:rsidRPr="00000000">
        <w:rPr>
          <w:rtl w:val="0"/>
        </w:rPr>
        <w:t xml:space="preserve">3</w:t>
      </w:r>
      <w:r w:rsidDel="00000000" w:rsidR="00000000" w:rsidRPr="00000000">
        <w:rPr>
          <w:rtl w:val="0"/>
        </w:rPr>
        <w:t xml:space="preserve">.1.2 Corrispondenza tra tipi di dato C e tipi di dato macchina</w:t>
      </w:r>
    </w:p>
    <w:p w:rsidR="00000000" w:rsidDel="00000000" w:rsidP="00000000" w:rsidRDefault="00000000" w:rsidRPr="00000000" w14:paraId="00000333">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La seguente tabella mostra la corrispondenza tra i tipi di dato primitivi C (interi, numeri in virgola mobile e puntatori) e i tipi di dato primitivi macchina:</w:t>
      </w:r>
    </w:p>
    <w:p w:rsidR="00000000" w:rsidDel="00000000" w:rsidP="00000000" w:rsidRDefault="00000000" w:rsidRPr="00000000" w14:paraId="00000334">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tbl>
      <w:tblPr>
        <w:tblStyle w:val="Table25"/>
        <w:tblW w:w="99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5"/>
        <w:gridCol w:w="3255"/>
        <w:gridCol w:w="1470"/>
        <w:gridCol w:w="1920"/>
        <w:tblGridChange w:id="0">
          <w:tblGrid>
            <w:gridCol w:w="3255"/>
            <w:gridCol w:w="3255"/>
            <w:gridCol w:w="1470"/>
            <w:gridCol w:w="1920"/>
          </w:tblGrid>
        </w:tblGridChange>
      </w:tblGrid>
      <w:tr>
        <w:trPr>
          <w:cantSplit w:val="0"/>
          <w:tblHeader w:val="0"/>
        </w:trPr>
        <w:tc>
          <w:tcPr>
            <w:shd w:fill="d9d9d9" w:val="clear"/>
            <w:tcMar>
              <w:top w:w="100.0" w:type="dxa"/>
              <w:left w:w="100.0" w:type="dxa"/>
              <w:bottom w:w="100.0" w:type="dxa"/>
              <w:right w:w="100.0" w:type="dxa"/>
            </w:tcMar>
            <w:vAlign w:val="center"/>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Tipo di dato C</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Tipo di dato macchina</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Suffisso</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Dimensione in byte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rPr>
            </w:pPr>
            <w:r w:rsidDel="00000000" w:rsidR="00000000" w:rsidRPr="00000000">
              <w:rPr>
                <w:rtl w:val="0"/>
              </w:rPr>
              <w:t xml:space="preserve">Byte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short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rPr>
            </w:pPr>
            <w:r w:rsidDel="00000000" w:rsidR="00000000" w:rsidRPr="00000000">
              <w:rPr>
                <w:rtl w:val="0"/>
              </w:rPr>
              <w:t xml:space="preserve">Word</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rPr>
            </w:pPr>
            <w:r w:rsidDel="00000000" w:rsidR="00000000" w:rsidRPr="00000000">
              <w:rPr>
                <w:rtl w:val="0"/>
              </w:rPr>
              <w:t xml:space="preserve">Double word</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long</w:t>
            </w:r>
          </w:p>
        </w:tc>
        <w:tc>
          <w:tcPr>
            <w:tcMar>
              <w:top w:w="100.0" w:type="dxa"/>
              <w:left w:w="100.0" w:type="dxa"/>
              <w:bottom w:w="100.0" w:type="dxa"/>
              <w:right w:w="100.0" w:type="dxa"/>
            </w:tcMar>
            <w:vAlign w:val="center"/>
          </w:tcPr>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rPr>
            </w:pPr>
            <w:r w:rsidDel="00000000" w:rsidR="00000000" w:rsidRPr="00000000">
              <w:rPr>
                <w:rtl w:val="0"/>
              </w:rPr>
              <w:t xml:space="preserve">Double word</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l</w:t>
            </w:r>
          </w:p>
        </w:tc>
        <w:tc>
          <w:tcPr>
            <w:tcMar>
              <w:top w:w="100.0" w:type="dxa"/>
              <w:left w:w="100.0" w:type="dxa"/>
              <w:bottom w:w="100.0" w:type="dxa"/>
              <w:right w:w="100.0" w:type="dxa"/>
            </w:tcMar>
            <w:vAlign w:val="center"/>
          </w:tcPr>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long long</w:t>
            </w:r>
          </w:p>
        </w:tc>
        <w:tc>
          <w:tcPr>
            <w:tcMar>
              <w:top w:w="100.0" w:type="dxa"/>
              <w:left w:w="100.0" w:type="dxa"/>
              <w:bottom w:w="100.0" w:type="dxa"/>
              <w:right w:w="100.0" w:type="dxa"/>
            </w:tcMar>
            <w:vAlign w:val="center"/>
          </w:tcPr>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rPr>
            </w:pPr>
            <w:r w:rsidDel="00000000" w:rsidR="00000000" w:rsidRPr="00000000">
              <w:rPr>
                <w:i w:val="1"/>
                <w:rtl w:val="0"/>
              </w:rPr>
              <w:t xml:space="preserve">non supportato</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tcMar>
              <w:top w:w="100.0" w:type="dxa"/>
              <w:left w:w="100.0" w:type="dxa"/>
              <w:bottom w:w="100.0" w:type="dxa"/>
              <w:right w:w="100.0" w:type="dxa"/>
            </w:tcMar>
            <w:vAlign w:val="center"/>
          </w:tcPr>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puntatore</w:t>
            </w:r>
          </w:p>
        </w:tc>
        <w:tc>
          <w:tcPr>
            <w:tcMar>
              <w:top w:w="100.0" w:type="dxa"/>
              <w:left w:w="100.0" w:type="dxa"/>
              <w:bottom w:w="100.0" w:type="dxa"/>
              <w:right w:w="100.0" w:type="dxa"/>
            </w:tcMar>
            <w:vAlign w:val="center"/>
          </w:tcPr>
          <w:p w:rsidR="00000000" w:rsidDel="00000000" w:rsidP="00000000" w:rsidRDefault="00000000" w:rsidRPr="00000000" w14:paraId="0000034E">
            <w:pPr>
              <w:pageBreakBefore w:val="0"/>
              <w:widowControl w:val="0"/>
              <w:pBdr>
                <w:top w:space="0" w:sz="0" w:val="nil"/>
                <w:left w:space="0" w:sz="0" w:val="nil"/>
                <w:bottom w:space="0" w:sz="0" w:val="nil"/>
                <w:right w:space="0" w:sz="0" w:val="nil"/>
                <w:between w:space="0" w:sz="0" w:val="nil"/>
              </w:pBdr>
              <w:shd w:fill="auto" w:val="clear"/>
              <w:spacing w:before="0" w:line="240" w:lineRule="auto"/>
              <w:jc w:val="center"/>
              <w:rPr>
                <w:rFonts w:ascii="Courier New" w:cs="Courier New" w:eastAsia="Courier New" w:hAnsi="Courier New"/>
              </w:rPr>
            </w:pPr>
            <w:r w:rsidDel="00000000" w:rsidR="00000000" w:rsidRPr="00000000">
              <w:rPr>
                <w:rtl w:val="0"/>
              </w:rPr>
              <w:t xml:space="preserve">Double word</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l</w:t>
            </w:r>
          </w:p>
        </w:tc>
        <w:tc>
          <w:tcPr>
            <w:tcMar>
              <w:top w:w="100.0" w:type="dxa"/>
              <w:left w:w="100.0" w:type="dxa"/>
              <w:bottom w:w="100.0" w:type="dxa"/>
              <w:right w:w="100.0" w:type="dxa"/>
            </w:tcMar>
            <w:vAlign w:val="center"/>
          </w:tcPr>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float</w:t>
            </w:r>
          </w:p>
        </w:tc>
        <w:tc>
          <w:tcPr>
            <w:tcMar>
              <w:top w:w="100.0" w:type="dxa"/>
              <w:left w:w="100.0" w:type="dxa"/>
              <w:bottom w:w="100.0" w:type="dxa"/>
              <w:right w:w="100.0" w:type="dxa"/>
            </w:tcMar>
            <w:vAlign w:val="center"/>
          </w:tcPr>
          <w:p w:rsidR="00000000" w:rsidDel="00000000" w:rsidP="00000000" w:rsidRDefault="00000000" w:rsidRPr="00000000" w14:paraId="00000352">
            <w:pPr>
              <w:pageBreakBefore w:val="0"/>
              <w:widowControl w:val="0"/>
              <w:pBdr>
                <w:top w:space="0" w:sz="0" w:val="nil"/>
                <w:left w:space="0" w:sz="0" w:val="nil"/>
                <w:bottom w:space="0" w:sz="0" w:val="nil"/>
                <w:right w:space="0" w:sz="0" w:val="nil"/>
                <w:between w:space="0" w:sz="0" w:val="nil"/>
              </w:pBdr>
              <w:shd w:fill="auto" w:val="clear"/>
              <w:spacing w:before="0" w:line="240" w:lineRule="auto"/>
              <w:jc w:val="center"/>
              <w:rPr>
                <w:rFonts w:ascii="Courier New" w:cs="Courier New" w:eastAsia="Courier New" w:hAnsi="Courier New"/>
              </w:rPr>
            </w:pPr>
            <w:r w:rsidDel="00000000" w:rsidR="00000000" w:rsidRPr="00000000">
              <w:rPr>
                <w:rtl w:val="0"/>
              </w:rPr>
              <w:t xml:space="preserve">Single precision</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s</w:t>
            </w:r>
          </w:p>
        </w:tc>
        <w:tc>
          <w:tcPr>
            <w:tcMar>
              <w:top w:w="100.0" w:type="dxa"/>
              <w:left w:w="100.0" w:type="dxa"/>
              <w:bottom w:w="100.0" w:type="dxa"/>
              <w:right w:w="100.0" w:type="dxa"/>
            </w:tcMar>
            <w:vAlign w:val="center"/>
          </w:tcPr>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double</w:t>
            </w:r>
          </w:p>
        </w:tc>
        <w:tc>
          <w:tcPr>
            <w:tcMar>
              <w:top w:w="100.0" w:type="dxa"/>
              <w:left w:w="100.0" w:type="dxa"/>
              <w:bottom w:w="100.0" w:type="dxa"/>
              <w:right w:w="100.0" w:type="dxa"/>
            </w:tcMar>
            <w:vAlign w:val="center"/>
          </w:tcPr>
          <w:p w:rsidR="00000000" w:rsidDel="00000000" w:rsidP="00000000" w:rsidRDefault="00000000" w:rsidRPr="00000000" w14:paraId="00000356">
            <w:pPr>
              <w:pageBreakBefore w:val="0"/>
              <w:widowControl w:val="0"/>
              <w:pBdr>
                <w:top w:space="0" w:sz="0" w:val="nil"/>
                <w:left w:space="0" w:sz="0" w:val="nil"/>
                <w:bottom w:space="0" w:sz="0" w:val="nil"/>
                <w:right w:space="0" w:sz="0" w:val="nil"/>
                <w:between w:space="0" w:sz="0" w:val="nil"/>
              </w:pBdr>
              <w:shd w:fill="auto" w:val="clear"/>
              <w:spacing w:before="0" w:line="240" w:lineRule="auto"/>
              <w:jc w:val="center"/>
              <w:rPr/>
            </w:pPr>
            <w:r w:rsidDel="00000000" w:rsidR="00000000" w:rsidRPr="00000000">
              <w:rPr>
                <w:rtl w:val="0"/>
              </w:rPr>
              <w:t xml:space="preserve">Double precision</w:t>
            </w:r>
          </w:p>
        </w:tc>
        <w:tc>
          <w:tcPr>
            <w:tcMar>
              <w:top w:w="100.0" w:type="dxa"/>
              <w:left w:w="100.0" w:type="dxa"/>
              <w:bottom w:w="100.0" w:type="dxa"/>
              <w:right w:w="100.0" w:type="dxa"/>
            </w:tcMar>
            <w:vAlign w:val="center"/>
          </w:tcPr>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l</w:t>
            </w:r>
          </w:p>
        </w:tc>
        <w:tc>
          <w:tcPr>
            <w:tcMar>
              <w:top w:w="100.0" w:type="dxa"/>
              <w:left w:w="100.0" w:type="dxa"/>
              <w:bottom w:w="100.0" w:type="dxa"/>
              <w:right w:w="100.0" w:type="dxa"/>
            </w:tcMar>
            <w:vAlign w:val="center"/>
          </w:tcPr>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long double</w:t>
            </w:r>
          </w:p>
        </w:tc>
        <w:tc>
          <w:tcPr>
            <w:tcMar>
              <w:top w:w="100.0" w:type="dxa"/>
              <w:left w:w="100.0" w:type="dxa"/>
              <w:bottom w:w="100.0" w:type="dxa"/>
              <w:right w:w="100.0" w:type="dxa"/>
            </w:tcMar>
            <w:vAlign w:val="center"/>
          </w:tcPr>
          <w:p w:rsidR="00000000" w:rsidDel="00000000" w:rsidP="00000000" w:rsidRDefault="00000000" w:rsidRPr="00000000" w14:paraId="0000035A">
            <w:pPr>
              <w:pageBreakBefore w:val="0"/>
              <w:widowControl w:val="0"/>
              <w:pBdr>
                <w:top w:space="0" w:sz="0" w:val="nil"/>
                <w:left w:space="0" w:sz="0" w:val="nil"/>
                <w:bottom w:space="0" w:sz="0" w:val="nil"/>
                <w:right w:space="0" w:sz="0" w:val="nil"/>
                <w:between w:space="0" w:sz="0" w:val="nil"/>
              </w:pBdr>
              <w:shd w:fill="auto" w:val="clear"/>
              <w:spacing w:before="0" w:line="240" w:lineRule="auto"/>
              <w:jc w:val="center"/>
              <w:rPr>
                <w:rFonts w:ascii="Courier New" w:cs="Courier New" w:eastAsia="Courier New" w:hAnsi="Courier New"/>
              </w:rPr>
            </w:pPr>
            <w:r w:rsidDel="00000000" w:rsidR="00000000" w:rsidRPr="00000000">
              <w:rPr>
                <w:rtl w:val="0"/>
              </w:rPr>
              <w:t xml:space="preserve">Extended precision</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t</w:t>
            </w:r>
          </w:p>
        </w:tc>
        <w:tc>
          <w:tcPr>
            <w:tcMar>
              <w:top w:w="100.0" w:type="dxa"/>
              <w:left w:w="100.0" w:type="dxa"/>
              <w:bottom w:w="100.0" w:type="dxa"/>
              <w:right w:w="100.0" w:type="dxa"/>
            </w:tcMar>
            <w:vAlign w:val="center"/>
          </w:tcPr>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 (10 usati)</w:t>
            </w:r>
          </w:p>
        </w:tc>
      </w:tr>
    </w:tbl>
    <w:p w:rsidR="00000000" w:rsidDel="00000000" w:rsidP="00000000" w:rsidRDefault="00000000" w:rsidRPr="00000000" w14:paraId="0000035D">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p w:rsidR="00000000" w:rsidDel="00000000" w:rsidP="00000000" w:rsidRDefault="00000000" w:rsidRPr="00000000" w14:paraId="0000035E">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Si noti che il tipo di dato </w:t>
      </w:r>
      <w:r w:rsidDel="00000000" w:rsidR="00000000" w:rsidRPr="00000000">
        <w:rPr>
          <w:rFonts w:ascii="Courier New" w:cs="Courier New" w:eastAsia="Courier New" w:hAnsi="Courier New"/>
          <w:rtl w:val="0"/>
        </w:rPr>
        <w:t xml:space="preserve">long long</w:t>
      </w:r>
      <w:r w:rsidDel="00000000" w:rsidR="00000000" w:rsidRPr="00000000">
        <w:rPr>
          <w:rtl w:val="0"/>
        </w:rPr>
        <w:t xml:space="preserve"> non è supportato in modo nativo dall’hardware IA32. </w:t>
      </w:r>
    </w:p>
    <w:p w:rsidR="00000000" w:rsidDel="00000000" w:rsidP="00000000" w:rsidRDefault="00000000" w:rsidRPr="00000000" w14:paraId="0000035F">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Interi con e senza segno</w:t>
      </w:r>
      <w:r w:rsidDel="00000000" w:rsidR="00000000" w:rsidRPr="00000000">
        <w:rPr>
          <w:rtl w:val="0"/>
        </w:rPr>
        <w:t xml:space="preserve"> hanno il </w:t>
      </w:r>
      <w:r w:rsidDel="00000000" w:rsidR="00000000" w:rsidRPr="00000000">
        <w:rPr>
          <w:b w:val="1"/>
          <w:rtl w:val="0"/>
        </w:rPr>
        <w:t xml:space="preserve">medesimo tipo macchina</w:t>
      </w:r>
      <w:r w:rsidDel="00000000" w:rsidR="00000000" w:rsidRPr="00000000">
        <w:rPr>
          <w:rtl w:val="0"/>
        </w:rPr>
        <w:t xml:space="preserve"> corrispondente: ad esempio, sia </w:t>
      </w:r>
      <w:r w:rsidDel="00000000" w:rsidR="00000000" w:rsidRPr="00000000">
        <w:rPr>
          <w:rFonts w:ascii="Courier New" w:cs="Courier New" w:eastAsia="Courier New" w:hAnsi="Courier New"/>
          <w:rtl w:val="0"/>
        </w:rPr>
        <w:t xml:space="preserve">char</w:t>
      </w:r>
      <w:r w:rsidDel="00000000" w:rsidR="00000000" w:rsidRPr="00000000">
        <w:rPr>
          <w:rtl w:val="0"/>
        </w:rPr>
        <w:t xml:space="preserve"> che </w:t>
      </w:r>
      <w:r w:rsidDel="00000000" w:rsidR="00000000" w:rsidRPr="00000000">
        <w:rPr>
          <w:rFonts w:ascii="Courier New" w:cs="Courier New" w:eastAsia="Courier New" w:hAnsi="Courier New"/>
          <w:rtl w:val="0"/>
        </w:rPr>
        <w:t xml:space="preserve">unsigned char</w:t>
      </w:r>
      <w:r w:rsidDel="00000000" w:rsidR="00000000" w:rsidRPr="00000000">
        <w:rPr>
          <w:rtl w:val="0"/>
        </w:rPr>
        <w:t xml:space="preserve"> sono rappresentati come Byte.</w:t>
      </w:r>
    </w:p>
    <w:p w:rsidR="00000000" w:rsidDel="00000000" w:rsidP="00000000" w:rsidRDefault="00000000" w:rsidRPr="00000000" w14:paraId="00000360">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p w:rsidR="00000000" w:rsidDel="00000000" w:rsidP="00000000" w:rsidRDefault="00000000" w:rsidRPr="00000000" w14:paraId="00000361">
      <w:pPr>
        <w:pStyle w:val="Heading3"/>
        <w:pageBreakBefore w:val="0"/>
        <w:pBdr>
          <w:top w:space="0" w:sz="0" w:val="nil"/>
          <w:left w:space="0" w:sz="0" w:val="nil"/>
          <w:bottom w:space="0" w:sz="0" w:val="nil"/>
          <w:right w:space="0" w:sz="0" w:val="nil"/>
          <w:between w:space="0" w:sz="0" w:val="nil"/>
        </w:pBdr>
        <w:shd w:fill="auto" w:val="clear"/>
        <w:jc w:val="both"/>
        <w:rPr/>
      </w:pPr>
      <w:bookmarkStart w:colFirst="0" w:colLast="0" w:name="_cchndmv1zony" w:id="37"/>
      <w:bookmarkEnd w:id="37"/>
      <w:r w:rsidDel="00000000" w:rsidR="00000000" w:rsidRPr="00000000">
        <w:rPr>
          <w:rtl w:val="0"/>
        </w:rPr>
        <w:t xml:space="preserve">3</w:t>
      </w:r>
      <w:r w:rsidDel="00000000" w:rsidR="00000000" w:rsidRPr="00000000">
        <w:rPr>
          <w:rtl w:val="0"/>
        </w:rPr>
        <w:t xml:space="preserve">.1.3 Registri</w:t>
      </w:r>
    </w:p>
    <w:p w:rsidR="00000000" w:rsidDel="00000000" w:rsidP="00000000" w:rsidRDefault="00000000" w:rsidRPr="00000000" w14:paraId="00000362">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I </w:t>
      </w:r>
      <w:r w:rsidDel="00000000" w:rsidR="00000000" w:rsidRPr="00000000">
        <w:rPr>
          <w:b w:val="1"/>
          <w:rtl w:val="0"/>
        </w:rPr>
        <w:t xml:space="preserve">registri</w:t>
      </w:r>
      <w:r w:rsidDel="00000000" w:rsidR="00000000" w:rsidRPr="00000000">
        <w:rPr>
          <w:rtl w:val="0"/>
        </w:rPr>
        <w:t xml:space="preserve"> sono delle memorie ad altissima velocità a bordo della CPU. In linguaggio assembly, sono identificati mediante dei </w:t>
      </w:r>
      <w:r w:rsidDel="00000000" w:rsidR="00000000" w:rsidRPr="00000000">
        <w:rPr>
          <w:b w:val="1"/>
          <w:rtl w:val="0"/>
        </w:rPr>
        <w:t xml:space="preserve">nomi simbolici</w:t>
      </w:r>
      <w:r w:rsidDel="00000000" w:rsidR="00000000" w:rsidRPr="00000000">
        <w:rPr>
          <w:rtl w:val="0"/>
        </w:rPr>
        <w:t xml:space="preserve"> e possono essere usati in un programma come se fossero variabili. </w:t>
      </w:r>
    </w:p>
    <w:p w:rsidR="00000000" w:rsidDel="00000000" w:rsidP="00000000" w:rsidRDefault="00000000" w:rsidRPr="00000000" w14:paraId="00000363">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L’IA32 ha 8 registri interi (A, B, C, D, DI, SI, SP, BP) di dimensione 32 bit (4 byte), di cui i primi 6 possono essere usati come se fossero variabili per memorizzare interi e puntatori:</w:t>
      </w:r>
    </w:p>
    <w:p w:rsidR="00000000" w:rsidDel="00000000" w:rsidP="00000000" w:rsidRDefault="00000000" w:rsidRPr="00000000" w14:paraId="00000364">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mc:AlternateContent>
          <mc:Choice Requires="wpg">
            <w:drawing>
              <wp:inline distB="114300" distT="114300" distL="114300" distR="114300">
                <wp:extent cx="4280973" cy="1220724"/>
                <wp:effectExtent b="0" l="0" r="0" t="0"/>
                <wp:docPr id="27" name=""/>
                <a:graphic>
                  <a:graphicData uri="http://schemas.microsoft.com/office/word/2010/wordprocessingGroup">
                    <wpg:wgp>
                      <wpg:cNvGrpSpPr/>
                      <wpg:grpSpPr>
                        <a:xfrm>
                          <a:off x="200025" y="1585750"/>
                          <a:ext cx="4280973" cy="1220724"/>
                          <a:chOff x="200025" y="1585750"/>
                          <a:chExt cx="7234250" cy="2043300"/>
                        </a:xfrm>
                      </wpg:grpSpPr>
                      <wpg:grpSp>
                        <wpg:cNvGrpSpPr/>
                        <wpg:grpSpPr>
                          <a:xfrm>
                            <a:off x="200025" y="1590750"/>
                            <a:ext cx="3381375" cy="2038275"/>
                            <a:chOff x="123825" y="219150"/>
                            <a:chExt cx="3381375" cy="2038275"/>
                          </a:xfrm>
                        </wpg:grpSpPr>
                        <wps:wsp>
                          <wps:cNvSpPr/>
                          <wps:cNvPr id="936" name="Shape 936"/>
                          <wps:spPr>
                            <a:xfrm>
                              <a:off x="457200" y="847725"/>
                              <a:ext cx="762000" cy="3714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byte 3</w:t>
                                </w:r>
                              </w:p>
                            </w:txbxContent>
                          </wps:txbx>
                          <wps:bodyPr anchorCtr="0" anchor="ctr" bIns="91425" lIns="91425" spcFirstLastPara="1" rIns="91425" wrap="square" tIns="91425">
                            <a:noAutofit/>
                          </wps:bodyPr>
                        </wps:wsp>
                        <wps:wsp>
                          <wps:cNvSpPr/>
                          <wps:cNvPr id="937" name="Shape 937"/>
                          <wps:spPr>
                            <a:xfrm>
                              <a:off x="1219200" y="847800"/>
                              <a:ext cx="762000" cy="3714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byte 2</w:t>
                                </w:r>
                              </w:p>
                            </w:txbxContent>
                          </wps:txbx>
                          <wps:bodyPr anchorCtr="0" anchor="ctr" bIns="91425" lIns="91425" spcFirstLastPara="1" rIns="91425" wrap="square" tIns="91425">
                            <a:noAutofit/>
                          </wps:bodyPr>
                        </wps:wsp>
                        <wps:wsp>
                          <wps:cNvSpPr/>
                          <wps:cNvPr id="938" name="Shape 938"/>
                          <wps:spPr>
                            <a:xfrm>
                              <a:off x="1981200" y="847700"/>
                              <a:ext cx="762000" cy="3714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byte 1</w:t>
                                </w:r>
                              </w:p>
                            </w:txbxContent>
                          </wps:txbx>
                          <wps:bodyPr anchorCtr="0" anchor="ctr" bIns="91425" lIns="91425" spcFirstLastPara="1" rIns="91425" wrap="square" tIns="91425">
                            <a:noAutofit/>
                          </wps:bodyPr>
                        </wps:wsp>
                        <wps:wsp>
                          <wps:cNvSpPr/>
                          <wps:cNvPr id="939" name="Shape 939"/>
                          <wps:spPr>
                            <a:xfrm>
                              <a:off x="2743200" y="847775"/>
                              <a:ext cx="762000" cy="3714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byte 0</w:t>
                                </w:r>
                              </w:p>
                            </w:txbxContent>
                          </wps:txbx>
                          <wps:bodyPr anchorCtr="0" anchor="ctr" bIns="91425" lIns="91425" spcFirstLastPara="1" rIns="91425" wrap="square" tIns="91425">
                            <a:noAutofit/>
                          </wps:bodyPr>
                        </wps:wsp>
                        <wps:wsp>
                          <wps:cNvSpPr txBox="1"/>
                          <wps:cNvPr id="940" name="Shape 940"/>
                          <wps:spPr>
                            <a:xfrm>
                              <a:off x="123825" y="847800"/>
                              <a:ext cx="285900" cy="371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w:t>
                                </w:r>
                              </w:p>
                            </w:txbxContent>
                          </wps:txbx>
                          <wps:bodyPr anchorCtr="0" anchor="t" bIns="91425" lIns="91425" spcFirstLastPara="1" rIns="91425" wrap="square" tIns="91425">
                            <a:noAutofit/>
                          </wps:bodyPr>
                        </wps:wsp>
                        <wps:wsp>
                          <wps:cNvSpPr/>
                          <wps:cNvPr id="941" name="Shape 941"/>
                          <wps:spPr>
                            <a:xfrm rot="-5400000">
                              <a:off x="1828800" y="309450"/>
                              <a:ext cx="285900" cy="3029100"/>
                            </a:xfrm>
                            <a:prstGeom prst="leftBrace">
                              <a:avLst>
                                <a:gd fmla="val 39978"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42" name="Shape 942"/>
                          <wps:spPr>
                            <a:xfrm rot="-5400000">
                              <a:off x="2586075" y="628350"/>
                              <a:ext cx="285900" cy="1514700"/>
                            </a:xfrm>
                            <a:prstGeom prst="leftBrace">
                              <a:avLst>
                                <a:gd fmla="val 46642"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43" name="Shape 943"/>
                          <wps:spPr>
                            <a:xfrm>
                              <a:off x="1619250" y="1886025"/>
                              <a:ext cx="676200" cy="371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8"/>
                                    <w:vertAlign w:val="baseline"/>
                                  </w:rPr>
                                  <w:t xml:space="preserve">%eax</w:t>
                                </w:r>
                              </w:p>
                            </w:txbxContent>
                          </wps:txbx>
                          <wps:bodyPr anchorCtr="0" anchor="t" bIns="91425" lIns="91425" spcFirstLastPara="1" rIns="91425" wrap="square" tIns="91425">
                            <a:noAutofit/>
                          </wps:bodyPr>
                        </wps:wsp>
                        <wps:wsp>
                          <wps:cNvSpPr txBox="1"/>
                          <wps:cNvPr id="944" name="Shape 944"/>
                          <wps:spPr>
                            <a:xfrm>
                              <a:off x="2447850" y="1438350"/>
                              <a:ext cx="676200" cy="371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8"/>
                                    <w:vertAlign w:val="baseline"/>
                                  </w:rPr>
                                  <w:t xml:space="preserve">%ax</w:t>
                                </w:r>
                              </w:p>
                            </w:txbxContent>
                          </wps:txbx>
                          <wps:bodyPr anchorCtr="0" anchor="t" bIns="91425" lIns="91425" spcFirstLastPara="1" rIns="91425" wrap="square" tIns="91425">
                            <a:noAutofit/>
                          </wps:bodyPr>
                        </wps:wsp>
                        <wps:wsp>
                          <wps:cNvSpPr/>
                          <wps:cNvPr id="945" name="Shape 945"/>
                          <wps:spPr>
                            <a:xfrm flipH="1" rot="-5400000">
                              <a:off x="2976600" y="323550"/>
                              <a:ext cx="285900" cy="752700"/>
                            </a:xfrm>
                            <a:prstGeom prst="leftBrace">
                              <a:avLst>
                                <a:gd fmla="val 36647"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46" name="Shape 946"/>
                          <wps:spPr>
                            <a:xfrm>
                              <a:off x="2771700" y="219150"/>
                              <a:ext cx="676200" cy="371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8"/>
                                    <w:vertAlign w:val="baseline"/>
                                  </w:rPr>
                                  <w:t xml:space="preserve">%al</w:t>
                                </w:r>
                              </w:p>
                            </w:txbxContent>
                          </wps:txbx>
                          <wps:bodyPr anchorCtr="0" anchor="t" bIns="91425" lIns="91425" spcFirstLastPara="1" rIns="91425" wrap="square" tIns="91425">
                            <a:noAutofit/>
                          </wps:bodyPr>
                        </wps:wsp>
                        <wps:wsp>
                          <wps:cNvSpPr/>
                          <wps:cNvPr id="947" name="Shape 947"/>
                          <wps:spPr>
                            <a:xfrm flipH="1" rot="-5400000">
                              <a:off x="2214600" y="323550"/>
                              <a:ext cx="285900" cy="752700"/>
                            </a:xfrm>
                            <a:prstGeom prst="leftBrace">
                              <a:avLst>
                                <a:gd fmla="val 36647"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48" name="Shape 948"/>
                          <wps:spPr>
                            <a:xfrm>
                              <a:off x="2009700" y="219150"/>
                              <a:ext cx="676200" cy="371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8"/>
                                    <w:vertAlign w:val="baseline"/>
                                  </w:rPr>
                                  <w:t xml:space="preserve">%ah</w:t>
                                </w:r>
                              </w:p>
                            </w:txbxContent>
                          </wps:txbx>
                          <wps:bodyPr anchorCtr="0" anchor="t" bIns="91425" lIns="91425" spcFirstLastPara="1" rIns="91425" wrap="square" tIns="91425">
                            <a:noAutofit/>
                          </wps:bodyPr>
                        </wps:wsp>
                      </wpg:grpSp>
                      <wpg:grpSp>
                        <wpg:cNvGrpSpPr/>
                        <wpg:grpSpPr>
                          <a:xfrm>
                            <a:off x="4048125" y="1585763"/>
                            <a:ext cx="3381375" cy="2038275"/>
                            <a:chOff x="3971925" y="214163"/>
                            <a:chExt cx="3381375" cy="2038275"/>
                          </a:xfrm>
                        </wpg:grpSpPr>
                        <wps:wsp>
                          <wps:cNvSpPr/>
                          <wps:cNvPr id="950" name="Shape 950"/>
                          <wps:spPr>
                            <a:xfrm>
                              <a:off x="4305300" y="842738"/>
                              <a:ext cx="762000" cy="3714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byte 3</w:t>
                                </w:r>
                              </w:p>
                            </w:txbxContent>
                          </wps:txbx>
                          <wps:bodyPr anchorCtr="0" anchor="ctr" bIns="91425" lIns="91425" spcFirstLastPara="1" rIns="91425" wrap="square" tIns="91425">
                            <a:noAutofit/>
                          </wps:bodyPr>
                        </wps:wsp>
                        <wps:wsp>
                          <wps:cNvSpPr/>
                          <wps:cNvPr id="951" name="Shape 951"/>
                          <wps:spPr>
                            <a:xfrm>
                              <a:off x="5067300" y="842813"/>
                              <a:ext cx="762000" cy="3714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byte 2</w:t>
                                </w:r>
                              </w:p>
                            </w:txbxContent>
                          </wps:txbx>
                          <wps:bodyPr anchorCtr="0" anchor="ctr" bIns="91425" lIns="91425" spcFirstLastPara="1" rIns="91425" wrap="square" tIns="91425">
                            <a:noAutofit/>
                          </wps:bodyPr>
                        </wps:wsp>
                        <wps:wsp>
                          <wps:cNvSpPr/>
                          <wps:cNvPr id="952" name="Shape 952"/>
                          <wps:spPr>
                            <a:xfrm>
                              <a:off x="5829300" y="842713"/>
                              <a:ext cx="762000" cy="3714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byte 1</w:t>
                                </w:r>
                              </w:p>
                            </w:txbxContent>
                          </wps:txbx>
                          <wps:bodyPr anchorCtr="0" anchor="ctr" bIns="91425" lIns="91425" spcFirstLastPara="1" rIns="91425" wrap="square" tIns="91425">
                            <a:noAutofit/>
                          </wps:bodyPr>
                        </wps:wsp>
                        <wps:wsp>
                          <wps:cNvSpPr/>
                          <wps:cNvPr id="953" name="Shape 953"/>
                          <wps:spPr>
                            <a:xfrm>
                              <a:off x="6591300" y="842788"/>
                              <a:ext cx="762000" cy="3714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byte 0</w:t>
                                </w:r>
                              </w:p>
                            </w:txbxContent>
                          </wps:txbx>
                          <wps:bodyPr anchorCtr="0" anchor="ctr" bIns="91425" lIns="91425" spcFirstLastPara="1" rIns="91425" wrap="square" tIns="91425">
                            <a:noAutofit/>
                          </wps:bodyPr>
                        </wps:wsp>
                        <wps:wsp>
                          <wps:cNvSpPr txBox="1"/>
                          <wps:cNvPr id="954" name="Shape 954"/>
                          <wps:spPr>
                            <a:xfrm>
                              <a:off x="3971925" y="842813"/>
                              <a:ext cx="285900" cy="371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B</w:t>
                                </w:r>
                              </w:p>
                            </w:txbxContent>
                          </wps:txbx>
                          <wps:bodyPr anchorCtr="0" anchor="t" bIns="91425" lIns="91425" spcFirstLastPara="1" rIns="91425" wrap="square" tIns="91425">
                            <a:noAutofit/>
                          </wps:bodyPr>
                        </wps:wsp>
                        <wps:wsp>
                          <wps:cNvSpPr/>
                          <wps:cNvPr id="955" name="Shape 955"/>
                          <wps:spPr>
                            <a:xfrm rot="-5400000">
                              <a:off x="5676900" y="304463"/>
                              <a:ext cx="285900" cy="3029100"/>
                            </a:xfrm>
                            <a:prstGeom prst="leftBrace">
                              <a:avLst>
                                <a:gd fmla="val 39978"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56" name="Shape 956"/>
                          <wps:spPr>
                            <a:xfrm rot="-5400000">
                              <a:off x="6434175" y="623363"/>
                              <a:ext cx="285900" cy="1514700"/>
                            </a:xfrm>
                            <a:prstGeom prst="leftBrace">
                              <a:avLst>
                                <a:gd fmla="val 46642"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57" name="Shape 957"/>
                          <wps:spPr>
                            <a:xfrm>
                              <a:off x="5438775" y="1881038"/>
                              <a:ext cx="676200" cy="371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8"/>
                                    <w:vertAlign w:val="baseline"/>
                                  </w:rPr>
                                  <w:t xml:space="preserve">%ebx</w:t>
                                </w:r>
                              </w:p>
                            </w:txbxContent>
                          </wps:txbx>
                          <wps:bodyPr anchorCtr="0" anchor="t" bIns="91425" lIns="91425" spcFirstLastPara="1" rIns="91425" wrap="square" tIns="91425">
                            <a:noAutofit/>
                          </wps:bodyPr>
                        </wps:wsp>
                        <wps:wsp>
                          <wps:cNvSpPr txBox="1"/>
                          <wps:cNvPr id="958" name="Shape 958"/>
                          <wps:spPr>
                            <a:xfrm>
                              <a:off x="6219750" y="1433363"/>
                              <a:ext cx="676200" cy="371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8"/>
                                    <w:vertAlign w:val="baseline"/>
                                  </w:rPr>
                                  <w:t xml:space="preserve">%bx</w:t>
                                </w:r>
                              </w:p>
                            </w:txbxContent>
                          </wps:txbx>
                          <wps:bodyPr anchorCtr="0" anchor="t" bIns="91425" lIns="91425" spcFirstLastPara="1" rIns="91425" wrap="square" tIns="91425">
                            <a:noAutofit/>
                          </wps:bodyPr>
                        </wps:wsp>
                        <wps:wsp>
                          <wps:cNvSpPr/>
                          <wps:cNvPr id="959" name="Shape 959"/>
                          <wps:spPr>
                            <a:xfrm flipH="1" rot="-5400000">
                              <a:off x="6824700" y="318562"/>
                              <a:ext cx="285900" cy="752700"/>
                            </a:xfrm>
                            <a:prstGeom prst="leftBrace">
                              <a:avLst>
                                <a:gd fmla="val 36647"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60" name="Shape 960"/>
                          <wps:spPr>
                            <a:xfrm>
                              <a:off x="6619800" y="214163"/>
                              <a:ext cx="676200" cy="371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8"/>
                                    <w:vertAlign w:val="baseline"/>
                                  </w:rPr>
                                  <w:t xml:space="preserve">%bl</w:t>
                                </w:r>
                              </w:p>
                            </w:txbxContent>
                          </wps:txbx>
                          <wps:bodyPr anchorCtr="0" anchor="t" bIns="91425" lIns="91425" spcFirstLastPara="1" rIns="91425" wrap="square" tIns="91425">
                            <a:noAutofit/>
                          </wps:bodyPr>
                        </wps:wsp>
                        <wps:wsp>
                          <wps:cNvSpPr/>
                          <wps:cNvPr id="961" name="Shape 961"/>
                          <wps:spPr>
                            <a:xfrm flipH="1" rot="-5400000">
                              <a:off x="6062700" y="318562"/>
                              <a:ext cx="285900" cy="752700"/>
                            </a:xfrm>
                            <a:prstGeom prst="leftBrace">
                              <a:avLst>
                                <a:gd fmla="val 36647"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62" name="Shape 962"/>
                          <wps:spPr>
                            <a:xfrm>
                              <a:off x="5857800" y="214163"/>
                              <a:ext cx="676200" cy="371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8"/>
                                    <w:vertAlign w:val="baseline"/>
                                  </w:rPr>
                                  <w:t xml:space="preserve">%bh</w:t>
                                </w:r>
                              </w:p>
                            </w:txbxContent>
                          </wps:txbx>
                          <wps:bodyPr anchorCtr="0" anchor="t" bIns="91425" lIns="91425" spcFirstLastPara="1" rIns="91425" wrap="square" tIns="91425">
                            <a:noAutofit/>
                          </wps:bodyPr>
                        </wps:wsp>
                      </wpg:grpSp>
                    </wpg:wgp>
                  </a:graphicData>
                </a:graphic>
              </wp:inline>
            </w:drawing>
          </mc:Choice>
          <mc:Fallback>
            <w:drawing>
              <wp:inline distB="114300" distT="114300" distL="114300" distR="114300">
                <wp:extent cx="4280973" cy="1220724"/>
                <wp:effectExtent b="0" l="0" r="0" t="0"/>
                <wp:docPr id="27" name="image61.png"/>
                <a:graphic>
                  <a:graphicData uri="http://schemas.openxmlformats.org/drawingml/2006/picture">
                    <pic:pic>
                      <pic:nvPicPr>
                        <pic:cNvPr id="0" name="image61.png"/>
                        <pic:cNvPicPr preferRelativeResize="0"/>
                      </pic:nvPicPr>
                      <pic:blipFill>
                        <a:blip r:embed="rId44"/>
                        <a:srcRect/>
                        <a:stretch>
                          <a:fillRect/>
                        </a:stretch>
                      </pic:blipFill>
                      <pic:spPr>
                        <a:xfrm>
                          <a:off x="0" y="0"/>
                          <a:ext cx="4280973" cy="122072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65">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mc:AlternateContent>
          <mc:Choice Requires="wpg">
            <w:drawing>
              <wp:inline distB="114300" distT="114300" distL="114300" distR="114300">
                <wp:extent cx="4280973" cy="1215099"/>
                <wp:effectExtent b="0" l="0" r="0" t="0"/>
                <wp:docPr id="16" name=""/>
                <a:graphic>
                  <a:graphicData uri="http://schemas.microsoft.com/office/word/2010/wordprocessingGroup">
                    <wpg:wgp>
                      <wpg:cNvGrpSpPr/>
                      <wpg:grpSpPr>
                        <a:xfrm>
                          <a:off x="123825" y="1819175"/>
                          <a:ext cx="4280973" cy="1215099"/>
                          <a:chOff x="123825" y="1819175"/>
                          <a:chExt cx="7234250" cy="2038300"/>
                        </a:xfrm>
                      </wpg:grpSpPr>
                      <wpg:grpSp>
                        <wpg:cNvGrpSpPr/>
                        <wpg:grpSpPr>
                          <a:xfrm>
                            <a:off x="123825" y="1819188"/>
                            <a:ext cx="3381375" cy="2038275"/>
                            <a:chOff x="3971925" y="214163"/>
                            <a:chExt cx="3381375" cy="2038275"/>
                          </a:xfrm>
                        </wpg:grpSpPr>
                        <wps:wsp>
                          <wps:cNvSpPr/>
                          <wps:cNvPr id="520" name="Shape 520"/>
                          <wps:spPr>
                            <a:xfrm>
                              <a:off x="4305300" y="842738"/>
                              <a:ext cx="762000" cy="3714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byte 3</w:t>
                                </w:r>
                              </w:p>
                            </w:txbxContent>
                          </wps:txbx>
                          <wps:bodyPr anchorCtr="0" anchor="ctr" bIns="91425" lIns="91425" spcFirstLastPara="1" rIns="91425" wrap="square" tIns="91425">
                            <a:noAutofit/>
                          </wps:bodyPr>
                        </wps:wsp>
                        <wps:wsp>
                          <wps:cNvSpPr/>
                          <wps:cNvPr id="521" name="Shape 521"/>
                          <wps:spPr>
                            <a:xfrm>
                              <a:off x="5067300" y="842813"/>
                              <a:ext cx="762000" cy="3714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byte 2</w:t>
                                </w:r>
                              </w:p>
                            </w:txbxContent>
                          </wps:txbx>
                          <wps:bodyPr anchorCtr="0" anchor="ctr" bIns="91425" lIns="91425" spcFirstLastPara="1" rIns="91425" wrap="square" tIns="91425">
                            <a:noAutofit/>
                          </wps:bodyPr>
                        </wps:wsp>
                        <wps:wsp>
                          <wps:cNvSpPr/>
                          <wps:cNvPr id="522" name="Shape 522"/>
                          <wps:spPr>
                            <a:xfrm>
                              <a:off x="5829300" y="842713"/>
                              <a:ext cx="762000" cy="3714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byte 1</w:t>
                                </w:r>
                              </w:p>
                            </w:txbxContent>
                          </wps:txbx>
                          <wps:bodyPr anchorCtr="0" anchor="ctr" bIns="91425" lIns="91425" spcFirstLastPara="1" rIns="91425" wrap="square" tIns="91425">
                            <a:noAutofit/>
                          </wps:bodyPr>
                        </wps:wsp>
                        <wps:wsp>
                          <wps:cNvSpPr/>
                          <wps:cNvPr id="523" name="Shape 523"/>
                          <wps:spPr>
                            <a:xfrm>
                              <a:off x="6591300" y="842788"/>
                              <a:ext cx="762000" cy="3714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byte 0</w:t>
                                </w:r>
                              </w:p>
                            </w:txbxContent>
                          </wps:txbx>
                          <wps:bodyPr anchorCtr="0" anchor="ctr" bIns="91425" lIns="91425" spcFirstLastPara="1" rIns="91425" wrap="square" tIns="91425">
                            <a:noAutofit/>
                          </wps:bodyPr>
                        </wps:wsp>
                        <wps:wsp>
                          <wps:cNvSpPr txBox="1"/>
                          <wps:cNvPr id="524" name="Shape 524"/>
                          <wps:spPr>
                            <a:xfrm>
                              <a:off x="3971925" y="842813"/>
                              <a:ext cx="285900" cy="371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w:t>
                                </w:r>
                              </w:p>
                            </w:txbxContent>
                          </wps:txbx>
                          <wps:bodyPr anchorCtr="0" anchor="t" bIns="91425" lIns="91425" spcFirstLastPara="1" rIns="91425" wrap="square" tIns="91425">
                            <a:noAutofit/>
                          </wps:bodyPr>
                        </wps:wsp>
                        <wps:wsp>
                          <wps:cNvSpPr/>
                          <wps:cNvPr id="525" name="Shape 525"/>
                          <wps:spPr>
                            <a:xfrm rot="-5400000">
                              <a:off x="5676900" y="304463"/>
                              <a:ext cx="285900" cy="3029100"/>
                            </a:xfrm>
                            <a:prstGeom prst="leftBrace">
                              <a:avLst>
                                <a:gd fmla="val 39978"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6" name="Shape 526"/>
                          <wps:spPr>
                            <a:xfrm rot="-5400000">
                              <a:off x="6434175" y="623363"/>
                              <a:ext cx="285900" cy="1514700"/>
                            </a:xfrm>
                            <a:prstGeom prst="leftBrace">
                              <a:avLst>
                                <a:gd fmla="val 46642"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27" name="Shape 527"/>
                          <wps:spPr>
                            <a:xfrm>
                              <a:off x="5438775" y="1881038"/>
                              <a:ext cx="676200" cy="371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8"/>
                                    <w:vertAlign w:val="baseline"/>
                                  </w:rPr>
                                  <w:t xml:space="preserve">%ecx</w:t>
                                </w:r>
                              </w:p>
                            </w:txbxContent>
                          </wps:txbx>
                          <wps:bodyPr anchorCtr="0" anchor="t" bIns="91425" lIns="91425" spcFirstLastPara="1" rIns="91425" wrap="square" tIns="91425">
                            <a:noAutofit/>
                          </wps:bodyPr>
                        </wps:wsp>
                        <wps:wsp>
                          <wps:cNvSpPr txBox="1"/>
                          <wps:cNvPr id="528" name="Shape 528"/>
                          <wps:spPr>
                            <a:xfrm>
                              <a:off x="6219750" y="1433363"/>
                              <a:ext cx="676200" cy="371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8"/>
                                    <w:vertAlign w:val="baseline"/>
                                  </w:rPr>
                                  <w:t xml:space="preserve">%cx</w:t>
                                </w:r>
                              </w:p>
                            </w:txbxContent>
                          </wps:txbx>
                          <wps:bodyPr anchorCtr="0" anchor="t" bIns="91425" lIns="91425" spcFirstLastPara="1" rIns="91425" wrap="square" tIns="91425">
                            <a:noAutofit/>
                          </wps:bodyPr>
                        </wps:wsp>
                        <wps:wsp>
                          <wps:cNvSpPr/>
                          <wps:cNvPr id="529" name="Shape 529"/>
                          <wps:spPr>
                            <a:xfrm flipH="1" rot="-5400000">
                              <a:off x="6824700" y="318562"/>
                              <a:ext cx="285900" cy="752700"/>
                            </a:xfrm>
                            <a:prstGeom prst="leftBrace">
                              <a:avLst>
                                <a:gd fmla="val 36647"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30" name="Shape 530"/>
                          <wps:spPr>
                            <a:xfrm>
                              <a:off x="6619800" y="214163"/>
                              <a:ext cx="676200" cy="371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8"/>
                                    <w:vertAlign w:val="baseline"/>
                                  </w:rPr>
                                  <w:t xml:space="preserve">%cl</w:t>
                                </w:r>
                              </w:p>
                            </w:txbxContent>
                          </wps:txbx>
                          <wps:bodyPr anchorCtr="0" anchor="t" bIns="91425" lIns="91425" spcFirstLastPara="1" rIns="91425" wrap="square" tIns="91425">
                            <a:noAutofit/>
                          </wps:bodyPr>
                        </wps:wsp>
                        <wps:wsp>
                          <wps:cNvSpPr/>
                          <wps:cNvPr id="531" name="Shape 531"/>
                          <wps:spPr>
                            <a:xfrm flipH="1" rot="-5400000">
                              <a:off x="6062700" y="318562"/>
                              <a:ext cx="285900" cy="752700"/>
                            </a:xfrm>
                            <a:prstGeom prst="leftBrace">
                              <a:avLst>
                                <a:gd fmla="val 36647"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32" name="Shape 532"/>
                          <wps:spPr>
                            <a:xfrm>
                              <a:off x="5857800" y="214163"/>
                              <a:ext cx="676200" cy="371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8"/>
                                    <w:vertAlign w:val="baseline"/>
                                  </w:rPr>
                                  <w:t xml:space="preserve">%ch</w:t>
                                </w:r>
                              </w:p>
                            </w:txbxContent>
                          </wps:txbx>
                          <wps:bodyPr anchorCtr="0" anchor="t" bIns="91425" lIns="91425" spcFirstLastPara="1" rIns="91425" wrap="square" tIns="91425">
                            <a:noAutofit/>
                          </wps:bodyPr>
                        </wps:wsp>
                      </wpg:grpSp>
                      <wpg:grpSp>
                        <wpg:cNvGrpSpPr/>
                        <wpg:grpSpPr>
                          <a:xfrm>
                            <a:off x="3971925" y="1819188"/>
                            <a:ext cx="3381375" cy="2038275"/>
                            <a:chOff x="3971925" y="214163"/>
                            <a:chExt cx="3381375" cy="2038275"/>
                          </a:xfrm>
                        </wpg:grpSpPr>
                        <wps:wsp>
                          <wps:cNvSpPr/>
                          <wps:cNvPr id="534" name="Shape 534"/>
                          <wps:spPr>
                            <a:xfrm>
                              <a:off x="4305300" y="842738"/>
                              <a:ext cx="762000" cy="3714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byte 3</w:t>
                                </w:r>
                              </w:p>
                            </w:txbxContent>
                          </wps:txbx>
                          <wps:bodyPr anchorCtr="0" anchor="ctr" bIns="91425" lIns="91425" spcFirstLastPara="1" rIns="91425" wrap="square" tIns="91425">
                            <a:noAutofit/>
                          </wps:bodyPr>
                        </wps:wsp>
                        <wps:wsp>
                          <wps:cNvSpPr/>
                          <wps:cNvPr id="535" name="Shape 535"/>
                          <wps:spPr>
                            <a:xfrm>
                              <a:off x="5067300" y="842813"/>
                              <a:ext cx="762000" cy="3714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byte 2</w:t>
                                </w:r>
                              </w:p>
                            </w:txbxContent>
                          </wps:txbx>
                          <wps:bodyPr anchorCtr="0" anchor="ctr" bIns="91425" lIns="91425" spcFirstLastPara="1" rIns="91425" wrap="square" tIns="91425">
                            <a:noAutofit/>
                          </wps:bodyPr>
                        </wps:wsp>
                        <wps:wsp>
                          <wps:cNvSpPr/>
                          <wps:cNvPr id="536" name="Shape 536"/>
                          <wps:spPr>
                            <a:xfrm>
                              <a:off x="5829300" y="842713"/>
                              <a:ext cx="762000" cy="3714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byte 1</w:t>
                                </w:r>
                              </w:p>
                            </w:txbxContent>
                          </wps:txbx>
                          <wps:bodyPr anchorCtr="0" anchor="ctr" bIns="91425" lIns="91425" spcFirstLastPara="1" rIns="91425" wrap="square" tIns="91425">
                            <a:noAutofit/>
                          </wps:bodyPr>
                        </wps:wsp>
                        <wps:wsp>
                          <wps:cNvSpPr/>
                          <wps:cNvPr id="537" name="Shape 537"/>
                          <wps:spPr>
                            <a:xfrm>
                              <a:off x="6591300" y="842788"/>
                              <a:ext cx="762000" cy="3714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byte 0</w:t>
                                </w:r>
                              </w:p>
                            </w:txbxContent>
                          </wps:txbx>
                          <wps:bodyPr anchorCtr="0" anchor="ctr" bIns="91425" lIns="91425" spcFirstLastPara="1" rIns="91425" wrap="square" tIns="91425">
                            <a:noAutofit/>
                          </wps:bodyPr>
                        </wps:wsp>
                        <wps:wsp>
                          <wps:cNvSpPr txBox="1"/>
                          <wps:cNvPr id="538" name="Shape 538"/>
                          <wps:spPr>
                            <a:xfrm>
                              <a:off x="3971925" y="842813"/>
                              <a:ext cx="285900" cy="371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w:t>
                                </w:r>
                              </w:p>
                            </w:txbxContent>
                          </wps:txbx>
                          <wps:bodyPr anchorCtr="0" anchor="t" bIns="91425" lIns="91425" spcFirstLastPara="1" rIns="91425" wrap="square" tIns="91425">
                            <a:noAutofit/>
                          </wps:bodyPr>
                        </wps:wsp>
                        <wps:wsp>
                          <wps:cNvSpPr/>
                          <wps:cNvPr id="539" name="Shape 539"/>
                          <wps:spPr>
                            <a:xfrm rot="-5400000">
                              <a:off x="5676900" y="304463"/>
                              <a:ext cx="285900" cy="3029100"/>
                            </a:xfrm>
                            <a:prstGeom prst="leftBrace">
                              <a:avLst>
                                <a:gd fmla="val 39978"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0" name="Shape 540"/>
                          <wps:spPr>
                            <a:xfrm rot="-5400000">
                              <a:off x="6434175" y="623363"/>
                              <a:ext cx="285900" cy="1514700"/>
                            </a:xfrm>
                            <a:prstGeom prst="leftBrace">
                              <a:avLst>
                                <a:gd fmla="val 46642"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41" name="Shape 541"/>
                          <wps:spPr>
                            <a:xfrm>
                              <a:off x="5438775" y="1881038"/>
                              <a:ext cx="676200" cy="371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8"/>
                                    <w:vertAlign w:val="baseline"/>
                                  </w:rPr>
                                  <w:t xml:space="preserve">%edx</w:t>
                                </w:r>
                              </w:p>
                            </w:txbxContent>
                          </wps:txbx>
                          <wps:bodyPr anchorCtr="0" anchor="t" bIns="91425" lIns="91425" spcFirstLastPara="1" rIns="91425" wrap="square" tIns="91425">
                            <a:noAutofit/>
                          </wps:bodyPr>
                        </wps:wsp>
                        <wps:wsp>
                          <wps:cNvSpPr txBox="1"/>
                          <wps:cNvPr id="542" name="Shape 542"/>
                          <wps:spPr>
                            <a:xfrm>
                              <a:off x="6219750" y="1433363"/>
                              <a:ext cx="676200" cy="371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8"/>
                                    <w:vertAlign w:val="baseline"/>
                                  </w:rPr>
                                  <w:t xml:space="preserve">%dx</w:t>
                                </w:r>
                              </w:p>
                            </w:txbxContent>
                          </wps:txbx>
                          <wps:bodyPr anchorCtr="0" anchor="t" bIns="91425" lIns="91425" spcFirstLastPara="1" rIns="91425" wrap="square" tIns="91425">
                            <a:noAutofit/>
                          </wps:bodyPr>
                        </wps:wsp>
                        <wps:wsp>
                          <wps:cNvSpPr/>
                          <wps:cNvPr id="543" name="Shape 543"/>
                          <wps:spPr>
                            <a:xfrm flipH="1" rot="-5400000">
                              <a:off x="6824700" y="318562"/>
                              <a:ext cx="285900" cy="752700"/>
                            </a:xfrm>
                            <a:prstGeom prst="leftBrace">
                              <a:avLst>
                                <a:gd fmla="val 36647"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44" name="Shape 544"/>
                          <wps:spPr>
                            <a:xfrm>
                              <a:off x="6619800" y="214163"/>
                              <a:ext cx="676200" cy="371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8"/>
                                    <w:vertAlign w:val="baseline"/>
                                  </w:rPr>
                                  <w:t xml:space="preserve">%dl</w:t>
                                </w:r>
                              </w:p>
                            </w:txbxContent>
                          </wps:txbx>
                          <wps:bodyPr anchorCtr="0" anchor="t" bIns="91425" lIns="91425" spcFirstLastPara="1" rIns="91425" wrap="square" tIns="91425">
                            <a:noAutofit/>
                          </wps:bodyPr>
                        </wps:wsp>
                        <wps:wsp>
                          <wps:cNvSpPr/>
                          <wps:cNvPr id="545" name="Shape 545"/>
                          <wps:spPr>
                            <a:xfrm flipH="1" rot="-5400000">
                              <a:off x="6062700" y="318562"/>
                              <a:ext cx="285900" cy="752700"/>
                            </a:xfrm>
                            <a:prstGeom prst="leftBrace">
                              <a:avLst>
                                <a:gd fmla="val 36647"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46" name="Shape 546"/>
                          <wps:spPr>
                            <a:xfrm>
                              <a:off x="5857800" y="214163"/>
                              <a:ext cx="676200" cy="371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8"/>
                                    <w:vertAlign w:val="baseline"/>
                                  </w:rPr>
                                  <w:t xml:space="preserve">%dh</w:t>
                                </w:r>
                              </w:p>
                            </w:txbxContent>
                          </wps:txbx>
                          <wps:bodyPr anchorCtr="0" anchor="t" bIns="91425" lIns="91425" spcFirstLastPara="1" rIns="91425" wrap="square" tIns="91425">
                            <a:noAutofit/>
                          </wps:bodyPr>
                        </wps:wsp>
                      </wpg:grpSp>
                    </wpg:wgp>
                  </a:graphicData>
                </a:graphic>
              </wp:inline>
            </w:drawing>
          </mc:Choice>
          <mc:Fallback>
            <w:drawing>
              <wp:inline distB="114300" distT="114300" distL="114300" distR="114300">
                <wp:extent cx="4280973" cy="1215099"/>
                <wp:effectExtent b="0" l="0" r="0" t="0"/>
                <wp:docPr id="16" name="image43.png"/>
                <a:graphic>
                  <a:graphicData uri="http://schemas.openxmlformats.org/drawingml/2006/picture">
                    <pic:pic>
                      <pic:nvPicPr>
                        <pic:cNvPr id="0" name="image43.png"/>
                        <pic:cNvPicPr preferRelativeResize="0"/>
                      </pic:nvPicPr>
                      <pic:blipFill>
                        <a:blip r:embed="rId45"/>
                        <a:srcRect/>
                        <a:stretch>
                          <a:fillRect/>
                        </a:stretch>
                      </pic:blipFill>
                      <pic:spPr>
                        <a:xfrm>
                          <a:off x="0" y="0"/>
                          <a:ext cx="4280973" cy="121509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66">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mc:AlternateContent>
          <mc:Choice Requires="wpg">
            <w:drawing>
              <wp:inline distB="114300" distT="114300" distL="114300" distR="114300">
                <wp:extent cx="4280973" cy="829646"/>
                <wp:effectExtent b="0" l="0" r="0" t="0"/>
                <wp:docPr id="33" name=""/>
                <a:graphic>
                  <a:graphicData uri="http://schemas.microsoft.com/office/word/2010/wordprocessingGroup">
                    <wpg:wgp>
                      <wpg:cNvGrpSpPr/>
                      <wpg:grpSpPr>
                        <a:xfrm>
                          <a:off x="152400" y="2442975"/>
                          <a:ext cx="4280973" cy="829646"/>
                          <a:chOff x="152400" y="2442975"/>
                          <a:chExt cx="7358075" cy="1414500"/>
                        </a:xfrm>
                      </wpg:grpSpPr>
                      <wpg:grpSp>
                        <wpg:cNvGrpSpPr/>
                        <wpg:grpSpPr>
                          <a:xfrm>
                            <a:off x="152400" y="2447738"/>
                            <a:ext cx="3505200" cy="1409725"/>
                            <a:chOff x="3848100" y="842713"/>
                            <a:chExt cx="3505200" cy="1409725"/>
                          </a:xfrm>
                        </wpg:grpSpPr>
                        <wps:wsp>
                          <wps:cNvSpPr/>
                          <wps:cNvPr id="520" name="Shape 520"/>
                          <wps:spPr>
                            <a:xfrm>
                              <a:off x="4305300" y="842738"/>
                              <a:ext cx="762000" cy="3714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byte 3</w:t>
                                </w:r>
                              </w:p>
                            </w:txbxContent>
                          </wps:txbx>
                          <wps:bodyPr anchorCtr="0" anchor="ctr" bIns="91425" lIns="91425" spcFirstLastPara="1" rIns="91425" wrap="square" tIns="91425">
                            <a:noAutofit/>
                          </wps:bodyPr>
                        </wps:wsp>
                        <wps:wsp>
                          <wps:cNvSpPr/>
                          <wps:cNvPr id="521" name="Shape 521"/>
                          <wps:spPr>
                            <a:xfrm>
                              <a:off x="5067300" y="842813"/>
                              <a:ext cx="762000" cy="3714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byte 2</w:t>
                                </w:r>
                              </w:p>
                            </w:txbxContent>
                          </wps:txbx>
                          <wps:bodyPr anchorCtr="0" anchor="ctr" bIns="91425" lIns="91425" spcFirstLastPara="1" rIns="91425" wrap="square" tIns="91425">
                            <a:noAutofit/>
                          </wps:bodyPr>
                        </wps:wsp>
                        <wps:wsp>
                          <wps:cNvSpPr/>
                          <wps:cNvPr id="522" name="Shape 522"/>
                          <wps:spPr>
                            <a:xfrm>
                              <a:off x="5829300" y="842713"/>
                              <a:ext cx="762000" cy="3714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byte 1</w:t>
                                </w:r>
                              </w:p>
                            </w:txbxContent>
                          </wps:txbx>
                          <wps:bodyPr anchorCtr="0" anchor="ctr" bIns="91425" lIns="91425" spcFirstLastPara="1" rIns="91425" wrap="square" tIns="91425">
                            <a:noAutofit/>
                          </wps:bodyPr>
                        </wps:wsp>
                        <wps:wsp>
                          <wps:cNvSpPr/>
                          <wps:cNvPr id="523" name="Shape 523"/>
                          <wps:spPr>
                            <a:xfrm>
                              <a:off x="6591300" y="842788"/>
                              <a:ext cx="762000" cy="3714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byte 0</w:t>
                                </w:r>
                              </w:p>
                            </w:txbxContent>
                          </wps:txbx>
                          <wps:bodyPr anchorCtr="0" anchor="ctr" bIns="91425" lIns="91425" spcFirstLastPara="1" rIns="91425" wrap="square" tIns="91425">
                            <a:noAutofit/>
                          </wps:bodyPr>
                        </wps:wsp>
                        <wps:wsp>
                          <wps:cNvSpPr txBox="1"/>
                          <wps:cNvPr id="524" name="Shape 524"/>
                          <wps:spPr>
                            <a:xfrm>
                              <a:off x="3848100" y="842825"/>
                              <a:ext cx="409800" cy="3714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8"/>
                                    <w:vertAlign w:val="baseline"/>
                                  </w:rPr>
                                  <w:t xml:space="preserve">DI</w:t>
                                </w:r>
                              </w:p>
                            </w:txbxContent>
                          </wps:txbx>
                          <wps:bodyPr anchorCtr="0" anchor="t" bIns="91425" lIns="91425" spcFirstLastPara="1" rIns="91425" wrap="square" tIns="91425">
                            <a:noAutofit/>
                          </wps:bodyPr>
                        </wps:wsp>
                        <wps:wsp>
                          <wps:cNvSpPr/>
                          <wps:cNvPr id="525" name="Shape 525"/>
                          <wps:spPr>
                            <a:xfrm rot="-5400000">
                              <a:off x="5676900" y="304463"/>
                              <a:ext cx="285900" cy="3029100"/>
                            </a:xfrm>
                            <a:prstGeom prst="leftBrace">
                              <a:avLst>
                                <a:gd fmla="val 39978"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6" name="Shape 526"/>
                          <wps:spPr>
                            <a:xfrm rot="-5400000">
                              <a:off x="6434175" y="623363"/>
                              <a:ext cx="285900" cy="1514700"/>
                            </a:xfrm>
                            <a:prstGeom prst="leftBrace">
                              <a:avLst>
                                <a:gd fmla="val 46642"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27" name="Shape 527"/>
                          <wps:spPr>
                            <a:xfrm>
                              <a:off x="5438775" y="1881038"/>
                              <a:ext cx="676200" cy="371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8"/>
                                    <w:vertAlign w:val="baseline"/>
                                  </w:rPr>
                                  <w:t xml:space="preserve">%edi</w:t>
                                </w:r>
                              </w:p>
                            </w:txbxContent>
                          </wps:txbx>
                          <wps:bodyPr anchorCtr="0" anchor="t" bIns="91425" lIns="91425" spcFirstLastPara="1" rIns="91425" wrap="square" tIns="91425">
                            <a:noAutofit/>
                          </wps:bodyPr>
                        </wps:wsp>
                        <wps:wsp>
                          <wps:cNvSpPr txBox="1"/>
                          <wps:cNvPr id="528" name="Shape 528"/>
                          <wps:spPr>
                            <a:xfrm>
                              <a:off x="6219750" y="1433363"/>
                              <a:ext cx="676200" cy="371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8"/>
                                    <w:vertAlign w:val="baseline"/>
                                  </w:rPr>
                                  <w:t xml:space="preserve">%di</w:t>
                                </w:r>
                              </w:p>
                            </w:txbxContent>
                          </wps:txbx>
                          <wps:bodyPr anchorCtr="0" anchor="t" bIns="91425" lIns="91425" spcFirstLastPara="1" rIns="91425" wrap="square" tIns="91425">
                            <a:noAutofit/>
                          </wps:bodyPr>
                        </wps:wsp>
                      </wpg:grpSp>
                      <wpg:grpSp>
                        <wpg:cNvGrpSpPr/>
                        <wpg:grpSpPr>
                          <a:xfrm>
                            <a:off x="4057650" y="2447738"/>
                            <a:ext cx="3448050" cy="1409725"/>
                            <a:chOff x="3905250" y="842713"/>
                            <a:chExt cx="3448050" cy="1409725"/>
                          </a:xfrm>
                        </wpg:grpSpPr>
                        <wps:wsp>
                          <wps:cNvSpPr/>
                          <wps:cNvPr id="534" name="Shape 534"/>
                          <wps:spPr>
                            <a:xfrm>
                              <a:off x="4305300" y="842738"/>
                              <a:ext cx="762000" cy="3714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byte 3</w:t>
                                </w:r>
                              </w:p>
                            </w:txbxContent>
                          </wps:txbx>
                          <wps:bodyPr anchorCtr="0" anchor="ctr" bIns="91425" lIns="91425" spcFirstLastPara="1" rIns="91425" wrap="square" tIns="91425">
                            <a:noAutofit/>
                          </wps:bodyPr>
                        </wps:wsp>
                        <wps:wsp>
                          <wps:cNvSpPr/>
                          <wps:cNvPr id="535" name="Shape 535"/>
                          <wps:spPr>
                            <a:xfrm>
                              <a:off x="5067300" y="842813"/>
                              <a:ext cx="762000" cy="3714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byte 2</w:t>
                                </w:r>
                              </w:p>
                            </w:txbxContent>
                          </wps:txbx>
                          <wps:bodyPr anchorCtr="0" anchor="ctr" bIns="91425" lIns="91425" spcFirstLastPara="1" rIns="91425" wrap="square" tIns="91425">
                            <a:noAutofit/>
                          </wps:bodyPr>
                        </wps:wsp>
                        <wps:wsp>
                          <wps:cNvSpPr/>
                          <wps:cNvPr id="536" name="Shape 536"/>
                          <wps:spPr>
                            <a:xfrm>
                              <a:off x="5829300" y="842713"/>
                              <a:ext cx="762000" cy="3714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byte 1</w:t>
                                </w:r>
                              </w:p>
                            </w:txbxContent>
                          </wps:txbx>
                          <wps:bodyPr anchorCtr="0" anchor="ctr" bIns="91425" lIns="91425" spcFirstLastPara="1" rIns="91425" wrap="square" tIns="91425">
                            <a:noAutofit/>
                          </wps:bodyPr>
                        </wps:wsp>
                        <wps:wsp>
                          <wps:cNvSpPr/>
                          <wps:cNvPr id="537" name="Shape 537"/>
                          <wps:spPr>
                            <a:xfrm>
                              <a:off x="6591300" y="842788"/>
                              <a:ext cx="762000" cy="3714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byte 0</w:t>
                                </w:r>
                              </w:p>
                            </w:txbxContent>
                          </wps:txbx>
                          <wps:bodyPr anchorCtr="0" anchor="ctr" bIns="91425" lIns="91425" spcFirstLastPara="1" rIns="91425" wrap="square" tIns="91425">
                            <a:noAutofit/>
                          </wps:bodyPr>
                        </wps:wsp>
                        <wps:wsp>
                          <wps:cNvSpPr txBox="1"/>
                          <wps:cNvPr id="538" name="Shape 538"/>
                          <wps:spPr>
                            <a:xfrm>
                              <a:off x="3905250" y="842825"/>
                              <a:ext cx="428700" cy="371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SI</w:t>
                                </w:r>
                              </w:p>
                            </w:txbxContent>
                          </wps:txbx>
                          <wps:bodyPr anchorCtr="0" anchor="t" bIns="91425" lIns="91425" spcFirstLastPara="1" rIns="91425" wrap="square" tIns="91425">
                            <a:noAutofit/>
                          </wps:bodyPr>
                        </wps:wsp>
                        <wps:wsp>
                          <wps:cNvSpPr/>
                          <wps:cNvPr id="539" name="Shape 539"/>
                          <wps:spPr>
                            <a:xfrm rot="-5400000">
                              <a:off x="5676900" y="304463"/>
                              <a:ext cx="285900" cy="3029100"/>
                            </a:xfrm>
                            <a:prstGeom prst="leftBrace">
                              <a:avLst>
                                <a:gd fmla="val 39978"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0" name="Shape 540"/>
                          <wps:spPr>
                            <a:xfrm rot="-5400000">
                              <a:off x="6434175" y="623363"/>
                              <a:ext cx="285900" cy="1514700"/>
                            </a:xfrm>
                            <a:prstGeom prst="leftBrace">
                              <a:avLst>
                                <a:gd fmla="val 46642"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41" name="Shape 541"/>
                          <wps:spPr>
                            <a:xfrm>
                              <a:off x="5438775" y="1881038"/>
                              <a:ext cx="676200" cy="371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8"/>
                                    <w:vertAlign w:val="baseline"/>
                                  </w:rPr>
                                  <w:t xml:space="preserve">%esi</w:t>
                                </w:r>
                              </w:p>
                            </w:txbxContent>
                          </wps:txbx>
                          <wps:bodyPr anchorCtr="0" anchor="t" bIns="91425" lIns="91425" spcFirstLastPara="1" rIns="91425" wrap="square" tIns="91425">
                            <a:noAutofit/>
                          </wps:bodyPr>
                        </wps:wsp>
                        <wps:wsp>
                          <wps:cNvSpPr txBox="1"/>
                          <wps:cNvPr id="542" name="Shape 542"/>
                          <wps:spPr>
                            <a:xfrm>
                              <a:off x="6219750" y="1433363"/>
                              <a:ext cx="676200" cy="371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8"/>
                                    <w:vertAlign w:val="baseline"/>
                                  </w:rPr>
                                  <w:t xml:space="preserve">%si</w:t>
                                </w:r>
                              </w:p>
                            </w:txbxContent>
                          </wps:txbx>
                          <wps:bodyPr anchorCtr="0" anchor="t" bIns="91425" lIns="91425" spcFirstLastPara="1" rIns="91425" wrap="square" tIns="91425">
                            <a:noAutofit/>
                          </wps:bodyPr>
                        </wps:wsp>
                      </wpg:grpSp>
                    </wpg:wgp>
                  </a:graphicData>
                </a:graphic>
              </wp:inline>
            </w:drawing>
          </mc:Choice>
          <mc:Fallback>
            <w:drawing>
              <wp:inline distB="114300" distT="114300" distL="114300" distR="114300">
                <wp:extent cx="4280973" cy="829646"/>
                <wp:effectExtent b="0" l="0" r="0" t="0"/>
                <wp:docPr id="33" name="image67.png"/>
                <a:graphic>
                  <a:graphicData uri="http://schemas.openxmlformats.org/drawingml/2006/picture">
                    <pic:pic>
                      <pic:nvPicPr>
                        <pic:cNvPr id="0" name="image67.png"/>
                        <pic:cNvPicPr preferRelativeResize="0"/>
                      </pic:nvPicPr>
                      <pic:blipFill>
                        <a:blip r:embed="rId46"/>
                        <a:srcRect/>
                        <a:stretch>
                          <a:fillRect/>
                        </a:stretch>
                      </pic:blipFill>
                      <pic:spPr>
                        <a:xfrm>
                          <a:off x="0" y="0"/>
                          <a:ext cx="4280973" cy="82964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67">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mc:AlternateContent>
          <mc:Choice Requires="wpg">
            <w:drawing>
              <wp:inline distB="114300" distT="114300" distL="114300" distR="114300">
                <wp:extent cx="4280973" cy="822210"/>
                <wp:effectExtent b="0" l="0" r="0" t="0"/>
                <wp:docPr id="28" name=""/>
                <a:graphic>
                  <a:graphicData uri="http://schemas.microsoft.com/office/word/2010/wordprocessingGroup">
                    <wpg:wgp>
                      <wpg:cNvGrpSpPr/>
                      <wpg:grpSpPr>
                        <a:xfrm>
                          <a:off x="85725" y="2442975"/>
                          <a:ext cx="4280973" cy="822210"/>
                          <a:chOff x="85725" y="2442975"/>
                          <a:chExt cx="7424750" cy="1414500"/>
                        </a:xfrm>
                      </wpg:grpSpPr>
                      <wpg:grpSp>
                        <wpg:cNvGrpSpPr/>
                        <wpg:grpSpPr>
                          <a:xfrm>
                            <a:off x="4057650" y="2447738"/>
                            <a:ext cx="3448050" cy="1409725"/>
                            <a:chOff x="3905250" y="842713"/>
                            <a:chExt cx="3448050" cy="1409725"/>
                          </a:xfrm>
                        </wpg:grpSpPr>
                        <wps:wsp>
                          <wps:cNvSpPr/>
                          <wps:cNvPr id="534" name="Shape 534"/>
                          <wps:spPr>
                            <a:xfrm>
                              <a:off x="4305300" y="842738"/>
                              <a:ext cx="762000" cy="3714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byte 3</w:t>
                                </w:r>
                              </w:p>
                            </w:txbxContent>
                          </wps:txbx>
                          <wps:bodyPr anchorCtr="0" anchor="ctr" bIns="91425" lIns="91425" spcFirstLastPara="1" rIns="91425" wrap="square" tIns="91425">
                            <a:noAutofit/>
                          </wps:bodyPr>
                        </wps:wsp>
                        <wps:wsp>
                          <wps:cNvSpPr/>
                          <wps:cNvPr id="535" name="Shape 535"/>
                          <wps:spPr>
                            <a:xfrm>
                              <a:off x="5067300" y="842813"/>
                              <a:ext cx="762000" cy="3714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byte 2</w:t>
                                </w:r>
                              </w:p>
                            </w:txbxContent>
                          </wps:txbx>
                          <wps:bodyPr anchorCtr="0" anchor="ctr" bIns="91425" lIns="91425" spcFirstLastPara="1" rIns="91425" wrap="square" tIns="91425">
                            <a:noAutofit/>
                          </wps:bodyPr>
                        </wps:wsp>
                        <wps:wsp>
                          <wps:cNvSpPr/>
                          <wps:cNvPr id="536" name="Shape 536"/>
                          <wps:spPr>
                            <a:xfrm>
                              <a:off x="5829300" y="842713"/>
                              <a:ext cx="762000" cy="3714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byte 1</w:t>
                                </w:r>
                              </w:p>
                            </w:txbxContent>
                          </wps:txbx>
                          <wps:bodyPr anchorCtr="0" anchor="ctr" bIns="91425" lIns="91425" spcFirstLastPara="1" rIns="91425" wrap="square" tIns="91425">
                            <a:noAutofit/>
                          </wps:bodyPr>
                        </wps:wsp>
                        <wps:wsp>
                          <wps:cNvSpPr/>
                          <wps:cNvPr id="537" name="Shape 537"/>
                          <wps:spPr>
                            <a:xfrm>
                              <a:off x="6591300" y="842788"/>
                              <a:ext cx="762000" cy="3714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byte 0</w:t>
                                </w:r>
                              </w:p>
                            </w:txbxContent>
                          </wps:txbx>
                          <wps:bodyPr anchorCtr="0" anchor="ctr" bIns="91425" lIns="91425" spcFirstLastPara="1" rIns="91425" wrap="square" tIns="91425">
                            <a:noAutofit/>
                          </wps:bodyPr>
                        </wps:wsp>
                        <wps:wsp>
                          <wps:cNvSpPr txBox="1"/>
                          <wps:cNvPr id="538" name="Shape 538"/>
                          <wps:spPr>
                            <a:xfrm>
                              <a:off x="3905250" y="842825"/>
                              <a:ext cx="428700" cy="371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BP</w:t>
                                </w:r>
                              </w:p>
                            </w:txbxContent>
                          </wps:txbx>
                          <wps:bodyPr anchorCtr="0" anchor="t" bIns="91425" lIns="91425" spcFirstLastPara="1" rIns="91425" wrap="square" tIns="91425">
                            <a:noAutofit/>
                          </wps:bodyPr>
                        </wps:wsp>
                        <wps:wsp>
                          <wps:cNvSpPr/>
                          <wps:cNvPr id="539" name="Shape 539"/>
                          <wps:spPr>
                            <a:xfrm rot="-5400000">
                              <a:off x="5676900" y="304463"/>
                              <a:ext cx="285900" cy="3029100"/>
                            </a:xfrm>
                            <a:prstGeom prst="leftBrace">
                              <a:avLst>
                                <a:gd fmla="val 39978"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41" name="Shape 541"/>
                          <wps:spPr>
                            <a:xfrm>
                              <a:off x="5438775" y="1881038"/>
                              <a:ext cx="676200" cy="371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8"/>
                                    <w:vertAlign w:val="baseline"/>
                                  </w:rPr>
                                  <w:t xml:space="preserve">%ebp</w:t>
                                </w:r>
                              </w:p>
                            </w:txbxContent>
                          </wps:txbx>
                          <wps:bodyPr anchorCtr="0" anchor="t" bIns="91425" lIns="91425" spcFirstLastPara="1" rIns="91425" wrap="square" tIns="91425">
                            <a:noAutofit/>
                          </wps:bodyPr>
                        </wps:wsp>
                        <wps:wsp>
                          <wps:cNvSpPr/>
                          <wps:cNvPr id="540" name="Shape 540"/>
                          <wps:spPr>
                            <a:xfrm rot="-5400000">
                              <a:off x="6434175" y="623363"/>
                              <a:ext cx="285900" cy="1514700"/>
                            </a:xfrm>
                            <a:prstGeom prst="leftBrace">
                              <a:avLst>
                                <a:gd fmla="val 46642"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42" name="Shape 542"/>
                          <wps:spPr>
                            <a:xfrm>
                              <a:off x="6219750" y="1433363"/>
                              <a:ext cx="676200" cy="371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8"/>
                                    <w:vertAlign w:val="baseline"/>
                                  </w:rPr>
                                  <w:t xml:space="preserve">%bp</w:t>
                                </w:r>
                              </w:p>
                            </w:txbxContent>
                          </wps:txbx>
                          <wps:bodyPr anchorCtr="0" anchor="t" bIns="91425" lIns="91425" spcFirstLastPara="1" rIns="91425" wrap="square" tIns="91425">
                            <a:noAutofit/>
                          </wps:bodyPr>
                        </wps:wsp>
                      </wpg:grpSp>
                      <wpg:grpSp>
                        <wpg:cNvGrpSpPr/>
                        <wpg:grpSpPr>
                          <a:xfrm>
                            <a:off x="85725" y="2447738"/>
                            <a:ext cx="3571875" cy="1409725"/>
                            <a:chOff x="3781425" y="842713"/>
                            <a:chExt cx="3571875" cy="1409725"/>
                          </a:xfrm>
                        </wpg:grpSpPr>
                        <wps:wsp>
                          <wps:cNvSpPr/>
                          <wps:cNvPr id="520" name="Shape 520"/>
                          <wps:spPr>
                            <a:xfrm>
                              <a:off x="4305300" y="842738"/>
                              <a:ext cx="762000" cy="3714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byte 3</w:t>
                                </w:r>
                              </w:p>
                            </w:txbxContent>
                          </wps:txbx>
                          <wps:bodyPr anchorCtr="0" anchor="ctr" bIns="91425" lIns="91425" spcFirstLastPara="1" rIns="91425" wrap="square" tIns="91425">
                            <a:noAutofit/>
                          </wps:bodyPr>
                        </wps:wsp>
                        <wps:wsp>
                          <wps:cNvSpPr/>
                          <wps:cNvPr id="521" name="Shape 521"/>
                          <wps:spPr>
                            <a:xfrm>
                              <a:off x="5067300" y="842813"/>
                              <a:ext cx="762000" cy="3714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byte 2</w:t>
                                </w:r>
                              </w:p>
                            </w:txbxContent>
                          </wps:txbx>
                          <wps:bodyPr anchorCtr="0" anchor="ctr" bIns="91425" lIns="91425" spcFirstLastPara="1" rIns="91425" wrap="square" tIns="91425">
                            <a:noAutofit/>
                          </wps:bodyPr>
                        </wps:wsp>
                        <wps:wsp>
                          <wps:cNvSpPr/>
                          <wps:cNvPr id="522" name="Shape 522"/>
                          <wps:spPr>
                            <a:xfrm>
                              <a:off x="5829300" y="842713"/>
                              <a:ext cx="762000" cy="3714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byte 1</w:t>
                                </w:r>
                              </w:p>
                            </w:txbxContent>
                          </wps:txbx>
                          <wps:bodyPr anchorCtr="0" anchor="ctr" bIns="91425" lIns="91425" spcFirstLastPara="1" rIns="91425" wrap="square" tIns="91425">
                            <a:noAutofit/>
                          </wps:bodyPr>
                        </wps:wsp>
                        <wps:wsp>
                          <wps:cNvSpPr/>
                          <wps:cNvPr id="523" name="Shape 523"/>
                          <wps:spPr>
                            <a:xfrm>
                              <a:off x="6591300" y="842788"/>
                              <a:ext cx="762000" cy="3714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byte 0</w:t>
                                </w:r>
                              </w:p>
                            </w:txbxContent>
                          </wps:txbx>
                          <wps:bodyPr anchorCtr="0" anchor="ctr" bIns="91425" lIns="91425" spcFirstLastPara="1" rIns="91425" wrap="square" tIns="91425">
                            <a:noAutofit/>
                          </wps:bodyPr>
                        </wps:wsp>
                        <wps:wsp>
                          <wps:cNvSpPr txBox="1"/>
                          <wps:cNvPr id="524" name="Shape 524"/>
                          <wps:spPr>
                            <a:xfrm>
                              <a:off x="3781425" y="842825"/>
                              <a:ext cx="476400" cy="3714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8"/>
                                    <w:vertAlign w:val="baseline"/>
                                  </w:rPr>
                                  <w:t xml:space="preserve">SP</w:t>
                                </w:r>
                              </w:p>
                            </w:txbxContent>
                          </wps:txbx>
                          <wps:bodyPr anchorCtr="0" anchor="t" bIns="91425" lIns="91425" spcFirstLastPara="1" rIns="91425" wrap="square" tIns="91425">
                            <a:noAutofit/>
                          </wps:bodyPr>
                        </wps:wsp>
                        <wps:wsp>
                          <wps:cNvSpPr/>
                          <wps:cNvPr id="525" name="Shape 525"/>
                          <wps:spPr>
                            <a:xfrm rot="-5400000">
                              <a:off x="5676900" y="304463"/>
                              <a:ext cx="285900" cy="3029100"/>
                            </a:xfrm>
                            <a:prstGeom prst="leftBrace">
                              <a:avLst>
                                <a:gd fmla="val 39978"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6" name="Shape 526"/>
                          <wps:spPr>
                            <a:xfrm rot="-5400000">
                              <a:off x="6434175" y="623363"/>
                              <a:ext cx="285900" cy="1514700"/>
                            </a:xfrm>
                            <a:prstGeom prst="leftBrace">
                              <a:avLst>
                                <a:gd fmla="val 46642"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27" name="Shape 527"/>
                          <wps:spPr>
                            <a:xfrm>
                              <a:off x="5438775" y="1881038"/>
                              <a:ext cx="676200" cy="371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8"/>
                                    <w:vertAlign w:val="baseline"/>
                                  </w:rPr>
                                  <w:t xml:space="preserve">%esp</w:t>
                                </w:r>
                              </w:p>
                            </w:txbxContent>
                          </wps:txbx>
                          <wps:bodyPr anchorCtr="0" anchor="t" bIns="91425" lIns="91425" spcFirstLastPara="1" rIns="91425" wrap="square" tIns="91425">
                            <a:noAutofit/>
                          </wps:bodyPr>
                        </wps:wsp>
                        <wps:wsp>
                          <wps:cNvSpPr txBox="1"/>
                          <wps:cNvPr id="528" name="Shape 528"/>
                          <wps:spPr>
                            <a:xfrm>
                              <a:off x="6219750" y="1433363"/>
                              <a:ext cx="676200" cy="371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8"/>
                                    <w:vertAlign w:val="baseline"/>
                                  </w:rPr>
                                  <w:t xml:space="preserve">%sp</w:t>
                                </w:r>
                              </w:p>
                            </w:txbxContent>
                          </wps:txbx>
                          <wps:bodyPr anchorCtr="0" anchor="t" bIns="91425" lIns="91425" spcFirstLastPara="1" rIns="91425" wrap="square" tIns="91425">
                            <a:noAutofit/>
                          </wps:bodyPr>
                        </wps:wsp>
                      </wpg:grpSp>
                    </wpg:wgp>
                  </a:graphicData>
                </a:graphic>
              </wp:inline>
            </w:drawing>
          </mc:Choice>
          <mc:Fallback>
            <w:drawing>
              <wp:inline distB="114300" distT="114300" distL="114300" distR="114300">
                <wp:extent cx="4280973" cy="822210"/>
                <wp:effectExtent b="0" l="0" r="0" t="0"/>
                <wp:docPr id="28" name="image62.png"/>
                <a:graphic>
                  <a:graphicData uri="http://schemas.openxmlformats.org/drawingml/2006/picture">
                    <pic:pic>
                      <pic:nvPicPr>
                        <pic:cNvPr id="0" name="image62.png"/>
                        <pic:cNvPicPr preferRelativeResize="0"/>
                      </pic:nvPicPr>
                      <pic:blipFill>
                        <a:blip r:embed="rId47"/>
                        <a:srcRect/>
                        <a:stretch>
                          <a:fillRect/>
                        </a:stretch>
                      </pic:blipFill>
                      <pic:spPr>
                        <a:xfrm>
                          <a:off x="0" y="0"/>
                          <a:ext cx="4280973" cy="82221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68">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I registri SP e BP hanno invece un uso particolare che vedremo in seguito. Nella descrizione, byte</w:t>
      </w:r>
      <w:r w:rsidDel="00000000" w:rsidR="00000000" w:rsidRPr="00000000">
        <w:rPr>
          <w:vertAlign w:val="subscript"/>
          <w:rtl w:val="0"/>
        </w:rPr>
        <w:t xml:space="preserve">0</w:t>
      </w:r>
      <w:r w:rsidDel="00000000" w:rsidR="00000000" w:rsidRPr="00000000">
        <w:rPr>
          <w:rtl w:val="0"/>
        </w:rPr>
        <w:t xml:space="preserve"> denota il byte </w:t>
      </w:r>
      <w:r w:rsidDel="00000000" w:rsidR="00000000" w:rsidRPr="00000000">
        <w:rPr>
          <w:b w:val="1"/>
          <w:rtl w:val="0"/>
        </w:rPr>
        <w:t xml:space="preserve">meno significativo</w:t>
      </w:r>
      <w:r w:rsidDel="00000000" w:rsidR="00000000" w:rsidRPr="00000000">
        <w:rPr>
          <w:rtl w:val="0"/>
        </w:rPr>
        <w:t xml:space="preserve"> del registro e byte</w:t>
      </w:r>
      <w:r w:rsidDel="00000000" w:rsidR="00000000" w:rsidRPr="00000000">
        <w:rPr>
          <w:vertAlign w:val="subscript"/>
          <w:rtl w:val="0"/>
        </w:rPr>
        <w:t xml:space="preserve">3</w:t>
      </w:r>
      <w:r w:rsidDel="00000000" w:rsidR="00000000" w:rsidRPr="00000000">
        <w:rPr>
          <w:rtl w:val="0"/>
        </w:rPr>
        <w:t xml:space="preserve"> quello </w:t>
      </w:r>
      <w:r w:rsidDel="00000000" w:rsidR="00000000" w:rsidRPr="00000000">
        <w:rPr>
          <w:b w:val="1"/>
          <w:rtl w:val="0"/>
        </w:rPr>
        <w:t xml:space="preserve">più significativo</w:t>
      </w:r>
      <w:r w:rsidDel="00000000" w:rsidR="00000000" w:rsidRPr="00000000">
        <w:rPr>
          <w:rtl w:val="0"/>
        </w:rPr>
        <w:t xml:space="preserve">. </w:t>
      </w:r>
    </w:p>
    <w:p w:rsidR="00000000" w:rsidDel="00000000" w:rsidP="00000000" w:rsidRDefault="00000000" w:rsidRPr="00000000" w14:paraId="00000369">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Si noti che è possibile accedere a singole parti di un registro utilizzando dei nomi simbolici. Ad esempio, per il registro A:</w:t>
      </w:r>
    </w:p>
    <w:p w:rsidR="00000000" w:rsidDel="00000000" w:rsidP="00000000" w:rsidRDefault="00000000" w:rsidRPr="00000000" w14:paraId="0000036A">
      <w:pPr>
        <w:pageBreakBefore w:val="0"/>
        <w:numPr>
          <w:ilvl w:val="0"/>
          <w:numId w:val="18"/>
        </w:numPr>
        <w:pBdr>
          <w:top w:space="0" w:sz="0" w:val="nil"/>
          <w:left w:space="0" w:sz="0" w:val="nil"/>
          <w:bottom w:space="0" w:sz="0" w:val="nil"/>
          <w:right w:space="0" w:sz="0" w:val="nil"/>
          <w:between w:space="0" w:sz="0" w:val="nil"/>
        </w:pBdr>
        <w:shd w:fill="auto" w:val="clear"/>
        <w:spacing w:after="0" w:afterAutospacing="0"/>
        <w:ind w:left="720" w:hanging="360"/>
        <w:jc w:val="both"/>
        <w:rPr>
          <w:u w:val="none"/>
        </w:rPr>
      </w:pPr>
      <w:r w:rsidDel="00000000" w:rsidR="00000000" w:rsidRPr="00000000">
        <w:rPr>
          <w:rFonts w:ascii="Courier New" w:cs="Courier New" w:eastAsia="Courier New" w:hAnsi="Courier New"/>
          <w:rtl w:val="0"/>
        </w:rPr>
        <w:t xml:space="preserve">%eax</w:t>
      </w:r>
      <w:r w:rsidDel="00000000" w:rsidR="00000000" w:rsidRPr="00000000">
        <w:rPr>
          <w:rtl w:val="0"/>
        </w:rPr>
        <w:t xml:space="preserve"> denota i 4 byte di A (byte</w:t>
      </w:r>
      <w:r w:rsidDel="00000000" w:rsidR="00000000" w:rsidRPr="00000000">
        <w:rPr>
          <w:vertAlign w:val="subscript"/>
          <w:rtl w:val="0"/>
        </w:rPr>
        <w:t xml:space="preserve">3</w:t>
      </w:r>
      <w:r w:rsidDel="00000000" w:rsidR="00000000" w:rsidRPr="00000000">
        <w:rPr>
          <w:rtl w:val="0"/>
        </w:rPr>
        <w:t xml:space="preserve">, byte</w:t>
      </w:r>
      <w:r w:rsidDel="00000000" w:rsidR="00000000" w:rsidRPr="00000000">
        <w:rPr>
          <w:vertAlign w:val="subscript"/>
          <w:rtl w:val="0"/>
        </w:rPr>
        <w:t xml:space="preserve">2</w:t>
      </w:r>
      <w:r w:rsidDel="00000000" w:rsidR="00000000" w:rsidRPr="00000000">
        <w:rPr>
          <w:rtl w:val="0"/>
        </w:rPr>
        <w:t xml:space="preserve">, byte</w:t>
      </w:r>
      <w:r w:rsidDel="00000000" w:rsidR="00000000" w:rsidRPr="00000000">
        <w:rPr>
          <w:vertAlign w:val="subscript"/>
          <w:rtl w:val="0"/>
        </w:rPr>
        <w:t xml:space="preserve">1</w:t>
      </w:r>
      <w:r w:rsidDel="00000000" w:rsidR="00000000" w:rsidRPr="00000000">
        <w:rPr>
          <w:rtl w:val="0"/>
        </w:rPr>
        <w:t xml:space="preserve">, byte</w:t>
      </w:r>
      <w:r w:rsidDel="00000000" w:rsidR="00000000" w:rsidRPr="00000000">
        <w:rPr>
          <w:vertAlign w:val="subscript"/>
          <w:rtl w:val="0"/>
        </w:rPr>
        <w:t xml:space="preserve">0</w:t>
      </w:r>
      <w:r w:rsidDel="00000000" w:rsidR="00000000" w:rsidRPr="00000000">
        <w:rPr>
          <w:rtl w:val="0"/>
        </w:rPr>
        <w:t xml:space="preserve">)</w:t>
      </w:r>
    </w:p>
    <w:p w:rsidR="00000000" w:rsidDel="00000000" w:rsidP="00000000" w:rsidRDefault="00000000" w:rsidRPr="00000000" w14:paraId="0000036B">
      <w:pPr>
        <w:pageBreakBefore w:val="0"/>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u w:val="none"/>
        </w:rPr>
      </w:pPr>
      <w:r w:rsidDel="00000000" w:rsidR="00000000" w:rsidRPr="00000000">
        <w:rPr>
          <w:rFonts w:ascii="Courier New" w:cs="Courier New" w:eastAsia="Courier New" w:hAnsi="Courier New"/>
          <w:rtl w:val="0"/>
        </w:rPr>
        <w:t xml:space="preserve">%ax</w:t>
      </w:r>
      <w:r w:rsidDel="00000000" w:rsidR="00000000" w:rsidRPr="00000000">
        <w:rPr>
          <w:rtl w:val="0"/>
        </w:rPr>
        <w:t xml:space="preserve"> denota i due byte meno significativi di A (byte</w:t>
      </w:r>
      <w:r w:rsidDel="00000000" w:rsidR="00000000" w:rsidRPr="00000000">
        <w:rPr>
          <w:vertAlign w:val="subscript"/>
          <w:rtl w:val="0"/>
        </w:rPr>
        <w:t xml:space="preserve">1</w:t>
      </w:r>
      <w:r w:rsidDel="00000000" w:rsidR="00000000" w:rsidRPr="00000000">
        <w:rPr>
          <w:rtl w:val="0"/>
        </w:rPr>
        <w:t xml:space="preserve"> e byte</w:t>
      </w:r>
      <w:r w:rsidDel="00000000" w:rsidR="00000000" w:rsidRPr="00000000">
        <w:rPr>
          <w:vertAlign w:val="subscript"/>
          <w:rtl w:val="0"/>
        </w:rPr>
        <w:t xml:space="preserve">0</w:t>
      </w:r>
      <w:r w:rsidDel="00000000" w:rsidR="00000000" w:rsidRPr="00000000">
        <w:rPr>
          <w:rtl w:val="0"/>
        </w:rPr>
        <w:t xml:space="preserve">)</w:t>
      </w:r>
    </w:p>
    <w:p w:rsidR="00000000" w:rsidDel="00000000" w:rsidP="00000000" w:rsidRDefault="00000000" w:rsidRPr="00000000" w14:paraId="0000036C">
      <w:pPr>
        <w:pageBreakBefore w:val="0"/>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u w:val="none"/>
        </w:rPr>
      </w:pPr>
      <w:r w:rsidDel="00000000" w:rsidR="00000000" w:rsidRPr="00000000">
        <w:rPr>
          <w:rFonts w:ascii="Courier New" w:cs="Courier New" w:eastAsia="Courier New" w:hAnsi="Courier New"/>
          <w:rtl w:val="0"/>
        </w:rPr>
        <w:t xml:space="preserve">%al</w:t>
      </w:r>
      <w:r w:rsidDel="00000000" w:rsidR="00000000" w:rsidRPr="00000000">
        <w:rPr>
          <w:rtl w:val="0"/>
        </w:rPr>
        <w:t xml:space="preserve"> denota il byte meno significativo di A (byte</w:t>
      </w:r>
      <w:r w:rsidDel="00000000" w:rsidR="00000000" w:rsidRPr="00000000">
        <w:rPr>
          <w:vertAlign w:val="subscript"/>
          <w:rtl w:val="0"/>
        </w:rPr>
        <w:t xml:space="preserve">0</w:t>
      </w:r>
      <w:r w:rsidDel="00000000" w:rsidR="00000000" w:rsidRPr="00000000">
        <w:rPr>
          <w:rtl w:val="0"/>
        </w:rPr>
        <w:t xml:space="preserve">)</w:t>
      </w:r>
    </w:p>
    <w:p w:rsidR="00000000" w:rsidDel="00000000" w:rsidP="00000000" w:rsidRDefault="00000000" w:rsidRPr="00000000" w14:paraId="0000036D">
      <w:pPr>
        <w:pageBreakBefore w:val="0"/>
        <w:numPr>
          <w:ilvl w:val="0"/>
          <w:numId w:val="18"/>
        </w:numPr>
        <w:pBdr>
          <w:top w:space="0" w:sz="0" w:val="nil"/>
          <w:left w:space="0" w:sz="0" w:val="nil"/>
          <w:bottom w:space="0" w:sz="0" w:val="nil"/>
          <w:right w:space="0" w:sz="0" w:val="nil"/>
          <w:between w:space="0" w:sz="0" w:val="nil"/>
        </w:pBdr>
        <w:shd w:fill="auto" w:val="clear"/>
        <w:spacing w:before="0" w:beforeAutospacing="0"/>
        <w:ind w:left="720" w:hanging="360"/>
        <w:jc w:val="both"/>
        <w:rPr>
          <w:u w:val="none"/>
        </w:rPr>
      </w:pPr>
      <w:r w:rsidDel="00000000" w:rsidR="00000000" w:rsidRPr="00000000">
        <w:rPr>
          <w:rFonts w:ascii="Courier New" w:cs="Courier New" w:eastAsia="Courier New" w:hAnsi="Courier New"/>
          <w:rtl w:val="0"/>
        </w:rPr>
        <w:t xml:space="preserve">%ah</w:t>
      </w:r>
      <w:r w:rsidDel="00000000" w:rsidR="00000000" w:rsidRPr="00000000">
        <w:rPr>
          <w:rtl w:val="0"/>
        </w:rPr>
        <w:t xml:space="preserve"> denota il secondo byte meno significativo di A (byte</w:t>
      </w:r>
      <w:r w:rsidDel="00000000" w:rsidR="00000000" w:rsidRPr="00000000">
        <w:rPr>
          <w:vertAlign w:val="subscript"/>
          <w:rtl w:val="0"/>
        </w:rPr>
        <w:t xml:space="preserve">1</w:t>
      </w:r>
      <w:r w:rsidDel="00000000" w:rsidR="00000000" w:rsidRPr="00000000">
        <w:rPr>
          <w:rtl w:val="0"/>
        </w:rPr>
        <w:t xml:space="preserve">)</w:t>
      </w:r>
    </w:p>
    <w:p w:rsidR="00000000" w:rsidDel="00000000" w:rsidP="00000000" w:rsidRDefault="00000000" w:rsidRPr="00000000" w14:paraId="0000036E">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Fanno eccezione i registri DI, SI, BP e SP, dove non si può accedere a un singolo byte.</w:t>
      </w:r>
    </w:p>
    <w:p w:rsidR="00000000" w:rsidDel="00000000" w:rsidP="00000000" w:rsidRDefault="00000000" w:rsidRPr="00000000" w14:paraId="0000036F">
      <w:pPr>
        <w:pageBreakBefore w:val="0"/>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L’IA32 ha anche altri registri:</w:t>
      </w:r>
    </w:p>
    <w:p w:rsidR="00000000" w:rsidDel="00000000" w:rsidP="00000000" w:rsidRDefault="00000000" w:rsidRPr="00000000" w14:paraId="00000370">
      <w:pPr>
        <w:pageBreakBefore w:val="0"/>
        <w:numPr>
          <w:ilvl w:val="0"/>
          <w:numId w:val="30"/>
        </w:numPr>
        <w:pBdr>
          <w:top w:space="0" w:sz="0" w:val="nil"/>
          <w:left w:space="0" w:sz="0" w:val="nil"/>
          <w:bottom w:space="0" w:sz="0" w:val="nil"/>
          <w:right w:space="0" w:sz="0" w:val="nil"/>
          <w:between w:space="0" w:sz="0" w:val="nil"/>
        </w:pBdr>
        <w:shd w:fill="auto" w:val="clear"/>
        <w:spacing w:after="0" w:afterAutospacing="0"/>
        <w:ind w:left="720" w:hanging="360"/>
        <w:jc w:val="both"/>
        <w:rPr>
          <w:u w:val="none"/>
        </w:rPr>
      </w:pPr>
      <w:r w:rsidDel="00000000" w:rsidR="00000000" w:rsidRPr="00000000">
        <w:rPr>
          <w:rtl w:val="0"/>
        </w:rPr>
        <w:t xml:space="preserve">EIP: registro a 32 bit che contiene l’indirizzo della prossima istruzione da eseguire (program counter)</w:t>
      </w:r>
    </w:p>
    <w:p w:rsidR="00000000" w:rsidDel="00000000" w:rsidP="00000000" w:rsidRDefault="00000000" w:rsidRPr="00000000" w14:paraId="00000371">
      <w:pPr>
        <w:pageBreakBefore w:val="0"/>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u w:val="none"/>
        </w:rPr>
      </w:pPr>
      <w:r w:rsidDel="00000000" w:rsidR="00000000" w:rsidRPr="00000000">
        <w:rPr>
          <w:rtl w:val="0"/>
        </w:rPr>
        <w:t xml:space="preserve">EFLAGS: registro a 32 bit che contiene informazioni sullo stato del processore</w:t>
      </w:r>
    </w:p>
    <w:p w:rsidR="00000000" w:rsidDel="00000000" w:rsidP="00000000" w:rsidRDefault="00000000" w:rsidRPr="00000000" w14:paraId="00000372">
      <w:pPr>
        <w:pageBreakBefore w:val="0"/>
        <w:numPr>
          <w:ilvl w:val="0"/>
          <w:numId w:val="30"/>
        </w:numPr>
        <w:pBdr>
          <w:top w:space="0" w:sz="0" w:val="nil"/>
          <w:left w:space="0" w:sz="0" w:val="nil"/>
          <w:bottom w:space="0" w:sz="0" w:val="nil"/>
          <w:right w:space="0" w:sz="0" w:val="nil"/>
          <w:between w:space="0" w:sz="0" w:val="nil"/>
        </w:pBdr>
        <w:shd w:fill="auto" w:val="clear"/>
        <w:spacing w:before="0" w:beforeAutospacing="0"/>
        <w:ind w:left="720" w:hanging="360"/>
        <w:jc w:val="both"/>
        <w:rPr>
          <w:u w:val="none"/>
        </w:rPr>
      </w:pPr>
      <w:r w:rsidDel="00000000" w:rsidR="00000000" w:rsidRPr="00000000">
        <w:rPr>
          <w:rtl w:val="0"/>
        </w:rPr>
        <w:t xml:space="preserve">altri registri per calcoli in virgola mobile e vettoriali che non trattiamo in questa dispensa</w:t>
        <w:br w:type="textWrapping"/>
      </w:r>
    </w:p>
    <w:p w:rsidR="00000000" w:rsidDel="00000000" w:rsidP="00000000" w:rsidRDefault="00000000" w:rsidRPr="00000000" w14:paraId="00000373">
      <w:pPr>
        <w:pStyle w:val="Heading3"/>
        <w:pageBreakBefore w:val="0"/>
        <w:pBdr>
          <w:top w:space="0" w:sz="0" w:val="nil"/>
          <w:left w:space="0" w:sz="0" w:val="nil"/>
          <w:bottom w:space="0" w:sz="0" w:val="nil"/>
          <w:right w:space="0" w:sz="0" w:val="nil"/>
          <w:between w:space="0" w:sz="0" w:val="nil"/>
        </w:pBdr>
        <w:shd w:fill="auto" w:val="clear"/>
        <w:jc w:val="both"/>
        <w:rPr/>
      </w:pPr>
      <w:bookmarkStart w:colFirst="0" w:colLast="0" w:name="_o842j2osd7e7" w:id="38"/>
      <w:bookmarkEnd w:id="38"/>
      <w:r w:rsidDel="00000000" w:rsidR="00000000" w:rsidRPr="00000000">
        <w:rPr>
          <w:rtl w:val="0"/>
        </w:rPr>
        <w:t xml:space="preserve">3.1.4 Operandi e modi di indirizzamento della memoria</w:t>
      </w:r>
    </w:p>
    <w:p w:rsidR="00000000" w:rsidDel="00000000" w:rsidP="00000000" w:rsidRDefault="00000000" w:rsidRPr="00000000" w14:paraId="00000374">
      <w:pPr>
        <w:keepNext w:val="0"/>
        <w:keepLines w:val="0"/>
        <w:pageBreakBefore w:val="0"/>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Le istruzioni macchina hanno in genere uno o più </w:t>
      </w:r>
      <w:r w:rsidDel="00000000" w:rsidR="00000000" w:rsidRPr="00000000">
        <w:rPr>
          <w:b w:val="1"/>
          <w:rtl w:val="0"/>
        </w:rPr>
        <w:t xml:space="preserve">operandi</w:t>
      </w:r>
      <w:r w:rsidDel="00000000" w:rsidR="00000000" w:rsidRPr="00000000">
        <w:rPr>
          <w:rtl w:val="0"/>
        </w:rPr>
        <w:t xml:space="preserve"> che definiscono i dati su cui operano. In generale, si ha un </w:t>
      </w:r>
      <w:r w:rsidDel="00000000" w:rsidR="00000000" w:rsidRPr="00000000">
        <w:rPr>
          <w:b w:val="1"/>
          <w:rtl w:val="0"/>
        </w:rPr>
        <w:t xml:space="preserve">operando sorgente</w:t>
      </w:r>
      <w:r w:rsidDel="00000000" w:rsidR="00000000" w:rsidRPr="00000000">
        <w:rPr>
          <w:rtl w:val="0"/>
        </w:rPr>
        <w:t xml:space="preserve"> che specifica un valore di ingresso per l’operazione e un </w:t>
      </w:r>
      <w:r w:rsidDel="00000000" w:rsidR="00000000" w:rsidRPr="00000000">
        <w:rPr>
          <w:b w:val="1"/>
          <w:rtl w:val="0"/>
        </w:rPr>
        <w:t xml:space="preserve">operando destinazione</w:t>
      </w:r>
      <w:r w:rsidDel="00000000" w:rsidR="00000000" w:rsidRPr="00000000">
        <w:rPr>
          <w:rtl w:val="0"/>
        </w:rPr>
        <w:t xml:space="preserve"> che identifica dove deve essere immagazzinato il risultato dell’operazione.</w:t>
      </w:r>
    </w:p>
    <w:p w:rsidR="00000000" w:rsidDel="00000000" w:rsidP="00000000" w:rsidRDefault="00000000" w:rsidRPr="00000000" w14:paraId="00000375">
      <w:pPr>
        <w:keepNext w:val="0"/>
        <w:keepLines w:val="0"/>
        <w:pageBreakBefore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r>
    </w:p>
    <w:p w:rsidR="00000000" w:rsidDel="00000000" w:rsidP="00000000" w:rsidRDefault="00000000" w:rsidRPr="00000000" w14:paraId="00000376">
      <w:pPr>
        <w:keepNext w:val="0"/>
        <w:keepLines w:val="0"/>
        <w:pageBreakBefore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t xml:space="preserve">Gli operandi sorgente possono essere di tre tipi:</w:t>
      </w:r>
    </w:p>
    <w:p w:rsidR="00000000" w:rsidDel="00000000" w:rsidP="00000000" w:rsidRDefault="00000000" w:rsidRPr="00000000" w14:paraId="00000377">
      <w:pPr>
        <w:keepNext w:val="0"/>
        <w:keepLines w:val="0"/>
        <w:pageBreakBefore w:val="0"/>
        <w:numPr>
          <w:ilvl w:val="0"/>
          <w:numId w:val="34"/>
        </w:numPr>
        <w:pBdr>
          <w:top w:space="0" w:sz="0" w:val="nil"/>
          <w:left w:space="0" w:sz="0" w:val="nil"/>
          <w:bottom w:space="0" w:sz="0" w:val="nil"/>
          <w:right w:space="0" w:sz="0" w:val="nil"/>
          <w:between w:space="0" w:sz="0" w:val="nil"/>
        </w:pBdr>
        <w:shd w:fill="auto" w:val="clear"/>
        <w:spacing w:before="0" w:lineRule="auto"/>
        <w:ind w:left="720" w:hanging="360"/>
        <w:jc w:val="both"/>
        <w:rPr>
          <w:u w:val="none"/>
        </w:rPr>
      </w:pPr>
      <w:r w:rsidDel="00000000" w:rsidR="00000000" w:rsidRPr="00000000">
        <w:rPr>
          <w:i w:val="1"/>
          <w:rtl w:val="0"/>
        </w:rPr>
        <w:t xml:space="preserve">Immediato</w:t>
      </w:r>
      <w:r w:rsidDel="00000000" w:rsidR="00000000" w:rsidRPr="00000000">
        <w:rPr>
          <w:rtl w:val="0"/>
        </w:rPr>
        <w:t xml:space="preserve">: operando immagazzinato insieme all’istruzione stessa;</w:t>
      </w:r>
    </w:p>
    <w:p w:rsidR="00000000" w:rsidDel="00000000" w:rsidP="00000000" w:rsidRDefault="00000000" w:rsidRPr="00000000" w14:paraId="00000378">
      <w:pPr>
        <w:keepNext w:val="0"/>
        <w:keepLines w:val="0"/>
        <w:pageBreakBefore w:val="0"/>
        <w:numPr>
          <w:ilvl w:val="0"/>
          <w:numId w:val="34"/>
        </w:numPr>
        <w:pBdr>
          <w:top w:space="0" w:sz="0" w:val="nil"/>
          <w:left w:space="0" w:sz="0" w:val="nil"/>
          <w:bottom w:space="0" w:sz="0" w:val="nil"/>
          <w:right w:space="0" w:sz="0" w:val="nil"/>
          <w:between w:space="0" w:sz="0" w:val="nil"/>
        </w:pBdr>
        <w:shd w:fill="auto" w:val="clear"/>
        <w:spacing w:before="0" w:lineRule="auto"/>
        <w:ind w:left="720" w:hanging="360"/>
        <w:jc w:val="both"/>
        <w:rPr>
          <w:u w:val="none"/>
        </w:rPr>
      </w:pPr>
      <w:r w:rsidDel="00000000" w:rsidR="00000000" w:rsidRPr="00000000">
        <w:rPr>
          <w:i w:val="1"/>
          <w:rtl w:val="0"/>
        </w:rPr>
        <w:t xml:space="preserve">Registro</w:t>
      </w:r>
      <w:r w:rsidDel="00000000" w:rsidR="00000000" w:rsidRPr="00000000">
        <w:rPr>
          <w:rtl w:val="0"/>
        </w:rPr>
        <w:t xml:space="preserve">: operando memorizzato in uno degli 8 registri interi;</w:t>
      </w:r>
    </w:p>
    <w:p w:rsidR="00000000" w:rsidDel="00000000" w:rsidP="00000000" w:rsidRDefault="00000000" w:rsidRPr="00000000" w14:paraId="00000379">
      <w:pPr>
        <w:keepNext w:val="0"/>
        <w:keepLines w:val="0"/>
        <w:pageBreakBefore w:val="0"/>
        <w:numPr>
          <w:ilvl w:val="0"/>
          <w:numId w:val="34"/>
        </w:numPr>
        <w:pBdr>
          <w:top w:space="0" w:sz="0" w:val="nil"/>
          <w:left w:space="0" w:sz="0" w:val="nil"/>
          <w:bottom w:space="0" w:sz="0" w:val="nil"/>
          <w:right w:space="0" w:sz="0" w:val="nil"/>
          <w:between w:space="0" w:sz="0" w:val="nil"/>
        </w:pBdr>
        <w:shd w:fill="auto" w:val="clear"/>
        <w:spacing w:before="0" w:lineRule="auto"/>
        <w:ind w:left="720" w:hanging="360"/>
        <w:jc w:val="both"/>
        <w:rPr>
          <w:u w:val="none"/>
        </w:rPr>
      </w:pPr>
      <w:r w:rsidDel="00000000" w:rsidR="00000000" w:rsidRPr="00000000">
        <w:rPr>
          <w:i w:val="1"/>
          <w:rtl w:val="0"/>
        </w:rPr>
        <w:t xml:space="preserve">Memoria</w:t>
      </w:r>
      <w:r w:rsidDel="00000000" w:rsidR="00000000" w:rsidRPr="00000000">
        <w:rPr>
          <w:rtl w:val="0"/>
        </w:rPr>
        <w:t xml:space="preserve">: operando memorizzato in memoria.</w:t>
      </w:r>
    </w:p>
    <w:p w:rsidR="00000000" w:rsidDel="00000000" w:rsidP="00000000" w:rsidRDefault="00000000" w:rsidRPr="00000000" w14:paraId="0000037A">
      <w:pPr>
        <w:keepNext w:val="0"/>
        <w:keepLines w:val="0"/>
        <w:pageBreakBefore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r>
    </w:p>
    <w:p w:rsidR="00000000" w:rsidDel="00000000" w:rsidP="00000000" w:rsidRDefault="00000000" w:rsidRPr="00000000" w14:paraId="0000037B">
      <w:pPr>
        <w:keepNext w:val="0"/>
        <w:keepLines w:val="0"/>
        <w:pageBreakBefore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t xml:space="preserve">Gli operandi destinazione possono essere invece di soli due tipi:</w:t>
      </w:r>
    </w:p>
    <w:p w:rsidR="00000000" w:rsidDel="00000000" w:rsidP="00000000" w:rsidRDefault="00000000" w:rsidRPr="00000000" w14:paraId="0000037C">
      <w:pPr>
        <w:keepNext w:val="0"/>
        <w:keepLines w:val="0"/>
        <w:pageBreakBefore w:val="0"/>
        <w:numPr>
          <w:ilvl w:val="0"/>
          <w:numId w:val="8"/>
        </w:numPr>
        <w:pBdr>
          <w:top w:space="0" w:sz="0" w:val="nil"/>
          <w:left w:space="0" w:sz="0" w:val="nil"/>
          <w:bottom w:space="0" w:sz="0" w:val="nil"/>
          <w:right w:space="0" w:sz="0" w:val="nil"/>
          <w:between w:space="0" w:sz="0" w:val="nil"/>
        </w:pBdr>
        <w:shd w:fill="auto" w:val="clear"/>
        <w:spacing w:before="0" w:lineRule="auto"/>
        <w:ind w:left="720" w:hanging="360"/>
        <w:jc w:val="both"/>
        <w:rPr>
          <w:u w:val="none"/>
        </w:rPr>
      </w:pPr>
      <w:r w:rsidDel="00000000" w:rsidR="00000000" w:rsidRPr="00000000">
        <w:rPr>
          <w:i w:val="1"/>
          <w:rtl w:val="0"/>
        </w:rPr>
        <w:t xml:space="preserve">Registro</w:t>
      </w:r>
      <w:r w:rsidDel="00000000" w:rsidR="00000000" w:rsidRPr="00000000">
        <w:rPr>
          <w:rtl w:val="0"/>
        </w:rPr>
        <w:t xml:space="preserve">: il risultato dell’operazione viene memorizzato in uno degli 8 registri interi;</w:t>
      </w:r>
    </w:p>
    <w:p w:rsidR="00000000" w:rsidDel="00000000" w:rsidP="00000000" w:rsidRDefault="00000000" w:rsidRPr="00000000" w14:paraId="0000037D">
      <w:pPr>
        <w:keepNext w:val="0"/>
        <w:keepLines w:val="0"/>
        <w:pageBreakBefore w:val="0"/>
        <w:numPr>
          <w:ilvl w:val="0"/>
          <w:numId w:val="8"/>
        </w:numPr>
        <w:pBdr>
          <w:top w:space="0" w:sz="0" w:val="nil"/>
          <w:left w:space="0" w:sz="0" w:val="nil"/>
          <w:bottom w:space="0" w:sz="0" w:val="nil"/>
          <w:right w:space="0" w:sz="0" w:val="nil"/>
          <w:between w:space="0" w:sz="0" w:val="nil"/>
        </w:pBdr>
        <w:shd w:fill="auto" w:val="clear"/>
        <w:spacing w:before="0" w:lineRule="auto"/>
        <w:ind w:left="720" w:hanging="360"/>
        <w:jc w:val="both"/>
        <w:rPr>
          <w:u w:val="none"/>
        </w:rPr>
      </w:pPr>
      <w:r w:rsidDel="00000000" w:rsidR="00000000" w:rsidRPr="00000000">
        <w:rPr>
          <w:i w:val="1"/>
          <w:rtl w:val="0"/>
        </w:rPr>
        <w:t xml:space="preserve">Memoria</w:t>
      </w:r>
      <w:r w:rsidDel="00000000" w:rsidR="00000000" w:rsidRPr="00000000">
        <w:rPr>
          <w:rtl w:val="0"/>
        </w:rPr>
        <w:t xml:space="preserve">: il risultato dell’operazione viene memorizzato in memoria.</w:t>
      </w:r>
    </w:p>
    <w:p w:rsidR="00000000" w:rsidDel="00000000" w:rsidP="00000000" w:rsidRDefault="00000000" w:rsidRPr="00000000" w14:paraId="0000037E">
      <w:pPr>
        <w:keepNext w:val="0"/>
        <w:keepLines w:val="0"/>
        <w:pageBreakBefore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r>
    </w:p>
    <w:p w:rsidR="00000000" w:rsidDel="00000000" w:rsidP="00000000" w:rsidRDefault="00000000" w:rsidRPr="00000000" w14:paraId="0000037F">
      <w:pPr>
        <w:keepNext w:val="0"/>
        <w:keepLines w:val="0"/>
        <w:pageBreakBefore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t xml:space="preserve">Useremo la seguente notazione:</w:t>
      </w:r>
    </w:p>
    <w:p w:rsidR="00000000" w:rsidDel="00000000" w:rsidP="00000000" w:rsidRDefault="00000000" w:rsidRPr="00000000" w14:paraId="00000380">
      <w:pPr>
        <w:keepNext w:val="0"/>
        <w:keepLines w:val="0"/>
        <w:pageBreakBefore w:val="0"/>
        <w:numPr>
          <w:ilvl w:val="0"/>
          <w:numId w:val="39"/>
        </w:numPr>
        <w:pBdr>
          <w:top w:space="0" w:sz="0" w:val="nil"/>
          <w:left w:space="0" w:sz="0" w:val="nil"/>
          <w:bottom w:space="0" w:sz="0" w:val="nil"/>
          <w:right w:space="0" w:sz="0" w:val="nil"/>
          <w:between w:space="0" w:sz="0" w:val="nil"/>
        </w:pBdr>
        <w:shd w:fill="auto" w:val="clear"/>
        <w:spacing w:before="0" w:lineRule="auto"/>
        <w:ind w:left="720" w:hanging="360"/>
        <w:jc w:val="both"/>
        <w:rPr>
          <w:u w:val="none"/>
        </w:rPr>
      </w:pPr>
      <w:r w:rsidDel="00000000" w:rsidR="00000000" w:rsidRPr="00000000">
        <w:rPr>
          <w:rtl w:val="0"/>
        </w:rPr>
        <w:t xml:space="preserve">Se </w:t>
      </w:r>
      <w:r w:rsidDel="00000000" w:rsidR="00000000" w:rsidRPr="00000000">
        <w:rPr>
          <w:rFonts w:ascii="Courier New" w:cs="Courier New" w:eastAsia="Courier New" w:hAnsi="Courier New"/>
          <w:rtl w:val="0"/>
        </w:rPr>
        <w:t xml:space="preserve">E</w:t>
      </w:r>
      <w:r w:rsidDel="00000000" w:rsidR="00000000" w:rsidRPr="00000000">
        <w:rPr>
          <w:rtl w:val="0"/>
        </w:rPr>
        <w:t xml:space="preserve"> è il nome di un registro, </w:t>
      </w:r>
      <w:r w:rsidDel="00000000" w:rsidR="00000000" w:rsidRPr="00000000">
        <w:rPr>
          <w:rFonts w:ascii="Courier New" w:cs="Courier New" w:eastAsia="Courier New" w:hAnsi="Courier New"/>
          <w:rtl w:val="0"/>
        </w:rPr>
        <w:t xml:space="preserve">R[E]</w:t>
      </w:r>
      <w:r w:rsidDel="00000000" w:rsidR="00000000" w:rsidRPr="00000000">
        <w:rPr>
          <w:rtl w:val="0"/>
        </w:rPr>
        <w:t xml:space="preserve"> denota il contenuto del registro </w:t>
      </w:r>
      <w:r w:rsidDel="00000000" w:rsidR="00000000" w:rsidRPr="00000000">
        <w:rPr>
          <w:rFonts w:ascii="Courier New" w:cs="Courier New" w:eastAsia="Courier New" w:hAnsi="Courier New"/>
          <w:rtl w:val="0"/>
        </w:rPr>
        <w:t xml:space="preserve">E</w:t>
      </w:r>
      <w:r w:rsidDel="00000000" w:rsidR="00000000" w:rsidRPr="00000000">
        <w:rPr>
          <w:rtl w:val="0"/>
        </w:rPr>
        <w:t xml:space="preserve">;</w:t>
      </w:r>
    </w:p>
    <w:p w:rsidR="00000000" w:rsidDel="00000000" w:rsidP="00000000" w:rsidRDefault="00000000" w:rsidRPr="00000000" w14:paraId="00000381">
      <w:pPr>
        <w:keepNext w:val="0"/>
        <w:keepLines w:val="0"/>
        <w:pageBreakBefore w:val="0"/>
        <w:numPr>
          <w:ilvl w:val="0"/>
          <w:numId w:val="39"/>
        </w:numPr>
        <w:pBdr>
          <w:top w:space="0" w:sz="0" w:val="nil"/>
          <w:left w:space="0" w:sz="0" w:val="nil"/>
          <w:bottom w:space="0" w:sz="0" w:val="nil"/>
          <w:right w:space="0" w:sz="0" w:val="nil"/>
          <w:between w:space="0" w:sz="0" w:val="nil"/>
        </w:pBdr>
        <w:shd w:fill="auto" w:val="clear"/>
        <w:spacing w:before="0" w:lineRule="auto"/>
        <w:ind w:left="720" w:hanging="360"/>
        <w:jc w:val="both"/>
        <w:rPr>
          <w:u w:val="none"/>
        </w:rPr>
      </w:pPr>
      <w:r w:rsidDel="00000000" w:rsidR="00000000" w:rsidRPr="00000000">
        <w:rPr>
          <w:rtl w:val="0"/>
        </w:rPr>
        <w:t xml:space="preserve">Se </w:t>
      </w:r>
      <w:r w:rsidDel="00000000" w:rsidR="00000000" w:rsidRPr="00000000">
        <w:rPr>
          <w:rFonts w:ascii="Courier New" w:cs="Courier New" w:eastAsia="Courier New" w:hAnsi="Courier New"/>
          <w:rtl w:val="0"/>
        </w:rPr>
        <w:t xml:space="preserve">x</w:t>
      </w:r>
      <w:r w:rsidDel="00000000" w:rsidR="00000000" w:rsidRPr="00000000">
        <w:rPr>
          <w:rtl w:val="0"/>
        </w:rPr>
        <w:t xml:space="preserve"> è un indirizzo di memoria, </w:t>
      </w:r>
      <w:r w:rsidDel="00000000" w:rsidR="00000000" w:rsidRPr="00000000">
        <w:rPr>
          <w:rFonts w:ascii="Courier New" w:cs="Courier New" w:eastAsia="Courier New" w:hAnsi="Courier New"/>
          <w:rtl w:val="0"/>
        </w:rPr>
        <w:t xml:space="preserve">M</w:t>
      </w:r>
      <w:r w:rsidDel="00000000" w:rsidR="00000000" w:rsidRPr="00000000">
        <w:rPr>
          <w:rFonts w:ascii="Courier New" w:cs="Courier New" w:eastAsia="Courier New" w:hAnsi="Courier New"/>
          <w:vertAlign w:val="subscript"/>
          <w:rtl w:val="0"/>
        </w:rPr>
        <w:t xml:space="preserve">b</w:t>
      </w:r>
      <w:r w:rsidDel="00000000" w:rsidR="00000000" w:rsidRPr="00000000">
        <w:rPr>
          <w:rFonts w:ascii="Courier New" w:cs="Courier New" w:eastAsia="Courier New" w:hAnsi="Courier New"/>
          <w:rtl w:val="0"/>
        </w:rPr>
        <w:t xml:space="preserve">[x]</w:t>
      </w:r>
      <w:r w:rsidDel="00000000" w:rsidR="00000000" w:rsidRPr="00000000">
        <w:rPr>
          <w:rtl w:val="0"/>
        </w:rPr>
        <w:t xml:space="preserve"> denota dell’oggetto di </w:t>
      </w:r>
      <w:r w:rsidDel="00000000" w:rsidR="00000000" w:rsidRPr="00000000">
        <w:rPr>
          <w:rFonts w:ascii="Courier New" w:cs="Courier New" w:eastAsia="Courier New" w:hAnsi="Courier New"/>
          <w:rtl w:val="0"/>
        </w:rPr>
        <w:t xml:space="preserve">b</w:t>
      </w:r>
      <w:r w:rsidDel="00000000" w:rsidR="00000000" w:rsidRPr="00000000">
        <w:rPr>
          <w:rtl w:val="0"/>
        </w:rPr>
        <w:t xml:space="preserve"> byte all’indirizzo </w:t>
      </w:r>
      <w:r w:rsidDel="00000000" w:rsidR="00000000" w:rsidRPr="00000000">
        <w:rPr>
          <w:rFonts w:ascii="Courier New" w:cs="Courier New" w:eastAsia="Courier New" w:hAnsi="Courier New"/>
          <w:rtl w:val="0"/>
        </w:rPr>
        <w:t xml:space="preserve">x</w:t>
      </w:r>
      <w:r w:rsidDel="00000000" w:rsidR="00000000" w:rsidRPr="00000000">
        <w:rPr>
          <w:rtl w:val="0"/>
        </w:rPr>
        <w:t xml:space="preserve"> (omettiamo il pedice </w:t>
      </w:r>
      <w:r w:rsidDel="00000000" w:rsidR="00000000" w:rsidRPr="00000000">
        <w:rPr>
          <w:rFonts w:ascii="Courier New" w:cs="Courier New" w:eastAsia="Courier New" w:hAnsi="Courier New"/>
          <w:rtl w:val="0"/>
        </w:rPr>
        <w:t xml:space="preserve">b</w:t>
      </w:r>
      <w:r w:rsidDel="00000000" w:rsidR="00000000" w:rsidRPr="00000000">
        <w:rPr>
          <w:rtl w:val="0"/>
        </w:rPr>
        <w:t xml:space="preserve"> quando la dimensione è irrilevante ai fini della descrizione).</w:t>
      </w:r>
      <w:r w:rsidDel="00000000" w:rsidR="00000000" w:rsidRPr="00000000">
        <w:rPr>
          <w:rtl w:val="0"/>
        </w:rPr>
      </w:r>
    </w:p>
    <w:p w:rsidR="00000000" w:rsidDel="00000000" w:rsidP="00000000" w:rsidRDefault="00000000" w:rsidRPr="00000000" w14:paraId="00000382">
      <w:pPr>
        <w:keepNext w:val="0"/>
        <w:keepLines w:val="0"/>
        <w:pageBreakBefore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r>
    </w:p>
    <w:p w:rsidR="00000000" w:rsidDel="00000000" w:rsidP="00000000" w:rsidRDefault="00000000" w:rsidRPr="00000000" w14:paraId="00000383">
      <w:pPr>
        <w:keepNext w:val="0"/>
        <w:keepLines w:val="0"/>
        <w:pageBreakBefore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t xml:space="preserve">Si hanno le seguenti 11 possibili forme di operandi. Per gli operandi di tipo memoria, vi sono vari </w:t>
      </w:r>
      <w:r w:rsidDel="00000000" w:rsidR="00000000" w:rsidRPr="00000000">
        <w:rPr>
          <w:b w:val="1"/>
          <w:rtl w:val="0"/>
        </w:rPr>
        <w:t xml:space="preserve">modi di indirizzamento</w:t>
      </w:r>
      <w:r w:rsidDel="00000000" w:rsidR="00000000" w:rsidRPr="00000000">
        <w:rPr>
          <w:rtl w:val="0"/>
        </w:rPr>
        <w:t xml:space="preserve"> che consentono di accedere alla memoria dopo averne calcolato un indirizzo.</w:t>
      </w:r>
    </w:p>
    <w:p w:rsidR="00000000" w:rsidDel="00000000" w:rsidP="00000000" w:rsidRDefault="00000000" w:rsidRPr="00000000" w14:paraId="00000384">
      <w:pPr>
        <w:keepNext w:val="0"/>
        <w:keepLines w:val="0"/>
        <w:pageBreakBefore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r>
    </w:p>
    <w:tbl>
      <w:tblPr>
        <w:tblStyle w:val="Table26"/>
        <w:tblW w:w="99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2490"/>
        <w:gridCol w:w="3240"/>
        <w:gridCol w:w="2820"/>
        <w:tblGridChange w:id="0">
          <w:tblGrid>
            <w:gridCol w:w="1365"/>
            <w:gridCol w:w="2490"/>
            <w:gridCol w:w="3240"/>
            <w:gridCol w:w="2820"/>
          </w:tblGrid>
        </w:tblGridChange>
      </w:tblGrid>
      <w:tr>
        <w:trPr>
          <w:cantSplit w:val="0"/>
          <w:tblHeader w:val="0"/>
        </w:trPr>
        <w:tc>
          <w:tcPr>
            <w:shd w:fill="d9d9d9" w:val="clear"/>
            <w:tcMar>
              <w:top w:w="100.0" w:type="dxa"/>
              <w:left w:w="100.0" w:type="dxa"/>
              <w:bottom w:w="100.0" w:type="dxa"/>
              <w:right w:w="100.0" w:type="dxa"/>
            </w:tcMar>
            <w:vAlign w:val="center"/>
          </w:tcPr>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Tipo</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Sintassi</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Valore denotato</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Nome convenzionale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Immediato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Immediato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Registro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Registro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Memoria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M[imm]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Assoluto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Memoria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w:t>
            </w:r>
            <w:r w:rsidDel="00000000" w:rsidR="00000000" w:rsidRPr="00000000">
              <w:rPr>
                <w:rFonts w:ascii="Courier New" w:cs="Courier New" w:eastAsia="Courier New" w:hAnsi="Courier New"/>
                <w:vertAlign w:val="subscript"/>
                <w:rtl w:val="0"/>
              </w:rPr>
              <w:t xml:space="preserve">base</w:t>
            </w: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M[R[E</w:t>
            </w:r>
            <w:r w:rsidDel="00000000" w:rsidR="00000000" w:rsidRPr="00000000">
              <w:rPr>
                <w:rFonts w:ascii="Courier New" w:cs="Courier New" w:eastAsia="Courier New" w:hAnsi="Courier New"/>
                <w:vertAlign w:val="subscript"/>
                <w:rtl w:val="0"/>
              </w:rPr>
              <w:t xml:space="preserve">base</w:t>
            </w: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Indiretto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Memoria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imm(E</w:t>
            </w:r>
            <w:r w:rsidDel="00000000" w:rsidR="00000000" w:rsidRPr="00000000">
              <w:rPr>
                <w:rFonts w:ascii="Courier New" w:cs="Courier New" w:eastAsia="Courier New" w:hAnsi="Courier New"/>
                <w:vertAlign w:val="subscript"/>
                <w:rtl w:val="0"/>
              </w:rPr>
              <w:t xml:space="preserve">base</w:t>
            </w: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M[imm+R[E</w:t>
            </w:r>
            <w:r w:rsidDel="00000000" w:rsidR="00000000" w:rsidRPr="00000000">
              <w:rPr>
                <w:rFonts w:ascii="Courier New" w:cs="Courier New" w:eastAsia="Courier New" w:hAnsi="Courier New"/>
                <w:vertAlign w:val="subscript"/>
                <w:rtl w:val="0"/>
              </w:rPr>
              <w:t xml:space="preserve">base</w:t>
            </w: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Base e spiazzamento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Memoria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w:t>
            </w:r>
            <w:r w:rsidDel="00000000" w:rsidR="00000000" w:rsidRPr="00000000">
              <w:rPr>
                <w:rFonts w:ascii="Courier New" w:cs="Courier New" w:eastAsia="Courier New" w:hAnsi="Courier New"/>
                <w:vertAlign w:val="subscript"/>
                <w:rtl w:val="0"/>
              </w:rPr>
              <w:t xml:space="preserve">base</w:t>
            </w:r>
            <w:r w:rsidDel="00000000" w:rsidR="00000000" w:rsidRPr="00000000">
              <w:rPr>
                <w:rFonts w:ascii="Courier New" w:cs="Courier New" w:eastAsia="Courier New" w:hAnsi="Courier New"/>
                <w:rtl w:val="0"/>
              </w:rPr>
              <w:t xml:space="preserve">,E</w:t>
            </w:r>
            <w:r w:rsidDel="00000000" w:rsidR="00000000" w:rsidRPr="00000000">
              <w:rPr>
                <w:rFonts w:ascii="Courier New" w:cs="Courier New" w:eastAsia="Courier New" w:hAnsi="Courier New"/>
                <w:vertAlign w:val="subscript"/>
                <w:rtl w:val="0"/>
              </w:rPr>
              <w:t xml:space="preserve">indice</w:t>
            </w: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M[R[E</w:t>
            </w:r>
            <w:r w:rsidDel="00000000" w:rsidR="00000000" w:rsidRPr="00000000">
              <w:rPr>
                <w:rFonts w:ascii="Courier New" w:cs="Courier New" w:eastAsia="Courier New" w:hAnsi="Courier New"/>
                <w:vertAlign w:val="subscript"/>
                <w:rtl w:val="0"/>
              </w:rPr>
              <w:t xml:space="preserve">base</w:t>
            </w:r>
            <w:r w:rsidDel="00000000" w:rsidR="00000000" w:rsidRPr="00000000">
              <w:rPr>
                <w:rFonts w:ascii="Courier New" w:cs="Courier New" w:eastAsia="Courier New" w:hAnsi="Courier New"/>
                <w:rtl w:val="0"/>
              </w:rPr>
              <w:t xml:space="preserve">]+R[E</w:t>
            </w:r>
            <w:r w:rsidDel="00000000" w:rsidR="00000000" w:rsidRPr="00000000">
              <w:rPr>
                <w:rFonts w:ascii="Courier New" w:cs="Courier New" w:eastAsia="Courier New" w:hAnsi="Courier New"/>
                <w:vertAlign w:val="subscript"/>
                <w:rtl w:val="0"/>
              </w:rPr>
              <w:t xml:space="preserve">indice</w:t>
            </w: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Base e indice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Memoria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imm(E</w:t>
            </w:r>
            <w:r w:rsidDel="00000000" w:rsidR="00000000" w:rsidRPr="00000000">
              <w:rPr>
                <w:rFonts w:ascii="Courier New" w:cs="Courier New" w:eastAsia="Courier New" w:hAnsi="Courier New"/>
                <w:vertAlign w:val="subscript"/>
                <w:rtl w:val="0"/>
              </w:rPr>
              <w:t xml:space="preserve">base</w:t>
            </w:r>
            <w:r w:rsidDel="00000000" w:rsidR="00000000" w:rsidRPr="00000000">
              <w:rPr>
                <w:rFonts w:ascii="Courier New" w:cs="Courier New" w:eastAsia="Courier New" w:hAnsi="Courier New"/>
                <w:rtl w:val="0"/>
              </w:rPr>
              <w:t xml:space="preserve">,E</w:t>
            </w:r>
            <w:r w:rsidDel="00000000" w:rsidR="00000000" w:rsidRPr="00000000">
              <w:rPr>
                <w:rFonts w:ascii="Courier New" w:cs="Courier New" w:eastAsia="Courier New" w:hAnsi="Courier New"/>
                <w:vertAlign w:val="subscript"/>
                <w:rtl w:val="0"/>
              </w:rPr>
              <w:t xml:space="preserve">indice</w:t>
            </w: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M[imm+R[E</w:t>
            </w:r>
            <w:r w:rsidDel="00000000" w:rsidR="00000000" w:rsidRPr="00000000">
              <w:rPr>
                <w:rFonts w:ascii="Courier New" w:cs="Courier New" w:eastAsia="Courier New" w:hAnsi="Courier New"/>
                <w:vertAlign w:val="subscript"/>
                <w:rtl w:val="0"/>
              </w:rPr>
              <w:t xml:space="preserve">base</w:t>
            </w:r>
            <w:r w:rsidDel="00000000" w:rsidR="00000000" w:rsidRPr="00000000">
              <w:rPr>
                <w:rFonts w:ascii="Courier New" w:cs="Courier New" w:eastAsia="Courier New" w:hAnsi="Courier New"/>
                <w:rtl w:val="0"/>
              </w:rPr>
              <w:t xml:space="preserve">]+R[E</w:t>
            </w:r>
            <w:r w:rsidDel="00000000" w:rsidR="00000000" w:rsidRPr="00000000">
              <w:rPr>
                <w:rFonts w:ascii="Courier New" w:cs="Courier New" w:eastAsia="Courier New" w:hAnsi="Courier New"/>
                <w:vertAlign w:val="subscript"/>
                <w:rtl w:val="0"/>
              </w:rPr>
              <w:t xml:space="preserve">indice</w:t>
            </w: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Base, indice e spiazzamento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Memoria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w:t>
            </w:r>
            <w:r w:rsidDel="00000000" w:rsidR="00000000" w:rsidRPr="00000000">
              <w:rPr>
                <w:rFonts w:ascii="Courier New" w:cs="Courier New" w:eastAsia="Courier New" w:hAnsi="Courier New"/>
                <w:vertAlign w:val="subscript"/>
                <w:rtl w:val="0"/>
              </w:rPr>
              <w:t xml:space="preserve">indice</w:t>
            </w:r>
            <w:r w:rsidDel="00000000" w:rsidR="00000000" w:rsidRPr="00000000">
              <w:rPr>
                <w:rFonts w:ascii="Courier New" w:cs="Courier New" w:eastAsia="Courier New" w:hAnsi="Courier New"/>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M[R[E</w:t>
            </w:r>
            <w:r w:rsidDel="00000000" w:rsidR="00000000" w:rsidRPr="00000000">
              <w:rPr>
                <w:rFonts w:ascii="Courier New" w:cs="Courier New" w:eastAsia="Courier New" w:hAnsi="Courier New"/>
                <w:vertAlign w:val="subscript"/>
                <w:rtl w:val="0"/>
              </w:rPr>
              <w:t xml:space="preserve">indice</w:t>
            </w:r>
            <w:r w:rsidDel="00000000" w:rsidR="00000000" w:rsidRPr="00000000">
              <w:rPr>
                <w:rFonts w:ascii="Gungsuh" w:cs="Gungsuh" w:eastAsia="Gungsuh" w:hAnsi="Gungsuh"/>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Indice e scala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Memoria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imm(E</w:t>
            </w:r>
            <w:r w:rsidDel="00000000" w:rsidR="00000000" w:rsidRPr="00000000">
              <w:rPr>
                <w:rFonts w:ascii="Courier New" w:cs="Courier New" w:eastAsia="Courier New" w:hAnsi="Courier New"/>
                <w:vertAlign w:val="subscript"/>
                <w:rtl w:val="0"/>
              </w:rPr>
              <w:t xml:space="preserve">indice</w:t>
            </w:r>
            <w:r w:rsidDel="00000000" w:rsidR="00000000" w:rsidRPr="00000000">
              <w:rPr>
                <w:rFonts w:ascii="Courier New" w:cs="Courier New" w:eastAsia="Courier New" w:hAnsi="Courier New"/>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M[imm+R[E</w:t>
            </w:r>
            <w:r w:rsidDel="00000000" w:rsidR="00000000" w:rsidRPr="00000000">
              <w:rPr>
                <w:rFonts w:ascii="Courier New" w:cs="Courier New" w:eastAsia="Courier New" w:hAnsi="Courier New"/>
                <w:vertAlign w:val="subscript"/>
                <w:rtl w:val="0"/>
              </w:rPr>
              <w:t xml:space="preserve">indice</w:t>
            </w:r>
            <w:r w:rsidDel="00000000" w:rsidR="00000000" w:rsidRPr="00000000">
              <w:rPr>
                <w:rFonts w:ascii="Gungsuh" w:cs="Gungsuh" w:eastAsia="Gungsuh" w:hAnsi="Gungsuh"/>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C">
            <w:pPr>
              <w:pageBreakBefore w:val="0"/>
              <w:widowControl w:val="0"/>
              <w:pBdr>
                <w:top w:space="0" w:sz="0" w:val="nil"/>
                <w:left w:space="0" w:sz="0" w:val="nil"/>
                <w:bottom w:space="0" w:sz="0" w:val="nil"/>
                <w:right w:space="0" w:sz="0" w:val="nil"/>
                <w:between w:space="0" w:sz="0" w:val="nil"/>
              </w:pBdr>
              <w:shd w:fill="auto" w:val="clear"/>
              <w:spacing w:before="0" w:line="240" w:lineRule="auto"/>
              <w:jc w:val="left"/>
              <w:rPr/>
            </w:pPr>
            <w:r w:rsidDel="00000000" w:rsidR="00000000" w:rsidRPr="00000000">
              <w:rPr>
                <w:rtl w:val="0"/>
              </w:rPr>
              <w:t xml:space="preserve">Indice, scala e spiazzamento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Memoria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w:t>
            </w:r>
            <w:r w:rsidDel="00000000" w:rsidR="00000000" w:rsidRPr="00000000">
              <w:rPr>
                <w:rFonts w:ascii="Courier New" w:cs="Courier New" w:eastAsia="Courier New" w:hAnsi="Courier New"/>
                <w:vertAlign w:val="subscript"/>
                <w:rtl w:val="0"/>
              </w:rPr>
              <w:t xml:space="preserve">base</w:t>
            </w:r>
            <w:r w:rsidDel="00000000" w:rsidR="00000000" w:rsidRPr="00000000">
              <w:rPr>
                <w:rFonts w:ascii="Courier New" w:cs="Courier New" w:eastAsia="Courier New" w:hAnsi="Courier New"/>
                <w:rtl w:val="0"/>
              </w:rPr>
              <w:t xml:space="preserve">,E</w:t>
            </w:r>
            <w:r w:rsidDel="00000000" w:rsidR="00000000" w:rsidRPr="00000000">
              <w:rPr>
                <w:rFonts w:ascii="Courier New" w:cs="Courier New" w:eastAsia="Courier New" w:hAnsi="Courier New"/>
                <w:vertAlign w:val="subscript"/>
                <w:rtl w:val="0"/>
              </w:rPr>
              <w:t xml:space="preserve">indice</w:t>
            </w:r>
            <w:r w:rsidDel="00000000" w:rsidR="00000000" w:rsidRPr="00000000">
              <w:rPr>
                <w:rFonts w:ascii="Courier New" w:cs="Courier New" w:eastAsia="Courier New" w:hAnsi="Courier New"/>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M[R[E</w:t>
            </w:r>
            <w:r w:rsidDel="00000000" w:rsidR="00000000" w:rsidRPr="00000000">
              <w:rPr>
                <w:rFonts w:ascii="Courier New" w:cs="Courier New" w:eastAsia="Courier New" w:hAnsi="Courier New"/>
                <w:vertAlign w:val="subscript"/>
                <w:rtl w:val="0"/>
              </w:rPr>
              <w:t xml:space="preserve">base</w:t>
            </w:r>
            <w:r w:rsidDel="00000000" w:rsidR="00000000" w:rsidRPr="00000000">
              <w:rPr>
                <w:rFonts w:ascii="Courier New" w:cs="Courier New" w:eastAsia="Courier New" w:hAnsi="Courier New"/>
                <w:rtl w:val="0"/>
              </w:rPr>
              <w:t xml:space="preserve">]+R[E</w:t>
            </w:r>
            <w:r w:rsidDel="00000000" w:rsidR="00000000" w:rsidRPr="00000000">
              <w:rPr>
                <w:rFonts w:ascii="Courier New" w:cs="Courier New" w:eastAsia="Courier New" w:hAnsi="Courier New"/>
                <w:vertAlign w:val="subscript"/>
                <w:rtl w:val="0"/>
              </w:rPr>
              <w:t xml:space="preserve">indice</w:t>
            </w:r>
            <w:r w:rsidDel="00000000" w:rsidR="00000000" w:rsidRPr="00000000">
              <w:rPr>
                <w:rFonts w:ascii="Gungsuh" w:cs="Gungsuh" w:eastAsia="Gungsuh" w:hAnsi="Gungsuh"/>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0">
            <w:pPr>
              <w:pageBreakBefore w:val="0"/>
              <w:widowControl w:val="0"/>
              <w:pBdr>
                <w:top w:space="0" w:sz="0" w:val="nil"/>
                <w:left w:space="0" w:sz="0" w:val="nil"/>
                <w:bottom w:space="0" w:sz="0" w:val="nil"/>
                <w:right w:space="0" w:sz="0" w:val="nil"/>
                <w:between w:space="0" w:sz="0" w:val="nil"/>
              </w:pBdr>
              <w:shd w:fill="auto" w:val="clear"/>
              <w:spacing w:before="0" w:line="240" w:lineRule="auto"/>
              <w:jc w:val="left"/>
              <w:rPr/>
            </w:pPr>
            <w:r w:rsidDel="00000000" w:rsidR="00000000" w:rsidRPr="00000000">
              <w:rPr>
                <w:rtl w:val="0"/>
              </w:rPr>
              <w:t xml:space="preserve">Base, indice e scala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Memoria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imm(E</w:t>
            </w:r>
            <w:r w:rsidDel="00000000" w:rsidR="00000000" w:rsidRPr="00000000">
              <w:rPr>
                <w:rFonts w:ascii="Courier New" w:cs="Courier New" w:eastAsia="Courier New" w:hAnsi="Courier New"/>
                <w:vertAlign w:val="subscript"/>
                <w:rtl w:val="0"/>
              </w:rPr>
              <w:t xml:space="preserve">base</w:t>
            </w:r>
            <w:r w:rsidDel="00000000" w:rsidR="00000000" w:rsidRPr="00000000">
              <w:rPr>
                <w:rFonts w:ascii="Courier New" w:cs="Courier New" w:eastAsia="Courier New" w:hAnsi="Courier New"/>
                <w:rtl w:val="0"/>
              </w:rPr>
              <w:t xml:space="preserve">,E</w:t>
            </w:r>
            <w:r w:rsidDel="00000000" w:rsidR="00000000" w:rsidRPr="00000000">
              <w:rPr>
                <w:rFonts w:ascii="Courier New" w:cs="Courier New" w:eastAsia="Courier New" w:hAnsi="Courier New"/>
                <w:vertAlign w:val="subscript"/>
                <w:rtl w:val="0"/>
              </w:rPr>
              <w:t xml:space="preserve">indice</w:t>
            </w:r>
            <w:r w:rsidDel="00000000" w:rsidR="00000000" w:rsidRPr="00000000">
              <w:rPr>
                <w:rFonts w:ascii="Courier New" w:cs="Courier New" w:eastAsia="Courier New" w:hAnsi="Courier New"/>
                <w:rtl w:val="0"/>
              </w:rPr>
              <w:t xml:space="preserve">,s)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M[imm+R[E</w:t>
            </w:r>
            <w:r w:rsidDel="00000000" w:rsidR="00000000" w:rsidRPr="00000000">
              <w:rPr>
                <w:rFonts w:ascii="Courier New" w:cs="Courier New" w:eastAsia="Courier New" w:hAnsi="Courier New"/>
                <w:vertAlign w:val="subscript"/>
                <w:rtl w:val="0"/>
              </w:rPr>
              <w:t xml:space="preserve">base</w:t>
            </w:r>
            <w:r w:rsidDel="00000000" w:rsidR="00000000" w:rsidRPr="00000000">
              <w:rPr>
                <w:rFonts w:ascii="Courier New" w:cs="Courier New" w:eastAsia="Courier New" w:hAnsi="Courier New"/>
                <w:rtl w:val="0"/>
              </w:rPr>
              <w:t xml:space="preserve">]+R[E</w:t>
            </w:r>
            <w:r w:rsidDel="00000000" w:rsidR="00000000" w:rsidRPr="00000000">
              <w:rPr>
                <w:rFonts w:ascii="Courier New" w:cs="Courier New" w:eastAsia="Courier New" w:hAnsi="Courier New"/>
                <w:vertAlign w:val="subscript"/>
                <w:rtl w:val="0"/>
              </w:rPr>
              <w:t xml:space="preserve">indice</w:t>
            </w:r>
            <w:r w:rsidDel="00000000" w:rsidR="00000000" w:rsidRPr="00000000">
              <w:rPr>
                <w:rFonts w:ascii="Gungsuh" w:cs="Gungsuh" w:eastAsia="Gungsuh" w:hAnsi="Gungsuh"/>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4">
            <w:pPr>
              <w:pageBreakBefore w:val="0"/>
              <w:widowControl w:val="0"/>
              <w:pBdr>
                <w:top w:space="0" w:sz="0" w:val="nil"/>
                <w:left w:space="0" w:sz="0" w:val="nil"/>
                <w:bottom w:space="0" w:sz="0" w:val="nil"/>
                <w:right w:space="0" w:sz="0" w:val="nil"/>
                <w:between w:space="0" w:sz="0" w:val="nil"/>
              </w:pBdr>
              <w:shd w:fill="auto" w:val="clear"/>
              <w:spacing w:before="0" w:line="240" w:lineRule="auto"/>
              <w:jc w:val="left"/>
              <w:rPr/>
            </w:pPr>
            <w:r w:rsidDel="00000000" w:rsidR="00000000" w:rsidRPr="00000000">
              <w:rPr>
                <w:rtl w:val="0"/>
              </w:rPr>
              <w:t xml:space="preserve">Base, indice, scala e spiazzamento</w:t>
            </w:r>
          </w:p>
        </w:tc>
      </w:tr>
    </w:tbl>
    <w:p w:rsidR="00000000" w:rsidDel="00000000" w:rsidP="00000000" w:rsidRDefault="00000000" w:rsidRPr="00000000" w14:paraId="000003B5">
      <w:pPr>
        <w:keepNext w:val="0"/>
        <w:keepLines w:val="0"/>
        <w:pageBreakBefore w:val="0"/>
        <w:pBdr>
          <w:top w:space="0" w:sz="0" w:val="nil"/>
          <w:left w:space="0" w:sz="0" w:val="nil"/>
          <w:bottom w:space="0" w:sz="0" w:val="nil"/>
          <w:right w:space="0" w:sz="0" w:val="nil"/>
          <w:between w:space="0" w:sz="0" w:val="nil"/>
        </w:pBdr>
        <w:shd w:fill="auto" w:val="clear"/>
        <w:spacing w:before="0" w:lineRule="auto"/>
        <w:jc w:val="left"/>
        <w:rPr/>
      </w:pPr>
      <w:r w:rsidDel="00000000" w:rsidR="00000000" w:rsidRPr="00000000">
        <w:rPr>
          <w:rtl w:val="0"/>
        </w:rPr>
      </w:r>
    </w:p>
    <w:p w:rsidR="00000000" w:rsidDel="00000000" w:rsidP="00000000" w:rsidRDefault="00000000" w:rsidRPr="00000000" w14:paraId="000003B6">
      <w:pPr>
        <w:keepNext w:val="0"/>
        <w:keepLines w:val="0"/>
        <w:pageBreakBefore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t xml:space="preserve">Negli indirizzamenti a memoria con indice scalato, il parametro </w:t>
      </w:r>
      <w:r w:rsidDel="00000000" w:rsidR="00000000" w:rsidRPr="00000000">
        <w:rPr>
          <w:rFonts w:ascii="Courier New" w:cs="Courier New" w:eastAsia="Courier New" w:hAnsi="Courier New"/>
          <w:rtl w:val="0"/>
        </w:rPr>
        <w:t xml:space="preserve">s</w:t>
      </w:r>
      <w:r w:rsidDel="00000000" w:rsidR="00000000" w:rsidRPr="00000000">
        <w:rPr>
          <w:rtl w:val="0"/>
        </w:rPr>
        <w:t xml:space="preserve"> può assumere solo uno dei valori: 1, 2, 4, 8. Il parametro immediato imm è un valore intero costante a 32 bit, ad esempio -24 (decimale) oppure 0xAF25CB7E (esadecimale).</w:t>
      </w:r>
    </w:p>
    <w:p w:rsidR="00000000" w:rsidDel="00000000" w:rsidP="00000000" w:rsidRDefault="00000000" w:rsidRPr="00000000" w14:paraId="000003B7">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Nel seguito, usiamo la notazione </w:t>
      </w:r>
      <w:r w:rsidDel="00000000" w:rsidR="00000000" w:rsidRPr="00000000">
        <w:rPr>
          <w:i w:val="1"/>
          <w:rtl w:val="0"/>
        </w:rPr>
        <w:t xml:space="preserve">S</w:t>
      </w:r>
      <w:r w:rsidDel="00000000" w:rsidR="00000000" w:rsidRPr="00000000">
        <w:rPr>
          <w:i w:val="1"/>
          <w:vertAlign w:val="subscript"/>
          <w:rtl w:val="0"/>
        </w:rPr>
        <w:t xml:space="preserve">n</w:t>
      </w:r>
      <w:r w:rsidDel="00000000" w:rsidR="00000000" w:rsidRPr="00000000">
        <w:rPr>
          <w:rtl w:val="0"/>
        </w:rPr>
        <w:t xml:space="preserve"> per denotare un operando </w:t>
      </w:r>
      <w:r w:rsidDel="00000000" w:rsidR="00000000" w:rsidRPr="00000000">
        <w:rPr>
          <w:b w:val="1"/>
          <w:rtl w:val="0"/>
        </w:rPr>
        <w:t xml:space="preserve">sorgente</w:t>
      </w:r>
      <w:r w:rsidDel="00000000" w:rsidR="00000000" w:rsidRPr="00000000">
        <w:rPr>
          <w:rtl w:val="0"/>
        </w:rPr>
        <w:t xml:space="preserve"> di n byte, e </w:t>
      </w:r>
      <w:r w:rsidDel="00000000" w:rsidR="00000000" w:rsidRPr="00000000">
        <w:rPr>
          <w:i w:val="1"/>
          <w:rtl w:val="0"/>
        </w:rPr>
        <w:t xml:space="preserve">D</w:t>
      </w:r>
      <w:r w:rsidDel="00000000" w:rsidR="00000000" w:rsidRPr="00000000">
        <w:rPr>
          <w:i w:val="1"/>
          <w:vertAlign w:val="subscript"/>
          <w:rtl w:val="0"/>
        </w:rPr>
        <w:t xml:space="preserve">n</w:t>
      </w:r>
      <w:r w:rsidDel="00000000" w:rsidR="00000000" w:rsidRPr="00000000">
        <w:rPr>
          <w:rtl w:val="0"/>
        </w:rPr>
        <w:t xml:space="preserve"> per denotare un operando </w:t>
      </w:r>
      <w:r w:rsidDel="00000000" w:rsidR="00000000" w:rsidRPr="00000000">
        <w:rPr>
          <w:b w:val="1"/>
          <w:rtl w:val="0"/>
        </w:rPr>
        <w:t xml:space="preserve">destinazione</w:t>
      </w:r>
      <w:r w:rsidDel="00000000" w:rsidR="00000000" w:rsidRPr="00000000">
        <w:rPr>
          <w:rtl w:val="0"/>
        </w:rPr>
        <w:t xml:space="preserve"> di n byte. Omettiamo il pedice quando la dimensione è irrilevante ai fini della descrizione.</w:t>
        <w:br w:type="textWrapping"/>
      </w:r>
    </w:p>
    <w:p w:rsidR="00000000" w:rsidDel="00000000" w:rsidP="00000000" w:rsidRDefault="00000000" w:rsidRPr="00000000" w14:paraId="000003B8">
      <w:pPr>
        <w:pStyle w:val="Heading3"/>
        <w:pageBreakBefore w:val="0"/>
        <w:pBdr>
          <w:top w:space="0" w:sz="0" w:val="nil"/>
          <w:left w:space="0" w:sz="0" w:val="nil"/>
          <w:bottom w:space="0" w:sz="0" w:val="nil"/>
          <w:right w:space="0" w:sz="0" w:val="nil"/>
          <w:between w:space="0" w:sz="0" w:val="nil"/>
        </w:pBdr>
        <w:shd w:fill="auto" w:val="clear"/>
        <w:jc w:val="both"/>
        <w:rPr/>
      </w:pPr>
      <w:bookmarkStart w:colFirst="0" w:colLast="0" w:name="_px6kylw0t3ji" w:id="39"/>
      <w:bookmarkEnd w:id="39"/>
      <w:r w:rsidDel="00000000" w:rsidR="00000000" w:rsidRPr="00000000">
        <w:rPr>
          <w:rtl w:val="0"/>
        </w:rPr>
        <w:t xml:space="preserve">3.1.5 Rappresentazione dei numeri in memoria: big-endian vs. little-endian</w:t>
      </w:r>
    </w:p>
    <w:p w:rsidR="00000000" w:rsidDel="00000000" w:rsidP="00000000" w:rsidRDefault="00000000" w:rsidRPr="00000000" w14:paraId="000003B9">
      <w:pPr>
        <w:pageBreakBefore w:val="0"/>
        <w:rPr/>
      </w:pPr>
      <w:r w:rsidDel="00000000" w:rsidR="00000000" w:rsidRPr="00000000">
        <w:rPr>
          <w:rtl w:val="0"/>
        </w:rPr>
        <w:t xml:space="preserve">L’endianess di un processore definisce l’ordine con cui vengono disposti in memoria i byte della rappresentazione di un valore numerico:</w:t>
      </w:r>
    </w:p>
    <w:p w:rsidR="00000000" w:rsidDel="00000000" w:rsidP="00000000" w:rsidRDefault="00000000" w:rsidRPr="00000000" w14:paraId="000003BA">
      <w:pPr>
        <w:keepNext w:val="0"/>
        <w:keepLines w:val="0"/>
        <w:pageBreakBefore w:val="0"/>
        <w:numPr>
          <w:ilvl w:val="0"/>
          <w:numId w:val="35"/>
        </w:numPr>
        <w:pBdr>
          <w:top w:space="0" w:sz="0" w:val="nil"/>
          <w:left w:space="0" w:sz="0" w:val="nil"/>
          <w:bottom w:space="0" w:sz="0" w:val="nil"/>
          <w:right w:space="0" w:sz="0" w:val="nil"/>
          <w:between w:space="0" w:sz="0" w:val="nil"/>
        </w:pBdr>
        <w:shd w:fill="auto" w:val="clear"/>
        <w:spacing w:before="200" w:lineRule="auto"/>
        <w:ind w:left="720" w:hanging="360"/>
        <w:jc w:val="both"/>
        <w:rPr>
          <w:u w:val="none"/>
        </w:rPr>
      </w:pPr>
      <w:r w:rsidDel="00000000" w:rsidR="00000000" w:rsidRPr="00000000">
        <w:rPr>
          <w:b w:val="1"/>
          <w:rtl w:val="0"/>
        </w:rPr>
        <w:t xml:space="preserve">big-endian</w:t>
      </w:r>
      <w:r w:rsidDel="00000000" w:rsidR="00000000" w:rsidRPr="00000000">
        <w:rPr>
          <w:rtl w:val="0"/>
        </w:rPr>
        <w:t xml:space="preserve">: il byte </w:t>
      </w:r>
      <w:r w:rsidDel="00000000" w:rsidR="00000000" w:rsidRPr="00000000">
        <w:rPr>
          <w:b w:val="1"/>
          <w:rtl w:val="0"/>
        </w:rPr>
        <w:t xml:space="preserve">più</w:t>
      </w:r>
      <w:r w:rsidDel="00000000" w:rsidR="00000000" w:rsidRPr="00000000">
        <w:rPr>
          <w:rtl w:val="0"/>
        </w:rPr>
        <w:t xml:space="preserve"> significativo del numero viene posto all’indirizzo più basso;</w:t>
      </w:r>
    </w:p>
    <w:p w:rsidR="00000000" w:rsidDel="00000000" w:rsidP="00000000" w:rsidRDefault="00000000" w:rsidRPr="00000000" w14:paraId="000003BB">
      <w:pPr>
        <w:keepNext w:val="0"/>
        <w:keepLines w:val="0"/>
        <w:pageBreakBefore w:val="0"/>
        <w:numPr>
          <w:ilvl w:val="0"/>
          <w:numId w:val="35"/>
        </w:numPr>
        <w:pBdr>
          <w:top w:space="0" w:sz="0" w:val="nil"/>
          <w:left w:space="0" w:sz="0" w:val="nil"/>
          <w:bottom w:space="0" w:sz="0" w:val="nil"/>
          <w:right w:space="0" w:sz="0" w:val="nil"/>
          <w:between w:space="0" w:sz="0" w:val="nil"/>
        </w:pBdr>
        <w:shd w:fill="auto" w:val="clear"/>
        <w:spacing w:before="0" w:lineRule="auto"/>
        <w:ind w:left="720" w:hanging="360"/>
        <w:jc w:val="both"/>
        <w:rPr>
          <w:u w:val="none"/>
        </w:rPr>
      </w:pPr>
      <w:r w:rsidDel="00000000" w:rsidR="00000000" w:rsidRPr="00000000">
        <w:rPr>
          <w:b w:val="1"/>
          <w:rtl w:val="0"/>
        </w:rPr>
        <w:t xml:space="preserve">little-endian</w:t>
      </w:r>
      <w:r w:rsidDel="00000000" w:rsidR="00000000" w:rsidRPr="00000000">
        <w:rPr>
          <w:rtl w:val="0"/>
        </w:rPr>
        <w:t xml:space="preserve">: il byte </w:t>
      </w:r>
      <w:r w:rsidDel="00000000" w:rsidR="00000000" w:rsidRPr="00000000">
        <w:rPr>
          <w:b w:val="1"/>
          <w:rtl w:val="0"/>
        </w:rPr>
        <w:t xml:space="preserve">meno</w:t>
      </w:r>
      <w:r w:rsidDel="00000000" w:rsidR="00000000" w:rsidRPr="00000000">
        <w:rPr>
          <w:rtl w:val="0"/>
        </w:rPr>
        <w:t xml:space="preserve"> significativo del numero viene posto all’indirizzo più basso.</w:t>
      </w:r>
    </w:p>
    <w:p w:rsidR="00000000" w:rsidDel="00000000" w:rsidP="00000000" w:rsidRDefault="00000000" w:rsidRPr="00000000" w14:paraId="000003BC">
      <w:pPr>
        <w:pageBreakBefore w:val="0"/>
        <w:rPr/>
      </w:pPr>
      <w:r w:rsidDel="00000000" w:rsidR="00000000" w:rsidRPr="00000000">
        <w:rPr>
          <w:rtl w:val="0"/>
        </w:rPr>
        <w:t xml:space="preserve">Ad esempio, l’intero a 32 bit 0x12345678 viene disposto all’indirizzo 0x100 di memoria con le seguenti sequenze di byte (in esadecimale):</w:t>
      </w:r>
    </w:p>
    <w:p w:rsidR="00000000" w:rsidDel="00000000" w:rsidP="00000000" w:rsidRDefault="00000000" w:rsidRPr="00000000" w14:paraId="000003BD">
      <w:pPr>
        <w:keepNext w:val="0"/>
        <w:keepLines w:val="0"/>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 </w:t>
      </w:r>
      <w:r w:rsidDel="00000000" w:rsidR="00000000" w:rsidRPr="00000000">
        <w:rPr/>
        <mc:AlternateContent>
          <mc:Choice Requires="wpg">
            <w:drawing>
              <wp:inline distB="114300" distT="114300" distL="114300" distR="114300">
                <wp:extent cx="5750337" cy="887585"/>
                <wp:effectExtent b="0" l="0" r="0" t="0"/>
                <wp:docPr id="38" name=""/>
                <a:graphic>
                  <a:graphicData uri="http://schemas.microsoft.com/office/word/2010/wordprocessingGroup">
                    <wpg:wgp>
                      <wpg:cNvGrpSpPr/>
                      <wpg:grpSpPr>
                        <a:xfrm>
                          <a:off x="133350" y="647250"/>
                          <a:ext cx="5750337" cy="887585"/>
                          <a:chOff x="133350" y="647250"/>
                          <a:chExt cx="7205675" cy="1091175"/>
                        </a:xfrm>
                      </wpg:grpSpPr>
                      <wps:wsp>
                        <wps:cNvSpPr/>
                        <wps:cNvPr id="1163" name="Shape 1163"/>
                        <wps:spPr>
                          <a:xfrm>
                            <a:off x="1047750" y="1076325"/>
                            <a:ext cx="6096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0x12</w:t>
                              </w:r>
                            </w:p>
                          </w:txbxContent>
                        </wps:txbx>
                        <wps:bodyPr anchorCtr="0" anchor="ctr" bIns="91425" lIns="91425" spcFirstLastPara="1" rIns="91425" wrap="square" tIns="91425">
                          <a:noAutofit/>
                        </wps:bodyPr>
                      </wps:wsp>
                      <wps:wsp>
                        <wps:cNvSpPr/>
                        <wps:cNvPr id="1164" name="Shape 1164"/>
                        <wps:spPr>
                          <a:xfrm>
                            <a:off x="1657350" y="1076325"/>
                            <a:ext cx="6096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0x34</w:t>
                              </w:r>
                            </w:p>
                          </w:txbxContent>
                        </wps:txbx>
                        <wps:bodyPr anchorCtr="0" anchor="ctr" bIns="91425" lIns="91425" spcFirstLastPara="1" rIns="91425" wrap="square" tIns="91425">
                          <a:noAutofit/>
                        </wps:bodyPr>
                      </wps:wsp>
                      <wps:wsp>
                        <wps:cNvSpPr/>
                        <wps:cNvPr id="1165" name="Shape 1165"/>
                        <wps:spPr>
                          <a:xfrm>
                            <a:off x="2266950" y="1076325"/>
                            <a:ext cx="6096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0x56</w:t>
                              </w:r>
                            </w:p>
                          </w:txbxContent>
                        </wps:txbx>
                        <wps:bodyPr anchorCtr="0" anchor="ctr" bIns="91425" lIns="91425" spcFirstLastPara="1" rIns="91425" wrap="square" tIns="91425">
                          <a:noAutofit/>
                        </wps:bodyPr>
                      </wps:wsp>
                      <wps:wsp>
                        <wps:cNvSpPr/>
                        <wps:cNvPr id="1166" name="Shape 1166"/>
                        <wps:spPr>
                          <a:xfrm>
                            <a:off x="2876550" y="1076325"/>
                            <a:ext cx="6096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0x78</w:t>
                              </w:r>
                            </w:p>
                          </w:txbxContent>
                        </wps:txbx>
                        <wps:bodyPr anchorCtr="0" anchor="ctr" bIns="91425" lIns="91425" spcFirstLastPara="1" rIns="91425" wrap="square" tIns="91425">
                          <a:noAutofit/>
                        </wps:bodyPr>
                      </wps:wsp>
                      <wps:wsp>
                        <wps:cNvSpPr txBox="1"/>
                        <wps:cNvPr id="1167" name="Shape 1167"/>
                        <wps:spPr>
                          <a:xfrm>
                            <a:off x="133350" y="1033425"/>
                            <a:ext cx="904800" cy="3906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4"/>
                                  <w:vertAlign w:val="baseline"/>
                                </w:rPr>
                                <w:t xml:space="preserve">big-endian</w:t>
                              </w:r>
                            </w:p>
                          </w:txbxContent>
                        </wps:txbx>
                        <wps:bodyPr anchorCtr="0" anchor="t" bIns="91425" lIns="91425" spcFirstLastPara="1" rIns="91425" wrap="square" tIns="91425">
                          <a:noAutofit/>
                        </wps:bodyPr>
                      </wps:wsp>
                      <wps:wsp>
                        <wps:cNvSpPr txBox="1"/>
                        <wps:cNvPr id="1168" name="Shape 1168"/>
                        <wps:spPr>
                          <a:xfrm>
                            <a:off x="1262100" y="647250"/>
                            <a:ext cx="2100300" cy="39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intero a 32 bit: 0x12345678</w:t>
                              </w:r>
                            </w:p>
                          </w:txbxContent>
                        </wps:txbx>
                        <wps:bodyPr anchorCtr="0" anchor="ctr" bIns="91425" lIns="91425" spcFirstLastPara="1" rIns="91425" wrap="square" tIns="91425">
                          <a:noAutofit/>
                        </wps:bodyPr>
                      </wps:wsp>
                      <wps:wsp>
                        <wps:cNvSpPr txBox="1"/>
                        <wps:cNvPr id="1169" name="Shape 1169"/>
                        <wps:spPr>
                          <a:xfrm>
                            <a:off x="1047750" y="1347825"/>
                            <a:ext cx="609600" cy="390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0x100</w:t>
                              </w:r>
                            </w:p>
                          </w:txbxContent>
                        </wps:txbx>
                        <wps:bodyPr anchorCtr="0" anchor="t" bIns="91425" lIns="91425" spcFirstLastPara="1" rIns="91425" wrap="square" tIns="91425">
                          <a:noAutofit/>
                        </wps:bodyPr>
                      </wps:wsp>
                      <wps:wsp>
                        <wps:cNvSpPr txBox="1"/>
                        <wps:cNvPr id="1170" name="Shape 1170"/>
                        <wps:spPr>
                          <a:xfrm>
                            <a:off x="1657350" y="1347825"/>
                            <a:ext cx="609600" cy="390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0x101</w:t>
                              </w:r>
                            </w:p>
                          </w:txbxContent>
                        </wps:txbx>
                        <wps:bodyPr anchorCtr="0" anchor="t" bIns="91425" lIns="91425" spcFirstLastPara="1" rIns="91425" wrap="square" tIns="91425">
                          <a:noAutofit/>
                        </wps:bodyPr>
                      </wps:wsp>
                      <wps:wsp>
                        <wps:cNvSpPr txBox="1"/>
                        <wps:cNvPr id="1171" name="Shape 1171"/>
                        <wps:spPr>
                          <a:xfrm>
                            <a:off x="2266950" y="1347825"/>
                            <a:ext cx="609600" cy="390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0x102</w:t>
                              </w:r>
                            </w:p>
                          </w:txbxContent>
                        </wps:txbx>
                        <wps:bodyPr anchorCtr="0" anchor="t" bIns="91425" lIns="91425" spcFirstLastPara="1" rIns="91425" wrap="square" tIns="91425">
                          <a:noAutofit/>
                        </wps:bodyPr>
                      </wps:wsp>
                      <wps:wsp>
                        <wps:cNvSpPr txBox="1"/>
                        <wps:cNvPr id="1172" name="Shape 1172"/>
                        <wps:spPr>
                          <a:xfrm>
                            <a:off x="2876550" y="1347825"/>
                            <a:ext cx="609600" cy="390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0x103</w:t>
                              </w:r>
                            </w:p>
                          </w:txbxContent>
                        </wps:txbx>
                        <wps:bodyPr anchorCtr="0" anchor="t" bIns="91425" lIns="91425" spcFirstLastPara="1" rIns="91425" wrap="square" tIns="91425">
                          <a:noAutofit/>
                        </wps:bodyPr>
                      </wps:wsp>
                      <wps:wsp>
                        <wps:cNvSpPr/>
                        <wps:cNvPr id="1173" name="Shape 1173"/>
                        <wps:spPr>
                          <a:xfrm>
                            <a:off x="4895850" y="1071525"/>
                            <a:ext cx="6096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0x78</w:t>
                              </w:r>
                            </w:p>
                          </w:txbxContent>
                        </wps:txbx>
                        <wps:bodyPr anchorCtr="0" anchor="ctr" bIns="91425" lIns="91425" spcFirstLastPara="1" rIns="91425" wrap="square" tIns="91425">
                          <a:noAutofit/>
                        </wps:bodyPr>
                      </wps:wsp>
                      <wps:wsp>
                        <wps:cNvSpPr/>
                        <wps:cNvPr id="1174" name="Shape 1174"/>
                        <wps:spPr>
                          <a:xfrm>
                            <a:off x="5505450" y="1071525"/>
                            <a:ext cx="6096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0x56</w:t>
                              </w:r>
                            </w:p>
                          </w:txbxContent>
                        </wps:txbx>
                        <wps:bodyPr anchorCtr="0" anchor="ctr" bIns="91425" lIns="91425" spcFirstLastPara="1" rIns="91425" wrap="square" tIns="91425">
                          <a:noAutofit/>
                        </wps:bodyPr>
                      </wps:wsp>
                      <wps:wsp>
                        <wps:cNvSpPr/>
                        <wps:cNvPr id="1175" name="Shape 1175"/>
                        <wps:spPr>
                          <a:xfrm>
                            <a:off x="6115050" y="1071525"/>
                            <a:ext cx="6096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0x34</w:t>
                              </w:r>
                            </w:p>
                          </w:txbxContent>
                        </wps:txbx>
                        <wps:bodyPr anchorCtr="0" anchor="ctr" bIns="91425" lIns="91425" spcFirstLastPara="1" rIns="91425" wrap="square" tIns="91425">
                          <a:noAutofit/>
                        </wps:bodyPr>
                      </wps:wsp>
                      <wps:wsp>
                        <wps:cNvSpPr/>
                        <wps:cNvPr id="1176" name="Shape 1176"/>
                        <wps:spPr>
                          <a:xfrm>
                            <a:off x="6724650" y="1071525"/>
                            <a:ext cx="6096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0x12</w:t>
                              </w:r>
                            </w:p>
                          </w:txbxContent>
                        </wps:txbx>
                        <wps:bodyPr anchorCtr="0" anchor="ctr" bIns="91425" lIns="91425" spcFirstLastPara="1" rIns="91425" wrap="square" tIns="91425">
                          <a:noAutofit/>
                        </wps:bodyPr>
                      </wps:wsp>
                      <wps:wsp>
                        <wps:cNvSpPr txBox="1"/>
                        <wps:cNvPr id="1177" name="Shape 1177"/>
                        <wps:spPr>
                          <a:xfrm>
                            <a:off x="3724275" y="1028625"/>
                            <a:ext cx="1161900" cy="3906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4"/>
                                  <w:vertAlign w:val="baseline"/>
                                </w:rPr>
                                <w:t xml:space="preserve">little-endian</w:t>
                              </w:r>
                            </w:p>
                          </w:txbxContent>
                        </wps:txbx>
                        <wps:bodyPr anchorCtr="0" anchor="t" bIns="91425" lIns="91425" spcFirstLastPara="1" rIns="91425" wrap="square" tIns="91425">
                          <a:noAutofit/>
                        </wps:bodyPr>
                      </wps:wsp>
                      <wps:wsp>
                        <wps:cNvSpPr txBox="1"/>
                        <wps:cNvPr id="1178" name="Shape 1178"/>
                        <wps:spPr>
                          <a:xfrm>
                            <a:off x="4895850" y="1343025"/>
                            <a:ext cx="609600" cy="390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0x100</w:t>
                              </w:r>
                            </w:p>
                          </w:txbxContent>
                        </wps:txbx>
                        <wps:bodyPr anchorCtr="0" anchor="t" bIns="91425" lIns="91425" spcFirstLastPara="1" rIns="91425" wrap="square" tIns="91425">
                          <a:noAutofit/>
                        </wps:bodyPr>
                      </wps:wsp>
                      <wps:wsp>
                        <wps:cNvSpPr txBox="1"/>
                        <wps:cNvPr id="1179" name="Shape 1179"/>
                        <wps:spPr>
                          <a:xfrm>
                            <a:off x="5505450" y="1343025"/>
                            <a:ext cx="609600" cy="390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0x101</w:t>
                              </w:r>
                            </w:p>
                          </w:txbxContent>
                        </wps:txbx>
                        <wps:bodyPr anchorCtr="0" anchor="t" bIns="91425" lIns="91425" spcFirstLastPara="1" rIns="91425" wrap="square" tIns="91425">
                          <a:noAutofit/>
                        </wps:bodyPr>
                      </wps:wsp>
                      <wps:wsp>
                        <wps:cNvSpPr txBox="1"/>
                        <wps:cNvPr id="1180" name="Shape 1180"/>
                        <wps:spPr>
                          <a:xfrm>
                            <a:off x="6115050" y="1343025"/>
                            <a:ext cx="609600" cy="390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0x102</w:t>
                              </w:r>
                            </w:p>
                          </w:txbxContent>
                        </wps:txbx>
                        <wps:bodyPr anchorCtr="0" anchor="t" bIns="91425" lIns="91425" spcFirstLastPara="1" rIns="91425" wrap="square" tIns="91425">
                          <a:noAutofit/>
                        </wps:bodyPr>
                      </wps:wsp>
                      <wps:wsp>
                        <wps:cNvSpPr txBox="1"/>
                        <wps:cNvPr id="1181" name="Shape 1181"/>
                        <wps:spPr>
                          <a:xfrm>
                            <a:off x="6724650" y="1343025"/>
                            <a:ext cx="609600" cy="390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0x103</w:t>
                              </w:r>
                            </w:p>
                          </w:txbxContent>
                        </wps:txbx>
                        <wps:bodyPr anchorCtr="0" anchor="t" bIns="91425" lIns="91425" spcFirstLastPara="1" rIns="91425" wrap="square" tIns="91425">
                          <a:noAutofit/>
                        </wps:bodyPr>
                      </wps:wsp>
                      <wps:wsp>
                        <wps:cNvSpPr txBox="1"/>
                        <wps:cNvPr id="1182" name="Shape 1182"/>
                        <wps:spPr>
                          <a:xfrm>
                            <a:off x="5053050" y="647250"/>
                            <a:ext cx="2100300" cy="39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intero a 32 bit: 0x12345678</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750337" cy="887585"/>
                <wp:effectExtent b="0" l="0" r="0" t="0"/>
                <wp:docPr id="38" name="image72.png"/>
                <a:graphic>
                  <a:graphicData uri="http://schemas.openxmlformats.org/drawingml/2006/picture">
                    <pic:pic>
                      <pic:nvPicPr>
                        <pic:cNvPr id="0" name="image72.png"/>
                        <pic:cNvPicPr preferRelativeResize="0"/>
                      </pic:nvPicPr>
                      <pic:blipFill>
                        <a:blip r:embed="rId48"/>
                        <a:srcRect/>
                        <a:stretch>
                          <a:fillRect/>
                        </a:stretch>
                      </pic:blipFill>
                      <pic:spPr>
                        <a:xfrm>
                          <a:off x="0" y="0"/>
                          <a:ext cx="5750337" cy="88758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BE">
      <w:pPr>
        <w:keepNext w:val="0"/>
        <w:keepLines w:val="0"/>
        <w:pageBreakBefore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t xml:space="preserve">Si noti come nel formato big-endian l’ordine dei byte è lo stesso in cui appare nel letterale numerico che denota il numero, in cui la cifra più significativa appare per prima. Nel little-endian è il contrario.</w:t>
      </w:r>
    </w:p>
    <w:p w:rsidR="00000000" w:rsidDel="00000000" w:rsidP="00000000" w:rsidRDefault="00000000" w:rsidRPr="00000000" w14:paraId="000003BF">
      <w:pPr>
        <w:pageBreakBefore w:val="0"/>
        <w:rPr/>
      </w:pPr>
      <w:r w:rsidDel="00000000" w:rsidR="00000000" w:rsidRPr="00000000">
        <w:rPr>
          <w:rtl w:val="0"/>
        </w:rPr>
        <w:t xml:space="preserve">Esempi di processori big endian sono PowerPC e SPARC. Processori little-endian sono ad esempio quelli della famiglia x86.</w:t>
      </w:r>
    </w:p>
    <w:p w:rsidR="00000000" w:rsidDel="00000000" w:rsidP="00000000" w:rsidRDefault="00000000" w:rsidRPr="00000000" w14:paraId="000003C0">
      <w:pPr>
        <w:keepNext w:val="0"/>
        <w:keepLines w:val="0"/>
        <w:pageBreakBefore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r>
    </w:p>
    <w:p w:rsidR="00000000" w:rsidDel="00000000" w:rsidP="00000000" w:rsidRDefault="00000000" w:rsidRPr="00000000" w14:paraId="000003C1">
      <w:pPr>
        <w:pStyle w:val="Heading3"/>
        <w:pageBreakBefore w:val="0"/>
        <w:pBdr>
          <w:top w:space="0" w:sz="0" w:val="nil"/>
          <w:left w:space="0" w:sz="0" w:val="nil"/>
          <w:bottom w:space="0" w:sz="0" w:val="nil"/>
          <w:right w:space="0" w:sz="0" w:val="nil"/>
          <w:between w:space="0" w:sz="0" w:val="nil"/>
        </w:pBdr>
        <w:shd w:fill="auto" w:val="clear"/>
        <w:jc w:val="both"/>
        <w:rPr/>
      </w:pPr>
      <w:bookmarkStart w:colFirst="0" w:colLast="0" w:name="_w14oo7gmr4u" w:id="40"/>
      <w:bookmarkEnd w:id="40"/>
      <w:r w:rsidDel="00000000" w:rsidR="00000000" w:rsidRPr="00000000">
        <w:rPr>
          <w:rtl w:val="0"/>
        </w:rPr>
        <w:t xml:space="preserve">3</w:t>
      </w:r>
      <w:r w:rsidDel="00000000" w:rsidR="00000000" w:rsidRPr="00000000">
        <w:rPr>
          <w:rtl w:val="0"/>
        </w:rPr>
        <w:t xml:space="preserve">.1.6 Istruzioni di movimento dati</w:t>
      </w:r>
    </w:p>
    <w:p w:rsidR="00000000" w:rsidDel="00000000" w:rsidP="00000000" w:rsidRDefault="00000000" w:rsidRPr="00000000" w14:paraId="000003C2">
      <w:pPr>
        <w:keepNext w:val="0"/>
        <w:keepLines w:val="0"/>
        <w:pageBreakBefore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r>
    </w:p>
    <w:p w:rsidR="00000000" w:rsidDel="00000000" w:rsidP="00000000" w:rsidRDefault="00000000" w:rsidRPr="00000000" w14:paraId="000003C3">
      <w:pPr>
        <w:keepNext w:val="0"/>
        <w:keepLines w:val="0"/>
        <w:pageBreakBefore w:val="0"/>
        <w:pBdr>
          <w:top w:space="0" w:sz="0" w:val="nil"/>
          <w:left w:space="0" w:sz="0" w:val="nil"/>
          <w:bottom w:space="0" w:sz="0" w:val="nil"/>
          <w:right w:space="0" w:sz="0" w:val="nil"/>
          <w:between w:space="0" w:sz="0" w:val="nil"/>
        </w:pBdr>
        <w:shd w:fill="auto" w:val="clear"/>
        <w:spacing w:before="0" w:lineRule="auto"/>
        <w:jc w:val="both"/>
        <w:rPr>
          <w:b w:val="1"/>
        </w:rPr>
      </w:pPr>
      <w:r w:rsidDel="00000000" w:rsidR="00000000" w:rsidRPr="00000000">
        <w:rPr>
          <w:rtl w:val="0"/>
        </w:rPr>
        <w:t xml:space="preserve">Le istruzioni di movimento dati servono per </w:t>
      </w:r>
      <w:r w:rsidDel="00000000" w:rsidR="00000000" w:rsidRPr="00000000">
        <w:rPr>
          <w:b w:val="1"/>
          <w:rtl w:val="0"/>
        </w:rPr>
        <w:t xml:space="preserve">copiare byte</w:t>
      </w:r>
      <w:r w:rsidDel="00000000" w:rsidR="00000000" w:rsidRPr="00000000">
        <w:rPr>
          <w:rtl w:val="0"/>
        </w:rPr>
        <w:t xml:space="preserve"> da memoria a registro, da registro a registro, e da registro a memoria. Con la notazione X:Y denotiamo la concatenazione delle cifre di X con quelle di Y. Esempio: A3F:C07 denota A3FC07.</w:t>
        <w:br w:type="textWrapping"/>
      </w:r>
      <w:r w:rsidDel="00000000" w:rsidR="00000000" w:rsidRPr="00000000">
        <w:rPr>
          <w:rtl w:val="0"/>
        </w:rPr>
      </w:r>
    </w:p>
    <w:p w:rsidR="00000000" w:rsidDel="00000000" w:rsidP="00000000" w:rsidRDefault="00000000" w:rsidRPr="00000000" w14:paraId="000003C4">
      <w:pPr>
        <w:pStyle w:val="Heading5"/>
        <w:pageBreakBefore w:val="0"/>
        <w:pBdr>
          <w:top w:space="0" w:sz="0" w:val="nil"/>
          <w:left w:space="0" w:sz="0" w:val="nil"/>
          <w:bottom w:space="0" w:sz="0" w:val="nil"/>
          <w:right w:space="0" w:sz="0" w:val="nil"/>
          <w:between w:space="0" w:sz="0" w:val="nil"/>
        </w:pBdr>
        <w:shd w:fill="auto" w:val="clear"/>
        <w:jc w:val="both"/>
        <w:rPr>
          <w:b w:val="1"/>
        </w:rPr>
      </w:pPr>
      <w:bookmarkStart w:colFirst="0" w:colLast="0" w:name="_7gs6batjlbu" w:id="41"/>
      <w:bookmarkEnd w:id="41"/>
      <w:r w:rsidDel="00000000" w:rsidR="00000000" w:rsidRPr="00000000">
        <w:rPr>
          <w:b w:val="1"/>
          <w:rtl w:val="0"/>
        </w:rPr>
        <w:t xml:space="preserve">3.1.6.1 S</w:t>
      </w:r>
      <w:r w:rsidDel="00000000" w:rsidR="00000000" w:rsidRPr="00000000">
        <w:rPr>
          <w:b w:val="1"/>
          <w:rtl w:val="0"/>
        </w:rPr>
        <w:t xml:space="preserve">tessa dimensione sorgente e destinazione: MOV </w:t>
      </w:r>
      <w:r w:rsidDel="00000000" w:rsidR="00000000" w:rsidRPr="00000000">
        <w:rPr>
          <w:rtl w:val="0"/>
        </w:rPr>
      </w:r>
    </w:p>
    <w:p w:rsidR="00000000" w:rsidDel="00000000" w:rsidP="00000000" w:rsidRDefault="00000000" w:rsidRPr="00000000" w14:paraId="000003C5">
      <w:pPr>
        <w:pageBreakBefore w:val="0"/>
        <w:rPr/>
      </w:pPr>
      <w:r w:rsidDel="00000000" w:rsidR="00000000" w:rsidRPr="00000000">
        <w:rPr>
          <w:rtl w:val="0"/>
        </w:rPr>
        <w:t xml:space="preserve">Una delle istruzioni più comuni è la MOV, dove sorgente e destinazione hanno la stessa dimensione.</w:t>
      </w:r>
      <w:r w:rsidDel="00000000" w:rsidR="00000000" w:rsidRPr="00000000">
        <w:rPr>
          <w:rtl w:val="0"/>
        </w:rPr>
      </w:r>
    </w:p>
    <w:p w:rsidR="00000000" w:rsidDel="00000000" w:rsidP="00000000" w:rsidRDefault="00000000" w:rsidRPr="00000000" w14:paraId="000003C6">
      <w:pPr>
        <w:keepNext w:val="0"/>
        <w:keepLines w:val="0"/>
        <w:pageBreakBefore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r>
    </w:p>
    <w:tbl>
      <w:tblPr>
        <w:tblStyle w:val="Table27"/>
        <w:tblW w:w="80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1605"/>
        <w:gridCol w:w="4830"/>
        <w:tblGridChange w:id="0">
          <w:tblGrid>
            <w:gridCol w:w="1635"/>
            <w:gridCol w:w="1605"/>
            <w:gridCol w:w="483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rPr>
            </w:pPr>
            <w:r w:rsidDel="00000000" w:rsidR="00000000" w:rsidRPr="00000000">
              <w:rPr>
                <w:b w:val="1"/>
                <w:rtl w:val="0"/>
              </w:rPr>
              <w:t xml:space="preserve">Istruzione</w:t>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Effetto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Descrizione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CA">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MOV S,D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B">
            <w:pPr>
              <w:pageBreakBefore w:val="0"/>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Fonts w:ascii="Arial Unicode MS" w:cs="Arial Unicode MS" w:eastAsia="Arial Unicode MS" w:hAnsi="Arial Unicode MS"/>
                <w:rtl w:val="0"/>
              </w:rPr>
              <w:t xml:space="preserve">D ← 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C">
            <w:pPr>
              <w:pageBreakBefore w:val="0"/>
              <w:widowControl w:val="0"/>
              <w:pBdr>
                <w:top w:space="0" w:sz="0" w:val="nil"/>
                <w:left w:space="0" w:sz="0" w:val="nil"/>
                <w:bottom w:space="0" w:sz="0" w:val="nil"/>
                <w:right w:space="0" w:sz="0" w:val="nil"/>
                <w:between w:space="0" w:sz="0" w:val="nil"/>
              </w:pBdr>
              <w:shd w:fill="auto" w:val="clear"/>
              <w:spacing w:before="0" w:line="240" w:lineRule="auto"/>
              <w:rPr>
                <w:i w:val="1"/>
              </w:rPr>
            </w:pPr>
            <w:r w:rsidDel="00000000" w:rsidR="00000000" w:rsidRPr="00000000">
              <w:rPr>
                <w:i w:val="1"/>
                <w:rtl w:val="0"/>
              </w:rPr>
              <w:t xml:space="preserve">copia byte da sorgente S a destinazione 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D">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movb S</w:t>
            </w:r>
            <w:r w:rsidDel="00000000" w:rsidR="00000000" w:rsidRPr="00000000">
              <w:rPr>
                <w:vertAlign w:val="subscript"/>
                <w:rtl w:val="0"/>
              </w:rPr>
              <w:t xml:space="preserve">1</w:t>
            </w:r>
            <w:r w:rsidDel="00000000" w:rsidR="00000000" w:rsidRPr="00000000">
              <w:rPr>
                <w:rFonts w:ascii="Courier New" w:cs="Courier New" w:eastAsia="Courier New" w:hAnsi="Courier New"/>
                <w:rtl w:val="0"/>
              </w:rPr>
              <w:t xml:space="preserve">,D</w:t>
            </w:r>
            <w:r w:rsidDel="00000000" w:rsidR="00000000" w:rsidRPr="00000000">
              <w:rPr>
                <w:vertAlign w:val="subscript"/>
                <w:rtl w:val="0"/>
              </w:rPr>
              <w:t xml:space="preserve">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pageBreakBefore w:val="0"/>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D</w:t>
            </w:r>
            <w:r w:rsidDel="00000000" w:rsidR="00000000" w:rsidRPr="00000000">
              <w:rPr>
                <w:vertAlign w:val="subscript"/>
                <w:rtl w:val="0"/>
              </w:rPr>
              <w:t xml:space="preserve">1</w:t>
            </w:r>
            <w:r w:rsidDel="00000000" w:rsidR="00000000" w:rsidRPr="00000000">
              <w:rPr>
                <w:rFonts w:ascii="Arial Unicode MS" w:cs="Arial Unicode MS" w:eastAsia="Arial Unicode MS" w:hAnsi="Arial Unicode MS"/>
                <w:rtl w:val="0"/>
              </w:rPr>
              <w:t xml:space="preserve"> ← S</w:t>
            </w:r>
            <w:r w:rsidDel="00000000" w:rsidR="00000000" w:rsidRPr="00000000">
              <w:rPr>
                <w:vertAlign w:val="subscript"/>
                <w:rtl w:val="0"/>
              </w:rPr>
              <w:t xml:space="preserve">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pageBreakBefore w:val="0"/>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copia 1 byte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0">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movw S</w:t>
            </w:r>
            <w:r w:rsidDel="00000000" w:rsidR="00000000" w:rsidRPr="00000000">
              <w:rPr>
                <w:vertAlign w:val="subscript"/>
                <w:rtl w:val="0"/>
              </w:rPr>
              <w:t xml:space="preserve">2</w:t>
            </w:r>
            <w:r w:rsidDel="00000000" w:rsidR="00000000" w:rsidRPr="00000000">
              <w:rPr>
                <w:rFonts w:ascii="Courier New" w:cs="Courier New" w:eastAsia="Courier New" w:hAnsi="Courier New"/>
                <w:rtl w:val="0"/>
              </w:rPr>
              <w:t xml:space="preserve">,D</w:t>
            </w:r>
            <w:r w:rsidDel="00000000" w:rsidR="00000000" w:rsidRPr="00000000">
              <w:rPr>
                <w:vertAlign w:val="subscript"/>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pageBreakBefore w:val="0"/>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D</w:t>
            </w:r>
            <w:r w:rsidDel="00000000" w:rsidR="00000000" w:rsidRPr="00000000">
              <w:rPr>
                <w:vertAlign w:val="subscript"/>
                <w:rtl w:val="0"/>
              </w:rPr>
              <w:t xml:space="preserve">2</w:t>
            </w:r>
            <w:r w:rsidDel="00000000" w:rsidR="00000000" w:rsidRPr="00000000">
              <w:rPr>
                <w:rFonts w:ascii="Arial Unicode MS" w:cs="Arial Unicode MS" w:eastAsia="Arial Unicode MS" w:hAnsi="Arial Unicode MS"/>
                <w:rtl w:val="0"/>
              </w:rPr>
              <w:t xml:space="preserve"> ← S</w:t>
            </w:r>
            <w:r w:rsidDel="00000000" w:rsidR="00000000" w:rsidRPr="00000000">
              <w:rPr>
                <w:vertAlign w:val="subscript"/>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pageBreakBefore w:val="0"/>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copia 2 byte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3">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movl S</w:t>
            </w:r>
            <w:r w:rsidDel="00000000" w:rsidR="00000000" w:rsidRPr="00000000">
              <w:rPr>
                <w:vertAlign w:val="subscript"/>
                <w:rtl w:val="0"/>
              </w:rPr>
              <w:t xml:space="preserve">4</w:t>
            </w:r>
            <w:r w:rsidDel="00000000" w:rsidR="00000000" w:rsidRPr="00000000">
              <w:rPr>
                <w:rFonts w:ascii="Courier New" w:cs="Courier New" w:eastAsia="Courier New" w:hAnsi="Courier New"/>
                <w:rtl w:val="0"/>
              </w:rPr>
              <w:t xml:space="preserve">,D</w:t>
            </w:r>
            <w:r w:rsidDel="00000000" w:rsidR="00000000" w:rsidRPr="00000000">
              <w:rPr>
                <w:vertAlign w:val="subscript"/>
                <w:rtl w:val="0"/>
              </w:rPr>
              <w:t xml:space="preserve">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pageBreakBefore w:val="0"/>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D</w:t>
            </w:r>
            <w:r w:rsidDel="00000000" w:rsidR="00000000" w:rsidRPr="00000000">
              <w:rPr>
                <w:vertAlign w:val="subscript"/>
                <w:rtl w:val="0"/>
              </w:rPr>
              <w:t xml:space="preserve">4</w:t>
            </w:r>
            <w:r w:rsidDel="00000000" w:rsidR="00000000" w:rsidRPr="00000000">
              <w:rPr>
                <w:rFonts w:ascii="Arial Unicode MS" w:cs="Arial Unicode MS" w:eastAsia="Arial Unicode MS" w:hAnsi="Arial Unicode MS"/>
                <w:rtl w:val="0"/>
              </w:rPr>
              <w:t xml:space="preserve"> ← S</w:t>
            </w:r>
            <w:r w:rsidDel="00000000" w:rsidR="00000000" w:rsidRPr="00000000">
              <w:rPr>
                <w:vertAlign w:val="subscript"/>
                <w:rtl w:val="0"/>
              </w:rPr>
              <w:t xml:space="preserve">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pageBreakBefore w:val="0"/>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copia 4 byte</w:t>
            </w:r>
          </w:p>
        </w:tc>
      </w:tr>
    </w:tbl>
    <w:p w:rsidR="00000000" w:rsidDel="00000000" w:rsidP="00000000" w:rsidRDefault="00000000" w:rsidRPr="00000000" w14:paraId="000003D6">
      <w:pPr>
        <w:keepNext w:val="0"/>
        <w:keepLines w:val="0"/>
        <w:pageBreakBefore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r>
    </w:p>
    <w:p w:rsidR="00000000" w:rsidDel="00000000" w:rsidP="00000000" w:rsidRDefault="00000000" w:rsidRPr="00000000" w14:paraId="000003D7">
      <w:pPr>
        <w:pStyle w:val="Heading5"/>
        <w:pageBreakBefore w:val="0"/>
        <w:pBdr>
          <w:top w:space="0" w:sz="0" w:val="nil"/>
          <w:left w:space="0" w:sz="0" w:val="nil"/>
          <w:bottom w:space="0" w:sz="0" w:val="nil"/>
          <w:right w:space="0" w:sz="0" w:val="nil"/>
          <w:between w:space="0" w:sz="0" w:val="nil"/>
        </w:pBdr>
        <w:shd w:fill="auto" w:val="clear"/>
        <w:spacing w:before="160" w:lineRule="auto"/>
        <w:jc w:val="both"/>
        <w:rPr/>
      </w:pPr>
      <w:bookmarkStart w:colFirst="0" w:colLast="0" w:name="_3kofrbgq7gfk" w:id="42"/>
      <w:bookmarkEnd w:id="42"/>
      <w:r w:rsidDel="00000000" w:rsidR="00000000" w:rsidRPr="00000000">
        <w:rPr>
          <w:b w:val="1"/>
          <w:rtl w:val="0"/>
        </w:rPr>
        <w:t xml:space="preserve">3.1.6.2 Dimensione destinazione maggiore di quella sorgente: MOVZ, MOV</w:t>
      </w:r>
      <w:r w:rsidDel="00000000" w:rsidR="00000000" w:rsidRPr="00000000">
        <w:rPr>
          <w:b w:val="1"/>
          <w:rtl w:val="0"/>
        </w:rPr>
        <w:t xml:space="preserve">S</w:t>
      </w:r>
      <w:r w:rsidDel="00000000" w:rsidR="00000000" w:rsidRPr="00000000">
        <w:rPr>
          <w:rtl w:val="0"/>
        </w:rPr>
        <w:t xml:space="preserve"> </w:t>
      </w:r>
    </w:p>
    <w:p w:rsidR="00000000" w:rsidDel="00000000" w:rsidP="00000000" w:rsidRDefault="00000000" w:rsidRPr="00000000" w14:paraId="000003D8">
      <w:pPr>
        <w:pageBreakBefore w:val="0"/>
        <w:rPr/>
      </w:pPr>
      <w:r w:rsidDel="00000000" w:rsidR="00000000" w:rsidRPr="00000000">
        <w:rPr>
          <w:rtl w:val="0"/>
        </w:rPr>
        <w:t xml:space="preserve">Le istruzioni MOVZ, e MOVS servono per spostare dati da un operando sorgente a un operando destinazione di dimensione maggiore. Servono per effettuare le conversioni di tipi interi senza segno (MOVZ) e con segno (MOVS).</w:t>
      </w:r>
    </w:p>
    <w:p w:rsidR="00000000" w:rsidDel="00000000" w:rsidP="00000000" w:rsidRDefault="00000000" w:rsidRPr="00000000" w14:paraId="000003D9">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tbl>
      <w:tblPr>
        <w:tblStyle w:val="Table28"/>
        <w:tblW w:w="98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2550"/>
        <w:gridCol w:w="5505"/>
        <w:tblGridChange w:id="0">
          <w:tblGrid>
            <w:gridCol w:w="1815"/>
            <w:gridCol w:w="2550"/>
            <w:gridCol w:w="550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3DA">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b w:val="1"/>
              </w:rPr>
            </w:pPr>
            <w:r w:rsidDel="00000000" w:rsidR="00000000" w:rsidRPr="00000000">
              <w:rPr>
                <w:b w:val="1"/>
                <w:rtl w:val="0"/>
              </w:rPr>
              <w:t xml:space="preserve">Istruzione</w:t>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3DB">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Effetto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DC">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Descrizione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DD">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MOVZ S,D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E">
            <w:pPr>
              <w:pageBreakBefore w:val="0"/>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Fonts w:ascii="Arial Unicode MS" w:cs="Arial Unicode MS" w:eastAsia="Arial Unicode MS" w:hAnsi="Arial Unicode MS"/>
                <w:rtl w:val="0"/>
              </w:rPr>
              <w:t xml:space="preserve">D ← ZeroExtend(S)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F">
            <w:pPr>
              <w:pageBreakBefore w:val="0"/>
              <w:widowControl w:val="0"/>
              <w:pBdr>
                <w:top w:space="0" w:sz="0" w:val="nil"/>
                <w:left w:space="0" w:sz="0" w:val="nil"/>
                <w:bottom w:space="0" w:sz="0" w:val="nil"/>
                <w:right w:space="0" w:sz="0" w:val="nil"/>
                <w:between w:space="0" w:sz="0" w:val="nil"/>
              </w:pBdr>
              <w:shd w:fill="auto" w:val="clear"/>
              <w:spacing w:before="0" w:line="240" w:lineRule="auto"/>
              <w:rPr>
                <w:i w:val="1"/>
              </w:rPr>
            </w:pPr>
            <w:r w:rsidDel="00000000" w:rsidR="00000000" w:rsidRPr="00000000">
              <w:rPr>
                <w:i w:val="1"/>
                <w:rtl w:val="0"/>
              </w:rPr>
              <w:t xml:space="preserve">copia byte da sorgente S a destinazione D, riempiendo con zero i byte che D ha in più rispetto a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0">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movzbw S</w:t>
            </w:r>
            <w:r w:rsidDel="00000000" w:rsidR="00000000" w:rsidRPr="00000000">
              <w:rPr>
                <w:vertAlign w:val="subscript"/>
                <w:rtl w:val="0"/>
              </w:rPr>
              <w:t xml:space="preserve">1</w:t>
            </w:r>
            <w:r w:rsidDel="00000000" w:rsidR="00000000" w:rsidRPr="00000000">
              <w:rPr>
                <w:rFonts w:ascii="Courier New" w:cs="Courier New" w:eastAsia="Courier New" w:hAnsi="Courier New"/>
                <w:rtl w:val="0"/>
              </w:rPr>
              <w:t xml:space="preserve">,D</w:t>
            </w:r>
            <w:r w:rsidDel="00000000" w:rsidR="00000000" w:rsidRPr="00000000">
              <w:rPr>
                <w:vertAlign w:val="subscript"/>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pageBreakBefore w:val="0"/>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D</w:t>
            </w:r>
            <w:r w:rsidDel="00000000" w:rsidR="00000000" w:rsidRPr="00000000">
              <w:rPr>
                <w:vertAlign w:val="subscript"/>
                <w:rtl w:val="0"/>
              </w:rPr>
              <w:t xml:space="preserve">2</w:t>
            </w:r>
            <w:r w:rsidDel="00000000" w:rsidR="00000000" w:rsidRPr="00000000">
              <w:rPr>
                <w:rFonts w:ascii="Arial Unicode MS" w:cs="Arial Unicode MS" w:eastAsia="Arial Unicode MS" w:hAnsi="Arial Unicode MS"/>
                <w:rtl w:val="0"/>
              </w:rPr>
              <w:t xml:space="preserve"> ← 0x00:S</w:t>
            </w:r>
            <w:r w:rsidDel="00000000" w:rsidR="00000000" w:rsidRPr="00000000">
              <w:rPr>
                <w:vertAlign w:val="subscript"/>
                <w:rtl w:val="0"/>
              </w:rPr>
              <w:t xml:space="preserve">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pageBreakBefore w:val="0"/>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copia 1 byte in 2 byte, estendi con zero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3">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movzbl S</w:t>
            </w:r>
            <w:r w:rsidDel="00000000" w:rsidR="00000000" w:rsidRPr="00000000">
              <w:rPr>
                <w:vertAlign w:val="subscript"/>
                <w:rtl w:val="0"/>
              </w:rPr>
              <w:t xml:space="preserve">1</w:t>
            </w:r>
            <w:r w:rsidDel="00000000" w:rsidR="00000000" w:rsidRPr="00000000">
              <w:rPr>
                <w:rFonts w:ascii="Courier New" w:cs="Courier New" w:eastAsia="Courier New" w:hAnsi="Courier New"/>
                <w:rtl w:val="0"/>
              </w:rPr>
              <w:t xml:space="preserve">,D</w:t>
            </w:r>
            <w:r w:rsidDel="00000000" w:rsidR="00000000" w:rsidRPr="00000000">
              <w:rPr>
                <w:vertAlign w:val="subscript"/>
                <w:rtl w:val="0"/>
              </w:rPr>
              <w:t xml:space="preserve">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pageBreakBefore w:val="0"/>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D</w:t>
            </w:r>
            <w:r w:rsidDel="00000000" w:rsidR="00000000" w:rsidRPr="00000000">
              <w:rPr>
                <w:vertAlign w:val="subscript"/>
                <w:rtl w:val="0"/>
              </w:rPr>
              <w:t xml:space="preserve">4</w:t>
            </w:r>
            <w:r w:rsidDel="00000000" w:rsidR="00000000" w:rsidRPr="00000000">
              <w:rPr>
                <w:rFonts w:ascii="Arial Unicode MS" w:cs="Arial Unicode MS" w:eastAsia="Arial Unicode MS" w:hAnsi="Arial Unicode MS"/>
                <w:rtl w:val="0"/>
              </w:rPr>
              <w:t xml:space="preserve"> ← 0x000000:S</w:t>
            </w:r>
            <w:r w:rsidDel="00000000" w:rsidR="00000000" w:rsidRPr="00000000">
              <w:rPr>
                <w:vertAlign w:val="subscript"/>
                <w:rtl w:val="0"/>
              </w:rPr>
              <w:t xml:space="preserve">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pageBreakBefore w:val="0"/>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copia 1 byte in 4 byte, estendi con zero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6">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movzwl S</w:t>
            </w:r>
            <w:r w:rsidDel="00000000" w:rsidR="00000000" w:rsidRPr="00000000">
              <w:rPr>
                <w:vertAlign w:val="subscript"/>
                <w:rtl w:val="0"/>
              </w:rPr>
              <w:t xml:space="preserve">2</w:t>
            </w:r>
            <w:r w:rsidDel="00000000" w:rsidR="00000000" w:rsidRPr="00000000">
              <w:rPr>
                <w:rFonts w:ascii="Courier New" w:cs="Courier New" w:eastAsia="Courier New" w:hAnsi="Courier New"/>
                <w:rtl w:val="0"/>
              </w:rPr>
              <w:t xml:space="preserve">,D</w:t>
            </w:r>
            <w:r w:rsidDel="00000000" w:rsidR="00000000" w:rsidRPr="00000000">
              <w:rPr>
                <w:vertAlign w:val="subscript"/>
                <w:rtl w:val="0"/>
              </w:rPr>
              <w:t xml:space="preserve">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pageBreakBefore w:val="0"/>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D</w:t>
            </w:r>
            <w:r w:rsidDel="00000000" w:rsidR="00000000" w:rsidRPr="00000000">
              <w:rPr>
                <w:vertAlign w:val="subscript"/>
                <w:rtl w:val="0"/>
              </w:rPr>
              <w:t xml:space="preserve">4</w:t>
            </w:r>
            <w:r w:rsidDel="00000000" w:rsidR="00000000" w:rsidRPr="00000000">
              <w:rPr>
                <w:rFonts w:ascii="Arial Unicode MS" w:cs="Arial Unicode MS" w:eastAsia="Arial Unicode MS" w:hAnsi="Arial Unicode MS"/>
                <w:rtl w:val="0"/>
              </w:rPr>
              <w:t xml:space="preserve"> ← 0x0000:S</w:t>
            </w:r>
            <w:r w:rsidDel="00000000" w:rsidR="00000000" w:rsidRPr="00000000">
              <w:rPr>
                <w:vertAlign w:val="subscript"/>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pageBreakBefore w:val="0"/>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copia 2 byte in 4 byte, estendi con zero</w:t>
            </w:r>
          </w:p>
        </w:tc>
      </w:tr>
    </w:tbl>
    <w:p w:rsidR="00000000" w:rsidDel="00000000" w:rsidP="00000000" w:rsidRDefault="00000000" w:rsidRPr="00000000" w14:paraId="000003E9">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br w:type="textWrapping"/>
      </w:r>
      <w:r w:rsidDel="00000000" w:rsidR="00000000" w:rsidRPr="00000000">
        <w:rPr>
          <w:b w:val="1"/>
          <w:rtl w:val="0"/>
        </w:rPr>
        <w:t xml:space="preserve">Esempi:</w:t>
      </w:r>
      <w:r w:rsidDel="00000000" w:rsidR="00000000" w:rsidRPr="00000000">
        <w:rPr>
          <w:rtl w:val="0"/>
        </w:rPr>
      </w:r>
    </w:p>
    <w:p w:rsidR="00000000" w:rsidDel="00000000" w:rsidP="00000000" w:rsidRDefault="00000000" w:rsidRPr="00000000" w14:paraId="000003EA">
      <w:pPr>
        <w:pageBreakBefore w:val="0"/>
        <w:pBdr>
          <w:top w:space="0" w:sz="0" w:val="nil"/>
          <w:left w:space="0" w:sz="0" w:val="nil"/>
          <w:bottom w:space="0" w:sz="0" w:val="nil"/>
          <w:right w:space="0" w:sz="0" w:val="nil"/>
          <w:between w:space="0" w:sz="0" w:val="nil"/>
        </w:pBdr>
        <w:shd w:fill="auto" w:val="clear"/>
        <w:jc w:val="both"/>
        <w:rPr>
          <w:rFonts w:ascii="Courier New" w:cs="Courier New" w:eastAsia="Courier New" w:hAnsi="Courier New"/>
        </w:rPr>
      </w:pPr>
      <w:r w:rsidDel="00000000" w:rsidR="00000000" w:rsidRPr="00000000">
        <w:rPr>
          <w:rtl w:val="0"/>
        </w:rPr>
        <w:t xml:space="preserve">Si assuma </w:t>
      </w:r>
      <w:r w:rsidDel="00000000" w:rsidR="00000000" w:rsidRPr="00000000">
        <w:rPr>
          <w:rFonts w:ascii="Courier New" w:cs="Courier New" w:eastAsia="Courier New" w:hAnsi="Courier New"/>
          <w:rtl w:val="0"/>
        </w:rPr>
        <w:t xml:space="preserve">%eax=0x12341234</w:t>
      </w:r>
      <w:r w:rsidDel="00000000" w:rsidR="00000000" w:rsidRPr="00000000">
        <w:rPr>
          <w:rtl w:val="0"/>
        </w:rPr>
        <w:t xml:space="preserve">   e   </w:t>
      </w:r>
      <w:r w:rsidDel="00000000" w:rsidR="00000000" w:rsidRPr="00000000">
        <w:rPr>
          <w:rFonts w:ascii="Courier New" w:cs="Courier New" w:eastAsia="Courier New" w:hAnsi="Courier New"/>
          <w:rtl w:val="0"/>
        </w:rPr>
        <w:t xml:space="preserve">%ecx=0xABCDEFAB</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EB">
      <w:pPr>
        <w:pageBreakBefore w:val="0"/>
        <w:pBdr>
          <w:top w:space="0" w:sz="0" w:val="nil"/>
          <w:left w:space="0" w:sz="0" w:val="nil"/>
          <w:bottom w:space="0" w:sz="0" w:val="nil"/>
          <w:right w:space="0" w:sz="0" w:val="nil"/>
          <w:between w:space="0" w:sz="0" w:val="nil"/>
        </w:pBdr>
        <w:shd w:fill="auto" w:val="clear"/>
        <w:jc w:val="both"/>
        <w:rPr>
          <w:rFonts w:ascii="Courier New" w:cs="Courier New" w:eastAsia="Courier New" w:hAnsi="Courier New"/>
        </w:rPr>
      </w:pPr>
      <w:r w:rsidDel="00000000" w:rsidR="00000000" w:rsidRPr="00000000">
        <w:rPr>
          <w:rtl w:val="0"/>
        </w:rPr>
      </w:r>
    </w:p>
    <w:tbl>
      <w:tblPr>
        <w:tblStyle w:val="Table29"/>
        <w:tblW w:w="98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5"/>
        <w:gridCol w:w="7095"/>
        <w:tblGridChange w:id="0">
          <w:tblGrid>
            <w:gridCol w:w="2775"/>
            <w:gridCol w:w="709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Istruzione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Risultato</w:t>
            </w:r>
            <w:r w:rsidDel="00000000" w:rsidR="00000000" w:rsidRPr="00000000">
              <w:rPr>
                <w:rtl w:val="0"/>
              </w:rPr>
              <w:t xml:space="preserve"> (estensione sottolineata)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movzbw %al,%cx</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Fonts w:ascii="Courier New" w:cs="Courier New" w:eastAsia="Courier New" w:hAnsi="Courier New"/>
                <w:rtl w:val="0"/>
              </w:rPr>
              <w:t xml:space="preserve">%eax=0x123412</w:t>
            </w:r>
            <w:r w:rsidDel="00000000" w:rsidR="00000000" w:rsidRPr="00000000">
              <w:rPr>
                <w:rFonts w:ascii="Courier New" w:cs="Courier New" w:eastAsia="Courier New" w:hAnsi="Courier New"/>
                <w:b w:val="1"/>
                <w:rtl w:val="0"/>
              </w:rPr>
              <w:t xml:space="preserve">34</w:t>
            </w:r>
            <w:r w:rsidDel="00000000" w:rsidR="00000000" w:rsidRPr="00000000">
              <w:rPr>
                <w:rtl w:val="0"/>
              </w:rPr>
              <w:t xml:space="preserve">     </w:t>
            </w:r>
            <w:r w:rsidDel="00000000" w:rsidR="00000000" w:rsidRPr="00000000">
              <w:rPr>
                <w:rFonts w:ascii="Courier New" w:cs="Courier New" w:eastAsia="Courier New" w:hAnsi="Courier New"/>
                <w:rtl w:val="0"/>
              </w:rPr>
              <w:t xml:space="preserve">%ecx=0xABCD</w:t>
            </w:r>
            <w:r w:rsidDel="00000000" w:rsidR="00000000" w:rsidRPr="00000000">
              <w:rPr>
                <w:rFonts w:ascii="Courier New" w:cs="Courier New" w:eastAsia="Courier New" w:hAnsi="Courier New"/>
                <w:b w:val="1"/>
                <w:u w:val="single"/>
                <w:rtl w:val="0"/>
              </w:rPr>
              <w:t xml:space="preserve">00</w:t>
            </w:r>
            <w:r w:rsidDel="00000000" w:rsidR="00000000" w:rsidRPr="00000000">
              <w:rPr>
                <w:rFonts w:ascii="Courier New" w:cs="Courier New" w:eastAsia="Courier New" w:hAnsi="Courier New"/>
                <w:b w:val="1"/>
                <w:rtl w:val="0"/>
              </w:rPr>
              <w:t xml:space="preserve">34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0">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movzbl %al,%ecx</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rFonts w:ascii="Courier New" w:cs="Courier New" w:eastAsia="Courier New" w:hAnsi="Courier New"/>
                <w:rtl w:val="0"/>
              </w:rPr>
              <w:t xml:space="preserve">%eax=0x123412</w:t>
            </w:r>
            <w:r w:rsidDel="00000000" w:rsidR="00000000" w:rsidRPr="00000000">
              <w:rPr>
                <w:rFonts w:ascii="Courier New" w:cs="Courier New" w:eastAsia="Courier New" w:hAnsi="Courier New"/>
                <w:b w:val="1"/>
                <w:rtl w:val="0"/>
              </w:rPr>
              <w:t xml:space="preserve">34</w:t>
            </w:r>
            <w:r w:rsidDel="00000000" w:rsidR="00000000" w:rsidRPr="00000000">
              <w:rPr>
                <w:rtl w:val="0"/>
              </w:rPr>
              <w:t xml:space="preserve">     </w:t>
            </w:r>
            <w:r w:rsidDel="00000000" w:rsidR="00000000" w:rsidRPr="00000000">
              <w:rPr>
                <w:rFonts w:ascii="Courier New" w:cs="Courier New" w:eastAsia="Courier New" w:hAnsi="Courier New"/>
                <w:rtl w:val="0"/>
              </w:rPr>
              <w:t xml:space="preserve">%ecx=0x</w:t>
            </w:r>
            <w:r w:rsidDel="00000000" w:rsidR="00000000" w:rsidRPr="00000000">
              <w:rPr>
                <w:rFonts w:ascii="Courier New" w:cs="Courier New" w:eastAsia="Courier New" w:hAnsi="Courier New"/>
                <w:b w:val="1"/>
                <w:u w:val="single"/>
                <w:rtl w:val="0"/>
              </w:rPr>
              <w:t xml:space="preserve">000000</w:t>
            </w:r>
            <w:r w:rsidDel="00000000" w:rsidR="00000000" w:rsidRPr="00000000">
              <w:rPr>
                <w:rFonts w:ascii="Courier New" w:cs="Courier New" w:eastAsia="Courier New" w:hAnsi="Courier New"/>
                <w:b w:val="1"/>
                <w:rtl w:val="0"/>
              </w:rPr>
              <w:t xml:space="preserve">34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2">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movzwl %ax,%ecx</w:t>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rFonts w:ascii="Courier New" w:cs="Courier New" w:eastAsia="Courier New" w:hAnsi="Courier New"/>
                <w:rtl w:val="0"/>
              </w:rPr>
              <w:t xml:space="preserve">%eax=0x1234</w:t>
            </w:r>
            <w:r w:rsidDel="00000000" w:rsidR="00000000" w:rsidRPr="00000000">
              <w:rPr>
                <w:rFonts w:ascii="Courier New" w:cs="Courier New" w:eastAsia="Courier New" w:hAnsi="Courier New"/>
                <w:b w:val="1"/>
                <w:rtl w:val="0"/>
              </w:rPr>
              <w:t xml:space="preserve">1234</w:t>
            </w:r>
            <w:r w:rsidDel="00000000" w:rsidR="00000000" w:rsidRPr="00000000">
              <w:rPr>
                <w:rtl w:val="0"/>
              </w:rPr>
              <w:t xml:space="preserve">     </w:t>
            </w:r>
            <w:r w:rsidDel="00000000" w:rsidR="00000000" w:rsidRPr="00000000">
              <w:rPr>
                <w:rFonts w:ascii="Courier New" w:cs="Courier New" w:eastAsia="Courier New" w:hAnsi="Courier New"/>
                <w:rtl w:val="0"/>
              </w:rPr>
              <w:t xml:space="preserve">%ecx=0x</w:t>
            </w:r>
            <w:r w:rsidDel="00000000" w:rsidR="00000000" w:rsidRPr="00000000">
              <w:rPr>
                <w:rFonts w:ascii="Courier New" w:cs="Courier New" w:eastAsia="Courier New" w:hAnsi="Courier New"/>
                <w:b w:val="1"/>
                <w:u w:val="single"/>
                <w:rtl w:val="0"/>
              </w:rPr>
              <w:t xml:space="preserve">0000</w:t>
            </w:r>
            <w:r w:rsidDel="00000000" w:rsidR="00000000" w:rsidRPr="00000000">
              <w:rPr>
                <w:rFonts w:ascii="Courier New" w:cs="Courier New" w:eastAsia="Courier New" w:hAnsi="Courier New"/>
                <w:b w:val="1"/>
                <w:rtl w:val="0"/>
              </w:rPr>
              <w:t xml:space="preserve">1234</w:t>
            </w:r>
            <w:r w:rsidDel="00000000" w:rsidR="00000000" w:rsidRPr="00000000">
              <w:rPr>
                <w:rtl w:val="0"/>
              </w:rPr>
            </w:r>
          </w:p>
        </w:tc>
      </w:tr>
    </w:tbl>
    <w:p w:rsidR="00000000" w:rsidDel="00000000" w:rsidP="00000000" w:rsidRDefault="00000000" w:rsidRPr="00000000" w14:paraId="000003F4">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p w:rsidR="00000000" w:rsidDel="00000000" w:rsidP="00000000" w:rsidRDefault="00000000" w:rsidRPr="00000000" w14:paraId="000003F5">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Vediamo ora l’istruzione </w:t>
      </w:r>
      <w:r w:rsidDel="00000000" w:rsidR="00000000" w:rsidRPr="00000000">
        <w:rPr>
          <w:rFonts w:ascii="Courier New" w:cs="Courier New" w:eastAsia="Courier New" w:hAnsi="Courier New"/>
          <w:rtl w:val="0"/>
        </w:rPr>
        <w:t xml:space="preserve">MOVS</w:t>
      </w:r>
      <w:r w:rsidDel="00000000" w:rsidR="00000000" w:rsidRPr="00000000">
        <w:rPr>
          <w:rtl w:val="0"/>
        </w:rPr>
        <w:t xml:space="preserve">:</w:t>
        <w:br w:type="textWrapping"/>
      </w:r>
    </w:p>
    <w:tbl>
      <w:tblPr>
        <w:tblStyle w:val="Table30"/>
        <w:tblW w:w="98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2520"/>
        <w:gridCol w:w="5460"/>
        <w:tblGridChange w:id="0">
          <w:tblGrid>
            <w:gridCol w:w="1875"/>
            <w:gridCol w:w="2520"/>
            <w:gridCol w:w="54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3F6">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b w:val="1"/>
              </w:rPr>
            </w:pPr>
            <w:r w:rsidDel="00000000" w:rsidR="00000000" w:rsidRPr="00000000">
              <w:rPr>
                <w:b w:val="1"/>
                <w:rtl w:val="0"/>
              </w:rPr>
              <w:t xml:space="preserve">Istruzione</w:t>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3F7">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Effetto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F8">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Descrizione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F9">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MOVS S,D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A">
            <w:pPr>
              <w:pageBreakBefore w:val="0"/>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Fonts w:ascii="Arial Unicode MS" w:cs="Arial Unicode MS" w:eastAsia="Arial Unicode MS" w:hAnsi="Arial Unicode MS"/>
                <w:rtl w:val="0"/>
              </w:rPr>
              <w:t xml:space="preserve">D ← SignExtend(S)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B">
            <w:pPr>
              <w:pageBreakBefore w:val="0"/>
              <w:widowControl w:val="0"/>
              <w:pBdr>
                <w:top w:space="0" w:sz="0" w:val="nil"/>
                <w:left w:space="0" w:sz="0" w:val="nil"/>
                <w:bottom w:space="0" w:sz="0" w:val="nil"/>
                <w:right w:space="0" w:sz="0" w:val="nil"/>
                <w:between w:space="0" w:sz="0" w:val="nil"/>
              </w:pBdr>
              <w:shd w:fill="auto" w:val="clear"/>
              <w:spacing w:before="0" w:line="240" w:lineRule="auto"/>
              <w:rPr>
                <w:i w:val="1"/>
              </w:rPr>
            </w:pPr>
            <w:r w:rsidDel="00000000" w:rsidR="00000000" w:rsidRPr="00000000">
              <w:rPr>
                <w:i w:val="1"/>
                <w:rtl w:val="0"/>
              </w:rPr>
              <w:t xml:space="preserve">copia byte da sorgente S a destinazione D, riempiendo con il bit del segno (bit più significativo) di S i byte che D ha in più rispetto a 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FC">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movsbw S</w:t>
            </w:r>
            <w:r w:rsidDel="00000000" w:rsidR="00000000" w:rsidRPr="00000000">
              <w:rPr>
                <w:vertAlign w:val="subscript"/>
                <w:rtl w:val="0"/>
              </w:rPr>
              <w:t xml:space="preserve">1</w:t>
            </w:r>
            <w:r w:rsidDel="00000000" w:rsidR="00000000" w:rsidRPr="00000000">
              <w:rPr>
                <w:rFonts w:ascii="Courier New" w:cs="Courier New" w:eastAsia="Courier New" w:hAnsi="Courier New"/>
                <w:rtl w:val="0"/>
              </w:rPr>
              <w:t xml:space="preserve">,D</w:t>
            </w:r>
            <w:r w:rsidDel="00000000" w:rsidR="00000000" w:rsidRPr="00000000">
              <w:rPr>
                <w:vertAlign w:val="subscript"/>
                <w:rtl w:val="0"/>
              </w:rPr>
              <w:t xml:space="preserve">2</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D">
            <w:pPr>
              <w:pageBreakBefore w:val="0"/>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D</w:t>
            </w:r>
            <w:r w:rsidDel="00000000" w:rsidR="00000000" w:rsidRPr="00000000">
              <w:rPr>
                <w:vertAlign w:val="subscript"/>
                <w:rtl w:val="0"/>
              </w:rPr>
              <w:t xml:space="preserve">2</w:t>
            </w:r>
            <w:r w:rsidDel="00000000" w:rsidR="00000000" w:rsidRPr="00000000">
              <w:rPr>
                <w:rFonts w:ascii="Arial Unicode MS" w:cs="Arial Unicode MS" w:eastAsia="Arial Unicode MS" w:hAnsi="Arial Unicode MS"/>
                <w:rtl w:val="0"/>
              </w:rPr>
              <w:t xml:space="preserve"> ← 0x</w:t>
            </w:r>
            <w:r w:rsidDel="00000000" w:rsidR="00000000" w:rsidRPr="00000000">
              <w:rPr>
                <w:u w:val="single"/>
                <w:rtl w:val="0"/>
              </w:rPr>
              <w:t xml:space="preserve">MM</w:t>
            </w:r>
            <w:r w:rsidDel="00000000" w:rsidR="00000000" w:rsidRPr="00000000">
              <w:rPr>
                <w:rtl w:val="0"/>
              </w:rPr>
              <w:t xml:space="preserve">:</w:t>
            </w:r>
            <w:r w:rsidDel="00000000" w:rsidR="00000000" w:rsidRPr="00000000">
              <w:rPr>
                <w:rtl w:val="0"/>
              </w:rPr>
              <w:t xml:space="preserve">S</w:t>
            </w:r>
            <w:r w:rsidDel="00000000" w:rsidR="00000000" w:rsidRPr="00000000">
              <w:rPr>
                <w:vertAlign w:val="subscript"/>
                <w:rtl w:val="0"/>
              </w:rPr>
              <w:t xml:space="preserve">1</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E">
            <w:pPr>
              <w:pageBreakBefore w:val="0"/>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copia 1 byte in 2 byte, estendi con </w:t>
            </w:r>
            <w:r w:rsidDel="00000000" w:rsidR="00000000" w:rsidRPr="00000000">
              <w:rPr>
                <w:u w:val="single"/>
                <w:rtl w:val="0"/>
              </w:rPr>
              <w:t xml:space="preserve">M</w:t>
            </w:r>
            <w:r w:rsidDel="00000000" w:rsidR="00000000" w:rsidRPr="00000000">
              <w:rPr>
                <w:rtl w:val="0"/>
              </w:rPr>
              <w:t xml:space="preserve">=’F’ se il bit più significativo di S</w:t>
            </w:r>
            <w:r w:rsidDel="00000000" w:rsidR="00000000" w:rsidRPr="00000000">
              <w:rPr>
                <w:vertAlign w:val="subscript"/>
                <w:rtl w:val="0"/>
              </w:rPr>
              <w:t xml:space="preserve">1</w:t>
            </w:r>
            <w:r w:rsidDel="00000000" w:rsidR="00000000" w:rsidRPr="00000000">
              <w:rPr>
                <w:rtl w:val="0"/>
              </w:rPr>
              <w:t xml:space="preserve"> (bit del segno) è 1 e con </w:t>
            </w:r>
            <w:r w:rsidDel="00000000" w:rsidR="00000000" w:rsidRPr="00000000">
              <w:rPr>
                <w:u w:val="single"/>
                <w:rtl w:val="0"/>
              </w:rPr>
              <w:t xml:space="preserve">M</w:t>
            </w:r>
            <w:r w:rsidDel="00000000" w:rsidR="00000000" w:rsidRPr="00000000">
              <w:rPr>
                <w:rtl w:val="0"/>
              </w:rPr>
              <w:t xml:space="preserve">=’0’ altrimenti</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FF">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movsbl S</w:t>
            </w:r>
            <w:r w:rsidDel="00000000" w:rsidR="00000000" w:rsidRPr="00000000">
              <w:rPr>
                <w:vertAlign w:val="subscript"/>
                <w:rtl w:val="0"/>
              </w:rPr>
              <w:t xml:space="preserve">1</w:t>
            </w:r>
            <w:r w:rsidDel="00000000" w:rsidR="00000000" w:rsidRPr="00000000">
              <w:rPr>
                <w:rFonts w:ascii="Courier New" w:cs="Courier New" w:eastAsia="Courier New" w:hAnsi="Courier New"/>
                <w:rtl w:val="0"/>
              </w:rPr>
              <w:t xml:space="preserve">,D</w:t>
            </w:r>
            <w:r w:rsidDel="00000000" w:rsidR="00000000" w:rsidRPr="00000000">
              <w:rPr>
                <w:vertAlign w:val="subscript"/>
                <w:rtl w:val="0"/>
              </w:rPr>
              <w:t xml:space="preserve">4</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0">
            <w:pPr>
              <w:pageBreakBefore w:val="0"/>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D</w:t>
            </w:r>
            <w:r w:rsidDel="00000000" w:rsidR="00000000" w:rsidRPr="00000000">
              <w:rPr>
                <w:vertAlign w:val="subscript"/>
                <w:rtl w:val="0"/>
              </w:rPr>
              <w:t xml:space="preserve">4</w:t>
            </w:r>
            <w:r w:rsidDel="00000000" w:rsidR="00000000" w:rsidRPr="00000000">
              <w:rPr>
                <w:rFonts w:ascii="Arial Unicode MS" w:cs="Arial Unicode MS" w:eastAsia="Arial Unicode MS" w:hAnsi="Arial Unicode MS"/>
                <w:rtl w:val="0"/>
              </w:rPr>
              <w:t xml:space="preserve"> ← 0x</w:t>
            </w:r>
            <w:r w:rsidDel="00000000" w:rsidR="00000000" w:rsidRPr="00000000">
              <w:rPr>
                <w:u w:val="single"/>
                <w:rtl w:val="0"/>
              </w:rPr>
              <w:t xml:space="preserve">MMMMMM</w:t>
            </w:r>
            <w:r w:rsidDel="00000000" w:rsidR="00000000" w:rsidRPr="00000000">
              <w:rPr>
                <w:rtl w:val="0"/>
              </w:rPr>
              <w:t xml:space="preserve">:</w:t>
            </w:r>
            <w:r w:rsidDel="00000000" w:rsidR="00000000" w:rsidRPr="00000000">
              <w:rPr>
                <w:rtl w:val="0"/>
              </w:rPr>
              <w:t xml:space="preserve">S</w:t>
            </w:r>
            <w:r w:rsidDel="00000000" w:rsidR="00000000" w:rsidRPr="00000000">
              <w:rPr>
                <w:vertAlign w:val="subscript"/>
                <w:rtl w:val="0"/>
              </w:rPr>
              <w:t xml:space="preserve">1</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1">
            <w:pPr>
              <w:pageBreakBefore w:val="0"/>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copia 1 byte in 4 byte, estendi con </w:t>
            </w:r>
            <w:r w:rsidDel="00000000" w:rsidR="00000000" w:rsidRPr="00000000">
              <w:rPr>
                <w:u w:val="single"/>
                <w:rtl w:val="0"/>
              </w:rPr>
              <w:t xml:space="preserve">M</w:t>
            </w:r>
            <w:r w:rsidDel="00000000" w:rsidR="00000000" w:rsidRPr="00000000">
              <w:rPr>
                <w:rtl w:val="0"/>
              </w:rPr>
              <w:t xml:space="preserve">=’F’ se il bit più significativo di S</w:t>
            </w:r>
            <w:r w:rsidDel="00000000" w:rsidR="00000000" w:rsidRPr="00000000">
              <w:rPr>
                <w:vertAlign w:val="subscript"/>
                <w:rtl w:val="0"/>
              </w:rPr>
              <w:t xml:space="preserve">1</w:t>
            </w:r>
            <w:r w:rsidDel="00000000" w:rsidR="00000000" w:rsidRPr="00000000">
              <w:rPr>
                <w:rtl w:val="0"/>
              </w:rPr>
              <w:t xml:space="preserve"> (bit del segno) è 1</w:t>
            </w:r>
            <w:r w:rsidDel="00000000" w:rsidR="00000000" w:rsidRPr="00000000">
              <w:rPr>
                <w:rtl w:val="0"/>
              </w:rPr>
              <w:t xml:space="preserve"> e con </w:t>
            </w:r>
            <w:r w:rsidDel="00000000" w:rsidR="00000000" w:rsidRPr="00000000">
              <w:rPr>
                <w:u w:val="single"/>
                <w:rtl w:val="0"/>
              </w:rPr>
              <w:t xml:space="preserve">M</w:t>
            </w:r>
            <w:r w:rsidDel="00000000" w:rsidR="00000000" w:rsidRPr="00000000">
              <w:rPr>
                <w:rtl w:val="0"/>
              </w:rPr>
              <w:t xml:space="preserve">=’0’ altrimenti</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02">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movswl S</w:t>
            </w:r>
            <w:r w:rsidDel="00000000" w:rsidR="00000000" w:rsidRPr="00000000">
              <w:rPr>
                <w:vertAlign w:val="subscript"/>
                <w:rtl w:val="0"/>
              </w:rPr>
              <w:t xml:space="preserve">2</w:t>
            </w:r>
            <w:r w:rsidDel="00000000" w:rsidR="00000000" w:rsidRPr="00000000">
              <w:rPr>
                <w:rFonts w:ascii="Courier New" w:cs="Courier New" w:eastAsia="Courier New" w:hAnsi="Courier New"/>
                <w:rtl w:val="0"/>
              </w:rPr>
              <w:t xml:space="preserve">,D</w:t>
            </w:r>
            <w:r w:rsidDel="00000000" w:rsidR="00000000" w:rsidRPr="00000000">
              <w:rPr>
                <w:vertAlign w:val="subscript"/>
                <w:rtl w:val="0"/>
              </w:rPr>
              <w:t xml:space="preserve">4</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3">
            <w:pPr>
              <w:pageBreakBefore w:val="0"/>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D</w:t>
            </w:r>
            <w:r w:rsidDel="00000000" w:rsidR="00000000" w:rsidRPr="00000000">
              <w:rPr>
                <w:vertAlign w:val="subscript"/>
                <w:rtl w:val="0"/>
              </w:rPr>
              <w:t xml:space="preserve">4</w:t>
            </w:r>
            <w:r w:rsidDel="00000000" w:rsidR="00000000" w:rsidRPr="00000000">
              <w:rPr>
                <w:rFonts w:ascii="Arial Unicode MS" w:cs="Arial Unicode MS" w:eastAsia="Arial Unicode MS" w:hAnsi="Arial Unicode MS"/>
                <w:rtl w:val="0"/>
              </w:rPr>
              <w:t xml:space="preserve"> ← 0x</w:t>
            </w:r>
            <w:r w:rsidDel="00000000" w:rsidR="00000000" w:rsidRPr="00000000">
              <w:rPr>
                <w:u w:val="single"/>
                <w:rtl w:val="0"/>
              </w:rPr>
              <w:t xml:space="preserve">MMMM</w:t>
            </w:r>
            <w:r w:rsidDel="00000000" w:rsidR="00000000" w:rsidRPr="00000000">
              <w:rPr>
                <w:rtl w:val="0"/>
              </w:rPr>
              <w:t xml:space="preserve">:</w:t>
            </w:r>
            <w:r w:rsidDel="00000000" w:rsidR="00000000" w:rsidRPr="00000000">
              <w:rPr>
                <w:rtl w:val="0"/>
              </w:rPr>
              <w:t xml:space="preserve">S</w:t>
            </w:r>
            <w:r w:rsidDel="00000000" w:rsidR="00000000" w:rsidRPr="00000000">
              <w:rPr>
                <w:vertAlign w:val="subscript"/>
                <w:rtl w:val="0"/>
              </w:rPr>
              <w:t xml:space="preserve">2</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4">
            <w:pPr>
              <w:pageBreakBefore w:val="0"/>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copia 2 byte in 4 byte, estendi con </w:t>
            </w:r>
            <w:r w:rsidDel="00000000" w:rsidR="00000000" w:rsidRPr="00000000">
              <w:rPr>
                <w:u w:val="single"/>
                <w:rtl w:val="0"/>
              </w:rPr>
              <w:t xml:space="preserve">M</w:t>
            </w:r>
            <w:r w:rsidDel="00000000" w:rsidR="00000000" w:rsidRPr="00000000">
              <w:rPr>
                <w:rtl w:val="0"/>
              </w:rPr>
              <w:t xml:space="preserve">=’F’ se il bit più significativo di S</w:t>
            </w:r>
            <w:r w:rsidDel="00000000" w:rsidR="00000000" w:rsidRPr="00000000">
              <w:rPr>
                <w:vertAlign w:val="subscript"/>
                <w:rtl w:val="0"/>
              </w:rPr>
              <w:t xml:space="preserve">2</w:t>
            </w:r>
            <w:r w:rsidDel="00000000" w:rsidR="00000000" w:rsidRPr="00000000">
              <w:rPr>
                <w:rtl w:val="0"/>
              </w:rPr>
              <w:t xml:space="preserve"> (bit del segno) è 1</w:t>
            </w:r>
            <w:r w:rsidDel="00000000" w:rsidR="00000000" w:rsidRPr="00000000">
              <w:rPr>
                <w:rtl w:val="0"/>
              </w:rPr>
              <w:t xml:space="preserve"> e con </w:t>
            </w:r>
            <w:r w:rsidDel="00000000" w:rsidR="00000000" w:rsidRPr="00000000">
              <w:rPr>
                <w:u w:val="single"/>
                <w:rtl w:val="0"/>
              </w:rPr>
              <w:t xml:space="preserve">M</w:t>
            </w:r>
            <w:r w:rsidDel="00000000" w:rsidR="00000000" w:rsidRPr="00000000">
              <w:rPr>
                <w:rtl w:val="0"/>
              </w:rPr>
              <w:t xml:space="preserve">=’0’ altrimenti</w:t>
            </w:r>
          </w:p>
        </w:tc>
      </w:tr>
    </w:tbl>
    <w:p w:rsidR="00000000" w:rsidDel="00000000" w:rsidP="00000000" w:rsidRDefault="00000000" w:rsidRPr="00000000" w14:paraId="00000405">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p w:rsidR="00000000" w:rsidDel="00000000" w:rsidP="00000000" w:rsidRDefault="00000000" w:rsidRPr="00000000" w14:paraId="00000406">
      <w:pPr>
        <w:pageBreakBefore w:val="0"/>
        <w:pBdr>
          <w:top w:space="0" w:sz="0" w:val="nil"/>
          <w:left w:space="0" w:sz="0" w:val="nil"/>
          <w:bottom w:space="0" w:sz="0" w:val="nil"/>
          <w:right w:space="0" w:sz="0" w:val="nil"/>
          <w:between w:space="0" w:sz="0" w:val="nil"/>
        </w:pBdr>
        <w:shd w:fill="auto" w:val="clear"/>
        <w:jc w:val="both"/>
        <w:rPr>
          <w:b w:val="1"/>
        </w:rPr>
      </w:pPr>
      <w:r w:rsidDel="00000000" w:rsidR="00000000" w:rsidRPr="00000000">
        <w:rPr>
          <w:b w:val="1"/>
          <w:rtl w:val="0"/>
        </w:rPr>
        <w:t xml:space="preserve">Esempi:</w:t>
      </w:r>
    </w:p>
    <w:p w:rsidR="00000000" w:rsidDel="00000000" w:rsidP="00000000" w:rsidRDefault="00000000" w:rsidRPr="00000000" w14:paraId="00000407">
      <w:pPr>
        <w:pageBreakBefore w:val="0"/>
        <w:pBdr>
          <w:top w:space="0" w:sz="0" w:val="nil"/>
          <w:left w:space="0" w:sz="0" w:val="nil"/>
          <w:bottom w:space="0" w:sz="0" w:val="nil"/>
          <w:right w:space="0" w:sz="0" w:val="nil"/>
          <w:between w:space="0" w:sz="0" w:val="nil"/>
        </w:pBdr>
        <w:shd w:fill="auto" w:val="clear"/>
        <w:jc w:val="both"/>
        <w:rPr>
          <w:rFonts w:ascii="Courier New" w:cs="Courier New" w:eastAsia="Courier New" w:hAnsi="Courier New"/>
        </w:rPr>
      </w:pPr>
      <w:r w:rsidDel="00000000" w:rsidR="00000000" w:rsidRPr="00000000">
        <w:rPr>
          <w:rtl w:val="0"/>
        </w:rPr>
        <w:t xml:space="preserve">Si assuma </w:t>
      </w:r>
      <w:r w:rsidDel="00000000" w:rsidR="00000000" w:rsidRPr="00000000">
        <w:rPr>
          <w:rFonts w:ascii="Courier New" w:cs="Courier New" w:eastAsia="Courier New" w:hAnsi="Courier New"/>
          <w:rtl w:val="0"/>
        </w:rPr>
        <w:t xml:space="preserve">%eax=0x12341234</w:t>
      </w:r>
      <w:r w:rsidDel="00000000" w:rsidR="00000000" w:rsidRPr="00000000">
        <w:rPr>
          <w:rtl w:val="0"/>
        </w:rPr>
        <w:t xml:space="preserve">   e   </w:t>
      </w:r>
      <w:r w:rsidDel="00000000" w:rsidR="00000000" w:rsidRPr="00000000">
        <w:rPr>
          <w:rFonts w:ascii="Courier New" w:cs="Courier New" w:eastAsia="Courier New" w:hAnsi="Courier New"/>
          <w:rtl w:val="0"/>
        </w:rPr>
        <w:t xml:space="preserve">%ecx=0xABCDE1E2</w:t>
      </w:r>
      <w:r w:rsidDel="00000000" w:rsidR="00000000" w:rsidRPr="00000000">
        <w:rPr>
          <w:rtl w:val="0"/>
        </w:rPr>
        <w:t xml:space="preserve">:</w:t>
      </w:r>
      <w:r w:rsidDel="00000000" w:rsidR="00000000" w:rsidRPr="00000000">
        <w:rPr>
          <w:rFonts w:ascii="Courier New" w:cs="Courier New" w:eastAsia="Courier New" w:hAnsi="Courier New"/>
          <w:rtl w:val="0"/>
        </w:rPr>
        <w:br w:type="textWrapping"/>
      </w:r>
    </w:p>
    <w:tbl>
      <w:tblPr>
        <w:tblStyle w:val="Table31"/>
        <w:tblW w:w="98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5"/>
        <w:gridCol w:w="7095"/>
        <w:tblGridChange w:id="0">
          <w:tblGrid>
            <w:gridCol w:w="2775"/>
            <w:gridCol w:w="709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08">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Istruzione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09">
            <w:pPr>
              <w:pageBreakBefore w:val="0"/>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b w:val="1"/>
                <w:rtl w:val="0"/>
              </w:rPr>
              <w:t xml:space="preserve">Risultato</w:t>
            </w:r>
            <w:r w:rsidDel="00000000" w:rsidR="00000000" w:rsidRPr="00000000">
              <w:rPr>
                <w:rtl w:val="0"/>
              </w:rPr>
              <w:t xml:space="preserve"> (estensione sottolineata)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A">
            <w:pPr>
              <w:pageBreakBefore w:val="0"/>
              <w:pBdr>
                <w:top w:space="0" w:sz="0" w:val="nil"/>
                <w:left w:space="0" w:sz="0" w:val="nil"/>
                <w:bottom w:space="0" w:sz="0" w:val="nil"/>
                <w:right w:space="0" w:sz="0" w:val="nil"/>
                <w:between w:space="0" w:sz="0" w:val="nil"/>
              </w:pBdr>
              <w:shd w:fill="auto" w:val="clear"/>
              <w:spacing w:before="0" w:line="24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movsbw %al,%cx</w:t>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pageBreakBefore w:val="0"/>
              <w:pBdr>
                <w:top w:space="0" w:sz="0" w:val="nil"/>
                <w:left w:space="0" w:sz="0" w:val="nil"/>
                <w:bottom w:space="0" w:sz="0" w:val="nil"/>
                <w:right w:space="0" w:sz="0" w:val="nil"/>
                <w:between w:space="0" w:sz="0" w:val="nil"/>
              </w:pBdr>
              <w:shd w:fill="auto" w:val="clear"/>
              <w:spacing w:before="0" w:line="240" w:lineRule="auto"/>
              <w:jc w:val="both"/>
              <w:rPr>
                <w:b w:val="1"/>
              </w:rPr>
            </w:pPr>
            <w:r w:rsidDel="00000000" w:rsidR="00000000" w:rsidRPr="00000000">
              <w:rPr>
                <w:rFonts w:ascii="Courier New" w:cs="Courier New" w:eastAsia="Courier New" w:hAnsi="Courier New"/>
                <w:rtl w:val="0"/>
              </w:rPr>
              <w:t xml:space="preserve">%eax=0x123412</w:t>
            </w:r>
            <w:r w:rsidDel="00000000" w:rsidR="00000000" w:rsidRPr="00000000">
              <w:rPr>
                <w:rFonts w:ascii="Courier New" w:cs="Courier New" w:eastAsia="Courier New" w:hAnsi="Courier New"/>
                <w:b w:val="1"/>
                <w:rtl w:val="0"/>
              </w:rPr>
              <w:t xml:space="preserve">34</w:t>
            </w:r>
            <w:r w:rsidDel="00000000" w:rsidR="00000000" w:rsidRPr="00000000">
              <w:rPr>
                <w:rtl w:val="0"/>
              </w:rPr>
              <w:t xml:space="preserve">     </w:t>
            </w:r>
            <w:r w:rsidDel="00000000" w:rsidR="00000000" w:rsidRPr="00000000">
              <w:rPr>
                <w:rFonts w:ascii="Courier New" w:cs="Courier New" w:eastAsia="Courier New" w:hAnsi="Courier New"/>
                <w:rtl w:val="0"/>
              </w:rPr>
              <w:t xml:space="preserve">%ecx=0xABCD</w:t>
            </w:r>
            <w:r w:rsidDel="00000000" w:rsidR="00000000" w:rsidRPr="00000000">
              <w:rPr>
                <w:rFonts w:ascii="Courier New" w:cs="Courier New" w:eastAsia="Courier New" w:hAnsi="Courier New"/>
                <w:b w:val="1"/>
                <w:u w:val="single"/>
                <w:rtl w:val="0"/>
              </w:rPr>
              <w:t xml:space="preserve">00</w:t>
            </w:r>
            <w:r w:rsidDel="00000000" w:rsidR="00000000" w:rsidRPr="00000000">
              <w:rPr>
                <w:rFonts w:ascii="Courier New" w:cs="Courier New" w:eastAsia="Courier New" w:hAnsi="Courier New"/>
                <w:b w:val="1"/>
                <w:rtl w:val="0"/>
              </w:rPr>
              <w:t xml:space="preserve">34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C">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movsbl %al,%ecx</w:t>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rFonts w:ascii="Courier New" w:cs="Courier New" w:eastAsia="Courier New" w:hAnsi="Courier New"/>
                <w:rtl w:val="0"/>
              </w:rPr>
              <w:t xml:space="preserve">%eax=0x123412</w:t>
            </w:r>
            <w:r w:rsidDel="00000000" w:rsidR="00000000" w:rsidRPr="00000000">
              <w:rPr>
                <w:rFonts w:ascii="Courier New" w:cs="Courier New" w:eastAsia="Courier New" w:hAnsi="Courier New"/>
                <w:b w:val="1"/>
                <w:rtl w:val="0"/>
              </w:rPr>
              <w:t xml:space="preserve">34</w:t>
            </w:r>
            <w:r w:rsidDel="00000000" w:rsidR="00000000" w:rsidRPr="00000000">
              <w:rPr>
                <w:rtl w:val="0"/>
              </w:rPr>
              <w:t xml:space="preserve">     </w:t>
            </w:r>
            <w:r w:rsidDel="00000000" w:rsidR="00000000" w:rsidRPr="00000000">
              <w:rPr>
                <w:rFonts w:ascii="Courier New" w:cs="Courier New" w:eastAsia="Courier New" w:hAnsi="Courier New"/>
                <w:rtl w:val="0"/>
              </w:rPr>
              <w:t xml:space="preserve">%ecx=0x</w:t>
            </w:r>
            <w:r w:rsidDel="00000000" w:rsidR="00000000" w:rsidRPr="00000000">
              <w:rPr>
                <w:rFonts w:ascii="Courier New" w:cs="Courier New" w:eastAsia="Courier New" w:hAnsi="Courier New"/>
                <w:b w:val="1"/>
                <w:u w:val="single"/>
                <w:rtl w:val="0"/>
              </w:rPr>
              <w:t xml:space="preserve">000000</w:t>
            </w:r>
            <w:r w:rsidDel="00000000" w:rsidR="00000000" w:rsidRPr="00000000">
              <w:rPr>
                <w:rFonts w:ascii="Courier New" w:cs="Courier New" w:eastAsia="Courier New" w:hAnsi="Courier New"/>
                <w:b w:val="1"/>
                <w:rtl w:val="0"/>
              </w:rPr>
              <w:t xml:space="preserve">34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E">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movswl %ax,%ecx</w:t>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rFonts w:ascii="Courier New" w:cs="Courier New" w:eastAsia="Courier New" w:hAnsi="Courier New"/>
                <w:rtl w:val="0"/>
              </w:rPr>
              <w:t xml:space="preserve">%eax=0x1234</w:t>
            </w:r>
            <w:r w:rsidDel="00000000" w:rsidR="00000000" w:rsidRPr="00000000">
              <w:rPr>
                <w:rFonts w:ascii="Courier New" w:cs="Courier New" w:eastAsia="Courier New" w:hAnsi="Courier New"/>
                <w:b w:val="1"/>
                <w:rtl w:val="0"/>
              </w:rPr>
              <w:t xml:space="preserve">1234</w:t>
            </w:r>
            <w:r w:rsidDel="00000000" w:rsidR="00000000" w:rsidRPr="00000000">
              <w:rPr>
                <w:rtl w:val="0"/>
              </w:rPr>
              <w:t xml:space="preserve">     </w:t>
            </w:r>
            <w:r w:rsidDel="00000000" w:rsidR="00000000" w:rsidRPr="00000000">
              <w:rPr>
                <w:rFonts w:ascii="Courier New" w:cs="Courier New" w:eastAsia="Courier New" w:hAnsi="Courier New"/>
                <w:rtl w:val="0"/>
              </w:rPr>
              <w:t xml:space="preserve">%ecx=0x</w:t>
            </w:r>
            <w:r w:rsidDel="00000000" w:rsidR="00000000" w:rsidRPr="00000000">
              <w:rPr>
                <w:rFonts w:ascii="Courier New" w:cs="Courier New" w:eastAsia="Courier New" w:hAnsi="Courier New"/>
                <w:b w:val="1"/>
                <w:u w:val="single"/>
                <w:rtl w:val="0"/>
              </w:rPr>
              <w:t xml:space="preserve">0000</w:t>
            </w:r>
            <w:r w:rsidDel="00000000" w:rsidR="00000000" w:rsidRPr="00000000">
              <w:rPr>
                <w:rFonts w:ascii="Courier New" w:cs="Courier New" w:eastAsia="Courier New" w:hAnsi="Courier New"/>
                <w:b w:val="1"/>
                <w:rtl w:val="0"/>
              </w:rPr>
              <w:t xml:space="preserve">1234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0">
            <w:pPr>
              <w:pageBreakBefore w:val="0"/>
              <w:pBdr>
                <w:top w:space="0" w:sz="0" w:val="nil"/>
                <w:left w:space="0" w:sz="0" w:val="nil"/>
                <w:bottom w:space="0" w:sz="0" w:val="nil"/>
                <w:right w:space="0" w:sz="0" w:val="nil"/>
                <w:between w:space="0" w:sz="0" w:val="nil"/>
              </w:pBdr>
              <w:shd w:fill="auto" w:val="clear"/>
              <w:spacing w:before="0" w:line="24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movsbw %cl,%ax</w:t>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%ecx=0xABCDE1</w:t>
            </w:r>
            <w:r w:rsidDel="00000000" w:rsidR="00000000" w:rsidRPr="00000000">
              <w:rPr>
                <w:rFonts w:ascii="Courier New" w:cs="Courier New" w:eastAsia="Courier New" w:hAnsi="Courier New"/>
                <w:b w:val="1"/>
                <w:rtl w:val="0"/>
              </w:rPr>
              <w:t xml:space="preserve">E2</w:t>
            </w:r>
            <w:r w:rsidDel="00000000" w:rsidR="00000000" w:rsidRPr="00000000">
              <w:rPr>
                <w:rtl w:val="0"/>
              </w:rPr>
              <w:t xml:space="preserve">     </w:t>
            </w:r>
            <w:r w:rsidDel="00000000" w:rsidR="00000000" w:rsidRPr="00000000">
              <w:rPr>
                <w:rFonts w:ascii="Courier New" w:cs="Courier New" w:eastAsia="Courier New" w:hAnsi="Courier New"/>
                <w:rtl w:val="0"/>
              </w:rPr>
              <w:t xml:space="preserve">%eax=0x1234</w:t>
            </w:r>
            <w:r w:rsidDel="00000000" w:rsidR="00000000" w:rsidRPr="00000000">
              <w:rPr>
                <w:rFonts w:ascii="Courier New" w:cs="Courier New" w:eastAsia="Courier New" w:hAnsi="Courier New"/>
                <w:b w:val="1"/>
                <w:u w:val="single"/>
                <w:rtl w:val="0"/>
              </w:rPr>
              <w:t xml:space="preserve">FF</w:t>
            </w:r>
            <w:r w:rsidDel="00000000" w:rsidR="00000000" w:rsidRPr="00000000">
              <w:rPr>
                <w:rFonts w:ascii="Courier New" w:cs="Courier New" w:eastAsia="Courier New" w:hAnsi="Courier New"/>
                <w:b w:val="1"/>
                <w:rtl w:val="0"/>
              </w:rPr>
              <w:t xml:space="preserve">E2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2">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movsbl %cl,%eax</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%ecx=0xABCD</w:t>
            </w:r>
            <w:r w:rsidDel="00000000" w:rsidR="00000000" w:rsidRPr="00000000">
              <w:rPr>
                <w:rFonts w:ascii="Courier New" w:cs="Courier New" w:eastAsia="Courier New" w:hAnsi="Courier New"/>
                <w:rtl w:val="0"/>
              </w:rPr>
              <w:t xml:space="preserve">E1</w:t>
            </w:r>
            <w:r w:rsidDel="00000000" w:rsidR="00000000" w:rsidRPr="00000000">
              <w:rPr>
                <w:rFonts w:ascii="Courier New" w:cs="Courier New" w:eastAsia="Courier New" w:hAnsi="Courier New"/>
                <w:b w:val="1"/>
                <w:rtl w:val="0"/>
              </w:rPr>
              <w:t xml:space="preserve">E2</w:t>
            </w:r>
            <w:r w:rsidDel="00000000" w:rsidR="00000000" w:rsidRPr="00000000">
              <w:rPr>
                <w:rtl w:val="0"/>
              </w:rPr>
              <w:t xml:space="preserve">     </w:t>
            </w:r>
            <w:r w:rsidDel="00000000" w:rsidR="00000000" w:rsidRPr="00000000">
              <w:rPr>
                <w:rFonts w:ascii="Courier New" w:cs="Courier New" w:eastAsia="Courier New" w:hAnsi="Courier New"/>
                <w:rtl w:val="0"/>
              </w:rPr>
              <w:t xml:space="preserve">%eax=0x</w:t>
            </w:r>
            <w:r w:rsidDel="00000000" w:rsidR="00000000" w:rsidRPr="00000000">
              <w:rPr>
                <w:rFonts w:ascii="Courier New" w:cs="Courier New" w:eastAsia="Courier New" w:hAnsi="Courier New"/>
                <w:b w:val="1"/>
                <w:u w:val="single"/>
                <w:rtl w:val="0"/>
              </w:rPr>
              <w:t xml:space="preserve">FFFFFF</w:t>
            </w:r>
            <w:r w:rsidDel="00000000" w:rsidR="00000000" w:rsidRPr="00000000">
              <w:rPr>
                <w:rFonts w:ascii="Courier New" w:cs="Courier New" w:eastAsia="Courier New" w:hAnsi="Courier New"/>
                <w:b w:val="1"/>
                <w:rtl w:val="0"/>
              </w:rPr>
              <w:t xml:space="preserve">E2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4">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movswl %cx,%eax</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%ecx=0xABCD</w:t>
            </w:r>
            <w:r w:rsidDel="00000000" w:rsidR="00000000" w:rsidRPr="00000000">
              <w:rPr>
                <w:rFonts w:ascii="Courier New" w:cs="Courier New" w:eastAsia="Courier New" w:hAnsi="Courier New"/>
                <w:b w:val="1"/>
                <w:rtl w:val="0"/>
              </w:rPr>
              <w:t xml:space="preserve">E1E2</w:t>
            </w:r>
            <w:r w:rsidDel="00000000" w:rsidR="00000000" w:rsidRPr="00000000">
              <w:rPr>
                <w:rtl w:val="0"/>
              </w:rPr>
              <w:t xml:space="preserve">     </w:t>
            </w:r>
            <w:r w:rsidDel="00000000" w:rsidR="00000000" w:rsidRPr="00000000">
              <w:rPr>
                <w:rFonts w:ascii="Courier New" w:cs="Courier New" w:eastAsia="Courier New" w:hAnsi="Courier New"/>
                <w:rtl w:val="0"/>
              </w:rPr>
              <w:t xml:space="preserve">%eax=0x</w:t>
            </w:r>
            <w:r w:rsidDel="00000000" w:rsidR="00000000" w:rsidRPr="00000000">
              <w:rPr>
                <w:rFonts w:ascii="Courier New" w:cs="Courier New" w:eastAsia="Courier New" w:hAnsi="Courier New"/>
                <w:b w:val="1"/>
                <w:u w:val="single"/>
                <w:rtl w:val="0"/>
              </w:rPr>
              <w:t xml:space="preserve">FFFF</w:t>
            </w:r>
            <w:r w:rsidDel="00000000" w:rsidR="00000000" w:rsidRPr="00000000">
              <w:rPr>
                <w:rFonts w:ascii="Courier New" w:cs="Courier New" w:eastAsia="Courier New" w:hAnsi="Courier New"/>
                <w:b w:val="1"/>
                <w:rtl w:val="0"/>
              </w:rPr>
              <w:t xml:space="preserve">E1E2</w:t>
            </w:r>
            <w:r w:rsidDel="00000000" w:rsidR="00000000" w:rsidRPr="00000000">
              <w:rPr>
                <w:rtl w:val="0"/>
              </w:rPr>
            </w:r>
          </w:p>
        </w:tc>
      </w:tr>
    </w:tbl>
    <w:p w:rsidR="00000000" w:rsidDel="00000000" w:rsidP="00000000" w:rsidRDefault="00000000" w:rsidRPr="00000000" w14:paraId="00000416">
      <w:pPr>
        <w:pStyle w:val="Heading5"/>
        <w:pageBreakBefore w:val="0"/>
        <w:pBdr>
          <w:top w:space="0" w:sz="0" w:val="nil"/>
          <w:left w:space="0" w:sz="0" w:val="nil"/>
          <w:bottom w:space="0" w:sz="0" w:val="nil"/>
          <w:right w:space="0" w:sz="0" w:val="nil"/>
          <w:between w:space="0" w:sz="0" w:val="nil"/>
        </w:pBdr>
        <w:shd w:fill="auto" w:val="clear"/>
        <w:spacing w:before="160" w:lineRule="auto"/>
        <w:jc w:val="both"/>
        <w:rPr/>
      </w:pPr>
      <w:bookmarkStart w:colFirst="0" w:colLast="0" w:name="_toc6evc573z4" w:id="43"/>
      <w:bookmarkEnd w:id="43"/>
      <w:r w:rsidDel="00000000" w:rsidR="00000000" w:rsidRPr="00000000">
        <w:rPr>
          <w:b w:val="1"/>
          <w:rtl w:val="0"/>
        </w:rPr>
        <w:t xml:space="preserve">3.1.6.3 Movimento dati da/verso la stack: PUSH, POP </w:t>
      </w:r>
      <w:r w:rsidDel="00000000" w:rsidR="00000000" w:rsidRPr="00000000">
        <w:rPr>
          <w:rtl w:val="0"/>
        </w:rPr>
      </w:r>
    </w:p>
    <w:p w:rsidR="00000000" w:rsidDel="00000000" w:rsidP="00000000" w:rsidRDefault="00000000" w:rsidRPr="00000000" w14:paraId="00000417">
      <w:pPr>
        <w:pageBreakBefore w:val="0"/>
        <w:rPr/>
      </w:pPr>
      <w:r w:rsidDel="00000000" w:rsidR="00000000" w:rsidRPr="00000000">
        <w:rPr>
          <w:rtl w:val="0"/>
        </w:rPr>
        <w:t xml:space="preserve">Le istruzioni PUSH, e POP servono per spostare dati da un operando sorgente verso la cima della stack (PUSH) e dalla cima della stack verso un operando destinazione (POP):</w:t>
      </w:r>
    </w:p>
    <w:p w:rsidR="00000000" w:rsidDel="00000000" w:rsidP="00000000" w:rsidRDefault="00000000" w:rsidRPr="00000000" w14:paraId="00000418">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tbl>
      <w:tblPr>
        <w:tblStyle w:val="Table32"/>
        <w:tblW w:w="98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3480"/>
        <w:gridCol w:w="4890"/>
        <w:tblGridChange w:id="0">
          <w:tblGrid>
            <w:gridCol w:w="1500"/>
            <w:gridCol w:w="3480"/>
            <w:gridCol w:w="489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19">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b w:val="1"/>
              </w:rPr>
            </w:pPr>
            <w:r w:rsidDel="00000000" w:rsidR="00000000" w:rsidRPr="00000000">
              <w:rPr>
                <w:b w:val="1"/>
                <w:rtl w:val="0"/>
              </w:rPr>
              <w:t xml:space="preserve">Istruzione</w:t>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41A">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Effetto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1B">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Descrizione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C">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pushl S</w:t>
            </w:r>
            <w:r w:rsidDel="00000000" w:rsidR="00000000" w:rsidRPr="00000000">
              <w:rPr>
                <w:vertAlign w:val="subscript"/>
                <w:rtl w:val="0"/>
              </w:rPr>
              <w:t xml:space="preserve">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vertAlign w:val="subscript"/>
              </w:rPr>
            </w:pPr>
            <w:r w:rsidDel="00000000" w:rsidR="00000000" w:rsidRPr="00000000">
              <w:rPr>
                <w:rFonts w:ascii="Fira Mono" w:cs="Fira Mono" w:eastAsia="Fira Mono" w:hAnsi="Fira Mono"/>
                <w:rtl w:val="0"/>
              </w:rPr>
              <w:t xml:space="preserve">R[%esp] ← R[%esp] - 4</w:t>
              <w:br w:type="textWrapping"/>
              <w:t xml:space="preserve">M[R[%esp]] ← S</w:t>
            </w:r>
            <w:r w:rsidDel="00000000" w:rsidR="00000000" w:rsidRPr="00000000">
              <w:rPr>
                <w:rFonts w:ascii="Courier New" w:cs="Courier New" w:eastAsia="Courier New" w:hAnsi="Courier New"/>
                <w:vertAlign w:val="subscript"/>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pageBreakBefore w:val="0"/>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copia l’operando di 4 byte S sulla cima della stack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F">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popl D</w:t>
            </w:r>
            <w:r w:rsidDel="00000000" w:rsidR="00000000" w:rsidRPr="00000000">
              <w:rPr>
                <w:vertAlign w:val="subscript"/>
                <w:rtl w:val="0"/>
              </w:rPr>
              <w:t xml:space="preserve">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w:t>
            </w:r>
            <w:r w:rsidDel="00000000" w:rsidR="00000000" w:rsidRPr="00000000">
              <w:rPr>
                <w:rFonts w:ascii="Courier New" w:cs="Courier New" w:eastAsia="Courier New" w:hAnsi="Courier New"/>
                <w:vertAlign w:val="subscript"/>
                <w:rtl w:val="0"/>
              </w:rPr>
              <w:t xml:space="preserve">4 </w:t>
            </w:r>
            <w:r w:rsidDel="00000000" w:rsidR="00000000" w:rsidRPr="00000000">
              <w:rPr>
                <w:rFonts w:ascii="Fira Mono" w:cs="Fira Mono" w:eastAsia="Fira Mono" w:hAnsi="Fira Mono"/>
                <w:rtl w:val="0"/>
              </w:rPr>
              <w:t xml:space="preserve">← M[R[%esp]]</w:t>
              <w:br w:type="textWrapping"/>
              <w:t xml:space="preserve">R[%esp] ← R[%esp] + 4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pageBreakBefore w:val="0"/>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togli i 4 byte dalla cima della stack e copiali nell’operando D</w:t>
            </w:r>
          </w:p>
        </w:tc>
      </w:tr>
    </w:tbl>
    <w:p w:rsidR="00000000" w:rsidDel="00000000" w:rsidP="00000000" w:rsidRDefault="00000000" w:rsidRPr="00000000" w14:paraId="00000422">
      <w:pPr>
        <w:keepNext w:val="0"/>
        <w:keepLines w:val="0"/>
        <w:pageBreakBefore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r>
    </w:p>
    <w:p w:rsidR="00000000" w:rsidDel="00000000" w:rsidP="00000000" w:rsidRDefault="00000000" w:rsidRPr="00000000" w14:paraId="00000423">
      <w:pPr>
        <w:pStyle w:val="Heading3"/>
        <w:keepNext w:val="1"/>
        <w:keepLines w:val="1"/>
        <w:pageBreakBefore w:val="0"/>
        <w:pBdr>
          <w:top w:space="0" w:sz="0" w:val="nil"/>
          <w:left w:space="0" w:sz="0" w:val="nil"/>
          <w:bottom w:space="0" w:sz="0" w:val="nil"/>
          <w:right w:space="0" w:sz="0" w:val="nil"/>
          <w:between w:space="0" w:sz="0" w:val="nil"/>
        </w:pBdr>
        <w:shd w:fill="auto" w:val="clear"/>
        <w:spacing w:before="160" w:lineRule="auto"/>
        <w:jc w:val="both"/>
        <w:rPr/>
      </w:pPr>
      <w:bookmarkStart w:colFirst="0" w:colLast="0" w:name="_qu16lxp0dhsj" w:id="44"/>
      <w:bookmarkEnd w:id="44"/>
      <w:r w:rsidDel="00000000" w:rsidR="00000000" w:rsidRPr="00000000">
        <w:rPr>
          <w:rtl w:val="0"/>
        </w:rPr>
        <w:t xml:space="preserve">3.1.7 Istruzioni aritmetico-logiche</w:t>
      </w:r>
    </w:p>
    <w:p w:rsidR="00000000" w:rsidDel="00000000" w:rsidP="00000000" w:rsidRDefault="00000000" w:rsidRPr="00000000" w14:paraId="00000424">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Le seguenti istruzioni IA32 servono per effettuare operazioni su interi a 1, 2 e 4 byte:</w:t>
        <w:br w:type="textWrapping"/>
      </w:r>
    </w:p>
    <w:tbl>
      <w:tblPr>
        <w:tblStyle w:val="Table33"/>
        <w:tblW w:w="98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1620"/>
        <w:gridCol w:w="6750"/>
        <w:tblGridChange w:id="0">
          <w:tblGrid>
            <w:gridCol w:w="1500"/>
            <w:gridCol w:w="1620"/>
            <w:gridCol w:w="675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25">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b w:val="1"/>
              </w:rPr>
            </w:pPr>
            <w:r w:rsidDel="00000000" w:rsidR="00000000" w:rsidRPr="00000000">
              <w:rPr>
                <w:b w:val="1"/>
                <w:rtl w:val="0"/>
              </w:rPr>
              <w:t xml:space="preserve">Istruzione</w:t>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426">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Effetto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27">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Descrizione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8">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INC D</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pageBreakBefore w:val="0"/>
              <w:widowControl w:val="0"/>
              <w:pBdr>
                <w:top w:space="0" w:sz="0" w:val="nil"/>
                <w:left w:space="0" w:sz="0" w:val="nil"/>
                <w:bottom w:space="0" w:sz="0" w:val="nil"/>
                <w:right w:space="0" w:sz="0" w:val="nil"/>
                <w:between w:space="0" w:sz="0" w:val="nil"/>
              </w:pBdr>
              <w:shd w:fill="auto" w:val="clear"/>
              <w:spacing w:before="0" w:line="240" w:lineRule="auto"/>
              <w:rPr>
                <w:vertAlign w:val="subscript"/>
              </w:rPr>
            </w:pPr>
            <w:r w:rsidDel="00000000" w:rsidR="00000000" w:rsidRPr="00000000">
              <w:rPr>
                <w:rtl w:val="0"/>
              </w:rPr>
              <w:t xml:space="preserve">D</w:t>
            </w:r>
            <w:r w:rsidDel="00000000" w:rsidR="00000000" w:rsidRPr="00000000">
              <w:rPr>
                <w:vertAlign w:val="subscript"/>
                <w:rtl w:val="0"/>
              </w:rPr>
              <w:t xml:space="preserve"> </w:t>
            </w:r>
            <w:r w:rsidDel="00000000" w:rsidR="00000000" w:rsidRPr="00000000">
              <w:rPr>
                <w:rFonts w:ascii="Arial Unicode MS" w:cs="Arial Unicode MS" w:eastAsia="Arial Unicode MS" w:hAnsi="Arial Unicode MS"/>
                <w:rtl w:val="0"/>
              </w:rPr>
              <w:t xml:space="preserve">← D+1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pageBreakBefore w:val="0"/>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incrementa destinazione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B">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DEC D</w:t>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pageBreakBefore w:val="0"/>
              <w:widowControl w:val="0"/>
              <w:pBdr>
                <w:top w:space="0" w:sz="0" w:val="nil"/>
                <w:left w:space="0" w:sz="0" w:val="nil"/>
                <w:bottom w:space="0" w:sz="0" w:val="nil"/>
                <w:right w:space="0" w:sz="0" w:val="nil"/>
                <w:between w:space="0" w:sz="0" w:val="nil"/>
              </w:pBdr>
              <w:shd w:fill="auto" w:val="clear"/>
              <w:spacing w:before="0" w:line="240" w:lineRule="auto"/>
              <w:rPr>
                <w:vertAlign w:val="subscript"/>
              </w:rPr>
            </w:pPr>
            <w:r w:rsidDel="00000000" w:rsidR="00000000" w:rsidRPr="00000000">
              <w:rPr>
                <w:rtl w:val="0"/>
              </w:rPr>
              <w:t xml:space="preserve">D</w:t>
            </w:r>
            <w:r w:rsidDel="00000000" w:rsidR="00000000" w:rsidRPr="00000000">
              <w:rPr>
                <w:vertAlign w:val="subscript"/>
                <w:rtl w:val="0"/>
              </w:rPr>
              <w:t xml:space="preserve"> </w:t>
            </w:r>
            <w:r w:rsidDel="00000000" w:rsidR="00000000" w:rsidRPr="00000000">
              <w:rPr>
                <w:rFonts w:ascii="Arial Unicode MS" w:cs="Arial Unicode MS" w:eastAsia="Arial Unicode MS" w:hAnsi="Arial Unicode MS"/>
                <w:rtl w:val="0"/>
              </w:rPr>
              <w:t xml:space="preserve">← D-1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pageBreakBefore w:val="0"/>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decrementa destinazione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E">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NEG D</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pageBreakBefore w:val="0"/>
              <w:widowControl w:val="0"/>
              <w:pBdr>
                <w:top w:space="0" w:sz="0" w:val="nil"/>
                <w:left w:space="0" w:sz="0" w:val="nil"/>
                <w:bottom w:space="0" w:sz="0" w:val="nil"/>
                <w:right w:space="0" w:sz="0" w:val="nil"/>
                <w:between w:space="0" w:sz="0" w:val="nil"/>
              </w:pBdr>
              <w:shd w:fill="auto" w:val="clear"/>
              <w:spacing w:before="0" w:line="240" w:lineRule="auto"/>
              <w:rPr>
                <w:vertAlign w:val="subscript"/>
              </w:rPr>
            </w:pPr>
            <w:r w:rsidDel="00000000" w:rsidR="00000000" w:rsidRPr="00000000">
              <w:rPr>
                <w:rtl w:val="0"/>
              </w:rPr>
              <w:t xml:space="preserve">D</w:t>
            </w:r>
            <w:r w:rsidDel="00000000" w:rsidR="00000000" w:rsidRPr="00000000">
              <w:rPr>
                <w:vertAlign w:val="subscript"/>
                <w:rtl w:val="0"/>
              </w:rPr>
              <w:t xml:space="preserve"> </w:t>
            </w:r>
            <w:r w:rsidDel="00000000" w:rsidR="00000000" w:rsidRPr="00000000">
              <w:rPr>
                <w:rFonts w:ascii="Arial Unicode MS" w:cs="Arial Unicode MS" w:eastAsia="Arial Unicode MS" w:hAnsi="Arial Unicode MS"/>
                <w:rtl w:val="0"/>
              </w:rPr>
              <w:t xml:space="preserve">← -D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0">
            <w:pPr>
              <w:pageBreakBefore w:val="0"/>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inverti segno destinazione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1">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NOT D</w:t>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pageBreakBefore w:val="0"/>
              <w:widowControl w:val="0"/>
              <w:pBdr>
                <w:top w:space="0" w:sz="0" w:val="nil"/>
                <w:left w:space="0" w:sz="0" w:val="nil"/>
                <w:bottom w:space="0" w:sz="0" w:val="nil"/>
                <w:right w:space="0" w:sz="0" w:val="nil"/>
                <w:between w:space="0" w:sz="0" w:val="nil"/>
              </w:pBdr>
              <w:shd w:fill="auto" w:val="clear"/>
              <w:spacing w:before="0" w:line="240" w:lineRule="auto"/>
              <w:rPr>
                <w:vertAlign w:val="subscript"/>
              </w:rPr>
            </w:pPr>
            <w:r w:rsidDel="00000000" w:rsidR="00000000" w:rsidRPr="00000000">
              <w:rPr>
                <w:rtl w:val="0"/>
              </w:rPr>
              <w:t xml:space="preserve">D</w:t>
            </w:r>
            <w:r w:rsidDel="00000000" w:rsidR="00000000" w:rsidRPr="00000000">
              <w:rPr>
                <w:vertAlign w:val="subscript"/>
                <w:rtl w:val="0"/>
              </w:rPr>
              <w:t xml:space="preserve"> </w:t>
            </w:r>
            <w:r w:rsidDel="00000000" w:rsidR="00000000" w:rsidRPr="00000000">
              <w:rPr>
                <w:rFonts w:ascii="Arial Unicode MS" w:cs="Arial Unicode MS" w:eastAsia="Arial Unicode MS" w:hAnsi="Arial Unicode MS"/>
                <w:rtl w:val="0"/>
              </w:rPr>
              <w:t xml:space="preserve">← ~D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pageBreakBefore w:val="0"/>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complementa a 1 destinazione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4">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ADD S,D</w:t>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pageBreakBefore w:val="0"/>
              <w:widowControl w:val="0"/>
              <w:pBdr>
                <w:top w:space="0" w:sz="0" w:val="nil"/>
                <w:left w:space="0" w:sz="0" w:val="nil"/>
                <w:bottom w:space="0" w:sz="0" w:val="nil"/>
                <w:right w:space="0" w:sz="0" w:val="nil"/>
                <w:between w:space="0" w:sz="0" w:val="nil"/>
              </w:pBdr>
              <w:shd w:fill="auto" w:val="clear"/>
              <w:spacing w:before="0" w:line="240" w:lineRule="auto"/>
              <w:rPr>
                <w:vertAlign w:val="subscript"/>
              </w:rPr>
            </w:pPr>
            <w:r w:rsidDel="00000000" w:rsidR="00000000" w:rsidRPr="00000000">
              <w:rPr>
                <w:rtl w:val="0"/>
              </w:rPr>
              <w:t xml:space="preserve">D</w:t>
            </w:r>
            <w:r w:rsidDel="00000000" w:rsidR="00000000" w:rsidRPr="00000000">
              <w:rPr>
                <w:vertAlign w:val="subscript"/>
                <w:rtl w:val="0"/>
              </w:rPr>
              <w:t xml:space="preserve"> </w:t>
            </w:r>
            <w:r w:rsidDel="00000000" w:rsidR="00000000" w:rsidRPr="00000000">
              <w:rPr>
                <w:rFonts w:ascii="Arial Unicode MS" w:cs="Arial Unicode MS" w:eastAsia="Arial Unicode MS" w:hAnsi="Arial Unicode MS"/>
                <w:rtl w:val="0"/>
              </w:rPr>
              <w:t xml:space="preserve">← D+S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pageBreakBefore w:val="0"/>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aggiungi sorgente a destinazione e risultato in destinazione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7">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SUB S,D</w:t>
            </w:r>
          </w:p>
        </w:tc>
        <w:tc>
          <w:tcPr>
            <w:shd w:fill="auto" w:val="clear"/>
            <w:tcMar>
              <w:top w:w="100.0" w:type="dxa"/>
              <w:left w:w="100.0" w:type="dxa"/>
              <w:bottom w:w="100.0" w:type="dxa"/>
              <w:right w:w="100.0" w:type="dxa"/>
            </w:tcMar>
            <w:vAlign w:val="top"/>
          </w:tcPr>
          <w:p w:rsidR="00000000" w:rsidDel="00000000" w:rsidP="00000000" w:rsidRDefault="00000000" w:rsidRPr="00000000" w14:paraId="00000438">
            <w:pPr>
              <w:pageBreakBefore w:val="0"/>
              <w:widowControl w:val="0"/>
              <w:pBdr>
                <w:top w:space="0" w:sz="0" w:val="nil"/>
                <w:left w:space="0" w:sz="0" w:val="nil"/>
                <w:bottom w:space="0" w:sz="0" w:val="nil"/>
                <w:right w:space="0" w:sz="0" w:val="nil"/>
                <w:between w:space="0" w:sz="0" w:val="nil"/>
              </w:pBdr>
              <w:shd w:fill="auto" w:val="clear"/>
              <w:spacing w:before="0" w:line="240" w:lineRule="auto"/>
              <w:rPr>
                <w:vertAlign w:val="subscript"/>
              </w:rPr>
            </w:pPr>
            <w:r w:rsidDel="00000000" w:rsidR="00000000" w:rsidRPr="00000000">
              <w:rPr>
                <w:rtl w:val="0"/>
              </w:rPr>
              <w:t xml:space="preserve">D</w:t>
            </w:r>
            <w:r w:rsidDel="00000000" w:rsidR="00000000" w:rsidRPr="00000000">
              <w:rPr>
                <w:vertAlign w:val="subscript"/>
                <w:rtl w:val="0"/>
              </w:rPr>
              <w:t xml:space="preserve"> </w:t>
            </w:r>
            <w:r w:rsidDel="00000000" w:rsidR="00000000" w:rsidRPr="00000000">
              <w:rPr>
                <w:rFonts w:ascii="Arial Unicode MS" w:cs="Arial Unicode MS" w:eastAsia="Arial Unicode MS" w:hAnsi="Arial Unicode MS"/>
                <w:rtl w:val="0"/>
              </w:rPr>
              <w:t xml:space="preserve">← D-S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pageBreakBefore w:val="0"/>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sottrai sorgente da destinazione e risultato in destinazione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A">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IMUL S,D</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pageBreakBefore w:val="0"/>
              <w:widowControl w:val="0"/>
              <w:pBdr>
                <w:top w:space="0" w:sz="0" w:val="nil"/>
                <w:left w:space="0" w:sz="0" w:val="nil"/>
                <w:bottom w:space="0" w:sz="0" w:val="nil"/>
                <w:right w:space="0" w:sz="0" w:val="nil"/>
                <w:between w:space="0" w:sz="0" w:val="nil"/>
              </w:pBdr>
              <w:shd w:fill="auto" w:val="clear"/>
              <w:spacing w:before="0" w:line="240" w:lineRule="auto"/>
              <w:rPr>
                <w:vertAlign w:val="subscript"/>
              </w:rPr>
            </w:pPr>
            <w:r w:rsidDel="00000000" w:rsidR="00000000" w:rsidRPr="00000000">
              <w:rPr>
                <w:rtl w:val="0"/>
              </w:rPr>
              <w:t xml:space="preserve">D</w:t>
            </w:r>
            <w:r w:rsidDel="00000000" w:rsidR="00000000" w:rsidRPr="00000000">
              <w:rPr>
                <w:vertAlign w:val="subscript"/>
                <w:rtl w:val="0"/>
              </w:rPr>
              <w:t xml:space="preserve"> </w:t>
            </w:r>
            <w:r w:rsidDel="00000000" w:rsidR="00000000" w:rsidRPr="00000000">
              <w:rPr>
                <w:rFonts w:ascii="Arial Unicode MS" w:cs="Arial Unicode MS" w:eastAsia="Arial Unicode MS" w:hAnsi="Arial Unicode MS"/>
                <w:rtl w:val="0"/>
              </w:rPr>
              <w:t xml:space="preserve">← D*S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C">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rtl w:val="0"/>
              </w:rPr>
              <w:t xml:space="preserve">moltiplica sorgente con destinazione con segno e risultato in destinazione, </w:t>
            </w:r>
            <w:r w:rsidDel="00000000" w:rsidR="00000000" w:rsidRPr="00000000">
              <w:rPr>
                <w:b w:val="1"/>
                <w:rtl w:val="0"/>
              </w:rPr>
              <w:t xml:space="preserve">la destinazione deve essere un registro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D">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XOR S,D</w:t>
            </w:r>
          </w:p>
        </w:tc>
        <w:tc>
          <w:tcPr>
            <w:shd w:fill="auto" w:val="clear"/>
            <w:tcMar>
              <w:top w:w="100.0" w:type="dxa"/>
              <w:left w:w="100.0" w:type="dxa"/>
              <w:bottom w:w="100.0" w:type="dxa"/>
              <w:right w:w="100.0" w:type="dxa"/>
            </w:tcMar>
            <w:vAlign w:val="top"/>
          </w:tcPr>
          <w:p w:rsidR="00000000" w:rsidDel="00000000" w:rsidP="00000000" w:rsidRDefault="00000000" w:rsidRPr="00000000" w14:paraId="0000043E">
            <w:pPr>
              <w:pageBreakBefore w:val="0"/>
              <w:widowControl w:val="0"/>
              <w:pBdr>
                <w:top w:space="0" w:sz="0" w:val="nil"/>
                <w:left w:space="0" w:sz="0" w:val="nil"/>
                <w:bottom w:space="0" w:sz="0" w:val="nil"/>
                <w:right w:space="0" w:sz="0" w:val="nil"/>
                <w:between w:space="0" w:sz="0" w:val="nil"/>
              </w:pBdr>
              <w:shd w:fill="auto" w:val="clear"/>
              <w:spacing w:before="0" w:line="240" w:lineRule="auto"/>
              <w:rPr>
                <w:vertAlign w:val="subscript"/>
              </w:rPr>
            </w:pPr>
            <w:r w:rsidDel="00000000" w:rsidR="00000000" w:rsidRPr="00000000">
              <w:rPr>
                <w:rtl w:val="0"/>
              </w:rPr>
              <w:t xml:space="preserve">D</w:t>
            </w:r>
            <w:r w:rsidDel="00000000" w:rsidR="00000000" w:rsidRPr="00000000">
              <w:rPr>
                <w:vertAlign w:val="subscript"/>
                <w:rtl w:val="0"/>
              </w:rPr>
              <w:t xml:space="preserve"> </w:t>
            </w:r>
            <w:r w:rsidDel="00000000" w:rsidR="00000000" w:rsidRPr="00000000">
              <w:rPr>
                <w:rFonts w:ascii="Arial Unicode MS" w:cs="Arial Unicode MS" w:eastAsia="Arial Unicode MS" w:hAnsi="Arial Unicode MS"/>
                <w:rtl w:val="0"/>
              </w:rPr>
              <w:t xml:space="preserve">← D^S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pageBreakBefore w:val="0"/>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or esclusivo sorgente con destinazione e risultato in destinazione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0">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OR S,D</w:t>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pageBreakBefore w:val="0"/>
              <w:widowControl w:val="0"/>
              <w:pBdr>
                <w:top w:space="0" w:sz="0" w:val="nil"/>
                <w:left w:space="0" w:sz="0" w:val="nil"/>
                <w:bottom w:space="0" w:sz="0" w:val="nil"/>
                <w:right w:space="0" w:sz="0" w:val="nil"/>
                <w:between w:space="0" w:sz="0" w:val="nil"/>
              </w:pBdr>
              <w:shd w:fill="auto" w:val="clear"/>
              <w:spacing w:before="0" w:line="240" w:lineRule="auto"/>
              <w:rPr>
                <w:vertAlign w:val="subscript"/>
              </w:rPr>
            </w:pPr>
            <w:r w:rsidDel="00000000" w:rsidR="00000000" w:rsidRPr="00000000">
              <w:rPr>
                <w:rtl w:val="0"/>
              </w:rPr>
              <w:t xml:space="preserve">D</w:t>
            </w:r>
            <w:r w:rsidDel="00000000" w:rsidR="00000000" w:rsidRPr="00000000">
              <w:rPr>
                <w:vertAlign w:val="subscript"/>
                <w:rtl w:val="0"/>
              </w:rPr>
              <w:t xml:space="preserve"> </w:t>
            </w:r>
            <w:r w:rsidDel="00000000" w:rsidR="00000000" w:rsidRPr="00000000">
              <w:rPr>
                <w:rFonts w:ascii="Arial Unicode MS" w:cs="Arial Unicode MS" w:eastAsia="Arial Unicode MS" w:hAnsi="Arial Unicode MS"/>
                <w:rtl w:val="0"/>
              </w:rPr>
              <w:t xml:space="preserve">← D|S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pageBreakBefore w:val="0"/>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or sorgente con destinazione e risultato in destinazione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3">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AND S,D</w:t>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pageBreakBefore w:val="0"/>
              <w:widowControl w:val="0"/>
              <w:pBdr>
                <w:top w:space="0" w:sz="0" w:val="nil"/>
                <w:left w:space="0" w:sz="0" w:val="nil"/>
                <w:bottom w:space="0" w:sz="0" w:val="nil"/>
                <w:right w:space="0" w:sz="0" w:val="nil"/>
                <w:between w:space="0" w:sz="0" w:val="nil"/>
              </w:pBdr>
              <w:shd w:fill="auto" w:val="clear"/>
              <w:spacing w:before="0" w:line="240" w:lineRule="auto"/>
              <w:rPr>
                <w:vertAlign w:val="subscript"/>
              </w:rPr>
            </w:pPr>
            <w:r w:rsidDel="00000000" w:rsidR="00000000" w:rsidRPr="00000000">
              <w:rPr>
                <w:rtl w:val="0"/>
              </w:rPr>
              <w:t xml:space="preserve">D</w:t>
            </w:r>
            <w:r w:rsidDel="00000000" w:rsidR="00000000" w:rsidRPr="00000000">
              <w:rPr>
                <w:vertAlign w:val="subscript"/>
                <w:rtl w:val="0"/>
              </w:rPr>
              <w:t xml:space="preserve"> </w:t>
            </w:r>
            <w:r w:rsidDel="00000000" w:rsidR="00000000" w:rsidRPr="00000000">
              <w:rPr>
                <w:rFonts w:ascii="Arial Unicode MS" w:cs="Arial Unicode MS" w:eastAsia="Arial Unicode MS" w:hAnsi="Arial Unicode MS"/>
                <w:rtl w:val="0"/>
              </w:rPr>
              <w:t xml:space="preserve">← D&amp;S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pageBreakBefore w:val="0"/>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and sorgente con destinazione e risultato in destinazione</w:t>
            </w:r>
          </w:p>
        </w:tc>
      </w:tr>
    </w:tbl>
    <w:p w:rsidR="00000000" w:rsidDel="00000000" w:rsidP="00000000" w:rsidRDefault="00000000" w:rsidRPr="00000000" w14:paraId="00000446">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br w:type="textWrapping"/>
        <w:t xml:space="preserve">L'istruzione IDIV per effettuare divisioni intere con segno è più complessa, rappresentando uno dei casi in cui operazioni IA32 lavorano su registri specifici, in questo caso D e A.</w:t>
      </w:r>
    </w:p>
    <w:p w:rsidR="00000000" w:rsidDel="00000000" w:rsidP="00000000" w:rsidRDefault="00000000" w:rsidRPr="00000000" w14:paraId="00000447">
      <w:pPr>
        <w:pageBreakBefore w:val="0"/>
        <w:jc w:val="both"/>
        <w:rPr/>
      </w:pPr>
      <w:r w:rsidDel="00000000" w:rsidR="00000000" w:rsidRPr="00000000">
        <w:rPr>
          <w:rtl w:val="0"/>
        </w:rPr>
      </w:r>
    </w:p>
    <w:p w:rsidR="00000000" w:rsidDel="00000000" w:rsidP="00000000" w:rsidRDefault="00000000" w:rsidRPr="00000000" w14:paraId="00000448">
      <w:pPr>
        <w:pageBreakBefore w:val="0"/>
        <w:jc w:val="both"/>
        <w:rPr/>
      </w:pPr>
      <w:r w:rsidDel="00000000" w:rsidR="00000000" w:rsidRPr="00000000">
        <w:rPr>
          <w:rtl w:val="0"/>
        </w:rPr>
      </w:r>
    </w:p>
    <w:tbl>
      <w:tblPr>
        <w:tblStyle w:val="Table34"/>
        <w:tblW w:w="98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4170"/>
        <w:gridCol w:w="4200"/>
        <w:tblGridChange w:id="0">
          <w:tblGrid>
            <w:gridCol w:w="1500"/>
            <w:gridCol w:w="4170"/>
            <w:gridCol w:w="420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49">
            <w:pPr>
              <w:pageBreakBefore w:val="0"/>
              <w:widowControl w:val="0"/>
              <w:spacing w:before="0" w:line="240" w:lineRule="auto"/>
              <w:rPr>
                <w:rFonts w:ascii="Courier New" w:cs="Courier New" w:eastAsia="Courier New" w:hAnsi="Courier New"/>
                <w:b w:val="1"/>
              </w:rPr>
            </w:pPr>
            <w:r w:rsidDel="00000000" w:rsidR="00000000" w:rsidRPr="00000000">
              <w:rPr>
                <w:b w:val="1"/>
                <w:rtl w:val="0"/>
              </w:rPr>
              <w:t xml:space="preserve">Istruzione</w:t>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44A">
            <w:pPr>
              <w:pageBreakBefore w:val="0"/>
              <w:widowControl w:val="0"/>
              <w:spacing w:before="0" w:line="240" w:lineRule="auto"/>
              <w:rPr>
                <w:b w:val="1"/>
              </w:rPr>
            </w:pPr>
            <w:r w:rsidDel="00000000" w:rsidR="00000000" w:rsidRPr="00000000">
              <w:rPr>
                <w:b w:val="1"/>
                <w:rtl w:val="0"/>
              </w:rPr>
              <w:t xml:space="preserve">Effetto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4B">
            <w:pPr>
              <w:pageBreakBefore w:val="0"/>
              <w:widowControl w:val="0"/>
              <w:spacing w:before="0" w:line="240" w:lineRule="auto"/>
              <w:rPr>
                <w:b w:val="1"/>
              </w:rPr>
            </w:pPr>
            <w:r w:rsidDel="00000000" w:rsidR="00000000" w:rsidRPr="00000000">
              <w:rPr>
                <w:b w:val="1"/>
                <w:rtl w:val="0"/>
              </w:rPr>
              <w:t xml:space="preserve">Descrizione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4C">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IDIV V</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D">
            <w:pPr>
              <w:pageBreakBefore w:val="0"/>
              <w:spacing w:before="0" w:line="240" w:lineRule="auto"/>
              <w:rPr>
                <w:rFonts w:ascii="Courier New" w:cs="Courier New" w:eastAsia="Courier New" w:hAnsi="Courier New"/>
              </w:rPr>
            </w:pPr>
            <w:r w:rsidDel="00000000" w:rsidR="00000000" w:rsidRPr="00000000">
              <w:rPr>
                <w:rFonts w:ascii="Fira Mono" w:cs="Fira Mono" w:eastAsia="Fira Mono" w:hAnsi="Fira Mono"/>
                <w:rtl w:val="0"/>
              </w:rPr>
              <w:t xml:space="preserve">A ← D:A / V</w:t>
            </w:r>
          </w:p>
          <w:p w:rsidR="00000000" w:rsidDel="00000000" w:rsidP="00000000" w:rsidRDefault="00000000" w:rsidRPr="00000000" w14:paraId="0000044E">
            <w:pPr>
              <w:pageBreakBefore w:val="0"/>
              <w:spacing w:before="0" w:line="240" w:lineRule="auto"/>
              <w:rPr>
                <w:rFonts w:ascii="Courier New" w:cs="Courier New" w:eastAsia="Courier New" w:hAnsi="Courier New"/>
              </w:rPr>
            </w:pPr>
            <w:r w:rsidDel="00000000" w:rsidR="00000000" w:rsidRPr="00000000">
              <w:rPr>
                <w:rFonts w:ascii="Fira Mono" w:cs="Fira Mono" w:eastAsia="Fira Mono" w:hAnsi="Fira Mono"/>
                <w:rtl w:val="0"/>
              </w:rPr>
              <w:t xml:space="preserve">D ← D:A % V</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F">
            <w:pPr>
              <w:pageBreakBefore w:val="0"/>
              <w:widowControl w:val="0"/>
              <w:spacing w:before="0" w:line="240" w:lineRule="auto"/>
              <w:rPr/>
            </w:pPr>
            <w:r w:rsidDel="00000000" w:rsidR="00000000" w:rsidRPr="00000000">
              <w:rPr>
                <w:rtl w:val="0"/>
              </w:rPr>
              <w:t xml:space="preserve">calcola simultaneamente il quoziente e il resto della divisione del dividendo ottenuto concatenando D con A, dove D ha i bit più significativi, con il divisore </w:t>
            </w:r>
            <w:r w:rsidDel="00000000" w:rsidR="00000000" w:rsidRPr="00000000">
              <w:rPr>
                <w:rFonts w:ascii="Courier New" w:cs="Courier New" w:eastAsia="Courier New" w:hAnsi="Courier New"/>
                <w:rtl w:val="0"/>
              </w:rPr>
              <w:t xml:space="preserve">V</w:t>
            </w:r>
            <w:r w:rsidDel="00000000" w:rsidR="00000000" w:rsidRPr="00000000">
              <w:rPr>
                <w:rtl w:val="0"/>
              </w:rPr>
              <w:t xml:space="preserve"> che può essere un operando  registro o memoria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50">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idivb</w:t>
            </w:r>
            <w:r w:rsidDel="00000000" w:rsidR="00000000" w:rsidRPr="00000000">
              <w:rPr>
                <w:rFonts w:ascii="Courier New" w:cs="Courier New" w:eastAsia="Courier New" w:hAnsi="Courier New"/>
                <w:vertAlign w:val="superscript"/>
              </w:rPr>
              <w:footnoteReference w:customMarkFollows="0" w:id="8"/>
            </w:r>
            <w:r w:rsidDel="00000000" w:rsidR="00000000" w:rsidRPr="00000000">
              <w:rPr>
                <w:rFonts w:ascii="Courier New" w:cs="Courier New" w:eastAsia="Courier New" w:hAnsi="Courier New"/>
                <w:rtl w:val="0"/>
              </w:rPr>
              <w:t xml:space="preserve"> V</w:t>
            </w:r>
            <w:r w:rsidDel="00000000" w:rsidR="00000000" w:rsidRPr="00000000">
              <w:rPr>
                <w:rFonts w:ascii="Courier New" w:cs="Courier New" w:eastAsia="Courier New" w:hAnsi="Courier New"/>
                <w:vertAlign w:val="subscript"/>
                <w:rtl w:val="0"/>
              </w:rPr>
              <w:t xml:space="preserve">1</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1">
            <w:pPr>
              <w:pageBreakBefore w:val="0"/>
              <w:spacing w:before="0" w:line="240" w:lineRule="auto"/>
              <w:rPr>
                <w:rFonts w:ascii="Courier New" w:cs="Courier New" w:eastAsia="Courier New" w:hAnsi="Courier New"/>
              </w:rPr>
            </w:pPr>
            <w:r w:rsidDel="00000000" w:rsidR="00000000" w:rsidRPr="00000000">
              <w:rPr>
                <w:rFonts w:ascii="Fira Mono" w:cs="Fira Mono" w:eastAsia="Fira Mono" w:hAnsi="Fira Mono"/>
                <w:rtl w:val="0"/>
              </w:rPr>
              <w:t xml:space="preserve">%al ← %ax / V</w:t>
            </w:r>
            <w:r w:rsidDel="00000000" w:rsidR="00000000" w:rsidRPr="00000000">
              <w:rPr>
                <w:rFonts w:ascii="Courier New" w:cs="Courier New" w:eastAsia="Courier New" w:hAnsi="Courier New"/>
                <w:vertAlign w:val="subscript"/>
                <w:rtl w:val="0"/>
              </w:rPr>
              <w:t xml:space="preserve">1</w:t>
            </w:r>
            <w:r w:rsidDel="00000000" w:rsidR="00000000" w:rsidRPr="00000000">
              <w:rPr>
                <w:rtl w:val="0"/>
              </w:rPr>
            </w:r>
          </w:p>
          <w:p w:rsidR="00000000" w:rsidDel="00000000" w:rsidP="00000000" w:rsidRDefault="00000000" w:rsidRPr="00000000" w14:paraId="00000452">
            <w:pPr>
              <w:pageBreakBefore w:val="0"/>
              <w:spacing w:before="0" w:line="240" w:lineRule="auto"/>
              <w:rPr>
                <w:rFonts w:ascii="Courier New" w:cs="Courier New" w:eastAsia="Courier New" w:hAnsi="Courier New"/>
              </w:rPr>
            </w:pPr>
            <w:r w:rsidDel="00000000" w:rsidR="00000000" w:rsidRPr="00000000">
              <w:rPr>
                <w:rFonts w:ascii="Fira Mono" w:cs="Fira Mono" w:eastAsia="Fira Mono" w:hAnsi="Fira Mono"/>
                <w:rtl w:val="0"/>
              </w:rPr>
              <w:t xml:space="preserve">%ah ← %ax % V</w:t>
            </w:r>
            <w:r w:rsidDel="00000000" w:rsidR="00000000" w:rsidRPr="00000000">
              <w:rPr>
                <w:rFonts w:ascii="Courier New" w:cs="Courier New" w:eastAsia="Courier New" w:hAnsi="Courier New"/>
                <w:vertAlign w:val="subscript"/>
                <w:rtl w:val="0"/>
              </w:rPr>
              <w:t xml:space="preserve">1</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3">
            <w:pPr>
              <w:pageBreakBefore w:val="0"/>
              <w:widowControl w:val="0"/>
              <w:spacing w:before="0" w:line="240" w:lineRule="auto"/>
              <w:rPr/>
            </w:pPr>
            <w:r w:rsidDel="00000000" w:rsidR="00000000" w:rsidRPr="00000000">
              <w:rPr>
                <w:rtl w:val="0"/>
              </w:rPr>
              <w:t xml:space="preserve">calcola simultaneamente il quoziente e il resto della divisione del dividendo %ax con il divisore </w:t>
            </w:r>
            <w:r w:rsidDel="00000000" w:rsidR="00000000" w:rsidRPr="00000000">
              <w:rPr>
                <w:rFonts w:ascii="Courier New" w:cs="Courier New" w:eastAsia="Courier New" w:hAnsi="Courier New"/>
                <w:rtl w:val="0"/>
              </w:rPr>
              <w:t xml:space="preserve">V</w:t>
            </w:r>
            <w:r w:rsidDel="00000000" w:rsidR="00000000" w:rsidRPr="00000000">
              <w:rPr>
                <w:rFonts w:ascii="Courier New" w:cs="Courier New" w:eastAsia="Courier New" w:hAnsi="Courier New"/>
                <w:vertAlign w:val="subscript"/>
                <w:rtl w:val="0"/>
              </w:rPr>
              <w:t xml:space="preserve">1</w:t>
            </w:r>
            <w:r w:rsidDel="00000000" w:rsidR="00000000" w:rsidRPr="00000000">
              <w:rPr>
                <w:rtl w:val="0"/>
              </w:rPr>
              <w:t xml:space="preserve"> che può essere registro o memoria a 8 bit</w:t>
            </w:r>
            <w:r w:rsidDel="00000000" w:rsidR="00000000" w:rsidRPr="00000000">
              <w:rPr>
                <w:vertAlign w:val="superscript"/>
              </w:rPr>
              <w:footnoteReference w:customMarkFollows="0" w:id="9"/>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54">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idivw V</w:t>
            </w:r>
            <w:r w:rsidDel="00000000" w:rsidR="00000000" w:rsidRPr="00000000">
              <w:rPr>
                <w:rFonts w:ascii="Courier New" w:cs="Courier New" w:eastAsia="Courier New" w:hAnsi="Courier New"/>
                <w:vertAlign w:val="subscript"/>
                <w:rtl w:val="0"/>
              </w:rPr>
              <w:t xml:space="preserve">2</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5">
            <w:pPr>
              <w:pageBreakBefore w:val="0"/>
              <w:spacing w:before="0" w:line="240" w:lineRule="auto"/>
              <w:rPr>
                <w:rFonts w:ascii="Courier New" w:cs="Courier New" w:eastAsia="Courier New" w:hAnsi="Courier New"/>
              </w:rPr>
            </w:pPr>
            <w:r w:rsidDel="00000000" w:rsidR="00000000" w:rsidRPr="00000000">
              <w:rPr>
                <w:rFonts w:ascii="Fira Mono" w:cs="Fira Mono" w:eastAsia="Fira Mono" w:hAnsi="Fira Mono"/>
                <w:rtl w:val="0"/>
              </w:rPr>
              <w:t xml:space="preserve">%ax ← %dx:%ax / V</w:t>
            </w:r>
            <w:r w:rsidDel="00000000" w:rsidR="00000000" w:rsidRPr="00000000">
              <w:rPr>
                <w:rFonts w:ascii="Courier New" w:cs="Courier New" w:eastAsia="Courier New" w:hAnsi="Courier New"/>
                <w:vertAlign w:val="subscript"/>
                <w:rtl w:val="0"/>
              </w:rPr>
              <w:t xml:space="preserve">2</w:t>
            </w:r>
            <w:r w:rsidDel="00000000" w:rsidR="00000000" w:rsidRPr="00000000">
              <w:rPr>
                <w:rtl w:val="0"/>
              </w:rPr>
            </w:r>
          </w:p>
          <w:p w:rsidR="00000000" w:rsidDel="00000000" w:rsidP="00000000" w:rsidRDefault="00000000" w:rsidRPr="00000000" w14:paraId="00000456">
            <w:pPr>
              <w:pageBreakBefore w:val="0"/>
              <w:spacing w:before="0" w:line="240" w:lineRule="auto"/>
              <w:rPr>
                <w:rFonts w:ascii="Courier New" w:cs="Courier New" w:eastAsia="Courier New" w:hAnsi="Courier New"/>
              </w:rPr>
            </w:pPr>
            <w:r w:rsidDel="00000000" w:rsidR="00000000" w:rsidRPr="00000000">
              <w:rPr>
                <w:rFonts w:ascii="Fira Mono" w:cs="Fira Mono" w:eastAsia="Fira Mono" w:hAnsi="Fira Mono"/>
                <w:rtl w:val="0"/>
              </w:rPr>
              <w:t xml:space="preserve">%dx ← %dx:%ax % V</w:t>
            </w:r>
            <w:r w:rsidDel="00000000" w:rsidR="00000000" w:rsidRPr="00000000">
              <w:rPr>
                <w:rFonts w:ascii="Courier New" w:cs="Courier New" w:eastAsia="Courier New" w:hAnsi="Courier New"/>
                <w:vertAlign w:val="subscript"/>
                <w:rtl w:val="0"/>
              </w:rPr>
              <w:t xml:space="preserve">2</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7">
            <w:pPr>
              <w:pageBreakBefore w:val="0"/>
              <w:widowControl w:val="0"/>
              <w:spacing w:before="0" w:line="240" w:lineRule="auto"/>
              <w:rPr/>
            </w:pPr>
            <w:r w:rsidDel="00000000" w:rsidR="00000000" w:rsidRPr="00000000">
              <w:rPr>
                <w:rtl w:val="0"/>
              </w:rPr>
              <w:t xml:space="preserve">calcola simultaneamente il quoziente e il resto della divisione del dividendo ottenuto concatenando %dx con %ax, dove %dx ha i bit più significativi, con il divisore </w:t>
            </w:r>
            <w:r w:rsidDel="00000000" w:rsidR="00000000" w:rsidRPr="00000000">
              <w:rPr>
                <w:rFonts w:ascii="Courier New" w:cs="Courier New" w:eastAsia="Courier New" w:hAnsi="Courier New"/>
                <w:rtl w:val="0"/>
              </w:rPr>
              <w:t xml:space="preserve">V</w:t>
            </w:r>
            <w:r w:rsidDel="00000000" w:rsidR="00000000" w:rsidRPr="00000000">
              <w:rPr>
                <w:rFonts w:ascii="Courier New" w:cs="Courier New" w:eastAsia="Courier New" w:hAnsi="Courier New"/>
                <w:vertAlign w:val="subscript"/>
                <w:rtl w:val="0"/>
              </w:rPr>
              <w:t xml:space="preserve">2</w:t>
            </w:r>
            <w:r w:rsidDel="00000000" w:rsidR="00000000" w:rsidRPr="00000000">
              <w:rPr>
                <w:rtl w:val="0"/>
              </w:rPr>
              <w:t xml:space="preserve"> che può essere un registro o memoria  a 16 bit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58">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idivl V</w:t>
            </w:r>
            <w:r w:rsidDel="00000000" w:rsidR="00000000" w:rsidRPr="00000000">
              <w:rPr>
                <w:rFonts w:ascii="Courier New" w:cs="Courier New" w:eastAsia="Courier New" w:hAnsi="Courier New"/>
                <w:vertAlign w:val="subscript"/>
                <w:rtl w:val="0"/>
              </w:rPr>
              <w:t xml:space="preserve">4</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9">
            <w:pPr>
              <w:pageBreakBefore w:val="0"/>
              <w:spacing w:before="0" w:line="240" w:lineRule="auto"/>
              <w:rPr>
                <w:rFonts w:ascii="Courier New" w:cs="Courier New" w:eastAsia="Courier New" w:hAnsi="Courier New"/>
              </w:rPr>
            </w:pPr>
            <w:r w:rsidDel="00000000" w:rsidR="00000000" w:rsidRPr="00000000">
              <w:rPr>
                <w:rFonts w:ascii="Fira Mono" w:cs="Fira Mono" w:eastAsia="Fira Mono" w:hAnsi="Fira Mono"/>
                <w:rtl w:val="0"/>
              </w:rPr>
              <w:t xml:space="preserve">%eax ← %edx:%eax / V</w:t>
            </w:r>
            <w:r w:rsidDel="00000000" w:rsidR="00000000" w:rsidRPr="00000000">
              <w:rPr>
                <w:rFonts w:ascii="Courier New" w:cs="Courier New" w:eastAsia="Courier New" w:hAnsi="Courier New"/>
                <w:vertAlign w:val="subscript"/>
                <w:rtl w:val="0"/>
              </w:rPr>
              <w:t xml:space="preserve">4</w:t>
            </w:r>
            <w:r w:rsidDel="00000000" w:rsidR="00000000" w:rsidRPr="00000000">
              <w:rPr>
                <w:rtl w:val="0"/>
              </w:rPr>
            </w:r>
          </w:p>
          <w:p w:rsidR="00000000" w:rsidDel="00000000" w:rsidP="00000000" w:rsidRDefault="00000000" w:rsidRPr="00000000" w14:paraId="0000045A">
            <w:pPr>
              <w:pageBreakBefore w:val="0"/>
              <w:spacing w:before="0" w:line="240" w:lineRule="auto"/>
              <w:rPr>
                <w:rFonts w:ascii="Courier New" w:cs="Courier New" w:eastAsia="Courier New" w:hAnsi="Courier New"/>
              </w:rPr>
            </w:pPr>
            <w:r w:rsidDel="00000000" w:rsidR="00000000" w:rsidRPr="00000000">
              <w:rPr>
                <w:rFonts w:ascii="Fira Mono" w:cs="Fira Mono" w:eastAsia="Fira Mono" w:hAnsi="Fira Mono"/>
                <w:rtl w:val="0"/>
              </w:rPr>
              <w:t xml:space="preserve">%edx ← %edx:%eax % V</w:t>
            </w:r>
            <w:r w:rsidDel="00000000" w:rsidR="00000000" w:rsidRPr="00000000">
              <w:rPr>
                <w:rFonts w:ascii="Courier New" w:cs="Courier New" w:eastAsia="Courier New" w:hAnsi="Courier New"/>
                <w:vertAlign w:val="subscript"/>
                <w:rtl w:val="0"/>
              </w:rPr>
              <w:t xml:space="preserve">4</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B">
            <w:pPr>
              <w:pageBreakBefore w:val="0"/>
              <w:widowControl w:val="0"/>
              <w:spacing w:before="0" w:line="240" w:lineRule="auto"/>
              <w:rPr/>
            </w:pPr>
            <w:r w:rsidDel="00000000" w:rsidR="00000000" w:rsidRPr="00000000">
              <w:rPr>
                <w:rtl w:val="0"/>
              </w:rPr>
              <w:t xml:space="preserve">calcola simultaneamente il quoziente e il resto della divisione del dividendo ottenuto concatenando %edx con %eax, dove %edx ha i bit più significativi, con il divisore  </w:t>
            </w:r>
            <w:r w:rsidDel="00000000" w:rsidR="00000000" w:rsidRPr="00000000">
              <w:rPr>
                <w:rFonts w:ascii="Courier New" w:cs="Courier New" w:eastAsia="Courier New" w:hAnsi="Courier New"/>
                <w:rtl w:val="0"/>
              </w:rPr>
              <w:t xml:space="preserve">V</w:t>
            </w:r>
            <w:r w:rsidDel="00000000" w:rsidR="00000000" w:rsidRPr="00000000">
              <w:rPr>
                <w:rFonts w:ascii="Courier New" w:cs="Courier New" w:eastAsia="Courier New" w:hAnsi="Courier New"/>
                <w:vertAlign w:val="subscript"/>
                <w:rtl w:val="0"/>
              </w:rPr>
              <w:t xml:space="preserve">4</w:t>
            </w:r>
            <w:r w:rsidDel="00000000" w:rsidR="00000000" w:rsidRPr="00000000">
              <w:rPr>
                <w:rtl w:val="0"/>
              </w:rPr>
              <w:t xml:space="preserve"> che può essere registro o memoria  a 32 bit.</w:t>
            </w:r>
          </w:p>
        </w:tc>
      </w:tr>
    </w:tbl>
    <w:p w:rsidR="00000000" w:rsidDel="00000000" w:rsidP="00000000" w:rsidRDefault="00000000" w:rsidRPr="00000000" w14:paraId="0000045C">
      <w:pPr>
        <w:pageBreakBefore w:val="0"/>
        <w:jc w:val="both"/>
        <w:rPr/>
      </w:pPr>
      <w:r w:rsidDel="00000000" w:rsidR="00000000" w:rsidRPr="00000000">
        <w:rPr>
          <w:rtl w:val="0"/>
        </w:rPr>
      </w:r>
    </w:p>
    <w:p w:rsidR="00000000" w:rsidDel="00000000" w:rsidP="00000000" w:rsidRDefault="00000000" w:rsidRPr="00000000" w14:paraId="0000045D">
      <w:pPr>
        <w:pageBreakBefore w:val="0"/>
        <w:jc w:val="both"/>
        <w:rPr/>
      </w:pPr>
      <w:r w:rsidDel="00000000" w:rsidR="00000000" w:rsidRPr="00000000">
        <w:rPr>
          <w:b w:val="1"/>
          <w:rtl w:val="0"/>
        </w:rPr>
        <w:t xml:space="preserve">Esempio. </w:t>
      </w:r>
      <w:r w:rsidDel="00000000" w:rsidR="00000000" w:rsidRPr="00000000">
        <w:rPr>
          <w:rtl w:val="0"/>
        </w:rPr>
        <w:t xml:space="preserve">Si può calcolare ad esempio </w:t>
      </w:r>
      <w:r w:rsidDel="00000000" w:rsidR="00000000" w:rsidRPr="00000000">
        <w:rPr>
          <w:rFonts w:ascii="Courier New" w:cs="Courier New" w:eastAsia="Courier New" w:hAnsi="Courier New"/>
          <w:rtl w:val="0"/>
        </w:rPr>
        <w:t xml:space="preserve">%edi = %edi / %esi</w:t>
      </w:r>
      <w:r w:rsidDel="00000000" w:rsidR="00000000" w:rsidRPr="00000000">
        <w:rPr>
          <w:rtl w:val="0"/>
        </w:rPr>
        <w:t xml:space="preserve"> come segue:</w:t>
      </w:r>
    </w:p>
    <w:p w:rsidR="00000000" w:rsidDel="00000000" w:rsidP="00000000" w:rsidRDefault="00000000" w:rsidRPr="00000000" w14:paraId="0000045E">
      <w:pPr>
        <w:pageBreakBefore w:val="0"/>
        <w:jc w:val="both"/>
        <w:rPr/>
      </w:pPr>
      <w:r w:rsidDel="00000000" w:rsidR="00000000" w:rsidRPr="00000000">
        <w:rPr>
          <w:rtl w:val="0"/>
        </w:rPr>
      </w:r>
    </w:p>
    <w:tbl>
      <w:tblPr>
        <w:tblStyle w:val="Table35"/>
        <w:tblW w:w="9855.0" w:type="dxa"/>
        <w:jc w:val="left"/>
        <w:tblInd w:w="-1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55"/>
        <w:tblGridChange w:id="0">
          <w:tblGrid>
            <w:gridCol w:w="98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F">
            <w:pPr>
              <w:pageBreakBefore w:val="0"/>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movl %edi, %eax   # carica il dividendo in %eax</w:t>
            </w:r>
          </w:p>
          <w:p w:rsidR="00000000" w:rsidDel="00000000" w:rsidP="00000000" w:rsidRDefault="00000000" w:rsidRPr="00000000" w14:paraId="00000460">
            <w:pPr>
              <w:pageBreakBefore w:val="0"/>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movl %eax, %edx   # poiché il dividendo è a 32 bit, basterebbe %eax, </w:t>
            </w:r>
          </w:p>
          <w:p w:rsidR="00000000" w:rsidDel="00000000" w:rsidP="00000000" w:rsidRDefault="00000000" w:rsidRPr="00000000" w14:paraId="00000461">
            <w:pPr>
              <w:pageBreakBefore w:val="0"/>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sarl $31, %edx    # ma serve comunque replicare il bit più significa-</w:t>
            </w:r>
          </w:p>
          <w:p w:rsidR="00000000" w:rsidDel="00000000" w:rsidP="00000000" w:rsidRDefault="00000000" w:rsidRPr="00000000" w14:paraId="00000462">
            <w:pPr>
              <w:pageBreakBefore w:val="0"/>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 tivo di %eax in %edx (ci sono altri modi di farlo)</w:t>
            </w:r>
          </w:p>
          <w:p w:rsidR="00000000" w:rsidDel="00000000" w:rsidP="00000000" w:rsidRDefault="00000000" w:rsidRPr="00000000" w14:paraId="00000463">
            <w:pPr>
              <w:pageBreakBefore w:val="0"/>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idivl %esi        # divide %edx:%eax per il divisore %esi</w:t>
            </w:r>
          </w:p>
          <w:p w:rsidR="00000000" w:rsidDel="00000000" w:rsidP="00000000" w:rsidRDefault="00000000" w:rsidRPr="00000000" w14:paraId="00000464">
            <w:pPr>
              <w:pageBreakBefore w:val="0"/>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movl %eax, %edi   # mette il quoziente %eax calcolato in %edi</w:t>
            </w:r>
          </w:p>
        </w:tc>
      </w:tr>
    </w:tbl>
    <w:p w:rsidR="00000000" w:rsidDel="00000000" w:rsidP="00000000" w:rsidRDefault="00000000" w:rsidRPr="00000000" w14:paraId="00000465">
      <w:pPr>
        <w:pageBreakBefore w:val="0"/>
        <w:jc w:val="both"/>
        <w:rPr/>
      </w:pPr>
      <w:r w:rsidDel="00000000" w:rsidR="00000000" w:rsidRPr="00000000">
        <w:rPr>
          <w:rtl w:val="0"/>
        </w:rPr>
        <w:t xml:space="preserve">L'operazione è costosa in termini computazionali e ipoteca i registri A e D, limitando la flessibilità nell'usare i registri nel programma.</w:t>
      </w:r>
    </w:p>
    <w:p w:rsidR="00000000" w:rsidDel="00000000" w:rsidP="00000000" w:rsidRDefault="00000000" w:rsidRPr="00000000" w14:paraId="00000466">
      <w:pPr>
        <w:pageBreakBefore w:val="0"/>
        <w:jc w:val="both"/>
        <w:rPr/>
      </w:pPr>
      <w:r w:rsidDel="00000000" w:rsidR="00000000" w:rsidRPr="00000000">
        <w:rPr>
          <w:rtl w:val="0"/>
        </w:rPr>
      </w:r>
    </w:p>
    <w:p w:rsidR="00000000" w:rsidDel="00000000" w:rsidP="00000000" w:rsidRDefault="00000000" w:rsidRPr="00000000" w14:paraId="00000467">
      <w:pPr>
        <w:pStyle w:val="Heading5"/>
        <w:pageBreakBefore w:val="0"/>
        <w:pBdr>
          <w:top w:space="0" w:sz="0" w:val="nil"/>
          <w:left w:space="0" w:sz="0" w:val="nil"/>
          <w:bottom w:space="0" w:sz="0" w:val="nil"/>
          <w:right w:space="0" w:sz="0" w:val="nil"/>
          <w:between w:space="0" w:sz="0" w:val="nil"/>
        </w:pBdr>
        <w:shd w:fill="auto" w:val="clear"/>
        <w:jc w:val="both"/>
        <w:rPr/>
      </w:pPr>
      <w:bookmarkStart w:colFirst="0" w:colLast="0" w:name="_p03uf9vyie09" w:id="45"/>
      <w:bookmarkEnd w:id="45"/>
      <w:r w:rsidDel="00000000" w:rsidR="00000000" w:rsidRPr="00000000">
        <w:rPr>
          <w:b w:val="1"/>
          <w:rtl w:val="0"/>
        </w:rPr>
        <w:t xml:space="preserve">3</w:t>
      </w:r>
      <w:r w:rsidDel="00000000" w:rsidR="00000000" w:rsidRPr="00000000">
        <w:rPr>
          <w:b w:val="1"/>
          <w:rtl w:val="0"/>
        </w:rPr>
        <w:t xml:space="preserve">.1.7.1 L’istruzione LEA (load effective address)</w:t>
      </w:r>
      <w:r w:rsidDel="00000000" w:rsidR="00000000" w:rsidRPr="00000000">
        <w:rPr>
          <w:rtl w:val="0"/>
        </w:rPr>
      </w:r>
    </w:p>
    <w:p w:rsidR="00000000" w:rsidDel="00000000" w:rsidP="00000000" w:rsidRDefault="00000000" w:rsidRPr="00000000" w14:paraId="00000468">
      <w:pPr>
        <w:pageBreakBefore w:val="0"/>
        <w:rPr/>
      </w:pPr>
      <w:r w:rsidDel="00000000" w:rsidR="00000000" w:rsidRPr="00000000">
        <w:rPr>
          <w:rtl w:val="0"/>
        </w:rPr>
        <w:t xml:space="preserve">L’istruzione LEA consente di sfruttare la flessibilità data dai modi di indirizzamento a memoria per calcolare espressioni aritmetiche che coinvolgono somme e prodotti su indirizzi o interi.</w:t>
      </w:r>
    </w:p>
    <w:p w:rsidR="00000000" w:rsidDel="00000000" w:rsidP="00000000" w:rsidRDefault="00000000" w:rsidRPr="00000000" w14:paraId="00000469">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tbl>
      <w:tblPr>
        <w:tblStyle w:val="Table36"/>
        <w:tblW w:w="98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1605"/>
        <w:gridCol w:w="6765"/>
        <w:tblGridChange w:id="0">
          <w:tblGrid>
            <w:gridCol w:w="1500"/>
            <w:gridCol w:w="1605"/>
            <w:gridCol w:w="676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6A">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b w:val="1"/>
              </w:rPr>
            </w:pPr>
            <w:r w:rsidDel="00000000" w:rsidR="00000000" w:rsidRPr="00000000">
              <w:rPr>
                <w:b w:val="1"/>
                <w:rtl w:val="0"/>
              </w:rPr>
              <w:t xml:space="preserve">Istruzione</w:t>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46B">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Effetto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6C">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Descrizione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D">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leal S,D</w:t>
            </w:r>
            <w:r w:rsidDel="00000000" w:rsidR="00000000" w:rsidRPr="00000000">
              <w:rPr>
                <w:vertAlign w:val="subscript"/>
                <w:rtl w:val="0"/>
              </w:rPr>
              <w:t xml:space="preserve">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w:t>
            </w:r>
            <w:r w:rsidDel="00000000" w:rsidR="00000000" w:rsidRPr="00000000">
              <w:rPr>
                <w:rFonts w:ascii="Courier New" w:cs="Courier New" w:eastAsia="Courier New" w:hAnsi="Courier New"/>
                <w:vertAlign w:val="subscript"/>
                <w:rtl w:val="0"/>
              </w:rPr>
              <w:t xml:space="preserve">4 </w:t>
            </w:r>
            <w:r w:rsidDel="00000000" w:rsidR="00000000" w:rsidRPr="00000000">
              <w:rPr>
                <w:rFonts w:ascii="Fira Mono" w:cs="Fira Mono" w:eastAsia="Fira Mono" w:hAnsi="Fira Mono"/>
                <w:rtl w:val="0"/>
              </w:rPr>
              <w:t xml:space="preserve">← &amp;S</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pageBreakBefore w:val="0"/>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Calcola l’indirizzo effettivo specificato dall’operando di tipo memoria S e lo scrive in D</w:t>
            </w:r>
          </w:p>
        </w:tc>
      </w:tr>
    </w:tbl>
    <w:p w:rsidR="00000000" w:rsidDel="00000000" w:rsidP="00000000" w:rsidRDefault="00000000" w:rsidRPr="00000000" w14:paraId="00000470">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Si noti che </w:t>
      </w:r>
      <w:r w:rsidDel="00000000" w:rsidR="00000000" w:rsidRPr="00000000">
        <w:rPr>
          <w:rFonts w:ascii="Courier New" w:cs="Courier New" w:eastAsia="Courier New" w:hAnsi="Courier New"/>
          <w:rtl w:val="0"/>
        </w:rPr>
        <w:t xml:space="preserve">leal</w:t>
      </w:r>
      <w:r w:rsidDel="00000000" w:rsidR="00000000" w:rsidRPr="00000000">
        <w:rPr>
          <w:rtl w:val="0"/>
        </w:rPr>
        <w:t xml:space="preserve">, diversamente da </w:t>
      </w:r>
      <w:r w:rsidDel="00000000" w:rsidR="00000000" w:rsidRPr="00000000">
        <w:rPr>
          <w:rFonts w:ascii="Courier New" w:cs="Courier New" w:eastAsia="Courier New" w:hAnsi="Courier New"/>
          <w:rtl w:val="0"/>
        </w:rPr>
        <w:t xml:space="preserve">movl</w:t>
      </w:r>
      <w:r w:rsidDel="00000000" w:rsidR="00000000" w:rsidRPr="00000000">
        <w:rPr>
          <w:rtl w:val="0"/>
        </w:rPr>
        <w:t xml:space="preserve">, non effettua un accesso a memoria sull’operando sorgente. L’istruzione </w:t>
      </w:r>
      <w:r w:rsidDel="00000000" w:rsidR="00000000" w:rsidRPr="00000000">
        <w:rPr>
          <w:rFonts w:ascii="Courier New" w:cs="Courier New" w:eastAsia="Courier New" w:hAnsi="Courier New"/>
          <w:rtl w:val="0"/>
        </w:rPr>
        <w:t xml:space="preserve">leal</w:t>
      </w:r>
      <w:r w:rsidDel="00000000" w:rsidR="00000000" w:rsidRPr="00000000">
        <w:rPr>
          <w:rtl w:val="0"/>
        </w:rPr>
        <w:t xml:space="preserve"> calcola infatti l’indirizzo effettivo dell’operando sorgente, senza però accedere in memoria a quell’indirizzo.</w:t>
      </w:r>
    </w:p>
    <w:p w:rsidR="00000000" w:rsidDel="00000000" w:rsidP="00000000" w:rsidRDefault="00000000" w:rsidRPr="00000000" w14:paraId="00000471">
      <w:pPr>
        <w:pageBreakBefore w:val="0"/>
        <w:pBdr>
          <w:top w:space="0" w:sz="0" w:val="nil"/>
          <w:left w:space="0" w:sz="0" w:val="nil"/>
          <w:bottom w:space="0" w:sz="0" w:val="nil"/>
          <w:right w:space="0" w:sz="0" w:val="nil"/>
          <w:between w:space="0" w:sz="0" w:val="nil"/>
        </w:pBdr>
        <w:shd w:fill="auto" w:val="clear"/>
        <w:jc w:val="both"/>
        <w:rPr>
          <w:b w:val="1"/>
        </w:rPr>
      </w:pPr>
      <w:r w:rsidDel="00000000" w:rsidR="00000000" w:rsidRPr="00000000">
        <w:rPr>
          <w:b w:val="1"/>
          <w:rtl w:val="0"/>
        </w:rPr>
        <w:t xml:space="preserve">Esempi.</w:t>
      </w:r>
    </w:p>
    <w:p w:rsidR="00000000" w:rsidDel="00000000" w:rsidP="00000000" w:rsidRDefault="00000000" w:rsidRPr="00000000" w14:paraId="00000472">
      <w:pPr>
        <w:pageBreakBefore w:val="0"/>
        <w:pBdr>
          <w:top w:space="0" w:sz="0" w:val="nil"/>
          <w:left w:space="0" w:sz="0" w:val="nil"/>
          <w:bottom w:space="0" w:sz="0" w:val="nil"/>
          <w:right w:space="0" w:sz="0" w:val="nil"/>
          <w:between w:space="0" w:sz="0" w:val="nil"/>
        </w:pBdr>
        <w:shd w:fill="auto" w:val="clear"/>
        <w:jc w:val="both"/>
        <w:rPr>
          <w:rFonts w:ascii="Courier New" w:cs="Courier New" w:eastAsia="Courier New" w:hAnsi="Courier New"/>
        </w:rPr>
      </w:pPr>
      <w:r w:rsidDel="00000000" w:rsidR="00000000" w:rsidRPr="00000000">
        <w:rPr>
          <w:rtl w:val="0"/>
        </w:rPr>
        <w:t xml:space="preserve">Si assuma </w:t>
      </w:r>
      <w:r w:rsidDel="00000000" w:rsidR="00000000" w:rsidRPr="00000000">
        <w:rPr>
          <w:rFonts w:ascii="Courier New" w:cs="Courier New" w:eastAsia="Courier New" w:hAnsi="Courier New"/>
          <w:rtl w:val="0"/>
        </w:rPr>
        <w:t xml:space="preserve">%eax=0x100</w:t>
      </w:r>
      <w:r w:rsidDel="00000000" w:rsidR="00000000" w:rsidRPr="00000000">
        <w:rPr>
          <w:rtl w:val="0"/>
        </w:rPr>
        <w:t xml:space="preserve">, </w:t>
      </w:r>
      <w:r w:rsidDel="00000000" w:rsidR="00000000" w:rsidRPr="00000000">
        <w:rPr>
          <w:rFonts w:ascii="Courier New" w:cs="Courier New" w:eastAsia="Courier New" w:hAnsi="Courier New"/>
          <w:rtl w:val="0"/>
        </w:rPr>
        <w:t xml:space="preserve">%ecx=0x7</w:t>
      </w:r>
      <w:r w:rsidDel="00000000" w:rsidR="00000000" w:rsidRPr="00000000">
        <w:rPr>
          <w:rtl w:val="0"/>
        </w:rPr>
        <w:t xml:space="preserve"> e </w:t>
      </w:r>
      <w:r w:rsidDel="00000000" w:rsidR="00000000" w:rsidRPr="00000000">
        <w:rPr>
          <w:rFonts w:ascii="Courier New" w:cs="Courier New" w:eastAsia="Courier New" w:hAnsi="Courier New"/>
          <w:rtl w:val="0"/>
        </w:rPr>
        <w:t xml:space="preserve">M</w:t>
      </w:r>
      <w:r w:rsidDel="00000000" w:rsidR="00000000" w:rsidRPr="00000000">
        <w:rPr>
          <w:rFonts w:ascii="Courier New" w:cs="Courier New" w:eastAsia="Courier New" w:hAnsi="Courier New"/>
          <w:vertAlign w:val="subscript"/>
          <w:rtl w:val="0"/>
        </w:rPr>
        <w:t xml:space="preserve">4</w:t>
      </w:r>
      <w:r w:rsidDel="00000000" w:rsidR="00000000" w:rsidRPr="00000000">
        <w:rPr>
          <w:rFonts w:ascii="Courier New" w:cs="Courier New" w:eastAsia="Courier New" w:hAnsi="Courier New"/>
          <w:rtl w:val="0"/>
        </w:rPr>
        <w:t xml:space="preserve">[0x100]=0xCAFE</w:t>
        <w:br w:type="textWrapping"/>
      </w:r>
    </w:p>
    <w:tbl>
      <w:tblPr>
        <w:tblStyle w:val="Table37"/>
        <w:tblW w:w="98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15"/>
        <w:gridCol w:w="4425"/>
        <w:gridCol w:w="1845"/>
        <w:tblGridChange w:id="0">
          <w:tblGrid>
            <w:gridCol w:w="3615"/>
            <w:gridCol w:w="4425"/>
            <w:gridCol w:w="184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73">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Istruzione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74">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Effetto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75">
            <w:pPr>
              <w:pageBreakBefore w:val="0"/>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b w:val="1"/>
                <w:rtl w:val="0"/>
              </w:rPr>
              <w:t xml:space="preserve">Risultato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6">
            <w:pPr>
              <w:pageBreakBefore w:val="0"/>
              <w:pBdr>
                <w:top w:space="0" w:sz="0" w:val="nil"/>
                <w:left w:space="0" w:sz="0" w:val="nil"/>
                <w:bottom w:space="0" w:sz="0" w:val="nil"/>
                <w:right w:space="0" w:sz="0" w:val="nil"/>
                <w:between w:space="0" w:sz="0" w:val="nil"/>
              </w:pBdr>
              <w:shd w:fill="auto" w:val="clear"/>
              <w:spacing w:before="0" w:line="24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movl (%eax),%edx</w:t>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pageBreakBefore w:val="0"/>
              <w:pBdr>
                <w:top w:space="0" w:sz="0" w:val="nil"/>
                <w:left w:space="0" w:sz="0" w:val="nil"/>
                <w:bottom w:space="0" w:sz="0" w:val="nil"/>
                <w:right w:space="0" w:sz="0" w:val="nil"/>
                <w:between w:space="0" w:sz="0" w:val="nil"/>
              </w:pBdr>
              <w:shd w:fill="auto" w:val="clear"/>
              <w:spacing w:before="0" w:line="240" w:lineRule="auto"/>
              <w:jc w:val="both"/>
              <w:rPr>
                <w:rFonts w:ascii="Courier New" w:cs="Courier New" w:eastAsia="Courier New" w:hAnsi="Courier New"/>
              </w:rPr>
            </w:pPr>
            <w:r w:rsidDel="00000000" w:rsidR="00000000" w:rsidRPr="00000000">
              <w:rPr>
                <w:rFonts w:ascii="Fira Mono" w:cs="Fira Mono" w:eastAsia="Fira Mono" w:hAnsi="Fira Mono"/>
                <w:rtl w:val="0"/>
              </w:rPr>
              <w:t xml:space="preserve">R[%edx] ← M</w:t>
            </w:r>
            <w:r w:rsidDel="00000000" w:rsidR="00000000" w:rsidRPr="00000000">
              <w:rPr>
                <w:rFonts w:ascii="Courier New" w:cs="Courier New" w:eastAsia="Courier New" w:hAnsi="Courier New"/>
                <w:vertAlign w:val="subscript"/>
                <w:rtl w:val="0"/>
              </w:rPr>
              <w:t xml:space="preserve">4</w:t>
            </w:r>
            <w:r w:rsidDel="00000000" w:rsidR="00000000" w:rsidRPr="00000000">
              <w:rPr>
                <w:rFonts w:ascii="Courier New" w:cs="Courier New" w:eastAsia="Courier New" w:hAnsi="Courier New"/>
                <w:rtl w:val="0"/>
              </w:rPr>
              <w:t xml:space="preserve">[R[%eax]]</w:t>
            </w:r>
          </w:p>
        </w:tc>
        <w:tc>
          <w:tcPr>
            <w:shd w:fill="auto" w:val="clear"/>
            <w:tcMar>
              <w:top w:w="100.0" w:type="dxa"/>
              <w:left w:w="100.0" w:type="dxa"/>
              <w:bottom w:w="100.0" w:type="dxa"/>
              <w:right w:w="100.0" w:type="dxa"/>
            </w:tcMar>
            <w:vAlign w:val="top"/>
          </w:tcPr>
          <w:p w:rsidR="00000000" w:rsidDel="00000000" w:rsidP="00000000" w:rsidRDefault="00000000" w:rsidRPr="00000000" w14:paraId="00000478">
            <w:pPr>
              <w:pageBreakBefore w:val="0"/>
              <w:pBdr>
                <w:top w:space="0" w:sz="0" w:val="nil"/>
                <w:left w:space="0" w:sz="0" w:val="nil"/>
                <w:bottom w:space="0" w:sz="0" w:val="nil"/>
                <w:right w:space="0" w:sz="0" w:val="nil"/>
                <w:between w:space="0" w:sz="0" w:val="nil"/>
              </w:pBdr>
              <w:shd w:fill="auto" w:val="clear"/>
              <w:spacing w:before="0" w:line="24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%edx=0xCAFE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9">
            <w:pPr>
              <w:pageBreakBefore w:val="0"/>
              <w:pBdr>
                <w:top w:space="0" w:sz="0" w:val="nil"/>
                <w:left w:space="0" w:sz="0" w:val="nil"/>
                <w:bottom w:space="0" w:sz="0" w:val="nil"/>
                <w:right w:space="0" w:sz="0" w:val="nil"/>
                <w:between w:space="0" w:sz="0" w:val="nil"/>
              </w:pBdr>
              <w:shd w:fill="auto" w:val="clear"/>
              <w:spacing w:before="0" w:line="24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leal (%eax),%edx</w:t>
            </w:r>
          </w:p>
        </w:tc>
        <w:tc>
          <w:tcPr>
            <w:shd w:fill="auto" w:val="clear"/>
            <w:tcMar>
              <w:top w:w="100.0" w:type="dxa"/>
              <w:left w:w="100.0" w:type="dxa"/>
              <w:bottom w:w="100.0" w:type="dxa"/>
              <w:right w:w="100.0" w:type="dxa"/>
            </w:tcMar>
            <w:vAlign w:val="top"/>
          </w:tcPr>
          <w:p w:rsidR="00000000" w:rsidDel="00000000" w:rsidP="00000000" w:rsidRDefault="00000000" w:rsidRPr="00000000" w14:paraId="0000047A">
            <w:pPr>
              <w:pageBreakBefore w:val="0"/>
              <w:pBdr>
                <w:top w:space="0" w:sz="0" w:val="nil"/>
                <w:left w:space="0" w:sz="0" w:val="nil"/>
                <w:bottom w:space="0" w:sz="0" w:val="nil"/>
                <w:right w:space="0" w:sz="0" w:val="nil"/>
                <w:between w:space="0" w:sz="0" w:val="nil"/>
              </w:pBdr>
              <w:shd w:fill="auto" w:val="clear"/>
              <w:spacing w:before="0" w:line="240" w:lineRule="auto"/>
              <w:jc w:val="both"/>
              <w:rPr>
                <w:rFonts w:ascii="Courier New" w:cs="Courier New" w:eastAsia="Courier New" w:hAnsi="Courier New"/>
              </w:rPr>
            </w:pPr>
            <w:r w:rsidDel="00000000" w:rsidR="00000000" w:rsidRPr="00000000">
              <w:rPr>
                <w:rFonts w:ascii="Fira Mono" w:cs="Fira Mono" w:eastAsia="Fira Mono" w:hAnsi="Fira Mono"/>
                <w:rtl w:val="0"/>
              </w:rPr>
              <w:t xml:space="preserve">R[%edx] ← R[%eax]</w:t>
            </w:r>
          </w:p>
        </w:tc>
        <w:tc>
          <w:tcPr>
            <w:shd w:fill="auto" w:val="clear"/>
            <w:tcMar>
              <w:top w:w="100.0" w:type="dxa"/>
              <w:left w:w="100.0" w:type="dxa"/>
              <w:bottom w:w="100.0" w:type="dxa"/>
              <w:right w:w="100.0" w:type="dxa"/>
            </w:tcMar>
            <w:vAlign w:val="top"/>
          </w:tcPr>
          <w:p w:rsidR="00000000" w:rsidDel="00000000" w:rsidP="00000000" w:rsidRDefault="00000000" w:rsidRPr="00000000" w14:paraId="0000047B">
            <w:pPr>
              <w:pageBreakBefore w:val="0"/>
              <w:pBdr>
                <w:top w:space="0" w:sz="0" w:val="nil"/>
                <w:left w:space="0" w:sz="0" w:val="nil"/>
                <w:bottom w:space="0" w:sz="0" w:val="nil"/>
                <w:right w:space="0" w:sz="0" w:val="nil"/>
                <w:between w:space="0" w:sz="0" w:val="nil"/>
              </w:pBdr>
              <w:shd w:fill="auto" w:val="clear"/>
              <w:spacing w:before="0" w:line="240" w:lineRule="auto"/>
              <w:jc w:val="both"/>
              <w:rPr>
                <w:b w:val="1"/>
              </w:rPr>
            </w:pPr>
            <w:r w:rsidDel="00000000" w:rsidR="00000000" w:rsidRPr="00000000">
              <w:rPr>
                <w:rFonts w:ascii="Courier New" w:cs="Courier New" w:eastAsia="Courier New" w:hAnsi="Courier New"/>
                <w:rtl w:val="0"/>
              </w:rPr>
              <w:t xml:space="preserve">%edx=0x100</w:t>
            </w:r>
            <w:r w:rsidDel="00000000" w:rsidR="00000000" w:rsidRPr="00000000">
              <w:rPr>
                <w:rtl w:val="0"/>
              </w:rPr>
            </w:r>
          </w:p>
        </w:tc>
      </w:tr>
    </w:tbl>
    <w:p w:rsidR="00000000" w:rsidDel="00000000" w:rsidP="00000000" w:rsidRDefault="00000000" w:rsidRPr="00000000" w14:paraId="0000047C">
      <w:pPr>
        <w:pageBreakBefore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r>
    </w:p>
    <w:p w:rsidR="00000000" w:rsidDel="00000000" w:rsidP="00000000" w:rsidRDefault="00000000" w:rsidRPr="00000000" w14:paraId="0000047D">
      <w:pPr>
        <w:pageBreakBefore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t xml:space="preserve">Si noti la differenza fra </w:t>
      </w:r>
      <w:r w:rsidDel="00000000" w:rsidR="00000000" w:rsidRPr="00000000">
        <w:rPr>
          <w:rFonts w:ascii="Courier New" w:cs="Courier New" w:eastAsia="Courier New" w:hAnsi="Courier New"/>
          <w:rtl w:val="0"/>
        </w:rPr>
        <w:t xml:space="preserve">leal</w:t>
      </w:r>
      <w:r w:rsidDel="00000000" w:rsidR="00000000" w:rsidRPr="00000000">
        <w:rPr>
          <w:rtl w:val="0"/>
        </w:rPr>
        <w:t xml:space="preserve"> e </w:t>
      </w:r>
      <w:r w:rsidDel="00000000" w:rsidR="00000000" w:rsidRPr="00000000">
        <w:rPr>
          <w:rFonts w:ascii="Courier New" w:cs="Courier New" w:eastAsia="Courier New" w:hAnsi="Courier New"/>
          <w:rtl w:val="0"/>
        </w:rPr>
        <w:t xml:space="preserve">movl</w:t>
      </w:r>
      <w:r w:rsidDel="00000000" w:rsidR="00000000" w:rsidRPr="00000000">
        <w:rPr>
          <w:rtl w:val="0"/>
        </w:rPr>
        <w:t xml:space="preserve"> che abbiamo discusso sopra. Si considerino inoltre i seguenti altri esempi:</w:t>
      </w:r>
    </w:p>
    <w:p w:rsidR="00000000" w:rsidDel="00000000" w:rsidP="00000000" w:rsidRDefault="00000000" w:rsidRPr="00000000" w14:paraId="0000047E">
      <w:pPr>
        <w:pageBreakBefore w:val="0"/>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tl w:val="0"/>
        </w:rPr>
      </w:r>
    </w:p>
    <w:tbl>
      <w:tblPr>
        <w:tblStyle w:val="Table38"/>
        <w:tblW w:w="99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35"/>
        <w:gridCol w:w="4290"/>
        <w:gridCol w:w="1875"/>
        <w:tblGridChange w:id="0">
          <w:tblGrid>
            <w:gridCol w:w="3735"/>
            <w:gridCol w:w="4290"/>
            <w:gridCol w:w="187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7F">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Istruzione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80">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Effetto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81">
            <w:pPr>
              <w:pageBreakBefore w:val="0"/>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b w:val="1"/>
                <w:rtl w:val="0"/>
              </w:rPr>
              <w:t xml:space="preserve">Risultato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2">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leal (%eax,%ecx),%edx</w:t>
            </w:r>
          </w:p>
        </w:tc>
        <w:tc>
          <w:tcPr>
            <w:shd w:fill="auto" w:val="clear"/>
            <w:tcMar>
              <w:top w:w="100.0" w:type="dxa"/>
              <w:left w:w="100.0" w:type="dxa"/>
              <w:bottom w:w="100.0" w:type="dxa"/>
              <w:right w:w="100.0" w:type="dxa"/>
            </w:tcMar>
            <w:vAlign w:val="top"/>
          </w:tcPr>
          <w:p w:rsidR="00000000" w:rsidDel="00000000" w:rsidP="00000000" w:rsidRDefault="00000000" w:rsidRPr="00000000" w14:paraId="00000483">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Fira Mono" w:cs="Fira Mono" w:eastAsia="Fira Mono" w:hAnsi="Fira Mono"/>
                <w:rtl w:val="0"/>
              </w:rPr>
              <w:t xml:space="preserve">R[%edx] ← R[%eax]+R[%ecx]</w:t>
            </w:r>
          </w:p>
        </w:tc>
        <w:tc>
          <w:tcPr>
            <w:shd w:fill="auto" w:val="clear"/>
            <w:tcMar>
              <w:top w:w="100.0" w:type="dxa"/>
              <w:left w:w="100.0" w:type="dxa"/>
              <w:bottom w:w="100.0" w:type="dxa"/>
              <w:right w:w="100.0" w:type="dxa"/>
            </w:tcMar>
            <w:vAlign w:val="top"/>
          </w:tcPr>
          <w:p w:rsidR="00000000" w:rsidDel="00000000" w:rsidP="00000000" w:rsidRDefault="00000000" w:rsidRPr="00000000" w14:paraId="00000484">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rFonts w:ascii="Courier New" w:cs="Courier New" w:eastAsia="Courier New" w:hAnsi="Courier New"/>
                <w:rtl w:val="0"/>
              </w:rPr>
              <w:t xml:space="preserve">%edx=0x107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5">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leal -3(%eax,%ecx),%edx</w:t>
            </w:r>
          </w:p>
        </w:tc>
        <w:tc>
          <w:tcPr>
            <w:shd w:fill="auto" w:val="clear"/>
            <w:tcMar>
              <w:top w:w="100.0" w:type="dxa"/>
              <w:left w:w="100.0" w:type="dxa"/>
              <w:bottom w:w="100.0" w:type="dxa"/>
              <w:right w:w="100.0" w:type="dxa"/>
            </w:tcMar>
            <w:vAlign w:val="top"/>
          </w:tcPr>
          <w:p w:rsidR="00000000" w:rsidDel="00000000" w:rsidP="00000000" w:rsidRDefault="00000000" w:rsidRPr="00000000" w14:paraId="00000486">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rFonts w:ascii="Fira Mono" w:cs="Fira Mono" w:eastAsia="Fira Mono" w:hAnsi="Fira Mono"/>
                <w:rtl w:val="0"/>
              </w:rPr>
              <w:t xml:space="preserve">R[%edx] ← R[%eax]+R[%ecx]-3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7">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rFonts w:ascii="Courier New" w:cs="Courier New" w:eastAsia="Courier New" w:hAnsi="Courier New"/>
                <w:rtl w:val="0"/>
              </w:rPr>
              <w:t xml:space="preserve">%edx=0x104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8">
            <w:pPr>
              <w:pageBreakBefore w:val="0"/>
              <w:pBdr>
                <w:top w:space="0" w:sz="0" w:val="nil"/>
                <w:left w:space="0" w:sz="0" w:val="nil"/>
                <w:bottom w:space="0" w:sz="0" w:val="nil"/>
                <w:right w:space="0" w:sz="0" w:val="nil"/>
                <w:between w:space="0" w:sz="0" w:val="nil"/>
              </w:pBdr>
              <w:shd w:fill="auto" w:val="clear"/>
              <w:spacing w:before="0" w:line="24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leal -3(%eax,%ecx,2),%edx</w:t>
            </w:r>
          </w:p>
        </w:tc>
        <w:tc>
          <w:tcPr>
            <w:shd w:fill="auto" w:val="clear"/>
            <w:tcMar>
              <w:top w:w="100.0" w:type="dxa"/>
              <w:left w:w="100.0" w:type="dxa"/>
              <w:bottom w:w="100.0" w:type="dxa"/>
              <w:right w:w="100.0" w:type="dxa"/>
            </w:tcMar>
            <w:vAlign w:val="top"/>
          </w:tcPr>
          <w:p w:rsidR="00000000" w:rsidDel="00000000" w:rsidP="00000000" w:rsidRDefault="00000000" w:rsidRPr="00000000" w14:paraId="00000489">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ardo" w:cs="Cardo" w:eastAsia="Cardo" w:hAnsi="Cardo"/>
                <w:rtl w:val="0"/>
              </w:rPr>
              <w:t xml:space="preserve">R[%edx] ← R[%eax]+R[%ecx]∙2-3</w:t>
            </w:r>
          </w:p>
        </w:tc>
        <w:tc>
          <w:tcPr>
            <w:shd w:fill="auto" w:val="clear"/>
            <w:tcMar>
              <w:top w:w="100.0" w:type="dxa"/>
              <w:left w:w="100.0" w:type="dxa"/>
              <w:bottom w:w="100.0" w:type="dxa"/>
              <w:right w:w="100.0" w:type="dxa"/>
            </w:tcMar>
            <w:vAlign w:val="top"/>
          </w:tcPr>
          <w:p w:rsidR="00000000" w:rsidDel="00000000" w:rsidP="00000000" w:rsidRDefault="00000000" w:rsidRPr="00000000" w14:paraId="0000048A">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%edx=0x10B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B">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leal (%eax,%ecx,2),%edx</w:t>
            </w:r>
          </w:p>
        </w:tc>
        <w:tc>
          <w:tcPr>
            <w:shd w:fill="auto" w:val="clear"/>
            <w:tcMar>
              <w:top w:w="100.0" w:type="dxa"/>
              <w:left w:w="100.0" w:type="dxa"/>
              <w:bottom w:w="100.0" w:type="dxa"/>
              <w:right w:w="100.0" w:type="dxa"/>
            </w:tcMar>
            <w:vAlign w:val="top"/>
          </w:tcPr>
          <w:p w:rsidR="00000000" w:rsidDel="00000000" w:rsidP="00000000" w:rsidRDefault="00000000" w:rsidRPr="00000000" w14:paraId="0000048C">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ardo" w:cs="Cardo" w:eastAsia="Cardo" w:hAnsi="Cardo"/>
                <w:rtl w:val="0"/>
              </w:rPr>
              <w:t xml:space="preserve">R[%edx] ← R[%eax]+R[%ecx]∙2</w:t>
            </w:r>
          </w:p>
        </w:tc>
        <w:tc>
          <w:tcPr>
            <w:shd w:fill="auto" w:val="clear"/>
            <w:tcMar>
              <w:top w:w="100.0" w:type="dxa"/>
              <w:left w:w="100.0" w:type="dxa"/>
              <w:bottom w:w="100.0" w:type="dxa"/>
              <w:right w:w="100.0" w:type="dxa"/>
            </w:tcMar>
            <w:vAlign w:val="top"/>
          </w:tcPr>
          <w:p w:rsidR="00000000" w:rsidDel="00000000" w:rsidP="00000000" w:rsidRDefault="00000000" w:rsidRPr="00000000" w14:paraId="0000048D">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%edx=0x10E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E">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leal (%ecx,4),%edx</w:t>
            </w:r>
          </w:p>
        </w:tc>
        <w:tc>
          <w:tcPr>
            <w:shd w:fill="auto" w:val="clear"/>
            <w:tcMar>
              <w:top w:w="100.0" w:type="dxa"/>
              <w:left w:w="100.0" w:type="dxa"/>
              <w:bottom w:w="100.0" w:type="dxa"/>
              <w:right w:w="100.0" w:type="dxa"/>
            </w:tcMar>
            <w:vAlign w:val="top"/>
          </w:tcPr>
          <w:p w:rsidR="00000000" w:rsidDel="00000000" w:rsidP="00000000" w:rsidRDefault="00000000" w:rsidRPr="00000000" w14:paraId="0000048F">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ardo" w:cs="Cardo" w:eastAsia="Cardo" w:hAnsi="Cardo"/>
                <w:rtl w:val="0"/>
              </w:rPr>
              <w:t xml:space="preserve">R[%edx] ← R[%ecx]∙4</w:t>
            </w:r>
          </w:p>
        </w:tc>
        <w:tc>
          <w:tcPr>
            <w:shd w:fill="auto" w:val="clear"/>
            <w:tcMar>
              <w:top w:w="100.0" w:type="dxa"/>
              <w:left w:w="100.0" w:type="dxa"/>
              <w:bottom w:w="100.0" w:type="dxa"/>
              <w:right w:w="100.0" w:type="dxa"/>
            </w:tcMar>
            <w:vAlign w:val="top"/>
          </w:tcPr>
          <w:p w:rsidR="00000000" w:rsidDel="00000000" w:rsidP="00000000" w:rsidRDefault="00000000" w:rsidRPr="00000000" w14:paraId="00000490">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%edx=0x1C</w:t>
            </w:r>
          </w:p>
        </w:tc>
      </w:tr>
    </w:tbl>
    <w:p w:rsidR="00000000" w:rsidDel="00000000" w:rsidP="00000000" w:rsidRDefault="00000000" w:rsidRPr="00000000" w14:paraId="00000491">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L’istruzione </w:t>
      </w:r>
      <w:r w:rsidDel="00000000" w:rsidR="00000000" w:rsidRPr="00000000">
        <w:rPr>
          <w:rFonts w:ascii="Courier New" w:cs="Courier New" w:eastAsia="Courier New" w:hAnsi="Courier New"/>
          <w:rtl w:val="0"/>
        </w:rPr>
        <w:t xml:space="preserve">leal</w:t>
      </w:r>
      <w:r w:rsidDel="00000000" w:rsidR="00000000" w:rsidRPr="00000000">
        <w:rPr>
          <w:rtl w:val="0"/>
        </w:rPr>
        <w:t xml:space="preserve"> viene usata per scrivere </w:t>
      </w:r>
      <w:r w:rsidDel="00000000" w:rsidR="00000000" w:rsidRPr="00000000">
        <w:rPr>
          <w:b w:val="1"/>
          <w:rtl w:val="0"/>
        </w:rPr>
        <w:t xml:space="preserve">programmi più veloci</w:t>
      </w:r>
      <w:r w:rsidDel="00000000" w:rsidR="00000000" w:rsidRPr="00000000">
        <w:rPr>
          <w:rtl w:val="0"/>
        </w:rPr>
        <w:t xml:space="preserve"> e viene sfruttata tipicamente per due scopi:</w:t>
      </w:r>
    </w:p>
    <w:p w:rsidR="00000000" w:rsidDel="00000000" w:rsidP="00000000" w:rsidRDefault="00000000" w:rsidRPr="00000000" w14:paraId="00000492">
      <w:pPr>
        <w:pageBreakBefore w:val="0"/>
        <w:numPr>
          <w:ilvl w:val="0"/>
          <w:numId w:val="38"/>
        </w:numPr>
        <w:pBdr>
          <w:top w:space="0" w:sz="0" w:val="nil"/>
          <w:left w:space="0" w:sz="0" w:val="nil"/>
          <w:bottom w:space="0" w:sz="0" w:val="nil"/>
          <w:right w:space="0" w:sz="0" w:val="nil"/>
          <w:between w:space="0" w:sz="0" w:val="nil"/>
        </w:pBdr>
        <w:shd w:fill="auto" w:val="clear"/>
        <w:spacing w:after="0" w:afterAutospacing="0"/>
        <w:ind w:left="720" w:hanging="360"/>
        <w:jc w:val="both"/>
        <w:rPr/>
      </w:pPr>
      <w:r w:rsidDel="00000000" w:rsidR="00000000" w:rsidRPr="00000000">
        <w:rPr>
          <w:rtl w:val="0"/>
        </w:rPr>
        <w:t xml:space="preserve">calcolare l’indirizzo effettivo di un oggetto in memoria una sola volta, per poi usarlo più volte;</w:t>
      </w:r>
    </w:p>
    <w:p w:rsidR="00000000" w:rsidDel="00000000" w:rsidP="00000000" w:rsidRDefault="00000000" w:rsidRPr="00000000" w14:paraId="00000493">
      <w:pPr>
        <w:pageBreakBefore w:val="0"/>
        <w:numPr>
          <w:ilvl w:val="0"/>
          <w:numId w:val="38"/>
        </w:numPr>
        <w:pBdr>
          <w:top w:space="0" w:sz="0" w:val="nil"/>
          <w:left w:space="0" w:sz="0" w:val="nil"/>
          <w:bottom w:space="0" w:sz="0" w:val="nil"/>
          <w:right w:space="0" w:sz="0" w:val="nil"/>
          <w:between w:space="0" w:sz="0" w:val="nil"/>
        </w:pBdr>
        <w:shd w:fill="auto" w:val="clear"/>
        <w:spacing w:before="0" w:beforeAutospacing="0"/>
        <w:ind w:left="720" w:hanging="360"/>
        <w:jc w:val="both"/>
        <w:rPr/>
      </w:pPr>
      <w:r w:rsidDel="00000000" w:rsidR="00000000" w:rsidRPr="00000000">
        <w:rPr>
          <w:rtl w:val="0"/>
        </w:rPr>
        <w:t xml:space="preserve">calcolare </w:t>
      </w:r>
      <w:r w:rsidDel="00000000" w:rsidR="00000000" w:rsidRPr="00000000">
        <w:rPr>
          <w:b w:val="1"/>
          <w:rtl w:val="0"/>
        </w:rPr>
        <w:t xml:space="preserve">espressioni aritmetiche su interi o puntatori</w:t>
      </w:r>
      <w:r w:rsidDel="00000000" w:rsidR="00000000" w:rsidRPr="00000000">
        <w:rPr>
          <w:rtl w:val="0"/>
        </w:rPr>
        <w:t xml:space="preserve"> usando una sola istruzione.</w:t>
      </w:r>
    </w:p>
    <w:p w:rsidR="00000000" w:rsidDel="00000000" w:rsidP="00000000" w:rsidRDefault="00000000" w:rsidRPr="00000000" w14:paraId="00000494">
      <w:pPr>
        <w:pageBreakBefore w:val="0"/>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Si noti infatti che, sebbene sia stata pensata per calcolare indirizzi di memoria, la </w:t>
      </w:r>
      <w:r w:rsidDel="00000000" w:rsidR="00000000" w:rsidRPr="00000000">
        <w:rPr>
          <w:rFonts w:ascii="Courier New" w:cs="Courier New" w:eastAsia="Courier New" w:hAnsi="Courier New"/>
          <w:rtl w:val="0"/>
        </w:rPr>
        <w:t xml:space="preserve">leal</w:t>
      </w:r>
      <w:r w:rsidDel="00000000" w:rsidR="00000000" w:rsidRPr="00000000">
        <w:rPr>
          <w:rtl w:val="0"/>
        </w:rPr>
        <w:t xml:space="preserve"> può essere usata per calcolare espressioni intere che non rappresentano indirizzi.</w:t>
      </w:r>
    </w:p>
    <w:p w:rsidR="00000000" w:rsidDel="00000000" w:rsidP="00000000" w:rsidRDefault="00000000" w:rsidRPr="00000000" w14:paraId="00000495">
      <w:pPr>
        <w:pageBreakBefore w:val="0"/>
        <w:pBdr>
          <w:top w:space="0" w:sz="0" w:val="nil"/>
          <w:left w:space="0" w:sz="0" w:val="nil"/>
          <w:bottom w:space="0" w:sz="0" w:val="nil"/>
          <w:right w:space="0" w:sz="0" w:val="nil"/>
          <w:between w:space="0" w:sz="0" w:val="nil"/>
        </w:pBdr>
        <w:shd w:fill="auto" w:val="clear"/>
        <w:jc w:val="both"/>
        <w:rPr>
          <w:b w:val="1"/>
        </w:rPr>
      </w:pPr>
      <w:r w:rsidDel="00000000" w:rsidR="00000000" w:rsidRPr="00000000">
        <w:rPr>
          <w:b w:val="1"/>
          <w:rtl w:val="0"/>
        </w:rPr>
        <w:t xml:space="preserve">Esempio.</w:t>
      </w:r>
    </w:p>
    <w:p w:rsidR="00000000" w:rsidDel="00000000" w:rsidP="00000000" w:rsidRDefault="00000000" w:rsidRPr="00000000" w14:paraId="00000496">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Si consideri il seguente frammento di programma C:</w:t>
        <w:br w:type="textWrapping"/>
      </w:r>
    </w:p>
    <w:tbl>
      <w:tblPr>
        <w:tblStyle w:val="Table39"/>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7">
            <w:pPr>
              <w:pageBreakBefore w:val="0"/>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int x=10;</w:t>
            </w:r>
          </w:p>
          <w:p w:rsidR="00000000" w:rsidDel="00000000" w:rsidP="00000000" w:rsidRDefault="00000000" w:rsidRPr="00000000" w14:paraId="00000498">
            <w:pPr>
              <w:pageBreakBefore w:val="0"/>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int y=20;</w:t>
            </w:r>
          </w:p>
          <w:p w:rsidR="00000000" w:rsidDel="00000000" w:rsidP="00000000" w:rsidRDefault="00000000" w:rsidRPr="00000000" w14:paraId="00000499">
            <w:pPr>
              <w:pageBreakBefore w:val="0"/>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int z=x+y*4-7;</w:t>
            </w:r>
          </w:p>
        </w:tc>
      </w:tr>
    </w:tbl>
    <w:p w:rsidR="00000000" w:rsidDel="00000000" w:rsidP="00000000" w:rsidRDefault="00000000" w:rsidRPr="00000000" w14:paraId="0000049A">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Riformuliamo il frammento in modo che ogni operazione aritmetica abbia la forma: </w:t>
      </w:r>
      <w:r w:rsidDel="00000000" w:rsidR="00000000" w:rsidRPr="00000000">
        <w:rPr>
          <w:rFonts w:ascii="Courier New" w:cs="Courier New" w:eastAsia="Courier New" w:hAnsi="Courier New"/>
          <w:rtl w:val="0"/>
        </w:rPr>
        <w:t xml:space="preserve">a = a op b</w:t>
      </w:r>
      <w:r w:rsidDel="00000000" w:rsidR="00000000" w:rsidRPr="00000000">
        <w:rPr>
          <w:rtl w:val="0"/>
        </w:rPr>
        <w:t xml:space="preserve">, ottenendo il seguente codice equivalente, la corrispondente traduzione in codice IA32 e una versione ottimizzata del codice IA32 basata sull’istruzione </w:t>
      </w:r>
      <w:r w:rsidDel="00000000" w:rsidR="00000000" w:rsidRPr="00000000">
        <w:rPr>
          <w:rFonts w:ascii="Courier New" w:cs="Courier New" w:eastAsia="Courier New" w:hAnsi="Courier New"/>
          <w:rtl w:val="0"/>
        </w:rPr>
        <w:t xml:space="preserve">leal</w:t>
      </w:r>
      <w:r w:rsidDel="00000000" w:rsidR="00000000" w:rsidRPr="00000000">
        <w:rPr>
          <w:rtl w:val="0"/>
        </w:rPr>
        <w:t xml:space="preserve">:</w:t>
        <w:br w:type="textWrapping"/>
      </w:r>
    </w:p>
    <w:tbl>
      <w:tblPr>
        <w:tblStyle w:val="Table40"/>
        <w:tblW w:w="98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10"/>
        <w:gridCol w:w="2310"/>
        <w:gridCol w:w="4065"/>
        <w:tblGridChange w:id="0">
          <w:tblGrid>
            <w:gridCol w:w="3510"/>
            <w:gridCol w:w="2310"/>
            <w:gridCol w:w="406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9B">
            <w:pPr>
              <w:pageBreakBefore w:val="0"/>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b w:val="1"/>
                <w:rtl w:val="0"/>
              </w:rPr>
              <w:t xml:space="preserve">Codice C</w:t>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49C">
            <w:pPr>
              <w:pageBreakBefore w:val="0"/>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b w:val="1"/>
                <w:rtl w:val="0"/>
              </w:rPr>
              <w:t xml:space="preserve">Codice IA32</w:t>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49D">
            <w:pPr>
              <w:pageBreakBefore w:val="0"/>
              <w:pBdr>
                <w:top w:space="0" w:sz="0" w:val="nil"/>
                <w:left w:space="0" w:sz="0" w:val="nil"/>
                <w:bottom w:space="0" w:sz="0" w:val="nil"/>
                <w:right w:space="0" w:sz="0" w:val="nil"/>
                <w:between w:space="0" w:sz="0" w:val="nil"/>
              </w:pBdr>
              <w:shd w:fill="auto" w:val="clear"/>
              <w:spacing w:before="0" w:lineRule="auto"/>
              <w:jc w:val="both"/>
              <w:rPr>
                <w:b w:val="1"/>
              </w:rPr>
            </w:pPr>
            <w:r w:rsidDel="00000000" w:rsidR="00000000" w:rsidRPr="00000000">
              <w:rPr>
                <w:b w:val="1"/>
                <w:rtl w:val="0"/>
              </w:rPr>
              <w:t xml:space="preserve">Codice IA32 ottimizzato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E">
            <w:pPr>
              <w:pageBreakBefore w:val="0"/>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int x=10; // x è in %eax</w:t>
            </w:r>
          </w:p>
          <w:p w:rsidR="00000000" w:rsidDel="00000000" w:rsidP="00000000" w:rsidRDefault="00000000" w:rsidRPr="00000000" w14:paraId="0000049F">
            <w:pPr>
              <w:pageBreakBefore w:val="0"/>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int y=20; // y è in %ecx</w:t>
            </w:r>
          </w:p>
          <w:p w:rsidR="00000000" w:rsidDel="00000000" w:rsidP="00000000" w:rsidRDefault="00000000" w:rsidRPr="00000000" w14:paraId="000004A0">
            <w:pPr>
              <w:pageBreakBefore w:val="0"/>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int z=y;  // z è in %edx</w:t>
            </w:r>
          </w:p>
          <w:p w:rsidR="00000000" w:rsidDel="00000000" w:rsidP="00000000" w:rsidRDefault="00000000" w:rsidRPr="00000000" w14:paraId="000004A1">
            <w:pPr>
              <w:pageBreakBefore w:val="0"/>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z=z*4;</w:t>
            </w:r>
          </w:p>
          <w:p w:rsidR="00000000" w:rsidDel="00000000" w:rsidP="00000000" w:rsidRDefault="00000000" w:rsidRPr="00000000" w14:paraId="000004A2">
            <w:pPr>
              <w:pageBreakBefore w:val="0"/>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z=z-7;</w:t>
            </w:r>
          </w:p>
          <w:p w:rsidR="00000000" w:rsidDel="00000000" w:rsidP="00000000" w:rsidRDefault="00000000" w:rsidRPr="00000000" w14:paraId="000004A3">
            <w:pPr>
              <w:pageBreakBefore w:val="0"/>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z=z+x;</w:t>
            </w:r>
          </w:p>
        </w:tc>
        <w:tc>
          <w:tcPr>
            <w:shd w:fill="auto" w:val="clear"/>
            <w:tcMar>
              <w:top w:w="100.0" w:type="dxa"/>
              <w:left w:w="100.0" w:type="dxa"/>
              <w:bottom w:w="100.0" w:type="dxa"/>
              <w:right w:w="100.0" w:type="dxa"/>
            </w:tcMar>
            <w:vAlign w:val="top"/>
          </w:tcPr>
          <w:p w:rsidR="00000000" w:rsidDel="00000000" w:rsidP="00000000" w:rsidRDefault="00000000" w:rsidRPr="00000000" w14:paraId="000004A4">
            <w:pPr>
              <w:pageBreakBefore w:val="0"/>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movl $10,%eax</w:t>
            </w:r>
          </w:p>
          <w:p w:rsidR="00000000" w:rsidDel="00000000" w:rsidP="00000000" w:rsidRDefault="00000000" w:rsidRPr="00000000" w14:paraId="000004A5">
            <w:pPr>
              <w:pageBreakBefore w:val="0"/>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movl $20,%ecx</w:t>
            </w:r>
          </w:p>
          <w:p w:rsidR="00000000" w:rsidDel="00000000" w:rsidP="00000000" w:rsidRDefault="00000000" w:rsidRPr="00000000" w14:paraId="000004A6">
            <w:pPr>
              <w:pageBreakBefore w:val="0"/>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movl %ecx,%edx</w:t>
            </w:r>
          </w:p>
          <w:p w:rsidR="00000000" w:rsidDel="00000000" w:rsidP="00000000" w:rsidRDefault="00000000" w:rsidRPr="00000000" w14:paraId="000004A7">
            <w:pPr>
              <w:pageBreakBefore w:val="0"/>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imull $4,%edx</w:t>
            </w:r>
          </w:p>
          <w:p w:rsidR="00000000" w:rsidDel="00000000" w:rsidP="00000000" w:rsidRDefault="00000000" w:rsidRPr="00000000" w14:paraId="000004A8">
            <w:pPr>
              <w:pageBreakBefore w:val="0"/>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addl $-7,%edx</w:t>
            </w:r>
          </w:p>
          <w:p w:rsidR="00000000" w:rsidDel="00000000" w:rsidP="00000000" w:rsidRDefault="00000000" w:rsidRPr="00000000" w14:paraId="000004A9">
            <w:pPr>
              <w:pageBreakBefore w:val="0"/>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addl %eax,%edx</w:t>
            </w:r>
          </w:p>
        </w:tc>
        <w:tc>
          <w:tcPr>
            <w:shd w:fill="auto" w:val="clear"/>
            <w:tcMar>
              <w:top w:w="100.0" w:type="dxa"/>
              <w:left w:w="100.0" w:type="dxa"/>
              <w:bottom w:w="100.0" w:type="dxa"/>
              <w:right w:w="100.0" w:type="dxa"/>
            </w:tcMar>
            <w:vAlign w:val="top"/>
          </w:tcPr>
          <w:p w:rsidR="00000000" w:rsidDel="00000000" w:rsidP="00000000" w:rsidRDefault="00000000" w:rsidRPr="00000000" w14:paraId="000004AA">
            <w:pPr>
              <w:pageBreakBefore w:val="0"/>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movl $10,%eax</w:t>
            </w:r>
          </w:p>
          <w:p w:rsidR="00000000" w:rsidDel="00000000" w:rsidP="00000000" w:rsidRDefault="00000000" w:rsidRPr="00000000" w14:paraId="000004AB">
            <w:pPr>
              <w:pageBreakBefore w:val="0"/>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movl $20,%ecx</w:t>
            </w:r>
          </w:p>
          <w:p w:rsidR="00000000" w:rsidDel="00000000" w:rsidP="00000000" w:rsidRDefault="00000000" w:rsidRPr="00000000" w14:paraId="000004AC">
            <w:pPr>
              <w:pageBreakBefore w:val="0"/>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leal -7(%eax,%ecx,4),%edx</w:t>
            </w:r>
          </w:p>
        </w:tc>
      </w:tr>
    </w:tbl>
    <w:p w:rsidR="00000000" w:rsidDel="00000000" w:rsidP="00000000" w:rsidRDefault="00000000" w:rsidRPr="00000000" w14:paraId="000004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pPr>
      <w:r w:rsidDel="00000000" w:rsidR="00000000" w:rsidRPr="00000000">
        <w:rPr>
          <w:rtl w:val="0"/>
        </w:rPr>
        <w:t xml:space="preserve">Si noti che, se l’espressione da calcolare fosse stata </w:t>
      </w:r>
      <w:r w:rsidDel="00000000" w:rsidR="00000000" w:rsidRPr="00000000">
        <w:rPr>
          <w:rFonts w:ascii="Courier New" w:cs="Courier New" w:eastAsia="Courier New" w:hAnsi="Courier New"/>
          <w:rtl w:val="0"/>
        </w:rPr>
        <w:t xml:space="preserve">x+y*5-7</w:t>
      </w:r>
      <w:r w:rsidDel="00000000" w:rsidR="00000000" w:rsidRPr="00000000">
        <w:rPr>
          <w:rtl w:val="0"/>
        </w:rPr>
        <w:t xml:space="preserve">, non sarebbe stato possibile usare la </w:t>
      </w:r>
      <w:r w:rsidDel="00000000" w:rsidR="00000000" w:rsidRPr="00000000">
        <w:rPr>
          <w:rFonts w:ascii="Courier New" w:cs="Courier New" w:eastAsia="Courier New" w:hAnsi="Courier New"/>
          <w:rtl w:val="0"/>
        </w:rPr>
        <w:t xml:space="preserve">leal</w:t>
      </w:r>
      <w:r w:rsidDel="00000000" w:rsidR="00000000" w:rsidRPr="00000000">
        <w:rPr>
          <w:rtl w:val="0"/>
        </w:rPr>
        <w:t xml:space="preserve">: infatti il fattore moltiplicativo nei vari modi di indirizzamento a memoria (scala) può essere solo 1, 2, 4, 8. Non tutte le espressioni aritmetiche possono quindi essere calcolate con la </w:t>
      </w:r>
      <w:r w:rsidDel="00000000" w:rsidR="00000000" w:rsidRPr="00000000">
        <w:rPr>
          <w:rFonts w:ascii="Courier New" w:cs="Courier New" w:eastAsia="Courier New" w:hAnsi="Courier New"/>
          <w:rtl w:val="0"/>
        </w:rPr>
        <w:t xml:space="preserve">leal</w:t>
      </w:r>
      <w:r w:rsidDel="00000000" w:rsidR="00000000" w:rsidRPr="00000000">
        <w:rPr>
          <w:rtl w:val="0"/>
        </w:rPr>
        <w:t xml:space="preserve">.</w:t>
        <w:br w:type="textWrapping"/>
      </w:r>
      <w:r w:rsidDel="00000000" w:rsidR="00000000" w:rsidRPr="00000000">
        <w:rPr>
          <w:rtl w:val="0"/>
        </w:rPr>
      </w:r>
    </w:p>
    <w:p w:rsidR="00000000" w:rsidDel="00000000" w:rsidP="00000000" w:rsidRDefault="00000000" w:rsidRPr="00000000" w14:paraId="000004AE">
      <w:pPr>
        <w:pStyle w:val="Heading5"/>
        <w:pageBreakBefore w:val="0"/>
        <w:jc w:val="both"/>
        <w:rPr>
          <w:b w:val="1"/>
        </w:rPr>
      </w:pPr>
      <w:bookmarkStart w:colFirst="0" w:colLast="0" w:name="_pwnanxsjwixi" w:id="46"/>
      <w:bookmarkEnd w:id="46"/>
      <w:r w:rsidDel="00000000" w:rsidR="00000000" w:rsidRPr="00000000">
        <w:rPr>
          <w:b w:val="1"/>
          <w:rtl w:val="0"/>
        </w:rPr>
        <w:t xml:space="preserve">3.1.7.2 Istruzioni di shift SHL, SHR, SAL, SAR</w:t>
      </w:r>
    </w:p>
    <w:p w:rsidR="00000000" w:rsidDel="00000000" w:rsidP="00000000" w:rsidRDefault="00000000" w:rsidRPr="00000000" w14:paraId="000004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pPr>
      <w:r w:rsidDel="00000000" w:rsidR="00000000" w:rsidRPr="00000000">
        <w:rPr>
          <w:rFonts w:ascii="Arial" w:cs="Arial" w:eastAsia="Arial" w:hAnsi="Arial"/>
          <w:b w:val="0"/>
          <w:color w:val="000000"/>
          <w:sz w:val="22"/>
          <w:szCs w:val="22"/>
          <w:rtl w:val="0"/>
        </w:rPr>
        <w:t xml:space="preserve">Le </w:t>
      </w:r>
      <w:r w:rsidDel="00000000" w:rsidR="00000000" w:rsidRPr="00000000">
        <w:rPr>
          <w:rtl w:val="0"/>
        </w:rPr>
        <w:t xml:space="preserve">istruzioni</w:t>
      </w:r>
      <w:r w:rsidDel="00000000" w:rsidR="00000000" w:rsidRPr="00000000">
        <w:rPr>
          <w:rFonts w:ascii="Arial" w:cs="Arial" w:eastAsia="Arial" w:hAnsi="Arial"/>
          <w:b w:val="0"/>
          <w:color w:val="000000"/>
          <w:sz w:val="22"/>
          <w:szCs w:val="22"/>
          <w:rtl w:val="0"/>
        </w:rPr>
        <w:t xml:space="preserve"> di shift consentono di scorrere a sinistra o a destra l'intero treno di bit di un operando. La famiglia </w:t>
      </w:r>
      <w:r w:rsidDel="00000000" w:rsidR="00000000" w:rsidRPr="00000000">
        <w:rPr>
          <w:sz w:val="22"/>
          <w:szCs w:val="22"/>
          <w:rtl w:val="0"/>
        </w:rPr>
        <w:t xml:space="preserve">SHL, SHR</w:t>
      </w:r>
      <w:r w:rsidDel="00000000" w:rsidR="00000000" w:rsidRPr="00000000">
        <w:rPr>
          <w:rtl w:val="0"/>
        </w:rPr>
        <w:t xml:space="preserve"> effettua gli scorrimenti su operandi senza segno (shift logici), mentre</w:t>
      </w:r>
      <w:r w:rsidDel="00000000" w:rsidR="00000000" w:rsidRPr="00000000">
        <w:rPr>
          <w:sz w:val="22"/>
          <w:szCs w:val="22"/>
          <w:rtl w:val="0"/>
        </w:rPr>
        <w:t xml:space="preserve"> SAL, SAR </w:t>
      </w:r>
      <w:r w:rsidDel="00000000" w:rsidR="00000000" w:rsidRPr="00000000">
        <w:rPr>
          <w:rtl w:val="0"/>
        </w:rPr>
        <w:t xml:space="preserve">agiscono su operandi con segno (shift aritmetici). Uno shift a destra di una posizione corrisponde a una divisione per due dell'operando destinazione, mentre uno shift a sinistra di una posizione corrisponde a una moltiplicazione per due dell'operando destinazione. </w:t>
      </w:r>
      <w:r w:rsidDel="00000000" w:rsidR="00000000" w:rsidRPr="00000000">
        <w:rPr>
          <w:rtl w:val="0"/>
        </w:rPr>
      </w:r>
    </w:p>
    <w:p w:rsidR="00000000" w:rsidDel="00000000" w:rsidP="00000000" w:rsidRDefault="00000000" w:rsidRPr="00000000" w14:paraId="000004B0">
      <w:pPr>
        <w:pageBreakBefore w:val="0"/>
        <w:jc w:val="both"/>
        <w:rPr/>
      </w:pPr>
      <w:r w:rsidDel="00000000" w:rsidR="00000000" w:rsidRPr="00000000">
        <w:rPr>
          <w:rtl w:val="0"/>
        </w:rPr>
      </w:r>
    </w:p>
    <w:tbl>
      <w:tblPr>
        <w:tblStyle w:val="Table41"/>
        <w:tblW w:w="86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1935"/>
        <w:gridCol w:w="5085"/>
        <w:tblGridChange w:id="0">
          <w:tblGrid>
            <w:gridCol w:w="1635"/>
            <w:gridCol w:w="1935"/>
            <w:gridCol w:w="508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B1">
            <w:pPr>
              <w:pageBreakBefore w:val="0"/>
              <w:widowControl w:val="0"/>
              <w:spacing w:before="0" w:line="240" w:lineRule="auto"/>
              <w:rPr>
                <w:rFonts w:ascii="Courier New" w:cs="Courier New" w:eastAsia="Courier New" w:hAnsi="Courier New"/>
                <w:b w:val="1"/>
              </w:rPr>
            </w:pPr>
            <w:r w:rsidDel="00000000" w:rsidR="00000000" w:rsidRPr="00000000">
              <w:rPr>
                <w:b w:val="1"/>
                <w:rtl w:val="0"/>
              </w:rPr>
              <w:t xml:space="preserve">Istruzione</w:t>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4B2">
            <w:pPr>
              <w:pageBreakBefore w:val="0"/>
              <w:widowControl w:val="0"/>
              <w:spacing w:before="0" w:line="240" w:lineRule="auto"/>
              <w:rPr>
                <w:b w:val="1"/>
              </w:rPr>
            </w:pPr>
            <w:r w:rsidDel="00000000" w:rsidR="00000000" w:rsidRPr="00000000">
              <w:rPr>
                <w:b w:val="1"/>
                <w:rtl w:val="0"/>
              </w:rPr>
              <w:t xml:space="preserve">Effetto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B3">
            <w:pPr>
              <w:pageBreakBefore w:val="0"/>
              <w:widowControl w:val="0"/>
              <w:spacing w:before="0" w:line="240" w:lineRule="auto"/>
              <w:rPr>
                <w:b w:val="1"/>
              </w:rPr>
            </w:pPr>
            <w:r w:rsidDel="00000000" w:rsidR="00000000" w:rsidRPr="00000000">
              <w:rPr>
                <w:b w:val="1"/>
                <w:rtl w:val="0"/>
              </w:rPr>
              <w:t xml:space="preserve">Descrizione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urier New" w:cs="Courier New" w:eastAsia="Courier New" w:hAnsi="Courier New"/>
                <w:i w:val="1"/>
              </w:rPr>
            </w:pPr>
            <w:r w:rsidDel="00000000" w:rsidR="00000000" w:rsidRPr="00000000">
              <w:rPr>
                <w:rtl w:val="0"/>
              </w:rPr>
              <w:t xml:space="preserve">SHL</w:t>
            </w:r>
            <w:r w:rsidDel="00000000" w:rsidR="00000000" w:rsidRPr="00000000">
              <w:rPr>
                <w:rFonts w:ascii="Courier New" w:cs="Courier New" w:eastAsia="Courier New" w:hAnsi="Courier New"/>
                <w:i w:val="1"/>
                <w:rtl w:val="0"/>
              </w:rPr>
              <w:t xml:space="preserve"> X,D</w:t>
            </w:r>
          </w:p>
          <w:p w:rsidR="00000000" w:rsidDel="00000000" w:rsidP="00000000" w:rsidRDefault="00000000" w:rsidRPr="00000000" w14:paraId="000004B5">
            <w:pPr>
              <w:pageBreakBefore w:val="0"/>
              <w:spacing w:before="0" w:lineRule="auto"/>
              <w:jc w:val="both"/>
              <w:rPr>
                <w:rFonts w:ascii="Courier New" w:cs="Courier New" w:eastAsia="Courier New" w:hAnsi="Courier New"/>
                <w:i w:val="1"/>
              </w:rPr>
            </w:pPr>
            <w:r w:rsidDel="00000000" w:rsidR="00000000" w:rsidRPr="00000000">
              <w:rPr>
                <w:rtl w:val="0"/>
              </w:rPr>
              <w:t xml:space="preserve">SAL</w:t>
            </w:r>
            <w:r w:rsidDel="00000000" w:rsidR="00000000" w:rsidRPr="00000000">
              <w:rPr>
                <w:rFonts w:ascii="Courier New" w:cs="Courier New" w:eastAsia="Courier New" w:hAnsi="Courier New"/>
                <w:i w:val="1"/>
                <w:rtl w:val="0"/>
              </w:rPr>
              <w:t xml:space="preserve"> X,D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Fonts w:ascii="Arial Unicode MS" w:cs="Arial Unicode MS" w:eastAsia="Arial Unicode MS" w:hAnsi="Arial Unicode MS"/>
                <w:rtl w:val="0"/>
              </w:rPr>
              <w:t xml:space="preserve">D ← D &lt;&lt; 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7">
            <w:pPr>
              <w:pageBreakBefore w:val="0"/>
              <w:spacing w:before="0" w:lineRule="auto"/>
              <w:jc w:val="both"/>
              <w:rPr/>
            </w:pPr>
            <w:r w:rsidDel="00000000" w:rsidR="00000000" w:rsidRPr="00000000">
              <w:rPr>
                <w:rtl w:val="0"/>
              </w:rPr>
              <w:t xml:space="preserve">effettua shift </w:t>
            </w:r>
            <w:r w:rsidDel="00000000" w:rsidR="00000000" w:rsidRPr="00000000">
              <w:rPr>
                <w:b w:val="1"/>
                <w:rtl w:val="0"/>
              </w:rPr>
              <w:t xml:space="preserve">logico</w:t>
            </w:r>
            <w:r w:rsidDel="00000000" w:rsidR="00000000" w:rsidRPr="00000000">
              <w:rPr>
                <w:rtl w:val="0"/>
              </w:rPr>
              <w:t xml:space="preserve"> o </w:t>
            </w:r>
            <w:r w:rsidDel="00000000" w:rsidR="00000000" w:rsidRPr="00000000">
              <w:rPr>
                <w:b w:val="1"/>
                <w:rtl w:val="0"/>
              </w:rPr>
              <w:t xml:space="preserve">aritmetico</w:t>
            </w:r>
            <w:r w:rsidDel="00000000" w:rsidR="00000000" w:rsidRPr="00000000">
              <w:rPr>
                <w:rtl w:val="0"/>
              </w:rPr>
              <w:t xml:space="preserve"> a </w:t>
            </w:r>
            <w:r w:rsidDel="00000000" w:rsidR="00000000" w:rsidRPr="00000000">
              <w:rPr>
                <w:b w:val="1"/>
                <w:rtl w:val="0"/>
              </w:rPr>
              <w:t xml:space="preserve">sinistra</w:t>
            </w:r>
            <w:r w:rsidDel="00000000" w:rsidR="00000000" w:rsidRPr="00000000">
              <w:rPr>
                <w:rtl w:val="0"/>
              </w:rPr>
              <w:t xml:space="preserve"> dell'operando D di X posizioni dove:</w:t>
            </w:r>
          </w:p>
          <w:p w:rsidR="00000000" w:rsidDel="00000000" w:rsidP="00000000" w:rsidRDefault="00000000" w:rsidRPr="00000000" w14:paraId="000004B8">
            <w:pPr>
              <w:pageBreakBefore w:val="0"/>
              <w:numPr>
                <w:ilvl w:val="0"/>
                <w:numId w:val="82"/>
              </w:numPr>
              <w:spacing w:before="0" w:lineRule="auto"/>
              <w:ind w:left="720" w:hanging="360"/>
              <w:jc w:val="both"/>
              <w:rPr>
                <w:u w:val="none"/>
              </w:rPr>
            </w:pPr>
            <w:r w:rsidDel="00000000" w:rsidR="00000000" w:rsidRPr="00000000">
              <w:rPr>
                <w:rtl w:val="0"/>
              </w:rPr>
              <w:t xml:space="preserve">D è registro o memoria (da 1,2,4 byte)</w:t>
            </w:r>
          </w:p>
          <w:p w:rsidR="00000000" w:rsidDel="00000000" w:rsidP="00000000" w:rsidRDefault="00000000" w:rsidRPr="00000000" w14:paraId="000004B9">
            <w:pPr>
              <w:pageBreakBefore w:val="0"/>
              <w:numPr>
                <w:ilvl w:val="0"/>
                <w:numId w:val="82"/>
              </w:numPr>
              <w:spacing w:after="0" w:before="0" w:lineRule="auto"/>
              <w:ind w:left="720" w:hanging="360"/>
              <w:jc w:val="both"/>
              <w:rPr>
                <w:u w:val="none"/>
              </w:rPr>
            </w:pPr>
            <w:r w:rsidDel="00000000" w:rsidR="00000000" w:rsidRPr="00000000">
              <w:rPr>
                <w:rtl w:val="0"/>
              </w:rPr>
              <w:t xml:space="preserve">X può essere %cl, imm, o 1</w:t>
            </w:r>
          </w:p>
          <w:p w:rsidR="00000000" w:rsidDel="00000000" w:rsidP="00000000" w:rsidRDefault="00000000" w:rsidRPr="00000000" w14:paraId="000004BA">
            <w:pPr>
              <w:pageBreakBefore w:val="0"/>
              <w:numPr>
                <w:ilvl w:val="0"/>
                <w:numId w:val="82"/>
              </w:numPr>
              <w:spacing w:before="0" w:lineRule="auto"/>
              <w:ind w:left="720" w:hanging="360"/>
              <w:jc w:val="both"/>
            </w:pPr>
            <w:r w:rsidDel="00000000" w:rsidR="00000000" w:rsidRPr="00000000">
              <w:rPr>
                <w:rtl w:val="0"/>
              </w:rPr>
              <w:t xml:space="preserve">se X=1, X può essere omesso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BB">
            <w:pPr>
              <w:pageBreakBefore w:val="0"/>
              <w:spacing w:before="0" w:lineRule="auto"/>
              <w:jc w:val="both"/>
              <w:rPr>
                <w:rFonts w:ascii="Courier New" w:cs="Courier New" w:eastAsia="Courier New" w:hAnsi="Courier New"/>
                <w:i w:val="1"/>
              </w:rPr>
            </w:pPr>
            <w:r w:rsidDel="00000000" w:rsidR="00000000" w:rsidRPr="00000000">
              <w:rPr>
                <w:rtl w:val="0"/>
              </w:rPr>
              <w:t xml:space="preserve">SHR</w:t>
            </w:r>
            <w:r w:rsidDel="00000000" w:rsidR="00000000" w:rsidRPr="00000000">
              <w:rPr>
                <w:rFonts w:ascii="Courier New" w:cs="Courier New" w:eastAsia="Courier New" w:hAnsi="Courier New"/>
                <w:i w:val="1"/>
                <w:rtl w:val="0"/>
              </w:rPr>
              <w:t xml:space="preserve"> X,D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C">
            <w:pPr>
              <w:pageBreakBefore w:val="0"/>
              <w:spacing w:before="0" w:lineRule="auto"/>
              <w:jc w:val="both"/>
              <w:rPr/>
            </w:pPr>
            <w:r w:rsidDel="00000000" w:rsidR="00000000" w:rsidRPr="00000000">
              <w:rPr>
                <w:rFonts w:ascii="Arial Unicode MS" w:cs="Arial Unicode MS" w:eastAsia="Arial Unicode MS" w:hAnsi="Arial Unicode MS"/>
                <w:rtl w:val="0"/>
              </w:rPr>
              <w:t xml:space="preserve">D ← D &gt;&gt; 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D">
            <w:pPr>
              <w:pageBreakBefore w:val="0"/>
              <w:spacing w:before="0" w:lineRule="auto"/>
              <w:jc w:val="both"/>
              <w:rPr/>
            </w:pPr>
            <w:r w:rsidDel="00000000" w:rsidR="00000000" w:rsidRPr="00000000">
              <w:rPr>
                <w:rtl w:val="0"/>
              </w:rPr>
              <w:t xml:space="preserve">effettua shift </w:t>
            </w:r>
            <w:r w:rsidDel="00000000" w:rsidR="00000000" w:rsidRPr="00000000">
              <w:rPr>
                <w:b w:val="1"/>
                <w:rtl w:val="0"/>
              </w:rPr>
              <w:t xml:space="preserve">logico</w:t>
            </w:r>
            <w:r w:rsidDel="00000000" w:rsidR="00000000" w:rsidRPr="00000000">
              <w:rPr>
                <w:rtl w:val="0"/>
              </w:rPr>
              <w:t xml:space="preserve"> a </w:t>
            </w:r>
            <w:r w:rsidDel="00000000" w:rsidR="00000000" w:rsidRPr="00000000">
              <w:rPr>
                <w:b w:val="1"/>
                <w:rtl w:val="0"/>
              </w:rPr>
              <w:t xml:space="preserve">destra</w:t>
            </w:r>
            <w:r w:rsidDel="00000000" w:rsidR="00000000" w:rsidRPr="00000000">
              <w:rPr>
                <w:rtl w:val="0"/>
              </w:rPr>
              <w:t xml:space="preserve"> dell'operando D di X posizioni dove:</w:t>
            </w:r>
          </w:p>
          <w:p w:rsidR="00000000" w:rsidDel="00000000" w:rsidP="00000000" w:rsidRDefault="00000000" w:rsidRPr="00000000" w14:paraId="000004BE">
            <w:pPr>
              <w:pageBreakBefore w:val="0"/>
              <w:numPr>
                <w:ilvl w:val="0"/>
                <w:numId w:val="82"/>
              </w:numPr>
              <w:spacing w:before="0" w:lineRule="auto"/>
              <w:ind w:left="720" w:hanging="360"/>
              <w:jc w:val="both"/>
            </w:pPr>
            <w:r w:rsidDel="00000000" w:rsidR="00000000" w:rsidRPr="00000000">
              <w:rPr>
                <w:rtl w:val="0"/>
              </w:rPr>
              <w:t xml:space="preserve">D è registro o memoria (da 1,2,4 byte)</w:t>
            </w:r>
          </w:p>
          <w:p w:rsidR="00000000" w:rsidDel="00000000" w:rsidP="00000000" w:rsidRDefault="00000000" w:rsidRPr="00000000" w14:paraId="000004BF">
            <w:pPr>
              <w:pageBreakBefore w:val="0"/>
              <w:numPr>
                <w:ilvl w:val="0"/>
                <w:numId w:val="82"/>
              </w:numPr>
              <w:spacing w:after="0" w:before="0" w:lineRule="auto"/>
              <w:ind w:left="720" w:hanging="360"/>
              <w:jc w:val="both"/>
            </w:pPr>
            <w:r w:rsidDel="00000000" w:rsidR="00000000" w:rsidRPr="00000000">
              <w:rPr>
                <w:rtl w:val="0"/>
              </w:rPr>
              <w:t xml:space="preserve">X può essere %cl, imm, o 1</w:t>
            </w:r>
          </w:p>
          <w:p w:rsidR="00000000" w:rsidDel="00000000" w:rsidP="00000000" w:rsidRDefault="00000000" w:rsidRPr="00000000" w14:paraId="000004C0">
            <w:pPr>
              <w:pageBreakBefore w:val="0"/>
              <w:numPr>
                <w:ilvl w:val="0"/>
                <w:numId w:val="82"/>
              </w:numPr>
              <w:spacing w:before="0" w:lineRule="auto"/>
              <w:ind w:left="720" w:hanging="360"/>
              <w:jc w:val="both"/>
            </w:pPr>
            <w:r w:rsidDel="00000000" w:rsidR="00000000" w:rsidRPr="00000000">
              <w:rPr>
                <w:rtl w:val="0"/>
              </w:rPr>
              <w:t xml:space="preserve">se X=1, X può essere omesso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C1">
            <w:pPr>
              <w:pageBreakBefore w:val="0"/>
              <w:spacing w:before="0" w:lineRule="auto"/>
              <w:jc w:val="both"/>
              <w:rPr>
                <w:rFonts w:ascii="Courier New" w:cs="Courier New" w:eastAsia="Courier New" w:hAnsi="Courier New"/>
                <w:i w:val="1"/>
              </w:rPr>
            </w:pPr>
            <w:r w:rsidDel="00000000" w:rsidR="00000000" w:rsidRPr="00000000">
              <w:rPr>
                <w:rtl w:val="0"/>
              </w:rPr>
              <w:t xml:space="preserve">SAR</w:t>
            </w:r>
            <w:r w:rsidDel="00000000" w:rsidR="00000000" w:rsidRPr="00000000">
              <w:rPr>
                <w:rFonts w:ascii="Courier New" w:cs="Courier New" w:eastAsia="Courier New" w:hAnsi="Courier New"/>
                <w:i w:val="1"/>
                <w:rtl w:val="0"/>
              </w:rPr>
              <w:t xml:space="preserve"> X,D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2">
            <w:pPr>
              <w:pageBreakBefore w:val="0"/>
              <w:spacing w:before="0" w:lineRule="auto"/>
              <w:jc w:val="both"/>
              <w:rPr/>
            </w:pPr>
            <w:r w:rsidDel="00000000" w:rsidR="00000000" w:rsidRPr="00000000">
              <w:rPr>
                <w:rFonts w:ascii="Arial Unicode MS" w:cs="Arial Unicode MS" w:eastAsia="Arial Unicode MS" w:hAnsi="Arial Unicode MS"/>
                <w:rtl w:val="0"/>
              </w:rPr>
              <w:t xml:space="preserve">D ← D &gt;&gt; 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3">
            <w:pPr>
              <w:pageBreakBefore w:val="0"/>
              <w:spacing w:before="0" w:lineRule="auto"/>
              <w:jc w:val="both"/>
              <w:rPr/>
            </w:pPr>
            <w:r w:rsidDel="00000000" w:rsidR="00000000" w:rsidRPr="00000000">
              <w:rPr>
                <w:rtl w:val="0"/>
              </w:rPr>
              <w:t xml:space="preserve">effettua shift </w:t>
            </w:r>
            <w:r w:rsidDel="00000000" w:rsidR="00000000" w:rsidRPr="00000000">
              <w:rPr>
                <w:b w:val="1"/>
                <w:rtl w:val="0"/>
              </w:rPr>
              <w:t xml:space="preserve">aritmetico</w:t>
            </w:r>
            <w:r w:rsidDel="00000000" w:rsidR="00000000" w:rsidRPr="00000000">
              <w:rPr>
                <w:rtl w:val="0"/>
              </w:rPr>
              <w:t xml:space="preserve"> a </w:t>
            </w:r>
            <w:r w:rsidDel="00000000" w:rsidR="00000000" w:rsidRPr="00000000">
              <w:rPr>
                <w:b w:val="1"/>
                <w:rtl w:val="0"/>
              </w:rPr>
              <w:t xml:space="preserve">destra</w:t>
            </w:r>
            <w:r w:rsidDel="00000000" w:rsidR="00000000" w:rsidRPr="00000000">
              <w:rPr>
                <w:rtl w:val="0"/>
              </w:rPr>
              <w:t xml:space="preserve"> dell'operando D di X posizioni dove:</w:t>
            </w:r>
          </w:p>
          <w:p w:rsidR="00000000" w:rsidDel="00000000" w:rsidP="00000000" w:rsidRDefault="00000000" w:rsidRPr="00000000" w14:paraId="000004C4">
            <w:pPr>
              <w:pageBreakBefore w:val="0"/>
              <w:numPr>
                <w:ilvl w:val="0"/>
                <w:numId w:val="82"/>
              </w:numPr>
              <w:spacing w:before="0" w:lineRule="auto"/>
              <w:ind w:left="720" w:hanging="360"/>
              <w:jc w:val="both"/>
            </w:pPr>
            <w:r w:rsidDel="00000000" w:rsidR="00000000" w:rsidRPr="00000000">
              <w:rPr>
                <w:rtl w:val="0"/>
              </w:rPr>
              <w:t xml:space="preserve">D è registro o memoria (da 1,2,4 byte)</w:t>
            </w:r>
          </w:p>
          <w:p w:rsidR="00000000" w:rsidDel="00000000" w:rsidP="00000000" w:rsidRDefault="00000000" w:rsidRPr="00000000" w14:paraId="000004C5">
            <w:pPr>
              <w:pageBreakBefore w:val="0"/>
              <w:numPr>
                <w:ilvl w:val="0"/>
                <w:numId w:val="82"/>
              </w:numPr>
              <w:spacing w:after="0" w:before="0" w:lineRule="auto"/>
              <w:ind w:left="720" w:hanging="360"/>
              <w:jc w:val="both"/>
            </w:pPr>
            <w:r w:rsidDel="00000000" w:rsidR="00000000" w:rsidRPr="00000000">
              <w:rPr>
                <w:rtl w:val="0"/>
              </w:rPr>
              <w:t xml:space="preserve">X può essere %cl, imm, o 1</w:t>
            </w:r>
          </w:p>
          <w:p w:rsidR="00000000" w:rsidDel="00000000" w:rsidP="00000000" w:rsidRDefault="00000000" w:rsidRPr="00000000" w14:paraId="000004C6">
            <w:pPr>
              <w:pageBreakBefore w:val="0"/>
              <w:numPr>
                <w:ilvl w:val="0"/>
                <w:numId w:val="82"/>
              </w:numPr>
              <w:spacing w:before="0" w:lineRule="auto"/>
              <w:ind w:left="720" w:hanging="360"/>
              <w:jc w:val="both"/>
            </w:pPr>
            <w:r w:rsidDel="00000000" w:rsidR="00000000" w:rsidRPr="00000000">
              <w:rPr>
                <w:rtl w:val="0"/>
              </w:rPr>
              <w:t xml:space="preserve">se X=1, X può essere omesso</w:t>
            </w:r>
          </w:p>
        </w:tc>
      </w:tr>
    </w:tbl>
    <w:p w:rsidR="00000000" w:rsidDel="00000000" w:rsidP="00000000" w:rsidRDefault="00000000" w:rsidRPr="00000000" w14:paraId="000004C7">
      <w:pPr>
        <w:pageBreakBefore w:val="0"/>
        <w:jc w:val="both"/>
        <w:rPr/>
      </w:pPr>
      <w:r w:rsidDel="00000000" w:rsidR="00000000" w:rsidRPr="00000000">
        <w:rPr>
          <w:rtl w:val="0"/>
        </w:rPr>
        <w:t xml:space="preserve">Si noti che gli shift a sinistra non influenzano il bit del segno in complemento a due, poiché vengono espulsi verso sinistra, per cui di fatto SHL e SAL hanno la stessa semantica. Infatti gli </w:t>
      </w:r>
      <w:r w:rsidDel="00000000" w:rsidR="00000000" w:rsidRPr="00000000">
        <w:rPr>
          <w:b w:val="1"/>
          <w:rtl w:val="0"/>
        </w:rPr>
        <w:t xml:space="preserve">opcode</w:t>
      </w:r>
      <w:r w:rsidDel="00000000" w:rsidR="00000000" w:rsidRPr="00000000">
        <w:rPr>
          <w:rtl w:val="0"/>
        </w:rPr>
        <w:t xml:space="preserve"> delle loro varie varianti sono </w:t>
      </w:r>
      <w:r w:rsidDel="00000000" w:rsidR="00000000" w:rsidRPr="00000000">
        <w:rPr>
          <w:b w:val="1"/>
          <w:rtl w:val="0"/>
        </w:rPr>
        <w:t xml:space="preserve">identici</w:t>
      </w:r>
      <w:r w:rsidDel="00000000" w:rsidR="00000000" w:rsidRPr="00000000">
        <w:rPr>
          <w:rtl w:val="0"/>
        </w:rPr>
        <w:t xml:space="preserve">. In pratica sono sinonimi per l'assemblatore. Uno dei loro scopi principali è quello di </w:t>
      </w:r>
      <w:r w:rsidDel="00000000" w:rsidR="00000000" w:rsidRPr="00000000">
        <w:rPr>
          <w:b w:val="1"/>
          <w:rtl w:val="0"/>
        </w:rPr>
        <w:t xml:space="preserve">moltiplicare</w:t>
      </w:r>
      <w:r w:rsidDel="00000000" w:rsidR="00000000" w:rsidRPr="00000000">
        <w:rPr>
          <w:rtl w:val="0"/>
        </w:rPr>
        <w:t xml:space="preserve"> in modo più efficiente di IMUL un operando registro o memoria per una potenza di due.</w:t>
      </w:r>
    </w:p>
    <w:p w:rsidR="00000000" w:rsidDel="00000000" w:rsidP="00000000" w:rsidRDefault="00000000" w:rsidRPr="00000000" w14:paraId="000004C8">
      <w:pPr>
        <w:pageBreakBefore w:val="0"/>
        <w:jc w:val="both"/>
        <w:rPr/>
      </w:pPr>
      <w:r w:rsidDel="00000000" w:rsidR="00000000" w:rsidRPr="00000000">
        <w:rPr>
          <w:rtl w:val="0"/>
        </w:rPr>
        <w:t xml:space="preserve">Consideriamo invece uno shift a destra: nel caso aritmetico il bit del segno deve essere propagato verso destra per preservare il segno dell'operando.</w:t>
      </w:r>
    </w:p>
    <w:p w:rsidR="00000000" w:rsidDel="00000000" w:rsidP="00000000" w:rsidRDefault="00000000" w:rsidRPr="00000000" w14:paraId="000004C9">
      <w:pPr>
        <w:pageBreakBefore w:val="0"/>
        <w:jc w:val="both"/>
        <w:rPr/>
      </w:pPr>
      <w:r w:rsidDel="00000000" w:rsidR="00000000" w:rsidRPr="00000000">
        <w:rPr>
          <w:b w:val="1"/>
          <w:rtl w:val="0"/>
        </w:rPr>
        <w:t xml:space="preserve">Esempio 1:</w:t>
      </w:r>
      <w:r w:rsidDel="00000000" w:rsidR="00000000" w:rsidRPr="00000000">
        <w:rPr>
          <w:rtl w:val="0"/>
        </w:rPr>
        <w:t xml:space="preserve"> vediamo uno shift a destra di 3 posizioni, che corrisponde a una divisione per 2</w:t>
      </w:r>
      <w:r w:rsidDel="00000000" w:rsidR="00000000" w:rsidRPr="00000000">
        <w:rPr>
          <w:vertAlign w:val="superscript"/>
          <w:rtl w:val="0"/>
        </w:rPr>
        <w:t xml:space="preserve">3</w:t>
      </w:r>
      <w:r w:rsidDel="00000000" w:rsidR="00000000" w:rsidRPr="00000000">
        <w:rPr>
          <w:rtl w:val="0"/>
        </w:rPr>
        <w:t xml:space="preserve">=8 dell'operando </w:t>
      </w:r>
      <w:r w:rsidDel="00000000" w:rsidR="00000000" w:rsidRPr="00000000">
        <w:rPr>
          <w:rFonts w:ascii="Courier New" w:cs="Courier New" w:eastAsia="Courier New" w:hAnsi="Courier New"/>
          <w:rtl w:val="0"/>
        </w:rPr>
        <w:t xml:space="preserve">%al</w:t>
      </w:r>
      <w:r w:rsidDel="00000000" w:rsidR="00000000" w:rsidRPr="00000000">
        <w:rPr>
          <w:rtl w:val="0"/>
        </w:rPr>
        <w:t xml:space="preserve"> assunto con segno:</w:t>
      </w:r>
    </w:p>
    <w:p w:rsidR="00000000" w:rsidDel="00000000" w:rsidP="00000000" w:rsidRDefault="00000000" w:rsidRPr="00000000" w14:paraId="000004CA">
      <w:pPr>
        <w:pageBreakBefore w:val="0"/>
        <w:jc w:val="both"/>
        <w:rPr/>
      </w:pPr>
      <w:r w:rsidDel="00000000" w:rsidR="00000000" w:rsidRPr="00000000">
        <w:rPr>
          <w:rtl w:val="0"/>
        </w:rPr>
      </w:r>
    </w:p>
    <w:tbl>
      <w:tblPr>
        <w:tblStyle w:val="Table42"/>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3"/>
        <w:gridCol w:w="1410"/>
        <w:gridCol w:w="1980"/>
        <w:gridCol w:w="2250"/>
        <w:gridCol w:w="2010"/>
        <w:tblGridChange w:id="0">
          <w:tblGrid>
            <w:gridCol w:w="1933"/>
            <w:gridCol w:w="1410"/>
            <w:gridCol w:w="1980"/>
            <w:gridCol w:w="2250"/>
            <w:gridCol w:w="20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B">
            <w:pPr>
              <w:pageBreakBefore w:val="0"/>
              <w:spacing w:before="0" w:lineRule="auto"/>
              <w:jc w:val="center"/>
              <w:rPr>
                <w:b w:val="1"/>
              </w:rPr>
            </w:pPr>
            <w:r w:rsidDel="00000000" w:rsidR="00000000" w:rsidRPr="00000000">
              <w:rPr>
                <w:b w:val="1"/>
                <w:rtl w:val="0"/>
              </w:rPr>
              <w:t xml:space="preserve">Prima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C">
            <w:pPr>
              <w:pageBreakBefore w:val="0"/>
              <w:spacing w:before="0" w:lineRule="auto"/>
              <w:jc w:val="both"/>
              <w:rPr>
                <w:b w:val="1"/>
              </w:rPr>
            </w:pPr>
            <w:r w:rsidDel="00000000" w:rsidR="00000000" w:rsidRPr="00000000">
              <w:rPr>
                <w:b w:val="1"/>
                <w:rtl w:val="0"/>
              </w:rPr>
              <w:t xml:space="preserve">Operando</w:t>
            </w:r>
          </w:p>
        </w:tc>
        <w:tc>
          <w:tcPr>
            <w:shd w:fill="auto" w:val="clear"/>
            <w:tcMar>
              <w:top w:w="100.0" w:type="dxa"/>
              <w:left w:w="100.0" w:type="dxa"/>
              <w:bottom w:w="100.0" w:type="dxa"/>
              <w:right w:w="100.0" w:type="dxa"/>
            </w:tcMar>
            <w:vAlign w:val="top"/>
          </w:tcPr>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Esadecimale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E">
            <w:pPr>
              <w:pageBreakBefore w:val="0"/>
              <w:spacing w:before="0" w:lineRule="auto"/>
              <w:jc w:val="both"/>
              <w:rPr>
                <w:b w:val="1"/>
              </w:rPr>
            </w:pPr>
            <w:r w:rsidDel="00000000" w:rsidR="00000000" w:rsidRPr="00000000">
              <w:rPr>
                <w:b w:val="1"/>
                <w:rtl w:val="0"/>
              </w:rPr>
              <w:t xml:space="preserve">Binario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Decimale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0">
            <w:pPr>
              <w:pageBreakBefore w:val="0"/>
              <w:spacing w:before="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sarb $3, %al</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4D1">
            <w:pPr>
              <w:pageBreakBefore w:val="0"/>
              <w:spacing w:before="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CA</w:t>
            </w:r>
          </w:p>
        </w:tc>
        <w:tc>
          <w:tcPr>
            <w:shd w:fill="auto" w:val="clear"/>
            <w:tcMar>
              <w:top w:w="100.0" w:type="dxa"/>
              <w:left w:w="100.0" w:type="dxa"/>
              <w:bottom w:w="100.0" w:type="dxa"/>
              <w:right w:w="100.0" w:type="dxa"/>
            </w:tcMar>
            <w:vAlign w:val="top"/>
          </w:tcPr>
          <w:p w:rsidR="00000000" w:rsidDel="00000000" w:rsidP="00000000" w:rsidRDefault="00000000" w:rsidRPr="00000000" w14:paraId="000004D3">
            <w:pPr>
              <w:pageBreakBefore w:val="0"/>
              <w:spacing w:before="0" w:lineRule="auto"/>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1</w:t>
            </w:r>
            <w:r w:rsidDel="00000000" w:rsidR="00000000" w:rsidRPr="00000000">
              <w:rPr>
                <w:rFonts w:ascii="Courier New" w:cs="Courier New" w:eastAsia="Courier New" w:hAnsi="Courier New"/>
                <w:rtl w:val="0"/>
              </w:rPr>
              <w:t xml:space="preserve">1001010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-54</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Dopo</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7">
            <w:pPr>
              <w:pageBreakBefore w:val="0"/>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F9</w:t>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pageBreakBefore w:val="0"/>
              <w:spacing w:before="0" w:lineRule="auto"/>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111</w:t>
            </w:r>
            <w:r w:rsidDel="00000000" w:rsidR="00000000" w:rsidRPr="00000000">
              <w:rPr>
                <w:rFonts w:ascii="Courier New" w:cs="Courier New" w:eastAsia="Courier New" w:hAnsi="Courier New"/>
                <w:rtl w:val="0"/>
              </w:rPr>
              <w:t xml:space="preserve">11001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-7 = -54/8</w:t>
            </w:r>
          </w:p>
        </w:tc>
      </w:tr>
    </w:tbl>
    <w:p w:rsidR="00000000" w:rsidDel="00000000" w:rsidP="00000000" w:rsidRDefault="00000000" w:rsidRPr="00000000" w14:paraId="000004DA">
      <w:pPr>
        <w:pageBreakBefore w:val="0"/>
        <w:jc w:val="both"/>
        <w:rPr/>
      </w:pPr>
      <w:r w:rsidDel="00000000" w:rsidR="00000000" w:rsidRPr="00000000">
        <w:rPr>
          <w:rtl w:val="0"/>
        </w:rPr>
        <w:t xml:space="preserve">Si noti come lo shift aritmetico inietti da sinistra tre volte 1, che è il bit più significativo (che in complemento a 2 ci dice che il numero è negativo).</w:t>
      </w:r>
      <w:r w:rsidDel="00000000" w:rsidR="00000000" w:rsidRPr="00000000">
        <w:rPr>
          <w:rtl w:val="0"/>
        </w:rPr>
      </w:r>
    </w:p>
    <w:p w:rsidR="00000000" w:rsidDel="00000000" w:rsidP="00000000" w:rsidRDefault="00000000" w:rsidRPr="00000000" w14:paraId="000004DB">
      <w:pPr>
        <w:pageBreakBefore w:val="0"/>
        <w:jc w:val="both"/>
        <w:rPr/>
      </w:pPr>
      <w:r w:rsidDel="00000000" w:rsidR="00000000" w:rsidRPr="00000000">
        <w:rPr>
          <w:b w:val="1"/>
          <w:rtl w:val="0"/>
        </w:rPr>
        <w:t xml:space="preserve">Esempio 2:</w:t>
      </w:r>
      <w:r w:rsidDel="00000000" w:rsidR="00000000" w:rsidRPr="00000000">
        <w:rPr>
          <w:rtl w:val="0"/>
        </w:rPr>
        <w:t xml:space="preserve"> consideriamo ora il medesimo caso in cui però  l'operando </w:t>
      </w:r>
      <w:r w:rsidDel="00000000" w:rsidR="00000000" w:rsidRPr="00000000">
        <w:rPr>
          <w:rFonts w:ascii="Courier New" w:cs="Courier New" w:eastAsia="Courier New" w:hAnsi="Courier New"/>
          <w:rtl w:val="0"/>
        </w:rPr>
        <w:t xml:space="preserve">%al</w:t>
      </w:r>
      <w:r w:rsidDel="00000000" w:rsidR="00000000" w:rsidRPr="00000000">
        <w:rPr>
          <w:rtl w:val="0"/>
        </w:rPr>
        <w:t xml:space="preserve"> è non negativo:</w:t>
        <w:br w:type="textWrapping"/>
      </w:r>
    </w:p>
    <w:tbl>
      <w:tblPr>
        <w:tblStyle w:val="Table43"/>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3"/>
        <w:gridCol w:w="1410"/>
        <w:gridCol w:w="1980"/>
        <w:gridCol w:w="2250"/>
        <w:gridCol w:w="2010"/>
        <w:tblGridChange w:id="0">
          <w:tblGrid>
            <w:gridCol w:w="1933"/>
            <w:gridCol w:w="1410"/>
            <w:gridCol w:w="1980"/>
            <w:gridCol w:w="2250"/>
            <w:gridCol w:w="20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C">
            <w:pPr>
              <w:pageBreakBefore w:val="0"/>
              <w:spacing w:before="0" w:lineRule="auto"/>
              <w:jc w:val="center"/>
              <w:rPr>
                <w:b w:val="1"/>
              </w:rPr>
            </w:pPr>
            <w:r w:rsidDel="00000000" w:rsidR="00000000" w:rsidRPr="00000000">
              <w:rPr>
                <w:b w:val="1"/>
                <w:rtl w:val="0"/>
              </w:rPr>
              <w:t xml:space="preserve">Prima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D">
            <w:pPr>
              <w:pageBreakBefore w:val="0"/>
              <w:spacing w:before="0" w:lineRule="auto"/>
              <w:jc w:val="both"/>
              <w:rPr>
                <w:b w:val="1"/>
              </w:rPr>
            </w:pPr>
            <w:r w:rsidDel="00000000" w:rsidR="00000000" w:rsidRPr="00000000">
              <w:rPr>
                <w:b w:val="1"/>
                <w:rtl w:val="0"/>
              </w:rPr>
              <w:t xml:space="preserve">Operando</w:t>
            </w:r>
          </w:p>
        </w:tc>
        <w:tc>
          <w:tcPr>
            <w:shd w:fill="auto" w:val="clear"/>
            <w:tcMar>
              <w:top w:w="100.0" w:type="dxa"/>
              <w:left w:w="100.0" w:type="dxa"/>
              <w:bottom w:w="100.0" w:type="dxa"/>
              <w:right w:w="100.0" w:type="dxa"/>
            </w:tcMar>
            <w:vAlign w:val="top"/>
          </w:tcPr>
          <w:p w:rsidR="00000000" w:rsidDel="00000000" w:rsidP="00000000" w:rsidRDefault="00000000" w:rsidRPr="00000000" w14:paraId="000004DE">
            <w:pPr>
              <w:pageBreakBefore w:val="0"/>
              <w:widowControl w:val="0"/>
              <w:spacing w:before="0" w:line="240" w:lineRule="auto"/>
              <w:rPr>
                <w:b w:val="1"/>
              </w:rPr>
            </w:pPr>
            <w:r w:rsidDel="00000000" w:rsidR="00000000" w:rsidRPr="00000000">
              <w:rPr>
                <w:b w:val="1"/>
                <w:rtl w:val="0"/>
              </w:rPr>
              <w:t xml:space="preserve">Esadecimale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pageBreakBefore w:val="0"/>
              <w:spacing w:before="0" w:lineRule="auto"/>
              <w:jc w:val="both"/>
              <w:rPr>
                <w:b w:val="1"/>
              </w:rPr>
            </w:pPr>
            <w:r w:rsidDel="00000000" w:rsidR="00000000" w:rsidRPr="00000000">
              <w:rPr>
                <w:b w:val="1"/>
                <w:rtl w:val="0"/>
              </w:rPr>
              <w:t xml:space="preserve">Binario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4E0">
            <w:pPr>
              <w:pageBreakBefore w:val="0"/>
              <w:widowControl w:val="0"/>
              <w:spacing w:before="0" w:line="240" w:lineRule="auto"/>
              <w:rPr>
                <w:b w:val="1"/>
              </w:rPr>
            </w:pPr>
            <w:r w:rsidDel="00000000" w:rsidR="00000000" w:rsidRPr="00000000">
              <w:rPr>
                <w:b w:val="1"/>
                <w:rtl w:val="0"/>
              </w:rPr>
              <w:t xml:space="preserve">Decimale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1">
            <w:pPr>
              <w:pageBreakBefore w:val="0"/>
              <w:spacing w:before="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sarb $3, %al</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4E2">
            <w:pPr>
              <w:pageBreakBefore w:val="0"/>
              <w:spacing w:before="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E3">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7A</w:t>
            </w:r>
          </w:p>
        </w:tc>
        <w:tc>
          <w:tcPr>
            <w:shd w:fill="auto" w:val="clear"/>
            <w:tcMar>
              <w:top w:w="100.0" w:type="dxa"/>
              <w:left w:w="100.0" w:type="dxa"/>
              <w:bottom w:w="100.0" w:type="dxa"/>
              <w:right w:w="100.0" w:type="dxa"/>
            </w:tcMar>
            <w:vAlign w:val="top"/>
          </w:tcPr>
          <w:p w:rsidR="00000000" w:rsidDel="00000000" w:rsidP="00000000" w:rsidRDefault="00000000" w:rsidRPr="00000000" w14:paraId="000004E4">
            <w:pPr>
              <w:pageBreakBefore w:val="0"/>
              <w:spacing w:before="0" w:lineRule="auto"/>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0</w:t>
            </w:r>
            <w:r w:rsidDel="00000000" w:rsidR="00000000" w:rsidRPr="00000000">
              <w:rPr>
                <w:rFonts w:ascii="Courier New" w:cs="Courier New" w:eastAsia="Courier New" w:hAnsi="Courier New"/>
                <w:rtl w:val="0"/>
              </w:rPr>
              <w:t xml:space="preserve">1111010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E5">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122</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6">
            <w:pPr>
              <w:pageBreakBefore w:val="0"/>
              <w:widowControl w:val="0"/>
              <w:spacing w:before="0" w:line="240" w:lineRule="auto"/>
              <w:jc w:val="center"/>
              <w:rPr>
                <w:b w:val="1"/>
              </w:rPr>
            </w:pPr>
            <w:r w:rsidDel="00000000" w:rsidR="00000000" w:rsidRPr="00000000">
              <w:rPr>
                <w:b w:val="1"/>
                <w:rtl w:val="0"/>
              </w:rPr>
              <w:t xml:space="preserve">Dopo</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E7">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8">
            <w:pPr>
              <w:pageBreakBefore w:val="0"/>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0F</w:t>
            </w:r>
          </w:p>
        </w:tc>
        <w:tc>
          <w:tcPr>
            <w:shd w:fill="auto" w:val="clear"/>
            <w:tcMar>
              <w:top w:w="100.0" w:type="dxa"/>
              <w:left w:w="100.0" w:type="dxa"/>
              <w:bottom w:w="100.0" w:type="dxa"/>
              <w:right w:w="100.0" w:type="dxa"/>
            </w:tcMar>
            <w:vAlign w:val="top"/>
          </w:tcPr>
          <w:p w:rsidR="00000000" w:rsidDel="00000000" w:rsidP="00000000" w:rsidRDefault="00000000" w:rsidRPr="00000000" w14:paraId="000004E9">
            <w:pPr>
              <w:pageBreakBefore w:val="0"/>
              <w:spacing w:before="0" w:lineRule="auto"/>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000</w:t>
            </w:r>
            <w:r w:rsidDel="00000000" w:rsidR="00000000" w:rsidRPr="00000000">
              <w:rPr>
                <w:rFonts w:ascii="Courier New" w:cs="Courier New" w:eastAsia="Courier New" w:hAnsi="Courier New"/>
                <w:rtl w:val="0"/>
              </w:rPr>
              <w:t xml:space="preserve">01111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EA">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15 = 122/8</w:t>
            </w:r>
          </w:p>
        </w:tc>
      </w:tr>
    </w:tbl>
    <w:p w:rsidR="00000000" w:rsidDel="00000000" w:rsidP="00000000" w:rsidRDefault="00000000" w:rsidRPr="00000000" w14:paraId="000004EB">
      <w:pPr>
        <w:pageBreakBefore w:val="0"/>
        <w:jc w:val="both"/>
        <w:rPr/>
      </w:pPr>
      <w:r w:rsidDel="00000000" w:rsidR="00000000" w:rsidRPr="00000000">
        <w:rPr>
          <w:rtl w:val="0"/>
        </w:rPr>
      </w:r>
    </w:p>
    <w:p w:rsidR="00000000" w:rsidDel="00000000" w:rsidP="00000000" w:rsidRDefault="00000000" w:rsidRPr="00000000" w14:paraId="000004EC">
      <w:pPr>
        <w:pageBreakBefore w:val="0"/>
        <w:jc w:val="both"/>
        <w:rPr/>
      </w:pPr>
      <w:r w:rsidDel="00000000" w:rsidR="00000000" w:rsidRPr="00000000">
        <w:rPr>
          <w:rtl w:val="0"/>
        </w:rPr>
        <w:t xml:space="preserve">In entrambi i casi la divisione ottenuta è corretta.</w:t>
      </w:r>
    </w:p>
    <w:p w:rsidR="00000000" w:rsidDel="00000000" w:rsidP="00000000" w:rsidRDefault="00000000" w:rsidRPr="00000000" w14:paraId="000004ED">
      <w:pPr>
        <w:pageBreakBefore w:val="0"/>
        <w:jc w:val="both"/>
        <w:rPr/>
      </w:pPr>
      <w:r w:rsidDel="00000000" w:rsidR="00000000" w:rsidRPr="00000000">
        <w:rPr>
          <w:b w:val="1"/>
          <w:rtl w:val="0"/>
        </w:rPr>
        <w:t xml:space="preserve">Esempio 3:</w:t>
      </w:r>
      <w:r w:rsidDel="00000000" w:rsidR="00000000" w:rsidRPr="00000000">
        <w:rPr>
          <w:rtl w:val="0"/>
        </w:rPr>
        <w:t xml:space="preserve"> osserviamo infine che uno shift logico a destra inietta sempre uno zero a sinistra, indipendentemente dal segno del bit più significativo dell'operando. Pertanto non dovrebbe mai essere usato se l'intento è dividere per una potenza di 2 un operando che potrebbe essere negativo considerando quindi lo shift come un'operazione di divisione.</w:t>
        <w:br w:type="textWrapping"/>
      </w:r>
    </w:p>
    <w:tbl>
      <w:tblPr>
        <w:tblStyle w:val="Table44"/>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3"/>
        <w:gridCol w:w="1410"/>
        <w:gridCol w:w="1980"/>
        <w:gridCol w:w="2250"/>
        <w:gridCol w:w="2010"/>
        <w:tblGridChange w:id="0">
          <w:tblGrid>
            <w:gridCol w:w="1933"/>
            <w:gridCol w:w="1410"/>
            <w:gridCol w:w="1980"/>
            <w:gridCol w:w="2250"/>
            <w:gridCol w:w="20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E">
            <w:pPr>
              <w:pageBreakBefore w:val="0"/>
              <w:spacing w:before="0" w:lineRule="auto"/>
              <w:jc w:val="center"/>
              <w:rPr>
                <w:b w:val="1"/>
              </w:rPr>
            </w:pPr>
            <w:r w:rsidDel="00000000" w:rsidR="00000000" w:rsidRPr="00000000">
              <w:rPr>
                <w:b w:val="1"/>
                <w:rtl w:val="0"/>
              </w:rPr>
              <w:t xml:space="preserve">Prima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F">
            <w:pPr>
              <w:pageBreakBefore w:val="0"/>
              <w:spacing w:before="0" w:lineRule="auto"/>
              <w:jc w:val="both"/>
              <w:rPr>
                <w:b w:val="1"/>
              </w:rPr>
            </w:pPr>
            <w:r w:rsidDel="00000000" w:rsidR="00000000" w:rsidRPr="00000000">
              <w:rPr>
                <w:b w:val="1"/>
                <w:rtl w:val="0"/>
              </w:rPr>
              <w:t xml:space="preserve">Operando</w:t>
            </w:r>
          </w:p>
        </w:tc>
        <w:tc>
          <w:tcPr>
            <w:shd w:fill="auto" w:val="clear"/>
            <w:tcMar>
              <w:top w:w="100.0" w:type="dxa"/>
              <w:left w:w="100.0" w:type="dxa"/>
              <w:bottom w:w="100.0" w:type="dxa"/>
              <w:right w:w="100.0" w:type="dxa"/>
            </w:tcMar>
            <w:vAlign w:val="top"/>
          </w:tcPr>
          <w:p w:rsidR="00000000" w:rsidDel="00000000" w:rsidP="00000000" w:rsidRDefault="00000000" w:rsidRPr="00000000" w14:paraId="000004F0">
            <w:pPr>
              <w:pageBreakBefore w:val="0"/>
              <w:widowControl w:val="0"/>
              <w:spacing w:before="0" w:line="240" w:lineRule="auto"/>
              <w:rPr>
                <w:b w:val="1"/>
              </w:rPr>
            </w:pPr>
            <w:r w:rsidDel="00000000" w:rsidR="00000000" w:rsidRPr="00000000">
              <w:rPr>
                <w:b w:val="1"/>
                <w:rtl w:val="0"/>
              </w:rPr>
              <w:t xml:space="preserve">Esadecimale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1">
            <w:pPr>
              <w:pageBreakBefore w:val="0"/>
              <w:spacing w:before="0" w:lineRule="auto"/>
              <w:jc w:val="both"/>
              <w:rPr>
                <w:b w:val="1"/>
              </w:rPr>
            </w:pPr>
            <w:r w:rsidDel="00000000" w:rsidR="00000000" w:rsidRPr="00000000">
              <w:rPr>
                <w:b w:val="1"/>
                <w:rtl w:val="0"/>
              </w:rPr>
              <w:t xml:space="preserve">Binario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4F2">
            <w:pPr>
              <w:pageBreakBefore w:val="0"/>
              <w:widowControl w:val="0"/>
              <w:spacing w:before="0" w:line="240" w:lineRule="auto"/>
              <w:rPr>
                <w:b w:val="1"/>
              </w:rPr>
            </w:pPr>
            <w:r w:rsidDel="00000000" w:rsidR="00000000" w:rsidRPr="00000000">
              <w:rPr>
                <w:b w:val="1"/>
                <w:rtl w:val="0"/>
              </w:rPr>
              <w:t xml:space="preserve">Decimale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3">
            <w:pPr>
              <w:pageBreakBefore w:val="0"/>
              <w:spacing w:before="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shrb $3, %al</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4F4">
            <w:pPr>
              <w:pageBreakBefore w:val="0"/>
              <w:spacing w:before="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F5">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CA</w:t>
            </w:r>
          </w:p>
        </w:tc>
        <w:tc>
          <w:tcPr>
            <w:shd w:fill="auto" w:val="clear"/>
            <w:tcMar>
              <w:top w:w="100.0" w:type="dxa"/>
              <w:left w:w="100.0" w:type="dxa"/>
              <w:bottom w:w="100.0" w:type="dxa"/>
              <w:right w:w="100.0" w:type="dxa"/>
            </w:tcMar>
            <w:vAlign w:val="top"/>
          </w:tcPr>
          <w:p w:rsidR="00000000" w:rsidDel="00000000" w:rsidP="00000000" w:rsidRDefault="00000000" w:rsidRPr="00000000" w14:paraId="000004F6">
            <w:pPr>
              <w:pageBreakBefore w:val="0"/>
              <w:spacing w:before="0" w:lineRule="auto"/>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1</w:t>
            </w:r>
            <w:r w:rsidDel="00000000" w:rsidR="00000000" w:rsidRPr="00000000">
              <w:rPr>
                <w:rFonts w:ascii="Courier New" w:cs="Courier New" w:eastAsia="Courier New" w:hAnsi="Courier New"/>
                <w:rtl w:val="0"/>
              </w:rPr>
              <w:t xml:space="preserve">1001010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F7">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-54</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8">
            <w:pPr>
              <w:pageBreakBefore w:val="0"/>
              <w:widowControl w:val="0"/>
              <w:spacing w:before="0" w:line="240" w:lineRule="auto"/>
              <w:jc w:val="center"/>
              <w:rPr>
                <w:b w:val="1"/>
              </w:rPr>
            </w:pPr>
            <w:r w:rsidDel="00000000" w:rsidR="00000000" w:rsidRPr="00000000">
              <w:rPr>
                <w:b w:val="1"/>
                <w:rtl w:val="0"/>
              </w:rPr>
              <w:t xml:space="preserve">Dopo</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F9">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A">
            <w:pPr>
              <w:pageBreakBefore w:val="0"/>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4FB">
            <w:pPr>
              <w:pageBreakBefore w:val="0"/>
              <w:spacing w:before="0" w:lineRule="auto"/>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000</w:t>
            </w:r>
            <w:r w:rsidDel="00000000" w:rsidR="00000000" w:rsidRPr="00000000">
              <w:rPr>
                <w:rFonts w:ascii="Courier New" w:cs="Courier New" w:eastAsia="Courier New" w:hAnsi="Courier New"/>
                <w:rtl w:val="0"/>
              </w:rPr>
              <w:t xml:space="preserve">11001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FC">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25 &lt;&gt; -54/8</w:t>
            </w:r>
          </w:p>
        </w:tc>
      </w:tr>
    </w:tbl>
    <w:p w:rsidR="00000000" w:rsidDel="00000000" w:rsidP="00000000" w:rsidRDefault="00000000" w:rsidRPr="00000000" w14:paraId="000004FD">
      <w:pPr>
        <w:pageBreakBefore w:val="0"/>
        <w:jc w:val="both"/>
        <w:rPr/>
      </w:pPr>
      <w:r w:rsidDel="00000000" w:rsidR="00000000" w:rsidRPr="00000000">
        <w:rPr>
          <w:rtl w:val="0"/>
        </w:rPr>
        <w:t xml:space="preserve">Si noti l'errore di aver usato un'istruzione di shift logico a destra per dividere un numero negativo. L'uso degli operatori di shift logico è particolarmente adatto invece per manipolazioni che richiedono di testare o estrarre porzioni di bit da un operando.</w:t>
      </w:r>
    </w:p>
    <w:p w:rsidR="00000000" w:rsidDel="00000000" w:rsidP="00000000" w:rsidRDefault="00000000" w:rsidRPr="00000000" w14:paraId="000004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1"/>
        </w:rPr>
      </w:pPr>
      <w:r w:rsidDel="00000000" w:rsidR="00000000" w:rsidRPr="00000000">
        <w:rPr>
          <w:rtl w:val="0"/>
        </w:rPr>
      </w:r>
    </w:p>
    <w:p w:rsidR="00000000" w:rsidDel="00000000" w:rsidP="00000000" w:rsidRDefault="00000000" w:rsidRPr="00000000" w14:paraId="000004FF">
      <w:pPr>
        <w:pStyle w:val="Heading3"/>
        <w:keepNext w:val="1"/>
        <w:keepLines w:val="1"/>
        <w:pageBreakBefore w:val="0"/>
        <w:pBdr>
          <w:top w:space="0" w:sz="0" w:val="nil"/>
          <w:left w:space="0" w:sz="0" w:val="nil"/>
          <w:bottom w:space="0" w:sz="0" w:val="nil"/>
          <w:right w:space="0" w:sz="0" w:val="nil"/>
          <w:between w:space="0" w:sz="0" w:val="nil"/>
        </w:pBdr>
        <w:shd w:fill="auto" w:val="clear"/>
        <w:spacing w:before="160" w:lineRule="auto"/>
        <w:jc w:val="both"/>
        <w:rPr/>
      </w:pPr>
      <w:bookmarkStart w:colFirst="0" w:colLast="0" w:name="_wx3kxbza8f74" w:id="47"/>
      <w:bookmarkEnd w:id="47"/>
      <w:r w:rsidDel="00000000" w:rsidR="00000000" w:rsidRPr="00000000">
        <w:rPr>
          <w:rtl w:val="0"/>
        </w:rPr>
        <w:t xml:space="preserve">3.1.8 Istruzioni di salto</w:t>
      </w:r>
    </w:p>
    <w:p w:rsidR="00000000" w:rsidDel="00000000" w:rsidP="00000000" w:rsidRDefault="00000000" w:rsidRPr="00000000" w14:paraId="00000500">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Normalmente, il flusso del controllo di un programma procede in modo sequenziale, eseguendo le istruzioni nell’ordine in cui appaiono in memoria. Ogni volta che un’istruzione I viene eseguita, il registro EIP (instruction pointer), che punta alla prossima istruzione da eseguire, viene incrementato automaticamente del numero di byte occupati dall’istruzione I. </w:t>
      </w:r>
    </w:p>
    <w:p w:rsidR="00000000" w:rsidDel="00000000" w:rsidP="00000000" w:rsidRDefault="00000000" w:rsidRPr="00000000" w14:paraId="00000501">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Vi sono tuttavia istruzioni, chiamate </w:t>
      </w:r>
      <w:r w:rsidDel="00000000" w:rsidR="00000000" w:rsidRPr="00000000">
        <w:rPr>
          <w:b w:val="1"/>
          <w:rtl w:val="0"/>
        </w:rPr>
        <w:t xml:space="preserve">istruzioni di salto</w:t>
      </w:r>
      <w:r w:rsidDel="00000000" w:rsidR="00000000" w:rsidRPr="00000000">
        <w:rPr>
          <w:rtl w:val="0"/>
        </w:rPr>
        <w:t xml:space="preserve">, che permettono di alterare il flusso del controllo, modificando il contenuto del registro EIP in modo che l’esecuzione non prosegua con istruzione successiva, ma con un’altra che inizia ad un indirizzo diverso.</w:t>
      </w:r>
    </w:p>
    <w:p w:rsidR="00000000" w:rsidDel="00000000" w:rsidP="00000000" w:rsidRDefault="00000000" w:rsidRPr="00000000" w14:paraId="00000502">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Vi sono tre tipi di istruzioni di salto:</w:t>
      </w:r>
    </w:p>
    <w:p w:rsidR="00000000" w:rsidDel="00000000" w:rsidP="00000000" w:rsidRDefault="00000000" w:rsidRPr="00000000" w14:paraId="00000503">
      <w:pPr>
        <w:pageBreakBefore w:val="0"/>
        <w:numPr>
          <w:ilvl w:val="0"/>
          <w:numId w:val="77"/>
        </w:numPr>
        <w:pBdr>
          <w:top w:space="0" w:sz="0" w:val="nil"/>
          <w:left w:space="0" w:sz="0" w:val="nil"/>
          <w:bottom w:space="0" w:sz="0" w:val="nil"/>
          <w:right w:space="0" w:sz="0" w:val="nil"/>
          <w:between w:space="0" w:sz="0" w:val="nil"/>
        </w:pBdr>
        <w:shd w:fill="auto" w:val="clear"/>
        <w:spacing w:after="0" w:afterAutospacing="0"/>
        <w:ind w:left="720" w:hanging="360"/>
        <w:jc w:val="both"/>
        <w:rPr>
          <w:u w:val="none"/>
        </w:rPr>
      </w:pPr>
      <w:r w:rsidDel="00000000" w:rsidR="00000000" w:rsidRPr="00000000">
        <w:rPr>
          <w:rtl w:val="0"/>
        </w:rPr>
        <w:t xml:space="preserve">salti </w:t>
      </w:r>
      <w:r w:rsidDel="00000000" w:rsidR="00000000" w:rsidRPr="00000000">
        <w:rPr>
          <w:b w:val="1"/>
          <w:rtl w:val="0"/>
        </w:rPr>
        <w:t xml:space="preserve">incondizionati</w:t>
      </w:r>
      <w:r w:rsidDel="00000000" w:rsidR="00000000" w:rsidRPr="00000000">
        <w:rPr>
          <w:rtl w:val="0"/>
        </w:rPr>
        <w:t xml:space="preserve">: il registro EIP viene sovrascritto con l’indirizzo di memoria dell’istruzione a cui si vuole saltare;</w:t>
      </w:r>
    </w:p>
    <w:p w:rsidR="00000000" w:rsidDel="00000000" w:rsidP="00000000" w:rsidRDefault="00000000" w:rsidRPr="00000000" w14:paraId="00000504">
      <w:pPr>
        <w:pageBreakBefore w:val="0"/>
        <w:numPr>
          <w:ilvl w:val="0"/>
          <w:numId w:val="77"/>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u w:val="none"/>
        </w:rPr>
      </w:pPr>
      <w:r w:rsidDel="00000000" w:rsidR="00000000" w:rsidRPr="00000000">
        <w:rPr>
          <w:rtl w:val="0"/>
        </w:rPr>
        <w:t xml:space="preserve">salti </w:t>
      </w:r>
      <w:r w:rsidDel="00000000" w:rsidR="00000000" w:rsidRPr="00000000">
        <w:rPr>
          <w:b w:val="1"/>
          <w:rtl w:val="0"/>
        </w:rPr>
        <w:t xml:space="preserve">condizionati</w:t>
      </w:r>
      <w:r w:rsidDel="00000000" w:rsidR="00000000" w:rsidRPr="00000000">
        <w:rPr>
          <w:rtl w:val="0"/>
        </w:rPr>
        <w:t xml:space="preserve">: il registro EIP viene sovrascritto con l’indirizzo di memoria dell’istruzione a cui si vuole saltare, ma solo se è verificata una determinata condizione sui dati;</w:t>
      </w:r>
    </w:p>
    <w:p w:rsidR="00000000" w:rsidDel="00000000" w:rsidP="00000000" w:rsidRDefault="00000000" w:rsidRPr="00000000" w14:paraId="00000505">
      <w:pPr>
        <w:pageBreakBefore w:val="0"/>
        <w:numPr>
          <w:ilvl w:val="0"/>
          <w:numId w:val="77"/>
        </w:numPr>
        <w:pBdr>
          <w:top w:space="0" w:sz="0" w:val="nil"/>
          <w:left w:space="0" w:sz="0" w:val="nil"/>
          <w:bottom w:space="0" w:sz="0" w:val="nil"/>
          <w:right w:space="0" w:sz="0" w:val="nil"/>
          <w:between w:space="0" w:sz="0" w:val="nil"/>
        </w:pBdr>
        <w:shd w:fill="auto" w:val="clear"/>
        <w:spacing w:before="0" w:beforeAutospacing="0"/>
        <w:ind w:left="720" w:hanging="360"/>
        <w:jc w:val="both"/>
        <w:rPr>
          <w:u w:val="none"/>
        </w:rPr>
      </w:pPr>
      <w:r w:rsidDel="00000000" w:rsidR="00000000" w:rsidRPr="00000000">
        <w:rPr>
          <w:b w:val="1"/>
          <w:rtl w:val="0"/>
        </w:rPr>
        <w:t xml:space="preserve">chiamata</w:t>
      </w:r>
      <w:r w:rsidDel="00000000" w:rsidR="00000000" w:rsidRPr="00000000">
        <w:rPr>
          <w:rtl w:val="0"/>
        </w:rPr>
        <w:t xml:space="preserve"> e </w:t>
      </w:r>
      <w:r w:rsidDel="00000000" w:rsidR="00000000" w:rsidRPr="00000000">
        <w:rPr>
          <w:b w:val="1"/>
          <w:rtl w:val="0"/>
        </w:rPr>
        <w:t xml:space="preserve">ritorno</w:t>
      </w:r>
      <w:r w:rsidDel="00000000" w:rsidR="00000000" w:rsidRPr="00000000">
        <w:rPr>
          <w:rtl w:val="0"/>
        </w:rPr>
        <w:t xml:space="preserve"> da funzione (che vedremo in seguito).</w:t>
      </w:r>
    </w:p>
    <w:p w:rsidR="00000000" w:rsidDel="00000000" w:rsidP="00000000" w:rsidRDefault="00000000" w:rsidRPr="00000000" w14:paraId="00000506">
      <w:pPr>
        <w:pStyle w:val="Heading5"/>
        <w:pageBreakBefore w:val="0"/>
        <w:pBdr>
          <w:top w:space="0" w:sz="0" w:val="nil"/>
          <w:left w:space="0" w:sz="0" w:val="nil"/>
          <w:bottom w:space="0" w:sz="0" w:val="nil"/>
          <w:right w:space="0" w:sz="0" w:val="nil"/>
          <w:between w:space="0" w:sz="0" w:val="nil"/>
        </w:pBdr>
        <w:shd w:fill="auto" w:val="clear"/>
        <w:jc w:val="both"/>
        <w:rPr>
          <w:rFonts w:ascii="Courier New" w:cs="Courier New" w:eastAsia="Courier New" w:hAnsi="Courier New"/>
        </w:rPr>
      </w:pPr>
      <w:bookmarkStart w:colFirst="0" w:colLast="0" w:name="_npbk34mw3vht" w:id="48"/>
      <w:bookmarkEnd w:id="48"/>
      <w:r w:rsidDel="00000000" w:rsidR="00000000" w:rsidRPr="00000000">
        <w:rPr>
          <w:b w:val="1"/>
          <w:rtl w:val="0"/>
        </w:rPr>
        <w:t xml:space="preserve">3.1.8.1 Salti incondizionati: JMP</w:t>
      </w:r>
      <w:r w:rsidDel="00000000" w:rsidR="00000000" w:rsidRPr="00000000">
        <w:rPr>
          <w:rtl w:val="0"/>
        </w:rPr>
      </w:r>
    </w:p>
    <w:p w:rsidR="00000000" w:rsidDel="00000000" w:rsidP="00000000" w:rsidRDefault="00000000" w:rsidRPr="00000000" w14:paraId="00000507">
      <w:pPr>
        <w:pageBreakBefore w:val="0"/>
        <w:pBdr>
          <w:top w:space="0" w:sz="0" w:val="nil"/>
          <w:left w:space="0" w:sz="0" w:val="nil"/>
          <w:bottom w:space="0" w:sz="0" w:val="nil"/>
          <w:right w:space="0" w:sz="0" w:val="nil"/>
          <w:between w:space="0" w:sz="0" w:val="nil"/>
        </w:pBdr>
        <w:shd w:fill="auto" w:val="clear"/>
        <w:spacing w:before="200" w:lineRule="auto"/>
        <w:jc w:val="both"/>
        <w:rPr>
          <w:rFonts w:ascii="Courier New" w:cs="Courier New" w:eastAsia="Courier New" w:hAnsi="Courier New"/>
        </w:rPr>
      </w:pPr>
      <w:r w:rsidDel="00000000" w:rsidR="00000000" w:rsidRPr="00000000">
        <w:rPr>
          <w:rtl w:val="0"/>
        </w:rPr>
        <w:t xml:space="preserve">Le istruzioni di salto incondizionato possono essere di tipo diretto o indiretto:</w:t>
      </w:r>
      <w:r w:rsidDel="00000000" w:rsidR="00000000" w:rsidRPr="00000000">
        <w:rPr>
          <w:rtl w:val="0"/>
        </w:rPr>
      </w:r>
    </w:p>
    <w:p w:rsidR="00000000" w:rsidDel="00000000" w:rsidP="00000000" w:rsidRDefault="00000000" w:rsidRPr="00000000" w14:paraId="00000508">
      <w:pPr>
        <w:pageBreakBefore w:val="0"/>
        <w:pBdr>
          <w:top w:space="0" w:sz="0" w:val="nil"/>
          <w:left w:space="0" w:sz="0" w:val="nil"/>
          <w:bottom w:space="0" w:sz="0" w:val="nil"/>
          <w:right w:space="0" w:sz="0" w:val="nil"/>
          <w:between w:space="0" w:sz="0" w:val="nil"/>
        </w:pBdr>
        <w:shd w:fill="auto" w:val="clear"/>
        <w:jc w:val="both"/>
        <w:rPr>
          <w:rFonts w:ascii="Courier New" w:cs="Courier New" w:eastAsia="Courier New" w:hAnsi="Courier New"/>
        </w:rPr>
      </w:pPr>
      <w:r w:rsidDel="00000000" w:rsidR="00000000" w:rsidRPr="00000000">
        <w:rPr>
          <w:rtl w:val="0"/>
        </w:rPr>
      </w:r>
    </w:p>
    <w:tbl>
      <w:tblPr>
        <w:tblStyle w:val="Table45"/>
        <w:tblW w:w="95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5475"/>
        <w:gridCol w:w="1890"/>
        <w:tblGridChange w:id="0">
          <w:tblGrid>
            <w:gridCol w:w="2205"/>
            <w:gridCol w:w="5475"/>
            <w:gridCol w:w="189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509">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Istruzione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0A">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Effetto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0B">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Nota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C">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jmp etichetta</w:t>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Fira Mono" w:cs="Fira Mono" w:eastAsia="Fira Mono" w:hAnsi="Fira Mono"/>
                <w:rtl w:val="0"/>
              </w:rPr>
              <w:t xml:space="preserve">R[%eip] ← indirizzo associato all’etichetta</w:t>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t xml:space="preserve">salto diretto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F">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jmp *S</w:t>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rFonts w:ascii="Fira Mono" w:cs="Fira Mono" w:eastAsia="Fira Mono" w:hAnsi="Fira Mono"/>
                <w:rtl w:val="0"/>
              </w:rPr>
              <w:t xml:space="preserve">R[%eip] ← 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1">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t xml:space="preserve">salto indiretto</w:t>
            </w:r>
            <w:r w:rsidDel="00000000" w:rsidR="00000000" w:rsidRPr="00000000">
              <w:rPr>
                <w:rtl w:val="0"/>
              </w:rPr>
            </w:r>
          </w:p>
        </w:tc>
      </w:tr>
    </w:tbl>
    <w:p w:rsidR="00000000" w:rsidDel="00000000" w:rsidP="00000000" w:rsidRDefault="00000000" w:rsidRPr="00000000" w14:paraId="00000512">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Esempio.</w:t>
      </w:r>
      <w:r w:rsidDel="00000000" w:rsidR="00000000" w:rsidRPr="00000000">
        <w:rPr>
          <w:rtl w:val="0"/>
        </w:rPr>
      </w:r>
    </w:p>
    <w:p w:rsidR="00000000" w:rsidDel="00000000" w:rsidP="00000000" w:rsidRDefault="00000000" w:rsidRPr="00000000" w14:paraId="00000513">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Si consideri il seguente frammento di programma x86:</w:t>
        <w:br w:type="textWrapping"/>
      </w:r>
    </w:p>
    <w:tbl>
      <w:tblPr>
        <w:tblStyle w:val="Table46"/>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movl $0, %eax</w:t>
            </w:r>
          </w:p>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L: incl %eax</w:t>
            </w:r>
          </w:p>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jmp L</w:t>
            </w:r>
          </w:p>
        </w:tc>
      </w:tr>
    </w:tbl>
    <w:p w:rsidR="00000000" w:rsidDel="00000000" w:rsidP="00000000" w:rsidRDefault="00000000" w:rsidRPr="00000000" w14:paraId="00000517">
      <w:pPr>
        <w:pageBreakBefore w:val="0"/>
        <w:rPr/>
      </w:pPr>
      <w:r w:rsidDel="00000000" w:rsidR="00000000" w:rsidRPr="00000000">
        <w:rPr>
          <w:rtl w:val="0"/>
        </w:rPr>
        <w:t xml:space="preserve">Il programma esegue dapprima l’istruzione movl, poi incl. Quando incontra la jmp ritorna ad eseguire la incl. Infatti l’etichetta L (introdotta con la sintassi L:) denota l’indirizzo dell’istruzione incl. Si ha quindi un ciclo infinito.</w:t>
      </w:r>
    </w:p>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19">
      <w:pPr>
        <w:keepNext w:val="0"/>
        <w:keepLines w:val="0"/>
        <w:pageBreakBefore w:val="0"/>
        <w:pBdr>
          <w:top w:space="0" w:sz="0" w:val="nil"/>
          <w:left w:space="0" w:sz="0" w:val="nil"/>
          <w:bottom w:space="0" w:sz="0" w:val="nil"/>
          <w:right w:space="0" w:sz="0" w:val="nil"/>
          <w:between w:space="0" w:sz="0" w:val="nil"/>
        </w:pBdr>
        <w:shd w:fill="auto" w:val="clear"/>
        <w:spacing w:before="0" w:lineRule="auto"/>
        <w:jc w:val="both"/>
        <w:rPr>
          <w:b w:val="1"/>
        </w:rPr>
      </w:pPr>
      <w:r w:rsidDel="00000000" w:rsidR="00000000" w:rsidRPr="00000000">
        <w:rPr>
          <w:b w:val="1"/>
          <w:rtl w:val="0"/>
        </w:rPr>
        <w:t xml:space="preserve">Esempio.</w:t>
      </w:r>
    </w:p>
    <w:p w:rsidR="00000000" w:rsidDel="00000000" w:rsidP="00000000" w:rsidRDefault="00000000" w:rsidRPr="00000000" w14:paraId="0000051A">
      <w:pPr>
        <w:keepNext w:val="0"/>
        <w:keepLines w:val="0"/>
        <w:pageBreakBefore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r>
    </w:p>
    <w:p w:rsidR="00000000" w:rsidDel="00000000" w:rsidP="00000000" w:rsidRDefault="00000000" w:rsidRPr="00000000" w14:paraId="0000051B">
      <w:pPr>
        <w:keepNext w:val="0"/>
        <w:keepLines w:val="0"/>
        <w:pageBreakBefore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t xml:space="preserve">Si consideri il seguente frammento di programma x86:</w:t>
      </w:r>
    </w:p>
    <w:p w:rsidR="00000000" w:rsidDel="00000000" w:rsidP="00000000" w:rsidRDefault="00000000" w:rsidRPr="00000000" w14:paraId="0000051C">
      <w:pPr>
        <w:keepNext w:val="0"/>
        <w:keepLines w:val="0"/>
        <w:pageBreakBefore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r>
    </w:p>
    <w:tbl>
      <w:tblPr>
        <w:tblStyle w:val="Table47"/>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D">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jmp *(%eax)</w:t>
            </w:r>
          </w:p>
        </w:tc>
      </w:tr>
    </w:tbl>
    <w:p w:rsidR="00000000" w:rsidDel="00000000" w:rsidP="00000000" w:rsidRDefault="00000000" w:rsidRPr="00000000" w14:paraId="0000051E">
      <w:pPr>
        <w:keepNext w:val="0"/>
        <w:keepLines w:val="0"/>
        <w:pageBreakBefore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r>
    </w:p>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Il programma salta all’indirizzo effettivo denotato dall’operando </w:t>
      </w:r>
      <w:r w:rsidDel="00000000" w:rsidR="00000000" w:rsidRPr="00000000">
        <w:rPr>
          <w:rFonts w:ascii="Courier New" w:cs="Courier New" w:eastAsia="Courier New" w:hAnsi="Courier New"/>
          <w:rtl w:val="0"/>
        </w:rPr>
        <w:t xml:space="preserve">(%eax)</w:t>
      </w:r>
      <w:r w:rsidDel="00000000" w:rsidR="00000000" w:rsidRPr="00000000">
        <w:rPr>
          <w:rtl w:val="0"/>
        </w:rPr>
        <w:t xml:space="preserve">. L’operazione effettuata è quindi: </w:t>
      </w:r>
      <w:r w:rsidDel="00000000" w:rsidR="00000000" w:rsidRPr="00000000">
        <w:rPr>
          <w:rFonts w:ascii="Fira Mono" w:cs="Fira Mono" w:eastAsia="Fira Mono" w:hAnsi="Fira Mono"/>
          <w:rtl w:val="0"/>
        </w:rPr>
        <w:t xml:space="preserve">%eip ← M[R[%eax]]</w:t>
      </w:r>
      <w:r w:rsidDel="00000000" w:rsidR="00000000" w:rsidRPr="00000000">
        <w:rPr>
          <w:rtl w:val="0"/>
        </w:rPr>
        <w:t xml:space="preserve">.</w:t>
      </w:r>
    </w:p>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r>
    </w:p>
    <w:p w:rsidR="00000000" w:rsidDel="00000000" w:rsidP="00000000" w:rsidRDefault="00000000" w:rsidRPr="00000000" w14:paraId="00000521">
      <w:pPr>
        <w:pStyle w:val="Heading5"/>
        <w:pageBreakBefore w:val="0"/>
        <w:pBdr>
          <w:top w:space="0" w:sz="0" w:val="nil"/>
          <w:left w:space="0" w:sz="0" w:val="nil"/>
          <w:bottom w:space="0" w:sz="0" w:val="nil"/>
          <w:right w:space="0" w:sz="0" w:val="nil"/>
          <w:between w:space="0" w:sz="0" w:val="nil"/>
        </w:pBdr>
        <w:shd w:fill="auto" w:val="clear"/>
        <w:jc w:val="both"/>
        <w:rPr>
          <w:rFonts w:ascii="Courier New" w:cs="Courier New" w:eastAsia="Courier New" w:hAnsi="Courier New"/>
        </w:rPr>
      </w:pPr>
      <w:bookmarkStart w:colFirst="0" w:colLast="0" w:name="_vqvtkhm3ncbn" w:id="49"/>
      <w:bookmarkEnd w:id="49"/>
      <w:r w:rsidDel="00000000" w:rsidR="00000000" w:rsidRPr="00000000">
        <w:rPr>
          <w:b w:val="1"/>
          <w:rtl w:val="0"/>
        </w:rPr>
        <w:t xml:space="preserve">3</w:t>
      </w:r>
      <w:r w:rsidDel="00000000" w:rsidR="00000000" w:rsidRPr="00000000">
        <w:rPr>
          <w:b w:val="1"/>
          <w:rtl w:val="0"/>
        </w:rPr>
        <w:t xml:space="preserve">.1.8.2 Salti condizionati e condition code: Jcc, CMP</w:t>
      </w:r>
      <w:r w:rsidDel="00000000" w:rsidR="00000000" w:rsidRPr="00000000">
        <w:rPr>
          <w:rtl w:val="0"/>
        </w:rPr>
      </w:r>
    </w:p>
    <w:p w:rsidR="00000000" w:rsidDel="00000000" w:rsidP="00000000" w:rsidRDefault="00000000" w:rsidRPr="00000000" w14:paraId="00000522">
      <w:pPr>
        <w:pageBreakBefore w:val="0"/>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Le istruzioni di salto condizionato consentono di modificare il registro EIP, e quindi alterare il normale flusso sequenziale del controllo dell’esecuzione, solo se una determinata condizione è soddisfatta. Il test viene effettuato in base al contenuto di un registro particolare chiamato registro dei FLAG, che viene modificato come effetto collaterale dell’esecuzione della maggior parte delle istruzioni aritmetico-logiche. </w:t>
      </w:r>
    </w:p>
    <w:p w:rsidR="00000000" w:rsidDel="00000000" w:rsidP="00000000" w:rsidRDefault="00000000" w:rsidRPr="00000000" w14:paraId="00000523">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Un salto condizionato avviene in due passi:</w:t>
      </w:r>
    </w:p>
    <w:p w:rsidR="00000000" w:rsidDel="00000000" w:rsidP="00000000" w:rsidRDefault="00000000" w:rsidRPr="00000000" w14:paraId="00000524">
      <w:pPr>
        <w:pageBreakBefore w:val="0"/>
        <w:numPr>
          <w:ilvl w:val="0"/>
          <w:numId w:val="90"/>
        </w:numPr>
        <w:pBdr>
          <w:top w:space="0" w:sz="0" w:val="nil"/>
          <w:left w:space="0" w:sz="0" w:val="nil"/>
          <w:bottom w:space="0" w:sz="0" w:val="nil"/>
          <w:right w:space="0" w:sz="0" w:val="nil"/>
          <w:between w:space="0" w:sz="0" w:val="nil"/>
        </w:pBdr>
        <w:shd w:fill="auto" w:val="clear"/>
        <w:spacing w:after="0" w:afterAutospacing="0"/>
        <w:ind w:left="720" w:hanging="360"/>
        <w:jc w:val="both"/>
        <w:rPr>
          <w:u w:val="none"/>
        </w:rPr>
      </w:pPr>
      <w:r w:rsidDel="00000000" w:rsidR="00000000" w:rsidRPr="00000000">
        <w:rPr>
          <w:rtl w:val="0"/>
        </w:rPr>
        <w:t xml:space="preserve">un’operazione aritmetico-logica effettua un’operazione sui dati</w:t>
      </w:r>
    </w:p>
    <w:p w:rsidR="00000000" w:rsidDel="00000000" w:rsidP="00000000" w:rsidRDefault="00000000" w:rsidRPr="00000000" w14:paraId="00000525">
      <w:pPr>
        <w:pageBreakBefore w:val="0"/>
        <w:numPr>
          <w:ilvl w:val="0"/>
          <w:numId w:val="90"/>
        </w:numPr>
        <w:pBdr>
          <w:top w:space="0" w:sz="0" w:val="nil"/>
          <w:left w:space="0" w:sz="0" w:val="nil"/>
          <w:bottom w:space="0" w:sz="0" w:val="nil"/>
          <w:right w:space="0" w:sz="0" w:val="nil"/>
          <w:between w:space="0" w:sz="0" w:val="nil"/>
        </w:pBdr>
        <w:shd w:fill="auto" w:val="clear"/>
        <w:spacing w:before="0" w:beforeAutospacing="0"/>
        <w:ind w:left="720" w:hanging="360"/>
        <w:jc w:val="both"/>
        <w:rPr>
          <w:u w:val="none"/>
        </w:rPr>
      </w:pPr>
      <w:r w:rsidDel="00000000" w:rsidR="00000000" w:rsidRPr="00000000">
        <w:rPr>
          <w:rtl w:val="0"/>
        </w:rPr>
        <w:t xml:space="preserve">in base all’esito dell’operazione, l’istruzione di salto condizionato salta o meno a un’etichetta</w:t>
      </w:r>
    </w:p>
    <w:p w:rsidR="00000000" w:rsidDel="00000000" w:rsidP="00000000" w:rsidRDefault="00000000" w:rsidRPr="00000000" w14:paraId="00000526">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Il registro dei FLAG contiene in particolare quattro codici di condizione (condition code) booleani:</w:t>
      </w:r>
    </w:p>
    <w:p w:rsidR="00000000" w:rsidDel="00000000" w:rsidP="00000000" w:rsidRDefault="00000000" w:rsidRPr="00000000" w14:paraId="00000527">
      <w:pPr>
        <w:pageBreakBefore w:val="0"/>
        <w:numPr>
          <w:ilvl w:val="0"/>
          <w:numId w:val="42"/>
        </w:numPr>
        <w:pBdr>
          <w:top w:space="0" w:sz="0" w:val="nil"/>
          <w:left w:space="0" w:sz="0" w:val="nil"/>
          <w:bottom w:space="0" w:sz="0" w:val="nil"/>
          <w:right w:space="0" w:sz="0" w:val="nil"/>
          <w:between w:space="0" w:sz="0" w:val="nil"/>
        </w:pBdr>
        <w:shd w:fill="auto" w:val="clear"/>
        <w:spacing w:after="0" w:afterAutospacing="0" w:before="200" w:lineRule="auto"/>
        <w:ind w:left="720" w:hanging="360"/>
        <w:jc w:val="both"/>
        <w:rPr>
          <w:u w:val="none"/>
        </w:rPr>
      </w:pPr>
      <w:r w:rsidDel="00000000" w:rsidR="00000000" w:rsidRPr="00000000">
        <w:rPr>
          <w:b w:val="1"/>
          <w:rtl w:val="0"/>
        </w:rPr>
        <w:t xml:space="preserve">ZF </w:t>
      </w:r>
      <w:r w:rsidDel="00000000" w:rsidR="00000000" w:rsidRPr="00000000">
        <w:rPr>
          <w:rtl w:val="0"/>
        </w:rPr>
        <w:t xml:space="preserve">(zero flag): viene posto a 1 se l’ultima operazione aritmetico-logica ha prodotto un valore zero e 0 se ha prodotto un valore diverso da zero;</w:t>
      </w:r>
    </w:p>
    <w:p w:rsidR="00000000" w:rsidDel="00000000" w:rsidP="00000000" w:rsidRDefault="00000000" w:rsidRPr="00000000" w14:paraId="00000528">
      <w:pPr>
        <w:pageBreakBefore w:val="0"/>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u w:val="none"/>
        </w:rPr>
      </w:pPr>
      <w:r w:rsidDel="00000000" w:rsidR="00000000" w:rsidRPr="00000000">
        <w:rPr>
          <w:b w:val="1"/>
          <w:rtl w:val="0"/>
        </w:rPr>
        <w:t xml:space="preserve">SF </w:t>
      </w:r>
      <w:r w:rsidDel="00000000" w:rsidR="00000000" w:rsidRPr="00000000">
        <w:rPr>
          <w:rtl w:val="0"/>
        </w:rPr>
        <w:t xml:space="preserve">(sign flag): viene posto a 1 se l’ultima operazione aritmetico-logica ha prodotto un valore negativo e 0 se ha prodotto un valore non negativo;</w:t>
      </w:r>
    </w:p>
    <w:p w:rsidR="00000000" w:rsidDel="00000000" w:rsidP="00000000" w:rsidRDefault="00000000" w:rsidRPr="00000000" w14:paraId="00000529">
      <w:pPr>
        <w:pageBreakBefore w:val="0"/>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u w:val="none"/>
        </w:rPr>
      </w:pPr>
      <w:r w:rsidDel="00000000" w:rsidR="00000000" w:rsidRPr="00000000">
        <w:rPr>
          <w:b w:val="1"/>
          <w:rtl w:val="0"/>
        </w:rPr>
        <w:t xml:space="preserve">CF </w:t>
      </w:r>
      <w:r w:rsidDel="00000000" w:rsidR="00000000" w:rsidRPr="00000000">
        <w:rPr>
          <w:rtl w:val="0"/>
        </w:rPr>
        <w:t xml:space="preserve">(carry flag): viene posto a 1 se l’ultima operazione aritmetico-logica ha generato un riporto e 0 altrimenti;</w:t>
      </w:r>
    </w:p>
    <w:p w:rsidR="00000000" w:rsidDel="00000000" w:rsidP="00000000" w:rsidRDefault="00000000" w:rsidRPr="00000000" w14:paraId="0000052A">
      <w:pPr>
        <w:pageBreakBefore w:val="0"/>
        <w:numPr>
          <w:ilvl w:val="0"/>
          <w:numId w:val="42"/>
        </w:numPr>
        <w:pBdr>
          <w:top w:space="0" w:sz="0" w:val="nil"/>
          <w:left w:space="0" w:sz="0" w:val="nil"/>
          <w:bottom w:space="0" w:sz="0" w:val="nil"/>
          <w:right w:space="0" w:sz="0" w:val="nil"/>
          <w:between w:space="0" w:sz="0" w:val="nil"/>
        </w:pBdr>
        <w:shd w:fill="auto" w:val="clear"/>
        <w:spacing w:before="0" w:beforeAutospacing="0"/>
        <w:ind w:left="720" w:hanging="360"/>
        <w:jc w:val="both"/>
        <w:rPr>
          <w:u w:val="none"/>
        </w:rPr>
      </w:pPr>
      <w:r w:rsidDel="00000000" w:rsidR="00000000" w:rsidRPr="00000000">
        <w:rPr>
          <w:b w:val="1"/>
          <w:rtl w:val="0"/>
        </w:rPr>
        <w:t xml:space="preserve">OF </w:t>
      </w:r>
      <w:r w:rsidDel="00000000" w:rsidR="00000000" w:rsidRPr="00000000">
        <w:rPr>
          <w:rtl w:val="0"/>
        </w:rPr>
        <w:t xml:space="preserve">(overflow flag): viene posto a 1 se l’ultima operazione aritmetico-logica ha generato un overflow e 0 altrimenti.</w:t>
      </w:r>
      <w:r w:rsidDel="00000000" w:rsidR="00000000" w:rsidRPr="00000000">
        <w:rPr>
          <w:rtl w:val="0"/>
        </w:rPr>
      </w:r>
    </w:p>
    <w:p w:rsidR="00000000" w:rsidDel="00000000" w:rsidP="00000000" w:rsidRDefault="00000000" w:rsidRPr="00000000" w14:paraId="0000052B">
      <w:pPr>
        <w:pageBreakBefore w:val="0"/>
        <w:pBdr>
          <w:top w:space="0" w:sz="0" w:val="nil"/>
          <w:left w:space="0" w:sz="0" w:val="nil"/>
          <w:bottom w:space="0" w:sz="0" w:val="nil"/>
          <w:right w:space="0" w:sz="0" w:val="nil"/>
          <w:between w:space="0" w:sz="0" w:val="nil"/>
        </w:pBdr>
        <w:shd w:fill="auto" w:val="clear"/>
        <w:jc w:val="both"/>
        <w:rPr>
          <w:rFonts w:ascii="Courier New" w:cs="Courier New" w:eastAsia="Courier New" w:hAnsi="Courier New"/>
        </w:rPr>
      </w:pPr>
      <w:r w:rsidDel="00000000" w:rsidR="00000000" w:rsidRPr="00000000">
        <w:rPr>
          <w:rtl w:val="0"/>
        </w:rPr>
        <w:t xml:space="preserve">La forma generale di una istruzione di salto condizionato è la seguente:</w:t>
      </w:r>
      <w:r w:rsidDel="00000000" w:rsidR="00000000" w:rsidRPr="00000000">
        <w:rPr>
          <w:rFonts w:ascii="Courier New" w:cs="Courier New" w:eastAsia="Courier New" w:hAnsi="Courier New"/>
          <w:rtl w:val="0"/>
        </w:rPr>
        <w:br w:type="textWrapping"/>
      </w:r>
    </w:p>
    <w:tbl>
      <w:tblPr>
        <w:tblStyle w:val="Table48"/>
        <w:tblW w:w="99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0"/>
        <w:gridCol w:w="4890"/>
        <w:gridCol w:w="2895"/>
        <w:tblGridChange w:id="0">
          <w:tblGrid>
            <w:gridCol w:w="2140"/>
            <w:gridCol w:w="4890"/>
            <w:gridCol w:w="289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52C">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Istruzione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2D">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Effetto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2E">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Nota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F">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Jcc etichetta</w:t>
            </w:r>
          </w:p>
        </w:tc>
        <w:tc>
          <w:tcPr>
            <w:shd w:fill="auto" w:val="clear"/>
            <w:tcMar>
              <w:top w:w="100.0" w:type="dxa"/>
              <w:left w:w="100.0" w:type="dxa"/>
              <w:bottom w:w="100.0" w:type="dxa"/>
              <w:right w:w="100.0" w:type="dxa"/>
            </w:tcMar>
            <w:vAlign w:val="top"/>
          </w:tcPr>
          <w:p w:rsidR="00000000" w:rsidDel="00000000" w:rsidP="00000000" w:rsidRDefault="00000000" w:rsidRPr="00000000" w14:paraId="00000530">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Fira Mono" w:cs="Fira Mono" w:eastAsia="Fira Mono" w:hAnsi="Fira Mono"/>
                <w:rtl w:val="0"/>
              </w:rPr>
              <w:t xml:space="preserve">if (condizione) R[%eip] ← indirizzo associato all’etichetta</w:t>
            </w:r>
          </w:p>
        </w:tc>
        <w:tc>
          <w:tcPr>
            <w:shd w:fill="auto" w:val="clear"/>
            <w:tcMar>
              <w:top w:w="100.0" w:type="dxa"/>
              <w:left w:w="100.0" w:type="dxa"/>
              <w:bottom w:w="100.0" w:type="dxa"/>
              <w:right w:w="100.0" w:type="dxa"/>
            </w:tcMar>
            <w:vAlign w:val="top"/>
          </w:tcPr>
          <w:p w:rsidR="00000000" w:rsidDel="00000000" w:rsidP="00000000" w:rsidRDefault="00000000" w:rsidRPr="00000000" w14:paraId="00000531">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t xml:space="preserve">salto condizionato se la condizione associata al suffisso cc è verificata</w:t>
            </w:r>
            <w:r w:rsidDel="00000000" w:rsidR="00000000" w:rsidRPr="00000000">
              <w:rPr>
                <w:rtl w:val="0"/>
              </w:rPr>
            </w:r>
          </w:p>
        </w:tc>
      </w:tr>
    </w:tbl>
    <w:p w:rsidR="00000000" w:rsidDel="00000000" w:rsidP="00000000" w:rsidRDefault="00000000" w:rsidRPr="00000000" w14:paraId="00000532">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La seguente tabella riporta le possibili condizioni su cui è possibile saltare e i possibili codici suffissi di istruzione:</w:t>
      </w:r>
    </w:p>
    <w:p w:rsidR="00000000" w:rsidDel="00000000" w:rsidP="00000000" w:rsidRDefault="00000000" w:rsidRPr="00000000" w14:paraId="00000533">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tbl>
      <w:tblPr>
        <w:tblStyle w:val="Table49"/>
        <w:tblW w:w="99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1290"/>
        <w:gridCol w:w="1905"/>
        <w:gridCol w:w="5400"/>
        <w:tblGridChange w:id="0">
          <w:tblGrid>
            <w:gridCol w:w="1320"/>
            <w:gridCol w:w="1290"/>
            <w:gridCol w:w="1905"/>
            <w:gridCol w:w="540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Suffisso</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Sinonimo</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Condizione</w:t>
            </w:r>
            <w:r w:rsidDel="00000000" w:rsidR="00000000" w:rsidRPr="00000000">
              <w:rPr>
                <w:b w:val="1"/>
                <w:vertAlign w:val="superscript"/>
              </w:rPr>
              <w:footnoteReference w:customMarkFollows="0" w:id="10"/>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Significato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z</w:t>
            </w:r>
          </w:p>
        </w:tc>
        <w:tc>
          <w:tcPr>
            <w:shd w:fill="auto" w:val="clear"/>
            <w:tcMar>
              <w:top w:w="100.0" w:type="dxa"/>
              <w:left w:w="100.0" w:type="dxa"/>
              <w:bottom w:w="100.0" w:type="dxa"/>
              <w:right w:w="100.0" w:type="dxa"/>
            </w:tcMar>
            <w:vAlign w:val="top"/>
          </w:tcPr>
          <w:p w:rsidR="00000000" w:rsidDel="00000000" w:rsidP="00000000" w:rsidRDefault="00000000" w:rsidRPr="00000000" w14:paraId="00000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ZF</w:t>
            </w:r>
          </w:p>
        </w:tc>
        <w:tc>
          <w:tcPr>
            <w:shd w:fill="auto" w:val="clear"/>
            <w:tcMar>
              <w:top w:w="100.0" w:type="dxa"/>
              <w:left w:w="100.0" w:type="dxa"/>
              <w:bottom w:w="100.0" w:type="dxa"/>
              <w:right w:w="100.0" w:type="dxa"/>
            </w:tcMar>
            <w:vAlign w:val="top"/>
          </w:tcPr>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Uguale (o zero)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ne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nz</w:t>
            </w:r>
          </w:p>
        </w:tc>
        <w:tc>
          <w:tcPr>
            <w:shd w:fill="auto" w:val="clear"/>
            <w:tcMar>
              <w:top w:w="100.0" w:type="dxa"/>
              <w:left w:w="100.0" w:type="dxa"/>
              <w:bottom w:w="100.0" w:type="dxa"/>
              <w:right w:w="100.0" w:type="dxa"/>
            </w:tcMar>
            <w:vAlign w:val="top"/>
          </w:tcPr>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~ZF</w:t>
            </w:r>
          </w:p>
        </w:tc>
        <w:tc>
          <w:tcPr>
            <w:shd w:fill="auto" w:val="clear"/>
            <w:tcMar>
              <w:top w:w="100.0" w:type="dxa"/>
              <w:left w:w="100.0" w:type="dxa"/>
              <w:bottom w:w="100.0" w:type="dxa"/>
              <w:right w:w="100.0" w:type="dxa"/>
            </w:tcMar>
            <w:vAlign w:val="top"/>
          </w:tcPr>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Diverso (o non zero)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2">
            <w:pPr>
              <w:pageBreakBefore w:val="0"/>
              <w:widowControl w:val="0"/>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SF</w:t>
            </w:r>
          </w:p>
        </w:tc>
        <w:tc>
          <w:tcPr>
            <w:shd w:fill="auto" w:val="clear"/>
            <w:tcMar>
              <w:top w:w="100.0" w:type="dxa"/>
              <w:left w:w="100.0" w:type="dxa"/>
              <w:bottom w:w="100.0" w:type="dxa"/>
              <w:right w:w="100.0" w:type="dxa"/>
            </w:tcMar>
            <w:vAlign w:val="top"/>
          </w:tcPr>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Negativo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6">
            <w:pPr>
              <w:pageBreakBefore w:val="0"/>
              <w:widowControl w:val="0"/>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~SF</w:t>
            </w:r>
          </w:p>
        </w:tc>
        <w:tc>
          <w:tcPr>
            <w:shd w:fill="auto" w:val="clear"/>
            <w:tcMar>
              <w:top w:w="100.0" w:type="dxa"/>
              <w:left w:w="100.0" w:type="dxa"/>
              <w:bottom w:w="100.0" w:type="dxa"/>
              <w:right w:w="100.0" w:type="dxa"/>
            </w:tcMar>
            <w:vAlign w:val="top"/>
          </w:tcPr>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 negativo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w:t>
            </w:r>
          </w:p>
        </w:tc>
        <w:tc>
          <w:tcPr>
            <w:shd w:fill="auto" w:val="clear"/>
            <w:tcMar>
              <w:top w:w="100.0" w:type="dxa"/>
              <w:left w:w="100.0" w:type="dxa"/>
              <w:bottom w:w="100.0" w:type="dxa"/>
              <w:right w:w="100.0" w:type="dxa"/>
            </w:tcMar>
            <w:vAlign w:val="top"/>
          </w:tcPr>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nle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~(SF^OF)&amp;~ZF</w:t>
            </w:r>
          </w:p>
        </w:tc>
        <w:tc>
          <w:tcPr>
            <w:shd w:fill="auto" w:val="clear"/>
            <w:tcMar>
              <w:top w:w="100.0" w:type="dxa"/>
              <w:left w:w="100.0" w:type="dxa"/>
              <w:bottom w:w="100.0" w:type="dxa"/>
              <w:right w:w="100.0" w:type="dxa"/>
            </w:tcMar>
            <w:vAlign w:val="top"/>
          </w:tcPr>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Maggiore (g=greater) con segno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nl</w:t>
            </w:r>
          </w:p>
        </w:tc>
        <w:tc>
          <w:tcPr>
            <w:shd w:fill="auto" w:val="clear"/>
            <w:tcMar>
              <w:top w:w="100.0" w:type="dxa"/>
              <w:left w:w="100.0" w:type="dxa"/>
              <w:bottom w:w="100.0" w:type="dxa"/>
              <w:right w:w="100.0" w:type="dxa"/>
            </w:tcMar>
            <w:vAlign w:val="top"/>
          </w:tcPr>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~(SF^OF)</w:t>
            </w:r>
          </w:p>
        </w:tc>
        <w:tc>
          <w:tcPr>
            <w:shd w:fill="auto" w:val="clear"/>
            <w:tcMar>
              <w:top w:w="100.0" w:type="dxa"/>
              <w:left w:w="100.0" w:type="dxa"/>
              <w:bottom w:w="100.0" w:type="dxa"/>
              <w:right w:w="100.0" w:type="dxa"/>
            </w:tcMar>
            <w:vAlign w:val="top"/>
          </w:tcPr>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Maggiore o uguale (ge=greater or equal) con segno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SF^OF</w:t>
            </w:r>
          </w:p>
        </w:tc>
        <w:tc>
          <w:tcPr>
            <w:shd w:fill="auto" w:val="clear"/>
            <w:tcMar>
              <w:top w:w="100.0" w:type="dxa"/>
              <w:left w:w="100.0" w:type="dxa"/>
              <w:bottom w:w="100.0" w:type="dxa"/>
              <w:right w:w="100.0" w:type="dxa"/>
            </w:tcMar>
            <w:vAlign w:val="top"/>
          </w:tcPr>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Minore (l=less) con segno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(SF^OF)|ZF</w:t>
            </w:r>
          </w:p>
        </w:tc>
        <w:tc>
          <w:tcPr>
            <w:shd w:fill="auto" w:val="clear"/>
            <w:tcMar>
              <w:top w:w="100.0" w:type="dxa"/>
              <w:left w:w="100.0" w:type="dxa"/>
              <w:bottom w:w="100.0" w:type="dxa"/>
              <w:right w:w="100.0" w:type="dxa"/>
            </w:tcMar>
            <w:vAlign w:val="top"/>
          </w:tcPr>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Minore o uguale con segno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nbe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~CF&amp;~ZF</w:t>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Maggiore (a=above) senza segno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ae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nb</w:t>
            </w:r>
          </w:p>
        </w:tc>
        <w:tc>
          <w:tcPr>
            <w:shd w:fill="auto" w:val="clear"/>
            <w:tcMar>
              <w:top w:w="100.0" w:type="dxa"/>
              <w:left w:w="100.0" w:type="dxa"/>
              <w:bottom w:w="100.0" w:type="dxa"/>
              <w:right w:w="100.0" w:type="dxa"/>
            </w:tcMar>
            <w:vAlign w:val="top"/>
          </w:tcPr>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~CF</w:t>
            </w:r>
          </w:p>
        </w:tc>
        <w:tc>
          <w:tcPr>
            <w:shd w:fill="auto" w:val="clear"/>
            <w:tcMar>
              <w:top w:w="100.0" w:type="dxa"/>
              <w:left w:w="100.0" w:type="dxa"/>
              <w:bottom w:w="100.0" w:type="dxa"/>
              <w:right w:w="100.0" w:type="dxa"/>
            </w:tcMar>
            <w:vAlign w:val="top"/>
          </w:tcPr>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Maggiore o uguale (ae=above or equal) senza segno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nae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CF</w:t>
            </w:r>
          </w:p>
        </w:tc>
        <w:tc>
          <w:tcPr>
            <w:shd w:fill="auto" w:val="clear"/>
            <w:tcMar>
              <w:top w:w="100.0" w:type="dxa"/>
              <w:left w:w="100.0" w:type="dxa"/>
              <w:bottom w:w="100.0" w:type="dxa"/>
              <w:right w:w="100.0" w:type="dxa"/>
            </w:tcMar>
            <w:vAlign w:val="top"/>
          </w:tcPr>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Minore (b=below) senza segno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be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CF|ZF</w:t>
            </w:r>
          </w:p>
        </w:tc>
        <w:tc>
          <w:tcPr>
            <w:shd w:fill="auto" w:val="clear"/>
            <w:tcMar>
              <w:top w:w="100.0" w:type="dxa"/>
              <w:left w:w="100.0" w:type="dxa"/>
              <w:bottom w:w="100.0" w:type="dxa"/>
              <w:right w:w="100.0" w:type="dxa"/>
            </w:tcMar>
            <w:vAlign w:val="top"/>
          </w:tcPr>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Minore o uguale (be=below or equal) senza segno</w:t>
            </w:r>
          </w:p>
        </w:tc>
      </w:tr>
    </w:tbl>
    <w:p w:rsidR="00000000" w:rsidDel="00000000" w:rsidP="00000000" w:rsidRDefault="00000000" w:rsidRPr="00000000" w14:paraId="00000568">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p w:rsidR="00000000" w:rsidDel="00000000" w:rsidP="00000000" w:rsidRDefault="00000000" w:rsidRPr="00000000" w14:paraId="00000569">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Si noti che i confronti maggiore/minore sono diversi a seconda che si intenda considerare o meno il segno dei valori confrontati.</w:t>
      </w:r>
    </w:p>
    <w:p w:rsidR="00000000" w:rsidDel="00000000" w:rsidP="00000000" w:rsidRDefault="00000000" w:rsidRPr="00000000" w14:paraId="0000056A">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Esempio 1.</w:t>
      </w:r>
      <w:r w:rsidDel="00000000" w:rsidR="00000000" w:rsidRPr="00000000">
        <w:rPr>
          <w:rtl w:val="0"/>
        </w:rPr>
      </w:r>
    </w:p>
    <w:p w:rsidR="00000000" w:rsidDel="00000000" w:rsidP="00000000" w:rsidRDefault="00000000" w:rsidRPr="00000000" w14:paraId="0000056B">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Si consideri il seguente frammento di programma x86 e la sua corrispondente versione C in cui il registro </w:t>
      </w:r>
      <w:r w:rsidDel="00000000" w:rsidR="00000000" w:rsidRPr="00000000">
        <w:rPr>
          <w:rFonts w:ascii="Courier New" w:cs="Courier New" w:eastAsia="Courier New" w:hAnsi="Courier New"/>
          <w:rtl w:val="0"/>
        </w:rPr>
        <w:t xml:space="preserve">eax</w:t>
      </w:r>
      <w:r w:rsidDel="00000000" w:rsidR="00000000" w:rsidRPr="00000000">
        <w:rPr>
          <w:rtl w:val="0"/>
        </w:rPr>
        <w:t xml:space="preserve"> è trattato come se fosse una variabile:</w:t>
        <w:br w:type="textWrapping"/>
      </w:r>
    </w:p>
    <w:tbl>
      <w:tblPr>
        <w:tblStyle w:val="Table50"/>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91.5"/>
        <w:gridCol w:w="4791.5"/>
        <w:tblGridChange w:id="0">
          <w:tblGrid>
            <w:gridCol w:w="4791.5"/>
            <w:gridCol w:w="479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C">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decl %eax</w:t>
            </w:r>
          </w:p>
          <w:p w:rsidR="00000000" w:rsidDel="00000000" w:rsidP="00000000" w:rsidRDefault="00000000" w:rsidRPr="00000000" w14:paraId="0000056D">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jz L</w:t>
            </w:r>
          </w:p>
        </w:tc>
        <w:tc>
          <w:tcPr>
            <w:shd w:fill="auto" w:val="clear"/>
            <w:tcMar>
              <w:top w:w="100.0" w:type="dxa"/>
              <w:left w:w="100.0" w:type="dxa"/>
              <w:bottom w:w="100.0" w:type="dxa"/>
              <w:right w:w="100.0" w:type="dxa"/>
            </w:tcMar>
            <w:vAlign w:val="top"/>
          </w:tcPr>
          <w:p w:rsidR="00000000" w:rsidDel="00000000" w:rsidP="00000000" w:rsidRDefault="00000000" w:rsidRPr="00000000" w14:paraId="0000056E">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eax--;</w:t>
            </w:r>
          </w:p>
          <w:p w:rsidR="00000000" w:rsidDel="00000000" w:rsidP="00000000" w:rsidRDefault="00000000" w:rsidRPr="00000000" w14:paraId="0000056F">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if (eax == 0) goto L;</w:t>
            </w:r>
          </w:p>
        </w:tc>
      </w:tr>
    </w:tbl>
    <w:p w:rsidR="00000000" w:rsidDel="00000000" w:rsidP="00000000" w:rsidRDefault="00000000" w:rsidRPr="00000000" w14:paraId="00000570">
      <w:pPr>
        <w:pageBreakBefore w:val="0"/>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La prima operazione decrementa il contenuto del registro </w:t>
      </w:r>
      <w:r w:rsidDel="00000000" w:rsidR="00000000" w:rsidRPr="00000000">
        <w:rPr>
          <w:rFonts w:ascii="Courier New" w:cs="Courier New" w:eastAsia="Courier New" w:hAnsi="Courier New"/>
          <w:rtl w:val="0"/>
        </w:rPr>
        <w:t xml:space="preserve">eax</w:t>
      </w:r>
      <w:r w:rsidDel="00000000" w:rsidR="00000000" w:rsidRPr="00000000">
        <w:rPr>
          <w:rtl w:val="0"/>
        </w:rPr>
        <w:t xml:space="preserve">. Se </w:t>
      </w:r>
      <w:r w:rsidDel="00000000" w:rsidR="00000000" w:rsidRPr="00000000">
        <w:rPr>
          <w:rFonts w:ascii="Courier New" w:cs="Courier New" w:eastAsia="Courier New" w:hAnsi="Courier New"/>
          <w:rtl w:val="0"/>
        </w:rPr>
        <w:t xml:space="preserve">eax</w:t>
      </w:r>
      <w:r w:rsidDel="00000000" w:rsidR="00000000" w:rsidRPr="00000000">
        <w:rPr>
          <w:rtl w:val="0"/>
        </w:rPr>
        <w:t xml:space="preserve"> diventa zero, allora l’istruzione </w:t>
      </w:r>
      <w:r w:rsidDel="00000000" w:rsidR="00000000" w:rsidRPr="00000000">
        <w:rPr>
          <w:rFonts w:ascii="Courier New" w:cs="Courier New" w:eastAsia="Courier New" w:hAnsi="Courier New"/>
          <w:rtl w:val="0"/>
        </w:rPr>
        <w:t xml:space="preserve">jz</w:t>
      </w:r>
      <w:r w:rsidDel="00000000" w:rsidR="00000000" w:rsidRPr="00000000">
        <w:rPr>
          <w:rtl w:val="0"/>
        </w:rPr>
        <w:t xml:space="preserve"> salterà all’etichetta </w:t>
      </w:r>
      <w:r w:rsidDel="00000000" w:rsidR="00000000" w:rsidRPr="00000000">
        <w:rPr>
          <w:rFonts w:ascii="Courier New" w:cs="Courier New" w:eastAsia="Courier New" w:hAnsi="Courier New"/>
          <w:rtl w:val="0"/>
        </w:rPr>
        <w:t xml:space="preserve">L</w:t>
      </w:r>
      <w:r w:rsidDel="00000000" w:rsidR="00000000" w:rsidRPr="00000000">
        <w:rPr>
          <w:rtl w:val="0"/>
        </w:rPr>
        <w:t xml:space="preserve">.</w:t>
      </w:r>
    </w:p>
    <w:p w:rsidR="00000000" w:rsidDel="00000000" w:rsidP="00000000" w:rsidRDefault="00000000" w:rsidRPr="00000000" w14:paraId="00000571">
      <w:pPr>
        <w:pageBreakBefore w:val="0"/>
        <w:pBdr>
          <w:top w:space="0" w:sz="0" w:val="nil"/>
          <w:left w:space="0" w:sz="0" w:val="nil"/>
          <w:bottom w:space="0" w:sz="0" w:val="nil"/>
          <w:right w:space="0" w:sz="0" w:val="nil"/>
          <w:between w:space="0" w:sz="0" w:val="nil"/>
        </w:pBdr>
        <w:shd w:fill="auto" w:val="clear"/>
        <w:jc w:val="both"/>
        <w:rPr>
          <w:b w:val="1"/>
        </w:rPr>
      </w:pPr>
      <w:r w:rsidDel="00000000" w:rsidR="00000000" w:rsidRPr="00000000">
        <w:rPr>
          <w:b w:val="1"/>
          <w:rtl w:val="0"/>
        </w:rPr>
        <w:t xml:space="preserve">Esempio 2.</w:t>
      </w:r>
    </w:p>
    <w:p w:rsidR="00000000" w:rsidDel="00000000" w:rsidP="00000000" w:rsidRDefault="00000000" w:rsidRPr="00000000" w14:paraId="00000572">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Si consideri il seguente frammento di programma x86 e la sua corrispondente versione C in cui i registri sono trattati come se fossero variabili:</w:t>
      </w:r>
    </w:p>
    <w:p w:rsidR="00000000" w:rsidDel="00000000" w:rsidP="00000000" w:rsidRDefault="00000000" w:rsidRPr="00000000" w14:paraId="00000573">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tbl>
      <w:tblPr>
        <w:tblStyle w:val="Table51"/>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91.5"/>
        <w:gridCol w:w="4791.5"/>
        <w:tblGridChange w:id="0">
          <w:tblGrid>
            <w:gridCol w:w="4791.5"/>
            <w:gridCol w:w="479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4">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575">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subl %ebx, %eax</w:t>
            </w:r>
          </w:p>
          <w:p w:rsidR="00000000" w:rsidDel="00000000" w:rsidP="00000000" w:rsidRDefault="00000000" w:rsidRPr="00000000" w14:paraId="00000576">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je L</w:t>
            </w:r>
          </w:p>
        </w:tc>
        <w:tc>
          <w:tcPr>
            <w:shd w:fill="auto" w:val="clear"/>
            <w:tcMar>
              <w:top w:w="100.0" w:type="dxa"/>
              <w:left w:w="100.0" w:type="dxa"/>
              <w:bottom w:w="100.0" w:type="dxa"/>
              <w:right w:w="100.0" w:type="dxa"/>
            </w:tcMar>
            <w:vAlign w:val="top"/>
          </w:tcPr>
          <w:p w:rsidR="00000000" w:rsidDel="00000000" w:rsidP="00000000" w:rsidRDefault="00000000" w:rsidRPr="00000000" w14:paraId="00000577">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temp = eax</w:t>
            </w:r>
          </w:p>
          <w:p w:rsidR="00000000" w:rsidDel="00000000" w:rsidP="00000000" w:rsidRDefault="00000000" w:rsidRPr="00000000" w14:paraId="00000578">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eax = eax - ebx</w:t>
            </w:r>
          </w:p>
          <w:p w:rsidR="00000000" w:rsidDel="00000000" w:rsidP="00000000" w:rsidRDefault="00000000" w:rsidRPr="00000000" w14:paraId="00000579">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if (temp == ebx) goto L</w:t>
            </w:r>
          </w:p>
        </w:tc>
      </w:tr>
    </w:tbl>
    <w:p w:rsidR="00000000" w:rsidDel="00000000" w:rsidP="00000000" w:rsidRDefault="00000000" w:rsidRPr="00000000" w14:paraId="0000057A">
      <w:pPr>
        <w:pageBreakBefore w:val="0"/>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La prima operazione calcola </w:t>
      </w:r>
      <w:r w:rsidDel="00000000" w:rsidR="00000000" w:rsidRPr="00000000">
        <w:rPr>
          <w:rFonts w:ascii="Courier New" w:cs="Courier New" w:eastAsia="Courier New" w:hAnsi="Courier New"/>
          <w:rtl w:val="0"/>
        </w:rPr>
        <w:t xml:space="preserve">R[%eax]-R[%ebx]</w:t>
      </w:r>
      <w:r w:rsidDel="00000000" w:rsidR="00000000" w:rsidRPr="00000000">
        <w:rPr>
          <w:rtl w:val="0"/>
        </w:rPr>
        <w:t xml:space="preserve"> e scrive il risultato in </w:t>
      </w:r>
      <w:r w:rsidDel="00000000" w:rsidR="00000000" w:rsidRPr="00000000">
        <w:rPr>
          <w:rFonts w:ascii="Courier New" w:cs="Courier New" w:eastAsia="Courier New" w:hAnsi="Courier New"/>
          <w:rtl w:val="0"/>
        </w:rPr>
        <w:t xml:space="preserve">R[%eax]</w:t>
      </w:r>
      <w:r w:rsidDel="00000000" w:rsidR="00000000" w:rsidRPr="00000000">
        <w:rPr>
          <w:rtl w:val="0"/>
        </w:rPr>
        <w:t xml:space="preserve">. Si noti che il risultato della sottrazione è zero se e solo se i due registri sono uguali. Pertanto, l’istruzione </w:t>
      </w:r>
      <w:r w:rsidDel="00000000" w:rsidR="00000000" w:rsidRPr="00000000">
        <w:rPr>
          <w:rFonts w:ascii="Courier New" w:cs="Courier New" w:eastAsia="Courier New" w:hAnsi="Courier New"/>
          <w:rtl w:val="0"/>
        </w:rPr>
        <w:t xml:space="preserve">je</w:t>
      </w:r>
      <w:r w:rsidDel="00000000" w:rsidR="00000000" w:rsidRPr="00000000">
        <w:rPr>
          <w:rtl w:val="0"/>
        </w:rPr>
        <w:t xml:space="preserve"> salterà all’etichetta </w:t>
      </w:r>
      <w:r w:rsidDel="00000000" w:rsidR="00000000" w:rsidRPr="00000000">
        <w:rPr>
          <w:rFonts w:ascii="Courier New" w:cs="Courier New" w:eastAsia="Courier New" w:hAnsi="Courier New"/>
          <w:rtl w:val="0"/>
        </w:rPr>
        <w:t xml:space="preserve">L</w:t>
      </w:r>
      <w:r w:rsidDel="00000000" w:rsidR="00000000" w:rsidRPr="00000000">
        <w:rPr>
          <w:rtl w:val="0"/>
        </w:rPr>
        <w:t xml:space="preserve"> se e solo se i due registri sono uguali prima della </w:t>
      </w:r>
      <w:r w:rsidDel="00000000" w:rsidR="00000000" w:rsidRPr="00000000">
        <w:rPr>
          <w:rFonts w:ascii="Courier New" w:cs="Courier New" w:eastAsia="Courier New" w:hAnsi="Courier New"/>
          <w:rtl w:val="0"/>
        </w:rPr>
        <w:t xml:space="preserve">SUB</w:t>
      </w:r>
      <w:r w:rsidDel="00000000" w:rsidR="00000000" w:rsidRPr="00000000">
        <w:rPr>
          <w:rtl w:val="0"/>
        </w:rPr>
        <w:t xml:space="preserve">.</w:t>
      </w:r>
    </w:p>
    <w:p w:rsidR="00000000" w:rsidDel="00000000" w:rsidP="00000000" w:rsidRDefault="00000000" w:rsidRPr="00000000" w14:paraId="0000057B">
      <w:pPr>
        <w:pageBreakBefore w:val="0"/>
        <w:widowControl w:val="0"/>
        <w:pBdr>
          <w:top w:space="0" w:sz="0" w:val="nil"/>
          <w:left w:space="0" w:sz="0" w:val="nil"/>
          <w:bottom w:space="0" w:sz="0" w:val="nil"/>
          <w:right w:space="0" w:sz="0" w:val="nil"/>
          <w:between w:space="0" w:sz="0" w:val="nil"/>
        </w:pBdr>
        <w:shd w:fill="auto" w:val="clear"/>
        <w:spacing w:line="240" w:lineRule="auto"/>
        <w:jc w:val="both"/>
        <w:rPr>
          <w:rFonts w:ascii="Courier New" w:cs="Courier New" w:eastAsia="Courier New" w:hAnsi="Courier New"/>
        </w:rPr>
      </w:pPr>
      <w:r w:rsidDel="00000000" w:rsidR="00000000" w:rsidRPr="00000000">
        <w:rPr>
          <w:rtl w:val="0"/>
        </w:rPr>
        <w:t xml:space="preserve">Osserviamo che per effettuare un salto condizionato rispetto al contenuto di due registri abbiamo dovuto modificarne uno: infatti la </w:t>
      </w:r>
      <w:r w:rsidDel="00000000" w:rsidR="00000000" w:rsidRPr="00000000">
        <w:rPr>
          <w:rFonts w:ascii="Courier New" w:cs="Courier New" w:eastAsia="Courier New" w:hAnsi="Courier New"/>
          <w:rtl w:val="0"/>
        </w:rPr>
        <w:t xml:space="preserve">SUB</w:t>
      </w:r>
      <w:r w:rsidDel="00000000" w:rsidR="00000000" w:rsidRPr="00000000">
        <w:rPr>
          <w:rtl w:val="0"/>
        </w:rPr>
        <w:t xml:space="preserve"> modifica l’operando destinazione. Per ovviare a questo problema il set IA32 prevede una istruzione di sottrazione che non modifica l’operando destinazione, pensata specificamente per essere usata nei confronti:</w:t>
      </w:r>
      <w:r w:rsidDel="00000000" w:rsidR="00000000" w:rsidRPr="00000000">
        <w:rPr>
          <w:rtl w:val="0"/>
        </w:rPr>
      </w:r>
    </w:p>
    <w:p w:rsidR="00000000" w:rsidDel="00000000" w:rsidP="00000000" w:rsidRDefault="00000000" w:rsidRPr="00000000" w14:paraId="0000057C">
      <w:pPr>
        <w:pageBreakBefore w:val="0"/>
        <w:pBdr>
          <w:top w:space="0" w:sz="0" w:val="nil"/>
          <w:left w:space="0" w:sz="0" w:val="nil"/>
          <w:bottom w:space="0" w:sz="0" w:val="nil"/>
          <w:right w:space="0" w:sz="0" w:val="nil"/>
          <w:between w:space="0" w:sz="0" w:val="nil"/>
        </w:pBdr>
        <w:shd w:fill="auto" w:val="clear"/>
        <w:jc w:val="both"/>
        <w:rPr>
          <w:rFonts w:ascii="Courier New" w:cs="Courier New" w:eastAsia="Courier New" w:hAnsi="Courier New"/>
        </w:rPr>
      </w:pPr>
      <w:r w:rsidDel="00000000" w:rsidR="00000000" w:rsidRPr="00000000">
        <w:rPr>
          <w:rtl w:val="0"/>
        </w:rPr>
      </w:r>
    </w:p>
    <w:tbl>
      <w:tblPr>
        <w:tblStyle w:val="Table52"/>
        <w:tblW w:w="99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2445"/>
        <w:gridCol w:w="5895"/>
        <w:tblGridChange w:id="0">
          <w:tblGrid>
            <w:gridCol w:w="1575"/>
            <w:gridCol w:w="2445"/>
            <w:gridCol w:w="589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57D">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Istruzione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7E">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Effetto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7F">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Nota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0">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CMP S,D</w:t>
            </w:r>
          </w:p>
        </w:tc>
        <w:tc>
          <w:tcPr>
            <w:shd w:fill="auto" w:val="clear"/>
            <w:tcMar>
              <w:top w:w="100.0" w:type="dxa"/>
              <w:left w:w="100.0" w:type="dxa"/>
              <w:bottom w:w="100.0" w:type="dxa"/>
              <w:right w:w="100.0" w:type="dxa"/>
            </w:tcMar>
            <w:vAlign w:val="top"/>
          </w:tcPr>
          <w:p w:rsidR="00000000" w:rsidDel="00000000" w:rsidP="00000000" w:rsidRDefault="00000000" w:rsidRPr="00000000" w14:paraId="00000581">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calcola D-S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2">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t xml:space="preserve">la differenza calcolata viene usata per modificare i condition code e poi va persa</w:t>
            </w:r>
            <w:r w:rsidDel="00000000" w:rsidR="00000000" w:rsidRPr="00000000">
              <w:rPr>
                <w:rtl w:val="0"/>
              </w:rPr>
            </w:r>
          </w:p>
        </w:tc>
      </w:tr>
    </w:tbl>
    <w:p w:rsidR="00000000" w:rsidDel="00000000" w:rsidP="00000000" w:rsidRDefault="00000000" w:rsidRPr="00000000" w14:paraId="00000583">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La seguente tabella riporta la condizione testata per ciascun prefisso assumendo di aver appena effettuato una operazione </w:t>
      </w:r>
      <w:r w:rsidDel="00000000" w:rsidR="00000000" w:rsidRPr="00000000">
        <w:rPr>
          <w:rFonts w:ascii="Courier New" w:cs="Courier New" w:eastAsia="Courier New" w:hAnsi="Courier New"/>
          <w:rtl w:val="0"/>
        </w:rPr>
        <w:t xml:space="preserve">CMP S,D</w:t>
      </w:r>
      <w:r w:rsidDel="00000000" w:rsidR="00000000" w:rsidRPr="00000000">
        <w:rPr>
          <w:rtl w:val="0"/>
        </w:rPr>
        <w:t xml:space="preserve">:</w:t>
      </w:r>
    </w:p>
    <w:p w:rsidR="00000000" w:rsidDel="00000000" w:rsidP="00000000" w:rsidRDefault="00000000" w:rsidRPr="00000000" w14:paraId="00000584">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p w:rsidR="00000000" w:rsidDel="00000000" w:rsidP="00000000" w:rsidRDefault="00000000" w:rsidRPr="00000000" w14:paraId="00000585">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p w:rsidR="00000000" w:rsidDel="00000000" w:rsidP="00000000" w:rsidRDefault="00000000" w:rsidRPr="00000000" w14:paraId="00000586">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tbl>
      <w:tblPr>
        <w:tblStyle w:val="Table53"/>
        <w:tblW w:w="99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1080"/>
        <w:gridCol w:w="3780"/>
        <w:gridCol w:w="3795"/>
        <w:tblGridChange w:id="0">
          <w:tblGrid>
            <w:gridCol w:w="1275"/>
            <w:gridCol w:w="1080"/>
            <w:gridCol w:w="3780"/>
            <w:gridCol w:w="379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587">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Suffisso cc</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88">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Sinoni-mo</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89">
            <w:pPr>
              <w:pageBreakBefore w:val="0"/>
              <w:widowControl w:val="0"/>
              <w:pBdr>
                <w:top w:space="0" w:sz="0" w:val="nil"/>
                <w:left w:space="0" w:sz="0" w:val="nil"/>
                <w:bottom w:space="0" w:sz="0" w:val="nil"/>
                <w:right w:space="0" w:sz="0" w:val="nil"/>
                <w:between w:space="0" w:sz="0" w:val="nil"/>
              </w:pBdr>
              <w:shd w:fill="auto" w:val="clear"/>
              <w:spacing w:before="0" w:line="240" w:lineRule="auto"/>
              <w:jc w:val="left"/>
              <w:rPr>
                <w:rFonts w:ascii="Courier New" w:cs="Courier New" w:eastAsia="Courier New" w:hAnsi="Courier New"/>
                <w:b w:val="1"/>
              </w:rPr>
            </w:pPr>
            <w:r w:rsidDel="00000000" w:rsidR="00000000" w:rsidRPr="00000000">
              <w:rPr>
                <w:b w:val="1"/>
                <w:rtl w:val="0"/>
              </w:rPr>
              <w:t xml:space="preserve">Condizione testata dopo istruzione </w:t>
            </w:r>
            <w:r w:rsidDel="00000000" w:rsidR="00000000" w:rsidRPr="00000000">
              <w:rPr>
                <w:rFonts w:ascii="Courier New" w:cs="Courier New" w:eastAsia="Courier New" w:hAnsi="Courier New"/>
                <w:b w:val="1"/>
                <w:rtl w:val="0"/>
              </w:rPr>
              <w:t xml:space="preserve">CMP S,D</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8A">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b w:val="1"/>
              </w:rPr>
            </w:pPr>
            <w:r w:rsidDel="00000000" w:rsidR="00000000" w:rsidRPr="00000000">
              <w:rPr>
                <w:b w:val="1"/>
                <w:rtl w:val="0"/>
              </w:rPr>
              <w:t xml:space="preserve">Ovvero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B">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z</w:t>
            </w:r>
          </w:p>
        </w:tc>
        <w:tc>
          <w:tcPr>
            <w:shd w:fill="auto" w:val="clear"/>
            <w:tcMar>
              <w:top w:w="100.0" w:type="dxa"/>
              <w:left w:w="100.0" w:type="dxa"/>
              <w:bottom w:w="100.0" w:type="dxa"/>
              <w:right w:w="100.0" w:type="dxa"/>
            </w:tcMar>
            <w:vAlign w:val="top"/>
          </w:tcPr>
          <w:p w:rsidR="00000000" w:rsidDel="00000000" w:rsidP="00000000" w:rsidRDefault="00000000" w:rsidRPr="00000000" w14:paraId="0000058D">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D-S == 0</w:t>
            </w:r>
          </w:p>
        </w:tc>
        <w:tc>
          <w:tcPr>
            <w:shd w:fill="auto" w:val="clear"/>
            <w:tcMar>
              <w:top w:w="100.0" w:type="dxa"/>
              <w:left w:w="100.0" w:type="dxa"/>
              <w:bottom w:w="100.0" w:type="dxa"/>
              <w:right w:w="100.0" w:type="dxa"/>
            </w:tcMar>
            <w:vAlign w:val="top"/>
          </w:tcPr>
          <w:p w:rsidR="00000000" w:rsidDel="00000000" w:rsidP="00000000" w:rsidRDefault="00000000" w:rsidRPr="00000000" w14:paraId="0000058E">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 ==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F">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nz</w:t>
            </w:r>
          </w:p>
        </w:tc>
        <w:tc>
          <w:tcPr>
            <w:shd w:fill="auto" w:val="clear"/>
            <w:tcMar>
              <w:top w:w="100.0" w:type="dxa"/>
              <w:left w:w="100.0" w:type="dxa"/>
              <w:bottom w:w="100.0" w:type="dxa"/>
              <w:right w:w="100.0" w:type="dxa"/>
            </w:tcMar>
            <w:vAlign w:val="top"/>
          </w:tcPr>
          <w:p w:rsidR="00000000" w:rsidDel="00000000" w:rsidP="00000000" w:rsidRDefault="00000000" w:rsidRPr="00000000" w14:paraId="00000591">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D-S != 0</w:t>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 !=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3">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g</w:t>
            </w:r>
          </w:p>
        </w:tc>
        <w:tc>
          <w:tcPr>
            <w:shd w:fill="auto" w:val="clear"/>
            <w:tcMar>
              <w:top w:w="100.0" w:type="dxa"/>
              <w:left w:w="100.0" w:type="dxa"/>
              <w:bottom w:w="100.0" w:type="dxa"/>
              <w:right w:w="100.0" w:type="dxa"/>
            </w:tcMar>
            <w:vAlign w:val="top"/>
          </w:tcPr>
          <w:p w:rsidR="00000000" w:rsidDel="00000000" w:rsidP="00000000" w:rsidRDefault="00000000" w:rsidRPr="00000000" w14:paraId="00000594">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5">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D-S &gt; 0</w:t>
            </w:r>
          </w:p>
        </w:tc>
        <w:tc>
          <w:tcPr>
            <w:shd w:fill="auto" w:val="clear"/>
            <w:tcMar>
              <w:top w:w="100.0" w:type="dxa"/>
              <w:left w:w="100.0" w:type="dxa"/>
              <w:bottom w:w="100.0" w:type="dxa"/>
              <w:right w:w="100.0" w:type="dxa"/>
            </w:tcMar>
            <w:vAlign w:val="top"/>
          </w:tcPr>
          <w:p w:rsidR="00000000" w:rsidDel="00000000" w:rsidP="00000000" w:rsidRDefault="00000000" w:rsidRPr="00000000" w14:paraId="00000596">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 &gt;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7">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8">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nl</w:t>
            </w:r>
          </w:p>
        </w:tc>
        <w:tc>
          <w:tcPr>
            <w:shd w:fill="auto" w:val="clear"/>
            <w:tcMar>
              <w:top w:w="100.0" w:type="dxa"/>
              <w:left w:w="100.0" w:type="dxa"/>
              <w:bottom w:w="100.0" w:type="dxa"/>
              <w:right w:w="100.0" w:type="dxa"/>
            </w:tcMar>
            <w:vAlign w:val="top"/>
          </w:tcPr>
          <w:p w:rsidR="00000000" w:rsidDel="00000000" w:rsidP="00000000" w:rsidRDefault="00000000" w:rsidRPr="00000000" w14:paraId="00000599">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D-S &gt;= 0</w:t>
            </w:r>
          </w:p>
        </w:tc>
        <w:tc>
          <w:tcPr>
            <w:shd w:fill="auto" w:val="clear"/>
            <w:tcMar>
              <w:top w:w="100.0" w:type="dxa"/>
              <w:left w:w="100.0" w:type="dxa"/>
              <w:bottom w:w="100.0" w:type="dxa"/>
              <w:right w:w="100.0" w:type="dxa"/>
            </w:tcMar>
            <w:vAlign w:val="top"/>
          </w:tcPr>
          <w:p w:rsidR="00000000" w:rsidDel="00000000" w:rsidP="00000000" w:rsidRDefault="00000000" w:rsidRPr="00000000" w14:paraId="0000059A">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 &gt;=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B">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9C">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D">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D-S &lt; 0</w:t>
            </w:r>
          </w:p>
        </w:tc>
        <w:tc>
          <w:tcPr>
            <w:shd w:fill="auto" w:val="clear"/>
            <w:tcMar>
              <w:top w:w="100.0" w:type="dxa"/>
              <w:left w:w="100.0" w:type="dxa"/>
              <w:bottom w:w="100.0" w:type="dxa"/>
              <w:right w:w="100.0" w:type="dxa"/>
            </w:tcMar>
            <w:vAlign w:val="top"/>
          </w:tcPr>
          <w:p w:rsidR="00000000" w:rsidDel="00000000" w:rsidP="00000000" w:rsidRDefault="00000000" w:rsidRPr="00000000" w14:paraId="0000059E">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 &lt;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F">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0">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A1">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D-S &lt;= 0</w:t>
            </w:r>
          </w:p>
        </w:tc>
        <w:tc>
          <w:tcPr>
            <w:shd w:fill="auto" w:val="clear"/>
            <w:tcMar>
              <w:top w:w="100.0" w:type="dxa"/>
              <w:left w:w="100.0" w:type="dxa"/>
              <w:bottom w:w="100.0" w:type="dxa"/>
              <w:right w:w="100.0" w:type="dxa"/>
            </w:tcMar>
            <w:vAlign w:val="top"/>
          </w:tcPr>
          <w:p w:rsidR="00000000" w:rsidDel="00000000" w:rsidP="00000000" w:rsidRDefault="00000000" w:rsidRPr="00000000" w14:paraId="000005A2">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 &lt;=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3">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5A4">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nbe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5">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(unsigned)D-(unsigned)S&gt;0</w:t>
            </w:r>
          </w:p>
        </w:tc>
        <w:tc>
          <w:tcPr>
            <w:shd w:fill="auto" w:val="clear"/>
            <w:tcMar>
              <w:top w:w="100.0" w:type="dxa"/>
              <w:left w:w="100.0" w:type="dxa"/>
              <w:bottom w:w="100.0" w:type="dxa"/>
              <w:right w:w="100.0" w:type="dxa"/>
            </w:tcMar>
            <w:vAlign w:val="top"/>
          </w:tcPr>
          <w:p w:rsidR="00000000" w:rsidDel="00000000" w:rsidP="00000000" w:rsidRDefault="00000000" w:rsidRPr="00000000" w14:paraId="000005A6">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(unsigned)D &gt; (unsigned)S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7">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8">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nb</w:t>
            </w:r>
          </w:p>
        </w:tc>
        <w:tc>
          <w:tcPr>
            <w:shd w:fill="auto" w:val="clear"/>
            <w:tcMar>
              <w:top w:w="100.0" w:type="dxa"/>
              <w:left w:w="100.0" w:type="dxa"/>
              <w:bottom w:w="100.0" w:type="dxa"/>
              <w:right w:w="100.0" w:type="dxa"/>
            </w:tcMar>
            <w:vAlign w:val="top"/>
          </w:tcPr>
          <w:p w:rsidR="00000000" w:rsidDel="00000000" w:rsidP="00000000" w:rsidRDefault="00000000" w:rsidRPr="00000000" w14:paraId="000005A9">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(unsigned)D-(unsigned)S&gt;=0</w:t>
            </w:r>
          </w:p>
        </w:tc>
        <w:tc>
          <w:tcPr>
            <w:shd w:fill="auto" w:val="clear"/>
            <w:tcMar>
              <w:top w:w="100.0" w:type="dxa"/>
              <w:left w:w="100.0" w:type="dxa"/>
              <w:bottom w:w="100.0" w:type="dxa"/>
              <w:right w:w="100.0" w:type="dxa"/>
            </w:tcMar>
            <w:vAlign w:val="top"/>
          </w:tcPr>
          <w:p w:rsidR="00000000" w:rsidDel="00000000" w:rsidP="00000000" w:rsidRDefault="00000000" w:rsidRPr="00000000" w14:paraId="000005AA">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(unsigned)D &gt;= (unsigned)S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B">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5AC">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nae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D">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(unsigned)D-(unsigned)S&lt;0</w:t>
            </w:r>
          </w:p>
        </w:tc>
        <w:tc>
          <w:tcPr>
            <w:shd w:fill="auto" w:val="clear"/>
            <w:tcMar>
              <w:top w:w="100.0" w:type="dxa"/>
              <w:left w:w="100.0" w:type="dxa"/>
              <w:bottom w:w="100.0" w:type="dxa"/>
              <w:right w:w="100.0" w:type="dxa"/>
            </w:tcMar>
            <w:vAlign w:val="top"/>
          </w:tcPr>
          <w:p w:rsidR="00000000" w:rsidDel="00000000" w:rsidP="00000000" w:rsidRDefault="00000000" w:rsidRPr="00000000" w14:paraId="000005AE">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(unsigned)D &lt; (unsigned)S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F">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be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0">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B1">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(unsigned)D-(unsigned)S&lt;=0</w:t>
            </w:r>
          </w:p>
        </w:tc>
        <w:tc>
          <w:tcPr>
            <w:shd w:fill="auto" w:val="clear"/>
            <w:tcMar>
              <w:top w:w="100.0" w:type="dxa"/>
              <w:left w:w="100.0" w:type="dxa"/>
              <w:bottom w:w="100.0" w:type="dxa"/>
              <w:right w:w="100.0" w:type="dxa"/>
            </w:tcMar>
            <w:vAlign w:val="top"/>
          </w:tcPr>
          <w:p w:rsidR="00000000" w:rsidDel="00000000" w:rsidP="00000000" w:rsidRDefault="00000000" w:rsidRPr="00000000" w14:paraId="000005B2">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(unsigned)D &lt;= (unsigned)S</w:t>
            </w:r>
          </w:p>
        </w:tc>
      </w:tr>
    </w:tbl>
    <w:p w:rsidR="00000000" w:rsidDel="00000000" w:rsidP="00000000" w:rsidRDefault="00000000" w:rsidRPr="00000000" w14:paraId="000005B3">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Esempio 3.</w:t>
      </w:r>
      <w:r w:rsidDel="00000000" w:rsidR="00000000" w:rsidRPr="00000000">
        <w:rPr>
          <w:rtl w:val="0"/>
        </w:rPr>
      </w:r>
    </w:p>
    <w:p w:rsidR="00000000" w:rsidDel="00000000" w:rsidP="00000000" w:rsidRDefault="00000000" w:rsidRPr="00000000" w14:paraId="000005B4">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Si consideri il seguente frammento di programma x86 e la sua corrispondente versione C in cui i registri sono trattati come se fossero variabili:</w:t>
        <w:br w:type="textWrapping"/>
      </w:r>
    </w:p>
    <w:tbl>
      <w:tblPr>
        <w:tblStyle w:val="Table54"/>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91.5"/>
        <w:gridCol w:w="4791.5"/>
        <w:tblGridChange w:id="0">
          <w:tblGrid>
            <w:gridCol w:w="4791.5"/>
            <w:gridCol w:w="479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5">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cmpl %ebx, %eax</w:t>
            </w:r>
          </w:p>
          <w:p w:rsidR="00000000" w:rsidDel="00000000" w:rsidP="00000000" w:rsidRDefault="00000000" w:rsidRPr="00000000" w14:paraId="000005B6">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jle L</w:t>
            </w:r>
          </w:p>
        </w:tc>
        <w:tc>
          <w:tcPr>
            <w:shd w:fill="auto" w:val="clear"/>
            <w:tcMar>
              <w:top w:w="100.0" w:type="dxa"/>
              <w:left w:w="100.0" w:type="dxa"/>
              <w:bottom w:w="100.0" w:type="dxa"/>
              <w:right w:w="100.0" w:type="dxa"/>
            </w:tcMar>
            <w:vAlign w:val="top"/>
          </w:tcPr>
          <w:p w:rsidR="00000000" w:rsidDel="00000000" w:rsidP="00000000" w:rsidRDefault="00000000" w:rsidRPr="00000000" w14:paraId="000005B7">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5B8">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if (eax &lt;= ebx) goto L;</w:t>
            </w:r>
          </w:p>
        </w:tc>
      </w:tr>
    </w:tbl>
    <w:p w:rsidR="00000000" w:rsidDel="00000000" w:rsidP="00000000" w:rsidRDefault="00000000" w:rsidRPr="00000000" w14:paraId="000005B9">
      <w:pPr>
        <w:pageBreakBefore w:val="0"/>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La prima operazione calcola la differenza </w:t>
      </w:r>
      <w:r w:rsidDel="00000000" w:rsidR="00000000" w:rsidRPr="00000000">
        <w:rPr>
          <w:rFonts w:ascii="Courier New" w:cs="Courier New" w:eastAsia="Courier New" w:hAnsi="Courier New"/>
          <w:rtl w:val="0"/>
        </w:rPr>
        <w:t xml:space="preserve">R[%eax]-R[%ebx]</w:t>
      </w:r>
      <w:r w:rsidDel="00000000" w:rsidR="00000000" w:rsidRPr="00000000">
        <w:rPr>
          <w:rtl w:val="0"/>
        </w:rPr>
        <w:t xml:space="preserve">. La seconda salta se </w:t>
      </w:r>
      <w:r w:rsidDel="00000000" w:rsidR="00000000" w:rsidRPr="00000000">
        <w:rPr>
          <w:rFonts w:ascii="Courier New" w:cs="Courier New" w:eastAsia="Courier New" w:hAnsi="Courier New"/>
          <w:rtl w:val="0"/>
        </w:rPr>
        <w:t xml:space="preserve">R[%eax]-R[%ebx] &lt;= 0</w:t>
      </w:r>
      <w:r w:rsidDel="00000000" w:rsidR="00000000" w:rsidRPr="00000000">
        <w:rPr>
          <w:rtl w:val="0"/>
        </w:rPr>
        <w:t xml:space="preserve">.</w:t>
      </w:r>
    </w:p>
    <w:p w:rsidR="00000000" w:rsidDel="00000000" w:rsidP="00000000" w:rsidRDefault="00000000" w:rsidRPr="00000000" w14:paraId="000005BA">
      <w:pPr>
        <w:pStyle w:val="Heading5"/>
        <w:keepNext w:val="1"/>
        <w:keepLines w:val="1"/>
        <w:pageBreakBefore w:val="0"/>
        <w:pBdr>
          <w:top w:space="0" w:sz="0" w:val="nil"/>
          <w:left w:space="0" w:sz="0" w:val="nil"/>
          <w:bottom w:space="0" w:sz="0" w:val="nil"/>
          <w:right w:space="0" w:sz="0" w:val="nil"/>
          <w:between w:space="0" w:sz="0" w:val="nil"/>
        </w:pBdr>
        <w:shd w:fill="auto" w:val="clear"/>
        <w:spacing w:before="160" w:lineRule="auto"/>
        <w:jc w:val="both"/>
        <w:rPr>
          <w:b w:val="1"/>
        </w:rPr>
      </w:pPr>
      <w:bookmarkStart w:colFirst="0" w:colLast="0" w:name="_907f5jv5qsk3" w:id="50"/>
      <w:bookmarkEnd w:id="50"/>
      <w:r w:rsidDel="00000000" w:rsidR="00000000" w:rsidRPr="00000000">
        <w:rPr>
          <w:b w:val="1"/>
          <w:rtl w:val="0"/>
        </w:rPr>
        <w:br w:type="textWrapping"/>
        <w:t xml:space="preserve">3.1.8.3 Chiamata e ritorno da funzione: CALL e RET</w:t>
      </w:r>
    </w:p>
    <w:p w:rsidR="00000000" w:rsidDel="00000000" w:rsidP="00000000" w:rsidRDefault="00000000" w:rsidRPr="00000000" w14:paraId="000005BB">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Un ulteriore tipo di istruzione di salto è quello relativo alle chiamate e ritorno da funzione:</w:t>
      </w:r>
    </w:p>
    <w:p w:rsidR="00000000" w:rsidDel="00000000" w:rsidP="00000000" w:rsidRDefault="00000000" w:rsidRPr="00000000" w14:paraId="000005BC">
      <w:pPr>
        <w:pageBreakBefore w:val="0"/>
        <w:pBdr>
          <w:top w:space="0" w:sz="0" w:val="nil"/>
          <w:left w:space="0" w:sz="0" w:val="nil"/>
          <w:bottom w:space="0" w:sz="0" w:val="nil"/>
          <w:right w:space="0" w:sz="0" w:val="nil"/>
          <w:between w:space="0" w:sz="0" w:val="nil"/>
        </w:pBdr>
        <w:shd w:fill="auto" w:val="clear"/>
        <w:jc w:val="both"/>
        <w:rPr>
          <w:rFonts w:ascii="Courier New" w:cs="Courier New" w:eastAsia="Courier New" w:hAnsi="Courier New"/>
        </w:rPr>
      </w:pPr>
      <w:r w:rsidDel="00000000" w:rsidR="00000000" w:rsidRPr="00000000">
        <w:rPr>
          <w:rtl w:val="0"/>
        </w:rPr>
      </w:r>
    </w:p>
    <w:tbl>
      <w:tblPr>
        <w:tblStyle w:val="Table55"/>
        <w:tblW w:w="99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2835"/>
        <w:gridCol w:w="5640"/>
        <w:tblGridChange w:id="0">
          <w:tblGrid>
            <w:gridCol w:w="1440"/>
            <w:gridCol w:w="2835"/>
            <w:gridCol w:w="564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5BD">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Istruzione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BE">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Effetto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BF">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Nota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0">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CALL 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1">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R[%esp]</w:t>
            </w:r>
            <w:r w:rsidDel="00000000" w:rsidR="00000000" w:rsidRPr="00000000">
              <w:rPr>
                <w:rFonts w:ascii="Arial Unicode MS" w:cs="Arial Unicode MS" w:eastAsia="Arial Unicode MS" w:hAnsi="Arial Unicode MS"/>
                <w:rtl w:val="0"/>
              </w:rPr>
              <w:t xml:space="preserve">←</w:t>
            </w:r>
            <w:r w:rsidDel="00000000" w:rsidR="00000000" w:rsidRPr="00000000">
              <w:rPr>
                <w:rFonts w:ascii="Courier New" w:cs="Courier New" w:eastAsia="Courier New" w:hAnsi="Courier New"/>
                <w:rtl w:val="0"/>
              </w:rPr>
              <w:t xml:space="preserve">R[%esp]-4</w:t>
            </w:r>
          </w:p>
          <w:p w:rsidR="00000000" w:rsidDel="00000000" w:rsidP="00000000" w:rsidRDefault="00000000" w:rsidRPr="00000000" w14:paraId="000005C2">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M[R[%esp]]</w:t>
            </w:r>
            <w:r w:rsidDel="00000000" w:rsidR="00000000" w:rsidRPr="00000000">
              <w:rPr>
                <w:rFonts w:ascii="Arial Unicode MS" w:cs="Arial Unicode MS" w:eastAsia="Arial Unicode MS" w:hAnsi="Arial Unicode MS"/>
                <w:rtl w:val="0"/>
              </w:rPr>
              <w:t xml:space="preserve">←</w:t>
            </w:r>
            <w:r w:rsidDel="00000000" w:rsidR="00000000" w:rsidRPr="00000000">
              <w:rPr>
                <w:rFonts w:ascii="Courier New" w:cs="Courier New" w:eastAsia="Courier New" w:hAnsi="Courier New"/>
                <w:rtl w:val="0"/>
              </w:rPr>
              <w:t xml:space="preserve">R[%eip]</w:t>
            </w:r>
          </w:p>
          <w:p w:rsidR="00000000" w:rsidDel="00000000" w:rsidP="00000000" w:rsidRDefault="00000000" w:rsidRPr="00000000" w14:paraId="000005C3">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R[%eip]</w:t>
            </w:r>
            <w:r w:rsidDel="00000000" w:rsidR="00000000" w:rsidRPr="00000000">
              <w:rPr>
                <w:rFonts w:ascii="Arial Unicode MS" w:cs="Arial Unicode MS" w:eastAsia="Arial Unicode MS" w:hAnsi="Arial Unicode MS"/>
                <w:rtl w:val="0"/>
              </w:rPr>
              <w:t xml:space="preserve">← </w:t>
            </w:r>
            <w:r w:rsidDel="00000000" w:rsidR="00000000" w:rsidRPr="00000000">
              <w:rPr>
                <w:rFonts w:ascii="Courier New" w:cs="Courier New" w:eastAsia="Courier New" w:hAnsi="Courier New"/>
                <w:rtl w:val="0"/>
              </w:rPr>
              <w:t xml:space="preser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4">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t xml:space="preserve">Chiamata a funzione: mette in stack l’indirizzo dell’istruzione successiva alla </w:t>
            </w:r>
            <w:r w:rsidDel="00000000" w:rsidR="00000000" w:rsidRPr="00000000">
              <w:rPr>
                <w:rFonts w:ascii="Courier New" w:cs="Courier New" w:eastAsia="Courier New" w:hAnsi="Courier New"/>
                <w:rtl w:val="0"/>
              </w:rPr>
              <w:t xml:space="preserve">CALL</w:t>
            </w:r>
            <w:r w:rsidDel="00000000" w:rsidR="00000000" w:rsidRPr="00000000">
              <w:rPr>
                <w:rtl w:val="0"/>
              </w:rPr>
              <w:t xml:space="preserve"> (indirizzo di ritorno) e salta all’indirizzo specificato dall’operando </w:t>
            </w:r>
            <w:r w:rsidDel="00000000" w:rsidR="00000000" w:rsidRPr="00000000">
              <w:rPr>
                <w:rFonts w:ascii="Courier New" w:cs="Courier New" w:eastAsia="Courier New" w:hAnsi="Courier New"/>
                <w:rtl w:val="0"/>
              </w:rPr>
              <w:t xml:space="preser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5">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RET</w:t>
            </w:r>
          </w:p>
        </w:tc>
        <w:tc>
          <w:tcPr>
            <w:shd w:fill="auto" w:val="clear"/>
            <w:tcMar>
              <w:top w:w="100.0" w:type="dxa"/>
              <w:left w:w="100.0" w:type="dxa"/>
              <w:bottom w:w="100.0" w:type="dxa"/>
              <w:right w:w="100.0" w:type="dxa"/>
            </w:tcMar>
            <w:vAlign w:val="top"/>
          </w:tcPr>
          <w:p w:rsidR="00000000" w:rsidDel="00000000" w:rsidP="00000000" w:rsidRDefault="00000000" w:rsidRPr="00000000" w14:paraId="000005C6">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R[%eip]</w:t>
            </w:r>
            <w:r w:rsidDel="00000000" w:rsidR="00000000" w:rsidRPr="00000000">
              <w:rPr>
                <w:rFonts w:ascii="Arial Unicode MS" w:cs="Arial Unicode MS" w:eastAsia="Arial Unicode MS" w:hAnsi="Arial Unicode MS"/>
                <w:rtl w:val="0"/>
              </w:rPr>
              <w:t xml:space="preserve">←</w:t>
            </w:r>
            <w:r w:rsidDel="00000000" w:rsidR="00000000" w:rsidRPr="00000000">
              <w:rPr>
                <w:rFonts w:ascii="Courier New" w:cs="Courier New" w:eastAsia="Courier New" w:hAnsi="Courier New"/>
                <w:rtl w:val="0"/>
              </w:rPr>
              <w:t xml:space="preserve">M[R[%esp]]</w:t>
            </w:r>
          </w:p>
          <w:p w:rsidR="00000000" w:rsidDel="00000000" w:rsidP="00000000" w:rsidRDefault="00000000" w:rsidRPr="00000000" w14:paraId="000005C7">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R[%esp]</w:t>
            </w:r>
            <w:r w:rsidDel="00000000" w:rsidR="00000000" w:rsidRPr="00000000">
              <w:rPr>
                <w:rFonts w:ascii="Arial Unicode MS" w:cs="Arial Unicode MS" w:eastAsia="Arial Unicode MS" w:hAnsi="Arial Unicode MS"/>
                <w:rtl w:val="0"/>
              </w:rPr>
              <w:t xml:space="preserve">←</w:t>
            </w:r>
            <w:r w:rsidDel="00000000" w:rsidR="00000000" w:rsidRPr="00000000">
              <w:rPr>
                <w:rFonts w:ascii="Courier New" w:cs="Courier New" w:eastAsia="Courier New" w:hAnsi="Courier New"/>
                <w:rtl w:val="0"/>
              </w:rPr>
              <w:t xml:space="preserve">R[%esp]+4</w:t>
            </w:r>
          </w:p>
        </w:tc>
        <w:tc>
          <w:tcPr>
            <w:shd w:fill="auto" w:val="clear"/>
            <w:tcMar>
              <w:top w:w="100.0" w:type="dxa"/>
              <w:left w:w="100.0" w:type="dxa"/>
              <w:bottom w:w="100.0" w:type="dxa"/>
              <w:right w:w="100.0" w:type="dxa"/>
            </w:tcMar>
            <w:vAlign w:val="top"/>
          </w:tcPr>
          <w:p w:rsidR="00000000" w:rsidDel="00000000" w:rsidP="00000000" w:rsidRDefault="00000000" w:rsidRPr="00000000" w14:paraId="000005C8">
            <w:pPr>
              <w:pageBreakBefore w:val="0"/>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Ritorno da funzione: toglie dalla stack l’indirizzo di ritorno e lo scrive in EIP</w:t>
            </w:r>
          </w:p>
        </w:tc>
      </w:tr>
    </w:tbl>
    <w:p w:rsidR="00000000" w:rsidDel="00000000" w:rsidP="00000000" w:rsidRDefault="00000000" w:rsidRPr="00000000" w14:paraId="000005C9">
      <w:pPr>
        <w:pageBreakBefore w:val="0"/>
        <w:pBdr>
          <w:top w:space="0" w:sz="0" w:val="nil"/>
          <w:left w:space="0" w:sz="0" w:val="nil"/>
          <w:bottom w:space="0" w:sz="0" w:val="nil"/>
          <w:right w:space="0" w:sz="0" w:val="nil"/>
          <w:between w:space="0" w:sz="0" w:val="nil"/>
        </w:pBdr>
        <w:shd w:fill="auto" w:val="clear"/>
        <w:jc w:val="both"/>
        <w:rPr>
          <w:b w:val="1"/>
        </w:rPr>
      </w:pPr>
      <w:r w:rsidDel="00000000" w:rsidR="00000000" w:rsidRPr="00000000">
        <w:rPr>
          <w:rtl w:val="0"/>
        </w:rPr>
      </w:r>
    </w:p>
    <w:p w:rsidR="00000000" w:rsidDel="00000000" w:rsidP="00000000" w:rsidRDefault="00000000" w:rsidRPr="00000000" w14:paraId="000005CA">
      <w:pPr>
        <w:pageBreakBefore w:val="0"/>
        <w:pBdr>
          <w:top w:space="0" w:sz="0" w:val="nil"/>
          <w:left w:space="0" w:sz="0" w:val="nil"/>
          <w:bottom w:space="0" w:sz="0" w:val="nil"/>
          <w:right w:space="0" w:sz="0" w:val="nil"/>
          <w:between w:space="0" w:sz="0" w:val="nil"/>
        </w:pBdr>
        <w:shd w:fill="auto" w:val="clear"/>
        <w:jc w:val="both"/>
        <w:rPr>
          <w:b w:val="1"/>
        </w:rPr>
      </w:pPr>
      <w:r w:rsidDel="00000000" w:rsidR="00000000" w:rsidRPr="00000000">
        <w:rPr>
          <w:rtl w:val="0"/>
        </w:rPr>
      </w:r>
    </w:p>
    <w:p w:rsidR="00000000" w:rsidDel="00000000" w:rsidP="00000000" w:rsidRDefault="00000000" w:rsidRPr="00000000" w14:paraId="000005CB">
      <w:pPr>
        <w:pageBreakBefore w:val="0"/>
        <w:pBdr>
          <w:top w:space="0" w:sz="0" w:val="nil"/>
          <w:left w:space="0" w:sz="0" w:val="nil"/>
          <w:bottom w:space="0" w:sz="0" w:val="nil"/>
          <w:right w:space="0" w:sz="0" w:val="nil"/>
          <w:between w:space="0" w:sz="0" w:val="nil"/>
        </w:pBdr>
        <w:shd w:fill="auto" w:val="clear"/>
        <w:jc w:val="both"/>
        <w:rPr>
          <w:b w:val="1"/>
        </w:rPr>
      </w:pPr>
      <w:r w:rsidDel="00000000" w:rsidR="00000000" w:rsidRPr="00000000">
        <w:rPr>
          <w:b w:val="1"/>
          <w:rtl w:val="0"/>
        </w:rPr>
        <w:t xml:space="preserve">Esempio.</w:t>
      </w:r>
    </w:p>
    <w:p w:rsidR="00000000" w:rsidDel="00000000" w:rsidP="00000000" w:rsidRDefault="00000000" w:rsidRPr="00000000" w14:paraId="000005CC">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Si consideri il seguente frammento di programma x86 e la sua corrispondente versione C in cui i registri sono trattati come se fossero variabili:</w:t>
        <w:br w:type="textWrapping"/>
      </w:r>
    </w:p>
    <w:tbl>
      <w:tblPr>
        <w:tblStyle w:val="Table56"/>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91.5"/>
        <w:gridCol w:w="4791.5"/>
        <w:tblGridChange w:id="0">
          <w:tblGrid>
            <w:gridCol w:w="4791.5"/>
            <w:gridCol w:w="479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D">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call f</w:t>
            </w:r>
          </w:p>
          <w:p w:rsidR="00000000" w:rsidDel="00000000" w:rsidP="00000000" w:rsidRDefault="00000000" w:rsidRPr="00000000" w14:paraId="000005CE">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imull $3, %eax</w:t>
            </w:r>
          </w:p>
          <w:p w:rsidR="00000000" w:rsidDel="00000000" w:rsidP="00000000" w:rsidRDefault="00000000" w:rsidRPr="00000000" w14:paraId="000005CF">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5D0">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 movl $2, %eax</w:t>
            </w:r>
          </w:p>
          <w:p w:rsidR="00000000" w:rsidDel="00000000" w:rsidP="00000000" w:rsidRDefault="00000000" w:rsidRPr="00000000" w14:paraId="000005D1">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w:t>
            </w:r>
          </w:p>
        </w:tc>
        <w:tc>
          <w:tcPr>
            <w:shd w:fill="auto" w:val="clear"/>
            <w:tcMar>
              <w:top w:w="100.0" w:type="dxa"/>
              <w:left w:w="100.0" w:type="dxa"/>
              <w:bottom w:w="100.0" w:type="dxa"/>
              <w:right w:w="100.0" w:type="dxa"/>
            </w:tcMar>
            <w:vAlign w:val="top"/>
          </w:tcPr>
          <w:p w:rsidR="00000000" w:rsidDel="00000000" w:rsidP="00000000" w:rsidRDefault="00000000" w:rsidRPr="00000000" w14:paraId="000005D2">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w:t>
            </w:r>
          </w:p>
          <w:p w:rsidR="00000000" w:rsidDel="00000000" w:rsidP="00000000" w:rsidRDefault="00000000" w:rsidRPr="00000000" w14:paraId="000005D3">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eax = eax*3;</w:t>
            </w:r>
          </w:p>
          <w:p w:rsidR="00000000" w:rsidDel="00000000" w:rsidP="00000000" w:rsidRDefault="00000000" w:rsidRPr="00000000" w14:paraId="000005D4">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5D5">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void f() {</w:t>
            </w:r>
          </w:p>
          <w:p w:rsidR="00000000" w:rsidDel="00000000" w:rsidP="00000000" w:rsidRDefault="00000000" w:rsidRPr="00000000" w14:paraId="000005D6">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eax = 2;</w:t>
            </w:r>
          </w:p>
          <w:p w:rsidR="00000000" w:rsidDel="00000000" w:rsidP="00000000" w:rsidRDefault="00000000" w:rsidRPr="00000000" w14:paraId="000005D7">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r>
    </w:tbl>
    <w:p w:rsidR="00000000" w:rsidDel="00000000" w:rsidP="00000000" w:rsidRDefault="00000000" w:rsidRPr="00000000" w14:paraId="000005D8">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Immaginiamo che il programma sia disposto in memoria ai seguenti indirizzi:</w:t>
        <w:br w:type="textWrapping"/>
      </w:r>
    </w:p>
    <w:tbl>
      <w:tblPr>
        <w:tblStyle w:val="Table57"/>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9">
            <w:pPr>
              <w:pageBreakBefore w:val="0"/>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00001f86</w:t>
              <w:tab/>
              <w:t xml:space="preserve">call  00001f94      ; chiama f</w:t>
            </w:r>
          </w:p>
          <w:p w:rsidR="00000000" w:rsidDel="00000000" w:rsidP="00000000" w:rsidRDefault="00000000" w:rsidRPr="00000000" w14:paraId="000005DA">
            <w:pPr>
              <w:pageBreakBefore w:val="0"/>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00001f8b</w:t>
              <w:tab/>
              <w:t xml:space="preserve">imull $3, %eax</w:t>
            </w:r>
          </w:p>
          <w:p w:rsidR="00000000" w:rsidDel="00000000" w:rsidP="00000000" w:rsidRDefault="00000000" w:rsidRPr="00000000" w14:paraId="000005DB">
            <w:pPr>
              <w:pageBreakBefore w:val="0"/>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00001f8e   …</w:t>
            </w:r>
          </w:p>
          <w:p w:rsidR="00000000" w:rsidDel="00000000" w:rsidP="00000000" w:rsidRDefault="00000000" w:rsidRPr="00000000" w14:paraId="000005DC">
            <w:pPr>
              <w:pageBreakBefore w:val="0"/>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00001f94</w:t>
              <w:tab/>
              <w:t xml:space="preserve">movl  $2, %eax</w:t>
            </w:r>
          </w:p>
          <w:p w:rsidR="00000000" w:rsidDel="00000000" w:rsidP="00000000" w:rsidRDefault="00000000" w:rsidRPr="00000000" w14:paraId="000005DD">
            <w:pPr>
              <w:pageBreakBefore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Fonts w:ascii="Courier New" w:cs="Courier New" w:eastAsia="Courier New" w:hAnsi="Courier New"/>
                <w:rtl w:val="0"/>
              </w:rPr>
              <w:t xml:space="preserve">00001f99</w:t>
              <w:tab/>
              <w:t xml:space="preserve">ret</w:t>
            </w:r>
            <w:r w:rsidDel="00000000" w:rsidR="00000000" w:rsidRPr="00000000">
              <w:rPr>
                <w:rtl w:val="0"/>
              </w:rPr>
            </w:r>
          </w:p>
        </w:tc>
      </w:tr>
    </w:tbl>
    <w:p w:rsidR="00000000" w:rsidDel="00000000" w:rsidP="00000000" w:rsidRDefault="00000000" w:rsidRPr="00000000" w14:paraId="000005DE">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Eseguendo le istruzioni a partire dall’indirizzo </w:t>
      </w:r>
      <w:r w:rsidDel="00000000" w:rsidR="00000000" w:rsidRPr="00000000">
        <w:rPr>
          <w:rFonts w:ascii="Courier New" w:cs="Courier New" w:eastAsia="Courier New" w:hAnsi="Courier New"/>
          <w:rtl w:val="0"/>
        </w:rPr>
        <w:t xml:space="preserve">00001f86</w:t>
      </w:r>
      <w:r w:rsidDel="00000000" w:rsidR="00000000" w:rsidRPr="00000000">
        <w:rPr>
          <w:rtl w:val="0"/>
        </w:rPr>
        <w:t xml:space="preserve">, il flusso delle istruzioni e il loro effetto sui principali registri usati è il seguente:</w:t>
      </w:r>
    </w:p>
    <w:p w:rsidR="00000000" w:rsidDel="00000000" w:rsidP="00000000" w:rsidRDefault="00000000" w:rsidRPr="00000000" w14:paraId="000005DF">
      <w:pPr>
        <w:pageBreakBefore w:val="0"/>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r>
    </w:p>
    <w:tbl>
      <w:tblPr>
        <w:tblStyle w:val="Table58"/>
        <w:tblW w:w="98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
        <w:gridCol w:w="1785"/>
        <w:gridCol w:w="1920"/>
        <w:gridCol w:w="2760"/>
        <w:gridCol w:w="1530"/>
        <w:gridCol w:w="1515"/>
        <w:tblGridChange w:id="0">
          <w:tblGrid>
            <w:gridCol w:w="360"/>
            <w:gridCol w:w="1785"/>
            <w:gridCol w:w="1920"/>
            <w:gridCol w:w="2760"/>
            <w:gridCol w:w="1530"/>
            <w:gridCol w:w="151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5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5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Fonts w:ascii="Courier New" w:cs="Courier New" w:eastAsia="Courier New" w:hAnsi="Courier New"/>
                <w:b w:val="1"/>
                <w:rtl w:val="0"/>
              </w:rPr>
              <w:t xml:space="preserve">%eip</w:t>
            </w:r>
            <w:r w:rsidDel="00000000" w:rsidR="00000000" w:rsidRPr="00000000">
              <w:rPr>
                <w:b w:val="1"/>
                <w:rtl w:val="0"/>
              </w:rPr>
              <w:t xml:space="preserve"> (prima)</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Fonts w:ascii="Courier New" w:cs="Courier New" w:eastAsia="Courier New" w:hAnsi="Courier New"/>
                <w:b w:val="1"/>
                <w:rtl w:val="0"/>
              </w:rPr>
              <w:t xml:space="preserve">%eax</w:t>
            </w:r>
            <w:r w:rsidDel="00000000" w:rsidR="00000000" w:rsidRPr="00000000">
              <w:rPr>
                <w:b w:val="1"/>
                <w:rtl w:val="0"/>
              </w:rPr>
              <w:t xml:space="preserve"> (prima)</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istruzione eseguita</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E4">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rFonts w:ascii="Courier New" w:cs="Courier New" w:eastAsia="Courier New" w:hAnsi="Courier New"/>
                <w:b w:val="1"/>
                <w:rtl w:val="0"/>
              </w:rPr>
              <w:t xml:space="preserve">%eip</w:t>
            </w:r>
            <w:r w:rsidDel="00000000" w:rsidR="00000000" w:rsidRPr="00000000">
              <w:rPr>
                <w:b w:val="1"/>
                <w:rtl w:val="0"/>
              </w:rPr>
              <w:t xml:space="preserve"> (dopo)</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E5">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rFonts w:ascii="Courier New" w:cs="Courier New" w:eastAsia="Courier New" w:hAnsi="Courier New"/>
                <w:b w:val="1"/>
                <w:rtl w:val="0"/>
              </w:rPr>
              <w:t xml:space="preserve">%eax</w:t>
            </w:r>
            <w:r w:rsidDel="00000000" w:rsidR="00000000" w:rsidRPr="00000000">
              <w:rPr>
                <w:b w:val="1"/>
                <w:rtl w:val="0"/>
              </w:rPr>
              <w:t xml:space="preserve"> dopo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tl w:val="0"/>
              </w:rPr>
              <w:t xml:space="preserve">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rtl w:val="0"/>
              </w:rPr>
              <w:t xml:space="preserve">00001f86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rtl w:val="0"/>
              </w:rPr>
              <w:t xml:space="preserve">call 00001f94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00001f94</w:t>
            </w:r>
          </w:p>
        </w:tc>
        <w:tc>
          <w:tcPr>
            <w:shd w:fill="auto" w:val="clear"/>
            <w:tcMar>
              <w:top w:w="100.0" w:type="dxa"/>
              <w:left w:w="100.0" w:type="dxa"/>
              <w:bottom w:w="100.0" w:type="dxa"/>
              <w:right w:w="100.0" w:type="dxa"/>
            </w:tcMar>
            <w:vAlign w:val="top"/>
          </w:tcPr>
          <w:p w:rsidR="00000000" w:rsidDel="00000000" w:rsidP="00000000" w:rsidRDefault="00000000" w:rsidRPr="00000000" w14:paraId="00000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ED">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00001f94</w:t>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rtl w:val="0"/>
              </w:rPr>
              <w:t xml:space="preserve">movl $2, %eax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rtl w:val="0"/>
              </w:rPr>
              <w:t xml:space="preserve">00001f99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rtl w:val="0"/>
              </w:rPr>
              <w:t xml:space="preserve">00000002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pageBreakBefore w:val="0"/>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Fonts w:ascii="Courier New" w:cs="Courier New" w:eastAsia="Courier New" w:hAnsi="Courier New"/>
                <w:rtl w:val="0"/>
              </w:rPr>
              <w:t xml:space="preserve">00001f99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4">
            <w:pPr>
              <w:pageBreakBefore w:val="0"/>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Fonts w:ascii="Courier New" w:cs="Courier New" w:eastAsia="Courier New" w:hAnsi="Courier New"/>
                <w:rtl w:val="0"/>
              </w:rPr>
              <w:t xml:space="preserve">00000002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rtl w:val="0"/>
              </w:rPr>
              <w:t xml:space="preserve">ret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rtl w:val="0"/>
              </w:rPr>
              <w:t xml:space="preserve">00001f8b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rtl w:val="0"/>
              </w:rPr>
              <w:t xml:space="preserve">00000002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F9">
            <w:pPr>
              <w:pageBreakBefore w:val="0"/>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Fonts w:ascii="Courier New" w:cs="Courier New" w:eastAsia="Courier New" w:hAnsi="Courier New"/>
                <w:rtl w:val="0"/>
              </w:rPr>
              <w:t xml:space="preserve">00001f8b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A">
            <w:pPr>
              <w:pageBreakBefore w:val="0"/>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Fonts w:ascii="Courier New" w:cs="Courier New" w:eastAsia="Courier New" w:hAnsi="Courier New"/>
                <w:rtl w:val="0"/>
              </w:rPr>
              <w:t xml:space="preserve">00000002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imull $3, %eax</w:t>
            </w:r>
          </w:p>
        </w:tc>
        <w:tc>
          <w:tcPr>
            <w:shd w:fill="auto" w:val="clear"/>
            <w:tcMar>
              <w:top w:w="100.0" w:type="dxa"/>
              <w:left w:w="100.0" w:type="dxa"/>
              <w:bottom w:w="100.0" w:type="dxa"/>
              <w:right w:w="100.0" w:type="dxa"/>
            </w:tcMar>
            <w:vAlign w:val="top"/>
          </w:tcPr>
          <w:p w:rsidR="00000000" w:rsidDel="00000000" w:rsidP="00000000" w:rsidRDefault="00000000" w:rsidRPr="00000000" w14:paraId="000005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00001f8e</w:t>
            </w:r>
          </w:p>
        </w:tc>
        <w:tc>
          <w:tcPr>
            <w:shd w:fill="auto" w:val="clear"/>
            <w:tcMar>
              <w:top w:w="100.0" w:type="dxa"/>
              <w:left w:w="100.0" w:type="dxa"/>
              <w:bottom w:w="100.0" w:type="dxa"/>
              <w:right w:w="100.0" w:type="dxa"/>
            </w:tcMar>
            <w:vAlign w:val="top"/>
          </w:tcPr>
          <w:p w:rsidR="00000000" w:rsidDel="00000000" w:rsidP="00000000" w:rsidRDefault="00000000" w:rsidRPr="00000000" w14:paraId="000005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00000006</w:t>
            </w:r>
          </w:p>
        </w:tc>
      </w:tr>
    </w:tbl>
    <w:p w:rsidR="00000000" w:rsidDel="00000000" w:rsidP="00000000" w:rsidRDefault="00000000" w:rsidRPr="00000000" w14:paraId="000005FE">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Analizziamo ora il contenuto della stack prima e dopo ogni istruzione:</w:t>
      </w:r>
    </w:p>
    <w:p w:rsidR="00000000" w:rsidDel="00000000" w:rsidP="00000000" w:rsidRDefault="00000000" w:rsidRPr="00000000" w14:paraId="000005FF">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mc:AlternateContent>
          <mc:Choice Requires="wpg">
            <w:drawing>
              <wp:inline distB="114300" distT="114300" distL="114300" distR="114300">
                <wp:extent cx="5672250" cy="1767373"/>
                <wp:effectExtent b="0" l="0" r="0" t="0"/>
                <wp:docPr id="40" name=""/>
                <a:graphic>
                  <a:graphicData uri="http://schemas.microsoft.com/office/word/2010/wordprocessingGroup">
                    <wpg:wgp>
                      <wpg:cNvGrpSpPr/>
                      <wpg:grpSpPr>
                        <a:xfrm>
                          <a:off x="37800" y="69150"/>
                          <a:ext cx="5672250" cy="1767373"/>
                          <a:chOff x="37800" y="69150"/>
                          <a:chExt cx="7511075" cy="2321550"/>
                        </a:xfrm>
                      </wpg:grpSpPr>
                      <wps:wsp>
                        <wps:cNvSpPr/>
                        <wps:cNvPr id="1190" name="Shape 1190"/>
                        <wps:spPr>
                          <a:xfrm>
                            <a:off x="819150" y="1252500"/>
                            <a:ext cx="295200" cy="304800"/>
                          </a:xfrm>
                          <a:prstGeom prst="rightArrow">
                            <a:avLst>
                              <a:gd fmla="val 50000" name="adj1"/>
                              <a:gd fmla="val 50000" name="adj2"/>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91" name="Shape 1191"/>
                        <wps:spPr>
                          <a:xfrm>
                            <a:off x="1400175" y="1252500"/>
                            <a:ext cx="295200" cy="304800"/>
                          </a:xfrm>
                          <a:prstGeom prst="rightArrow">
                            <a:avLst>
                              <a:gd fmla="val 50000" name="adj1"/>
                              <a:gd fmla="val 50000" name="adj2"/>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92" name="Shape 1192"/>
                        <wps:spPr>
                          <a:xfrm>
                            <a:off x="1688252" y="1714350"/>
                            <a:ext cx="802800" cy="2574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00001f8b</w:t>
                              </w:r>
                            </w:p>
                          </w:txbxContent>
                        </wps:txbx>
                        <wps:bodyPr anchorCtr="0" anchor="ctr" bIns="91425" lIns="91425" spcFirstLastPara="1" rIns="91425" wrap="square" tIns="91425">
                          <a:noAutofit/>
                        </wps:bodyPr>
                      </wps:wsp>
                      <wps:wsp>
                        <wps:cNvSpPr/>
                        <wps:cNvPr id="1193" name="Shape 1193"/>
                        <wps:spPr>
                          <a:xfrm>
                            <a:off x="2438400" y="1252500"/>
                            <a:ext cx="295200" cy="304800"/>
                          </a:xfrm>
                          <a:prstGeom prst="rightArrow">
                            <a:avLst>
                              <a:gd fmla="val 50000" name="adj1"/>
                              <a:gd fmla="val 50000" name="adj2"/>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94" name="Shape 1194"/>
                        <wps:spPr>
                          <a:xfrm>
                            <a:off x="3057525" y="1252500"/>
                            <a:ext cx="295200" cy="304800"/>
                          </a:xfrm>
                          <a:prstGeom prst="rightArrow">
                            <a:avLst>
                              <a:gd fmla="val 50000" name="adj1"/>
                              <a:gd fmla="val 50000" name="adj2"/>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95" name="Shape 1195"/>
                        <wps:spPr>
                          <a:xfrm>
                            <a:off x="3345602" y="1714350"/>
                            <a:ext cx="802800" cy="2574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00001f8b</w:t>
                              </w:r>
                            </w:p>
                          </w:txbxContent>
                        </wps:txbx>
                        <wps:bodyPr anchorCtr="0" anchor="ctr" bIns="91425" lIns="91425" spcFirstLastPara="1" rIns="91425" wrap="square" tIns="91425">
                          <a:noAutofit/>
                        </wps:bodyPr>
                      </wps:wsp>
                      <wps:wsp>
                        <wps:cNvSpPr/>
                        <wps:cNvPr id="1196" name="Shape 1196"/>
                        <wps:spPr>
                          <a:xfrm>
                            <a:off x="4136250" y="1252500"/>
                            <a:ext cx="295200" cy="304800"/>
                          </a:xfrm>
                          <a:prstGeom prst="rightArrow">
                            <a:avLst>
                              <a:gd fmla="val 50000" name="adj1"/>
                              <a:gd fmla="val 50000" name="adj2"/>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97" name="Shape 1197"/>
                        <wps:spPr>
                          <a:xfrm>
                            <a:off x="4755375" y="1252500"/>
                            <a:ext cx="295200" cy="304800"/>
                          </a:xfrm>
                          <a:prstGeom prst="rightArrow">
                            <a:avLst>
                              <a:gd fmla="val 50000" name="adj1"/>
                              <a:gd fmla="val 50000" name="adj2"/>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98" name="Shape 1198"/>
                        <wps:spPr>
                          <a:xfrm>
                            <a:off x="5834100" y="1252500"/>
                            <a:ext cx="295200" cy="304800"/>
                          </a:xfrm>
                          <a:prstGeom prst="rightArrow">
                            <a:avLst>
                              <a:gd fmla="val 50000" name="adj1"/>
                              <a:gd fmla="val 50000" name="adj2"/>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99" name="Shape 1199"/>
                        <wps:spPr>
                          <a:xfrm>
                            <a:off x="6453225" y="1252500"/>
                            <a:ext cx="295200" cy="304800"/>
                          </a:xfrm>
                          <a:prstGeom prst="rightArrow">
                            <a:avLst>
                              <a:gd fmla="val 50000" name="adj1"/>
                              <a:gd fmla="val 50000" name="adj2"/>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00" name="Shape 1200"/>
                        <wps:spPr>
                          <a:xfrm>
                            <a:off x="6741302" y="1090650"/>
                            <a:ext cx="802800" cy="6285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stack</w:t>
                              </w:r>
                            </w:p>
                          </w:txbxContent>
                        </wps:txbx>
                        <wps:bodyPr anchorCtr="0" anchor="ctr" bIns="91425" lIns="91425" spcFirstLastPara="1" rIns="91425" wrap="square" tIns="91425">
                          <a:noAutofit/>
                        </wps:bodyPr>
                      </wps:wsp>
                      <wps:wsp>
                        <wps:cNvSpPr txBox="1"/>
                        <wps:cNvPr id="1201" name="Shape 1201"/>
                        <wps:spPr>
                          <a:xfrm rot="5400000">
                            <a:off x="2182512" y="1228650"/>
                            <a:ext cx="1433400" cy="3525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movl $2, %eax</w:t>
                              </w:r>
                            </w:p>
                          </w:txbxContent>
                        </wps:txbx>
                        <wps:bodyPr anchorCtr="0" anchor="ctr" bIns="91425" lIns="91425" spcFirstLastPara="1" rIns="91425" wrap="square" tIns="91425">
                          <a:noAutofit/>
                        </wps:bodyPr>
                      </wps:wsp>
                      <wps:wsp>
                        <wps:cNvSpPr txBox="1"/>
                        <wps:cNvPr id="1202" name="Shape 1202"/>
                        <wps:spPr>
                          <a:xfrm rot="5400000">
                            <a:off x="3886200" y="1228650"/>
                            <a:ext cx="1443000" cy="3525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ret</w:t>
                              </w:r>
                            </w:p>
                          </w:txbxContent>
                        </wps:txbx>
                        <wps:bodyPr anchorCtr="0" anchor="ctr" bIns="91425" lIns="91425" spcFirstLastPara="1" rIns="91425" wrap="square" tIns="91425">
                          <a:noAutofit/>
                        </wps:bodyPr>
                      </wps:wsp>
                      <wps:wsp>
                        <wps:cNvSpPr txBox="1"/>
                        <wps:cNvPr id="1203" name="Shape 1203"/>
                        <wps:spPr>
                          <a:xfrm rot="5400000">
                            <a:off x="5597075" y="1228650"/>
                            <a:ext cx="1438200" cy="3525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imull $3, %eax</w:t>
                              </w:r>
                            </w:p>
                          </w:txbxContent>
                        </wps:txbx>
                        <wps:bodyPr anchorCtr="0" anchor="ctr" bIns="91425" lIns="91425" spcFirstLastPara="1" rIns="91425" wrap="square" tIns="91425">
                          <a:noAutofit/>
                        </wps:bodyPr>
                      </wps:wsp>
                      <wps:wsp>
                        <wps:cNvSpPr txBox="1"/>
                        <wps:cNvPr id="1204" name="Shape 1204"/>
                        <wps:spPr>
                          <a:xfrm rot="5400000">
                            <a:off x="547637" y="1252500"/>
                            <a:ext cx="1438200" cy="3048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call 00001f94</w:t>
                              </w:r>
                            </w:p>
                          </w:txbxContent>
                        </wps:txbx>
                        <wps:bodyPr anchorCtr="0" anchor="ctr" bIns="91425" lIns="91425" spcFirstLastPara="1" rIns="91425" wrap="square" tIns="91425">
                          <a:noAutofit/>
                        </wps:bodyPr>
                      </wps:wsp>
                      <wps:wsp>
                        <wps:cNvSpPr/>
                        <wps:cNvPr id="1205" name="Shape 1205"/>
                        <wps:spPr>
                          <a:xfrm>
                            <a:off x="1688252" y="1090650"/>
                            <a:ext cx="802800" cy="6285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stack</w:t>
                              </w:r>
                            </w:p>
                          </w:txbxContent>
                        </wps:txbx>
                        <wps:bodyPr anchorCtr="0" anchor="ctr" bIns="91425" lIns="91425" spcFirstLastPara="1" rIns="91425" wrap="square" tIns="91425">
                          <a:noAutofit/>
                        </wps:bodyPr>
                      </wps:wsp>
                      <wps:wsp>
                        <wps:cNvSpPr/>
                        <wps:cNvPr id="1206" name="Shape 1206"/>
                        <wps:spPr>
                          <a:xfrm>
                            <a:off x="3345602" y="1090650"/>
                            <a:ext cx="802800" cy="6285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stack</w:t>
                              </w:r>
                            </w:p>
                          </w:txbxContent>
                        </wps:txbx>
                        <wps:bodyPr anchorCtr="0" anchor="ctr" bIns="91425" lIns="91425" spcFirstLastPara="1" rIns="91425" wrap="square" tIns="91425">
                          <a:noAutofit/>
                        </wps:bodyPr>
                      </wps:wsp>
                      <wps:wsp>
                        <wps:cNvSpPr/>
                        <wps:cNvPr id="1207" name="Shape 1207"/>
                        <wps:spPr>
                          <a:xfrm>
                            <a:off x="5043452" y="1090650"/>
                            <a:ext cx="802800" cy="6285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stack</w:t>
                              </w:r>
                            </w:p>
                          </w:txbxContent>
                        </wps:txbx>
                        <wps:bodyPr anchorCtr="0" anchor="ctr" bIns="91425" lIns="91425" spcFirstLastPara="1" rIns="91425" wrap="square" tIns="91425">
                          <a:noAutofit/>
                        </wps:bodyPr>
                      </wps:wsp>
                      <wps:wsp>
                        <wps:cNvSpPr/>
                        <wps:cNvPr id="1208" name="Shape 1208"/>
                        <wps:spPr>
                          <a:xfrm>
                            <a:off x="42577" y="1090650"/>
                            <a:ext cx="802800" cy="6285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stack</w:t>
                              </w:r>
                            </w:p>
                          </w:txbxContent>
                        </wps:txbx>
                        <wps:bodyPr anchorCtr="0" anchor="ctr" bIns="91425" lIns="91425" spcFirstLastPara="1" rIns="91425" wrap="square" tIns="91425">
                          <a:noAutofit/>
                        </wps:bodyPr>
                      </wps:wsp>
                      <wps:wsp>
                        <wps:cNvSpPr/>
                        <wps:cNvPr id="1209" name="Shape 1209"/>
                        <wps:spPr>
                          <a:xfrm flipH="1" rot="-5400000">
                            <a:off x="3087225" y="-1065600"/>
                            <a:ext cx="304800" cy="3083700"/>
                          </a:xfrm>
                          <a:prstGeom prst="leftBrace">
                            <a:avLst>
                              <a:gd fmla="val 46111"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210" name="Shape 1210"/>
                        <wps:spPr>
                          <a:xfrm>
                            <a:off x="2448975" y="69150"/>
                            <a:ext cx="15813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esecuzione funzione f</w:t>
                              </w:r>
                            </w:p>
                          </w:txbxContent>
                        </wps:txbx>
                        <wps:bodyPr anchorCtr="0" anchor="ctr" bIns="91425" lIns="91425" spcFirstLastPara="1" rIns="91425" wrap="square" tIns="91425">
                          <a:noAutofit/>
                        </wps:bodyPr>
                      </wps:wsp>
                      <wps:wsp>
                        <wps:cNvCnPr/>
                        <wps:spPr>
                          <a:xfrm flipH="1">
                            <a:off x="2028900" y="1924050"/>
                            <a:ext cx="104700" cy="219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212" name="Shape 1212"/>
                        <wps:spPr>
                          <a:xfrm>
                            <a:off x="1289475" y="2085900"/>
                            <a:ext cx="1581300" cy="304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indirizzo di ritorno</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672250" cy="1767373"/>
                <wp:effectExtent b="0" l="0" r="0" t="0"/>
                <wp:docPr id="40" name="image74.png"/>
                <a:graphic>
                  <a:graphicData uri="http://schemas.openxmlformats.org/drawingml/2006/picture">
                    <pic:pic>
                      <pic:nvPicPr>
                        <pic:cNvPr id="0" name="image74.png"/>
                        <pic:cNvPicPr preferRelativeResize="0"/>
                      </pic:nvPicPr>
                      <pic:blipFill>
                        <a:blip r:embed="rId49"/>
                        <a:srcRect/>
                        <a:stretch>
                          <a:fillRect/>
                        </a:stretch>
                      </pic:blipFill>
                      <pic:spPr>
                        <a:xfrm>
                          <a:off x="0" y="0"/>
                          <a:ext cx="5672250" cy="176737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00">
      <w:pPr>
        <w:pageBreakBefore w:val="0"/>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Si noti che la </w:t>
      </w:r>
      <w:r w:rsidDel="00000000" w:rsidR="00000000" w:rsidRPr="00000000">
        <w:rPr>
          <w:rFonts w:ascii="Courier New" w:cs="Courier New" w:eastAsia="Courier New" w:hAnsi="Courier New"/>
          <w:rtl w:val="0"/>
        </w:rPr>
        <w:t xml:space="preserve">CALL</w:t>
      </w:r>
      <w:r w:rsidDel="00000000" w:rsidR="00000000" w:rsidRPr="00000000">
        <w:rPr>
          <w:rtl w:val="0"/>
        </w:rPr>
        <w:t xml:space="preserve"> deposita in stack l’indirizzo dell’istruzione successiva, in modo che la </w:t>
      </w:r>
      <w:r w:rsidDel="00000000" w:rsidR="00000000" w:rsidRPr="00000000">
        <w:rPr>
          <w:rFonts w:ascii="Courier New" w:cs="Courier New" w:eastAsia="Courier New" w:hAnsi="Courier New"/>
          <w:rtl w:val="0"/>
        </w:rPr>
        <w:t xml:space="preserve">RET</w:t>
      </w:r>
      <w:r w:rsidDel="00000000" w:rsidR="00000000" w:rsidRPr="00000000">
        <w:rPr>
          <w:rtl w:val="0"/>
        </w:rPr>
        <w:t xml:space="preserve"> possa proseguire da quella istruzione una volta terminata la chiamata della funzione.</w:t>
        <w:br w:type="textWrapping"/>
      </w:r>
      <w:r w:rsidDel="00000000" w:rsidR="00000000" w:rsidRPr="00000000">
        <w:rPr>
          <w:rtl w:val="0"/>
        </w:rPr>
      </w:r>
    </w:p>
    <w:p w:rsidR="00000000" w:rsidDel="00000000" w:rsidP="00000000" w:rsidRDefault="00000000" w:rsidRPr="00000000" w14:paraId="00000601">
      <w:pPr>
        <w:pStyle w:val="Heading3"/>
        <w:keepNext w:val="1"/>
        <w:keepLines w:val="1"/>
        <w:pageBreakBefore w:val="0"/>
        <w:pBdr>
          <w:top w:space="0" w:sz="0" w:val="nil"/>
          <w:left w:space="0" w:sz="0" w:val="nil"/>
          <w:bottom w:space="0" w:sz="0" w:val="nil"/>
          <w:right w:space="0" w:sz="0" w:val="nil"/>
          <w:between w:space="0" w:sz="0" w:val="nil"/>
        </w:pBdr>
        <w:shd w:fill="auto" w:val="clear"/>
        <w:spacing w:before="160" w:lineRule="auto"/>
        <w:jc w:val="both"/>
        <w:rPr/>
      </w:pPr>
      <w:bookmarkStart w:colFirst="0" w:colLast="0" w:name="_lv1gszgt2gpg" w:id="51"/>
      <w:bookmarkEnd w:id="51"/>
      <w:r w:rsidDel="00000000" w:rsidR="00000000" w:rsidRPr="00000000">
        <w:rPr>
          <w:rtl w:val="0"/>
        </w:rPr>
        <w:t xml:space="preserve">3</w:t>
      </w:r>
      <w:r w:rsidDel="00000000" w:rsidR="00000000" w:rsidRPr="00000000">
        <w:rPr>
          <w:rtl w:val="0"/>
        </w:rPr>
        <w:t xml:space="preserve">.1.9 Altre istruzioni e vincoli sulle istruzioni</w:t>
      </w:r>
    </w:p>
    <w:p w:rsidR="00000000" w:rsidDel="00000000" w:rsidP="00000000" w:rsidRDefault="00000000" w:rsidRPr="00000000" w14:paraId="00000602">
      <w:pPr>
        <w:pStyle w:val="Heading5"/>
        <w:pageBreakBefore w:val="0"/>
        <w:pBdr>
          <w:top w:space="0" w:sz="0" w:val="nil"/>
          <w:left w:space="0" w:sz="0" w:val="nil"/>
          <w:bottom w:space="0" w:sz="0" w:val="nil"/>
          <w:right w:space="0" w:sz="0" w:val="nil"/>
          <w:between w:space="0" w:sz="0" w:val="nil"/>
        </w:pBdr>
        <w:shd w:fill="auto" w:val="clear"/>
        <w:jc w:val="both"/>
        <w:rPr/>
      </w:pPr>
      <w:bookmarkStart w:colFirst="0" w:colLast="0" w:name="_ydcs1786jjac" w:id="52"/>
      <w:bookmarkEnd w:id="52"/>
      <w:r w:rsidDel="00000000" w:rsidR="00000000" w:rsidRPr="00000000">
        <w:rPr>
          <w:b w:val="1"/>
          <w:rtl w:val="0"/>
        </w:rPr>
        <w:t xml:space="preserve">3</w:t>
      </w:r>
      <w:r w:rsidDel="00000000" w:rsidR="00000000" w:rsidRPr="00000000">
        <w:rPr>
          <w:b w:val="1"/>
          <w:rtl w:val="0"/>
        </w:rPr>
        <w:t xml:space="preserve">.1.9.1 Istruzioni di assegnamento condizionato: CMOVcc</w:t>
      </w:r>
      <w:r w:rsidDel="00000000" w:rsidR="00000000" w:rsidRPr="00000000">
        <w:rPr>
          <w:rtl w:val="0"/>
        </w:rPr>
      </w:r>
    </w:p>
    <w:p w:rsidR="00000000" w:rsidDel="00000000" w:rsidP="00000000" w:rsidRDefault="00000000" w:rsidRPr="00000000" w14:paraId="00000603">
      <w:pPr>
        <w:pageBreakBefore w:val="0"/>
        <w:pBdr>
          <w:top w:space="0" w:sz="0" w:val="nil"/>
          <w:left w:space="0" w:sz="0" w:val="nil"/>
          <w:bottom w:space="0" w:sz="0" w:val="nil"/>
          <w:right w:space="0" w:sz="0" w:val="nil"/>
          <w:between w:space="0" w:sz="0" w:val="nil"/>
        </w:pBdr>
        <w:shd w:fill="auto" w:val="clear"/>
        <w:spacing w:before="200" w:lineRule="auto"/>
        <w:jc w:val="both"/>
        <w:rPr>
          <w:rFonts w:ascii="Courier New" w:cs="Courier New" w:eastAsia="Courier New" w:hAnsi="Courier New"/>
        </w:rPr>
      </w:pPr>
      <w:r w:rsidDel="00000000" w:rsidR="00000000" w:rsidRPr="00000000">
        <w:rPr>
          <w:rtl w:val="0"/>
        </w:rPr>
        <w:t xml:space="preserve">L’istruzione </w:t>
      </w:r>
      <w:r w:rsidDel="00000000" w:rsidR="00000000" w:rsidRPr="00000000">
        <w:rPr>
          <w:rFonts w:ascii="Courier New" w:cs="Courier New" w:eastAsia="Courier New" w:hAnsi="Courier New"/>
          <w:rtl w:val="0"/>
        </w:rPr>
        <w:t xml:space="preserve">CMOVcc</w:t>
      </w:r>
      <w:r w:rsidDel="00000000" w:rsidR="00000000" w:rsidRPr="00000000">
        <w:rPr>
          <w:rtl w:val="0"/>
        </w:rPr>
        <w:t xml:space="preserve"> consente di effettuare degli assegnamenti solo se una determinata condizione è verificata. L’istruzione si basa sulle medesime condizioni della </w:t>
      </w:r>
      <w:r w:rsidDel="00000000" w:rsidR="00000000" w:rsidRPr="00000000">
        <w:rPr>
          <w:rFonts w:ascii="Courier New" w:cs="Courier New" w:eastAsia="Courier New" w:hAnsi="Courier New"/>
          <w:rtl w:val="0"/>
        </w:rPr>
        <w:t xml:space="preserve">Jcc</w:t>
      </w:r>
      <w:r w:rsidDel="00000000" w:rsidR="00000000" w:rsidRPr="00000000">
        <w:rPr>
          <w:rtl w:val="0"/>
        </w:rPr>
        <w:t xml:space="preserve">, salvo che invece di saltare, copia l’operando sorgente in quello destinazione.</w:t>
      </w:r>
      <w:r w:rsidDel="00000000" w:rsidR="00000000" w:rsidRPr="00000000">
        <w:rPr>
          <w:rFonts w:ascii="Courier New" w:cs="Courier New" w:eastAsia="Courier New" w:hAnsi="Courier New"/>
          <w:rtl w:val="0"/>
        </w:rPr>
        <w:br w:type="textWrapping"/>
      </w:r>
    </w:p>
    <w:tbl>
      <w:tblPr>
        <w:tblStyle w:val="Table59"/>
        <w:tblW w:w="99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3120"/>
        <w:gridCol w:w="5115"/>
        <w:tblGridChange w:id="0">
          <w:tblGrid>
            <w:gridCol w:w="1680"/>
            <w:gridCol w:w="3120"/>
            <w:gridCol w:w="511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604">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Istruzione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05">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Effetto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06">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Nota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7">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CMOVcc S,D</w:t>
            </w:r>
          </w:p>
        </w:tc>
        <w:tc>
          <w:tcPr>
            <w:shd w:fill="auto" w:val="clear"/>
            <w:tcMar>
              <w:top w:w="100.0" w:type="dxa"/>
              <w:left w:w="100.0" w:type="dxa"/>
              <w:bottom w:w="100.0" w:type="dxa"/>
              <w:right w:w="100.0" w:type="dxa"/>
            </w:tcMar>
            <w:vAlign w:val="top"/>
          </w:tcPr>
          <w:p w:rsidR="00000000" w:rsidDel="00000000" w:rsidP="00000000" w:rsidRDefault="00000000" w:rsidRPr="00000000" w14:paraId="00000608">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if (condizione) D</w:t>
            </w:r>
            <w:r w:rsidDel="00000000" w:rsidR="00000000" w:rsidRPr="00000000">
              <w:rPr>
                <w:rFonts w:ascii="Arial Unicode MS" w:cs="Arial Unicode MS" w:eastAsia="Arial Unicode MS" w:hAnsi="Arial Unicode MS"/>
                <w:rtl w:val="0"/>
              </w:rPr>
              <w:t xml:space="preserve">←</w:t>
            </w:r>
            <w:r w:rsidDel="00000000" w:rsidR="00000000" w:rsidRPr="00000000">
              <w:rPr>
                <w:rFonts w:ascii="Courier New" w:cs="Courier New" w:eastAsia="Courier New" w:hAnsi="Courier New"/>
                <w:rtl w:val="0"/>
              </w:rPr>
              <w:t xml:space="preser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09">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t xml:space="preserve">se la condizione associata al suffisso cc è verificata, copia la sorgente nella destinazione</w:t>
            </w:r>
            <w:r w:rsidDel="00000000" w:rsidR="00000000" w:rsidRPr="00000000">
              <w:rPr>
                <w:rtl w:val="0"/>
              </w:rPr>
            </w:r>
          </w:p>
        </w:tc>
      </w:tr>
    </w:tbl>
    <w:p w:rsidR="00000000" w:rsidDel="00000000" w:rsidP="00000000" w:rsidRDefault="00000000" w:rsidRPr="00000000" w14:paraId="0000060A">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L’istruzione semplifica alcune operazioni condizionali riducendo il numero di istruzioni richieste. Diversamente dalla </w:t>
      </w:r>
      <w:r w:rsidDel="00000000" w:rsidR="00000000" w:rsidRPr="00000000">
        <w:rPr>
          <w:rFonts w:ascii="Courier New" w:cs="Courier New" w:eastAsia="Courier New" w:hAnsi="Courier New"/>
          <w:rtl w:val="0"/>
        </w:rPr>
        <w:t xml:space="preserve">MOV</w:t>
      </w:r>
      <w:r w:rsidDel="00000000" w:rsidR="00000000" w:rsidRPr="00000000">
        <w:rPr>
          <w:rtl w:val="0"/>
        </w:rPr>
        <w:t xml:space="preserve">, l’operando </w:t>
      </w:r>
      <w:r w:rsidDel="00000000" w:rsidR="00000000" w:rsidRPr="00000000">
        <w:rPr>
          <w:b w:val="1"/>
          <w:rtl w:val="0"/>
        </w:rPr>
        <w:t xml:space="preserve">sorgente</w:t>
      </w:r>
      <w:r w:rsidDel="00000000" w:rsidR="00000000" w:rsidRPr="00000000">
        <w:rPr>
          <w:rtl w:val="0"/>
        </w:rPr>
        <w:t xml:space="preserve"> di una </w:t>
      </w:r>
      <w:r w:rsidDel="00000000" w:rsidR="00000000" w:rsidRPr="00000000">
        <w:rPr>
          <w:rFonts w:ascii="Courier New" w:cs="Courier New" w:eastAsia="Courier New" w:hAnsi="Courier New"/>
          <w:rtl w:val="0"/>
        </w:rPr>
        <w:t xml:space="preserve">CMOVcc</w:t>
      </w:r>
      <w:r w:rsidDel="00000000" w:rsidR="00000000" w:rsidRPr="00000000">
        <w:rPr>
          <w:rtl w:val="0"/>
        </w:rPr>
        <w:t xml:space="preserve"> </w:t>
      </w:r>
      <w:r w:rsidDel="00000000" w:rsidR="00000000" w:rsidRPr="00000000">
        <w:rPr>
          <w:b w:val="1"/>
          <w:rtl w:val="0"/>
        </w:rPr>
        <w:t xml:space="preserve">non può essere un operando immediato</w:t>
      </w:r>
      <w:r w:rsidDel="00000000" w:rsidR="00000000" w:rsidRPr="00000000">
        <w:rPr>
          <w:rtl w:val="0"/>
        </w:rPr>
        <w:t xml:space="preserve">, la </w:t>
      </w:r>
      <w:r w:rsidDel="00000000" w:rsidR="00000000" w:rsidRPr="00000000">
        <w:rPr>
          <w:b w:val="1"/>
          <w:rtl w:val="0"/>
        </w:rPr>
        <w:t xml:space="preserve">destinazione deve essere un registro</w:t>
      </w:r>
      <w:r w:rsidDel="00000000" w:rsidR="00000000" w:rsidRPr="00000000">
        <w:rPr>
          <w:rtl w:val="0"/>
        </w:rPr>
        <w:t xml:space="preserve"> e </w:t>
      </w:r>
      <w:r w:rsidDel="00000000" w:rsidR="00000000" w:rsidRPr="00000000">
        <w:rPr>
          <w:b w:val="1"/>
          <w:rtl w:val="0"/>
        </w:rPr>
        <w:t xml:space="preserve">solo operandi a 16 e 32 bit</w:t>
      </w:r>
      <w:r w:rsidDel="00000000" w:rsidR="00000000" w:rsidRPr="00000000">
        <w:rPr>
          <w:rtl w:val="0"/>
        </w:rPr>
        <w:t xml:space="preserve"> sono supportati.</w:t>
      </w:r>
    </w:p>
    <w:p w:rsidR="00000000" w:rsidDel="00000000" w:rsidP="00000000" w:rsidRDefault="00000000" w:rsidRPr="00000000" w14:paraId="0000060B">
      <w:pPr>
        <w:pageBreakBefore w:val="0"/>
        <w:pBdr>
          <w:top w:space="0" w:sz="0" w:val="nil"/>
          <w:left w:space="0" w:sz="0" w:val="nil"/>
          <w:bottom w:space="0" w:sz="0" w:val="nil"/>
          <w:right w:space="0" w:sz="0" w:val="nil"/>
          <w:between w:space="0" w:sz="0" w:val="nil"/>
        </w:pBdr>
        <w:shd w:fill="auto" w:val="clear"/>
        <w:jc w:val="both"/>
        <w:rPr>
          <w:b w:val="1"/>
        </w:rPr>
      </w:pPr>
      <w:r w:rsidDel="00000000" w:rsidR="00000000" w:rsidRPr="00000000">
        <w:rPr>
          <w:b w:val="1"/>
          <w:rtl w:val="0"/>
        </w:rPr>
        <w:t xml:space="preserve">Esempio.</w:t>
      </w:r>
    </w:p>
    <w:p w:rsidR="00000000" w:rsidDel="00000000" w:rsidP="00000000" w:rsidRDefault="00000000" w:rsidRPr="00000000" w14:paraId="0000060C">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Si consideri il seguente frammento di programma x86 e la sua corrispondente versione C in cui i registri sono trattati come se fossero variabili:</w:t>
        <w:br w:type="textWrapping"/>
      </w:r>
    </w:p>
    <w:tbl>
      <w:tblPr>
        <w:tblStyle w:val="Table60"/>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91.5"/>
        <w:gridCol w:w="4791.5"/>
        <w:tblGridChange w:id="0">
          <w:tblGrid>
            <w:gridCol w:w="4791.5"/>
            <w:gridCol w:w="479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D">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cmpl %ecx, %eax</w:t>
            </w:r>
          </w:p>
          <w:p w:rsidR="00000000" w:rsidDel="00000000" w:rsidP="00000000" w:rsidRDefault="00000000" w:rsidRPr="00000000" w14:paraId="0000060E">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cmovgl %eax, %ecx</w:t>
            </w:r>
          </w:p>
        </w:tc>
        <w:tc>
          <w:tcPr>
            <w:shd w:fill="auto" w:val="clear"/>
            <w:tcMar>
              <w:top w:w="100.0" w:type="dxa"/>
              <w:left w:w="100.0" w:type="dxa"/>
              <w:bottom w:w="100.0" w:type="dxa"/>
              <w:right w:w="100.0" w:type="dxa"/>
            </w:tcMar>
            <w:vAlign w:val="top"/>
          </w:tcPr>
          <w:p w:rsidR="00000000" w:rsidDel="00000000" w:rsidP="00000000" w:rsidRDefault="00000000" w:rsidRPr="00000000" w14:paraId="0000060F">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610">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if (eax &gt; ecx) ecx = eax;</w:t>
            </w:r>
          </w:p>
        </w:tc>
      </w:tr>
    </w:tbl>
    <w:p w:rsidR="00000000" w:rsidDel="00000000" w:rsidP="00000000" w:rsidRDefault="00000000" w:rsidRPr="00000000" w14:paraId="00000611">
      <w:pPr>
        <w:pageBreakBefore w:val="0"/>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La prima istruzione calcola </w:t>
      </w:r>
      <w:r w:rsidDel="00000000" w:rsidR="00000000" w:rsidRPr="00000000">
        <w:rPr>
          <w:rFonts w:ascii="Courier New" w:cs="Courier New" w:eastAsia="Courier New" w:hAnsi="Courier New"/>
          <w:rtl w:val="0"/>
        </w:rPr>
        <w:t xml:space="preserve">R[%eax]-R[%ecx]</w:t>
      </w:r>
      <w:r w:rsidDel="00000000" w:rsidR="00000000" w:rsidRPr="00000000">
        <w:rPr>
          <w:rtl w:val="0"/>
        </w:rPr>
        <w:t xml:space="preserve">. La seconda sovrascrive </w:t>
      </w:r>
      <w:r w:rsidDel="00000000" w:rsidR="00000000" w:rsidRPr="00000000">
        <w:rPr>
          <w:rFonts w:ascii="Courier New" w:cs="Courier New" w:eastAsia="Courier New" w:hAnsi="Courier New"/>
          <w:rtl w:val="0"/>
        </w:rPr>
        <w:t xml:space="preserve">R[%ecx]</w:t>
      </w:r>
      <w:r w:rsidDel="00000000" w:rsidR="00000000" w:rsidRPr="00000000">
        <w:rPr>
          <w:rtl w:val="0"/>
        </w:rPr>
        <w:t xml:space="preserve"> con </w:t>
      </w:r>
      <w:r w:rsidDel="00000000" w:rsidR="00000000" w:rsidRPr="00000000">
        <w:rPr>
          <w:rFonts w:ascii="Courier New" w:cs="Courier New" w:eastAsia="Courier New" w:hAnsi="Courier New"/>
          <w:rtl w:val="0"/>
        </w:rPr>
        <w:t xml:space="preserve">R[%eax]</w:t>
      </w:r>
      <w:r w:rsidDel="00000000" w:rsidR="00000000" w:rsidRPr="00000000">
        <w:rPr>
          <w:rtl w:val="0"/>
        </w:rPr>
        <w:t xml:space="preserve"> se </w:t>
      </w:r>
      <w:r w:rsidDel="00000000" w:rsidR="00000000" w:rsidRPr="00000000">
        <w:rPr>
          <w:rFonts w:ascii="Courier New" w:cs="Courier New" w:eastAsia="Courier New" w:hAnsi="Courier New"/>
          <w:rtl w:val="0"/>
        </w:rPr>
        <w:t xml:space="preserve">R[%eax]&gt;R[%ecx]</w:t>
      </w:r>
      <w:r w:rsidDel="00000000" w:rsidR="00000000" w:rsidRPr="00000000">
        <w:rPr>
          <w:rtl w:val="0"/>
        </w:rPr>
        <w:t xml:space="preserve">.</w:t>
        <w:br w:type="textWrapping"/>
      </w:r>
    </w:p>
    <w:p w:rsidR="00000000" w:rsidDel="00000000" w:rsidP="00000000" w:rsidRDefault="00000000" w:rsidRPr="00000000" w14:paraId="00000612">
      <w:pPr>
        <w:pStyle w:val="Heading5"/>
        <w:pageBreakBefore w:val="0"/>
        <w:pBdr>
          <w:top w:space="0" w:sz="0" w:val="nil"/>
          <w:left w:space="0" w:sz="0" w:val="nil"/>
          <w:bottom w:space="0" w:sz="0" w:val="nil"/>
          <w:right w:space="0" w:sz="0" w:val="nil"/>
          <w:between w:space="0" w:sz="0" w:val="nil"/>
        </w:pBdr>
        <w:shd w:fill="auto" w:val="clear"/>
        <w:spacing w:before="160" w:lineRule="auto"/>
        <w:jc w:val="both"/>
        <w:rPr>
          <w:b w:val="1"/>
        </w:rPr>
      </w:pPr>
      <w:bookmarkStart w:colFirst="0" w:colLast="0" w:name="_ll86u38w22fv" w:id="53"/>
      <w:bookmarkEnd w:id="53"/>
      <w:r w:rsidDel="00000000" w:rsidR="00000000" w:rsidRPr="00000000">
        <w:rPr>
          <w:b w:val="1"/>
          <w:rtl w:val="0"/>
        </w:rPr>
        <w:t xml:space="preserve">3.1.9.2 Altre istruzioni di confronto: TEST</w:t>
      </w:r>
    </w:p>
    <w:p w:rsidR="00000000" w:rsidDel="00000000" w:rsidP="00000000" w:rsidRDefault="00000000" w:rsidRPr="00000000" w14:paraId="00000613">
      <w:pPr>
        <w:keepNext w:val="0"/>
        <w:keepLines w:val="0"/>
        <w:pageBreakBefore w:val="0"/>
        <w:pBdr>
          <w:top w:space="0" w:sz="0" w:val="nil"/>
          <w:left w:space="0" w:sz="0" w:val="nil"/>
          <w:bottom w:space="0" w:sz="0" w:val="nil"/>
          <w:right w:space="0" w:sz="0" w:val="nil"/>
          <w:between w:space="0" w:sz="0" w:val="nil"/>
        </w:pBdr>
        <w:shd w:fill="auto" w:val="clear"/>
        <w:spacing w:before="200" w:lineRule="auto"/>
        <w:jc w:val="both"/>
        <w:rPr>
          <w:rFonts w:ascii="Courier New" w:cs="Courier New" w:eastAsia="Courier New" w:hAnsi="Courier New"/>
        </w:rPr>
      </w:pPr>
      <w:r w:rsidDel="00000000" w:rsidR="00000000" w:rsidRPr="00000000">
        <w:rPr>
          <w:rtl w:val="0"/>
        </w:rPr>
        <w:t xml:space="preserve">Nello stesso spirito della </w:t>
      </w:r>
      <w:r w:rsidDel="00000000" w:rsidR="00000000" w:rsidRPr="00000000">
        <w:rPr>
          <w:rFonts w:ascii="Courier New" w:cs="Courier New" w:eastAsia="Courier New" w:hAnsi="Courier New"/>
          <w:rtl w:val="0"/>
        </w:rPr>
        <w:t xml:space="preserve">CMP</w:t>
      </w:r>
      <w:r w:rsidDel="00000000" w:rsidR="00000000" w:rsidRPr="00000000">
        <w:rPr>
          <w:rtl w:val="0"/>
        </w:rPr>
        <w:t xml:space="preserve">, che corrisponde a una </w:t>
      </w:r>
      <w:r w:rsidDel="00000000" w:rsidR="00000000" w:rsidRPr="00000000">
        <w:rPr>
          <w:rFonts w:ascii="Courier New" w:cs="Courier New" w:eastAsia="Courier New" w:hAnsi="Courier New"/>
          <w:rtl w:val="0"/>
        </w:rPr>
        <w:t xml:space="preserve">SUB </w:t>
      </w:r>
      <w:r w:rsidDel="00000000" w:rsidR="00000000" w:rsidRPr="00000000">
        <w:rPr>
          <w:rtl w:val="0"/>
        </w:rPr>
        <w:t xml:space="preserve">in cui non viene modificato l’operando destinazione, l’istruzione </w:t>
      </w:r>
      <w:r w:rsidDel="00000000" w:rsidR="00000000" w:rsidRPr="00000000">
        <w:rPr>
          <w:rFonts w:ascii="Courier New" w:cs="Courier New" w:eastAsia="Courier New" w:hAnsi="Courier New"/>
          <w:rtl w:val="0"/>
        </w:rPr>
        <w:t xml:space="preserve">TEST</w:t>
      </w:r>
      <w:r w:rsidDel="00000000" w:rsidR="00000000" w:rsidRPr="00000000">
        <w:rPr>
          <w:rtl w:val="0"/>
        </w:rPr>
        <w:t xml:space="preserve"> è identica</w:t>
      </w:r>
      <w:r w:rsidDel="00000000" w:rsidR="00000000" w:rsidRPr="00000000">
        <w:rPr>
          <w:rtl w:val="0"/>
        </w:rPr>
        <w:t xml:space="preserve"> a una </w:t>
      </w:r>
      <w:r w:rsidDel="00000000" w:rsidR="00000000" w:rsidRPr="00000000">
        <w:rPr>
          <w:rFonts w:ascii="Courier New" w:cs="Courier New" w:eastAsia="Courier New" w:hAnsi="Courier New"/>
          <w:rtl w:val="0"/>
        </w:rPr>
        <w:t xml:space="preserve">AND</w:t>
      </w:r>
      <w:r w:rsidDel="00000000" w:rsidR="00000000" w:rsidRPr="00000000">
        <w:rPr>
          <w:rtl w:val="0"/>
        </w:rPr>
        <w:t xml:space="preserve">,</w:t>
      </w:r>
      <w:r w:rsidDel="00000000" w:rsidR="00000000" w:rsidRPr="00000000">
        <w:rPr>
          <w:rtl w:val="0"/>
        </w:rPr>
        <w:t xml:space="preserve"> tranne che non modifica l’operando destinazione:</w:t>
        <w:br w:type="textWrapping"/>
      </w:r>
      <w:r w:rsidDel="00000000" w:rsidR="00000000" w:rsidRPr="00000000">
        <w:rPr>
          <w:rtl w:val="0"/>
        </w:rPr>
      </w:r>
    </w:p>
    <w:tbl>
      <w:tblPr>
        <w:tblStyle w:val="Table61"/>
        <w:tblW w:w="99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3120"/>
        <w:gridCol w:w="5115"/>
        <w:tblGridChange w:id="0">
          <w:tblGrid>
            <w:gridCol w:w="1680"/>
            <w:gridCol w:w="3120"/>
            <w:gridCol w:w="511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614">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Istruzione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15">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Effetto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16">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Nota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7">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TEST S,D</w:t>
            </w:r>
          </w:p>
        </w:tc>
        <w:tc>
          <w:tcPr>
            <w:shd w:fill="auto" w:val="clear"/>
            <w:tcMar>
              <w:top w:w="100.0" w:type="dxa"/>
              <w:left w:w="100.0" w:type="dxa"/>
              <w:bottom w:w="100.0" w:type="dxa"/>
              <w:right w:w="100.0" w:type="dxa"/>
            </w:tcMar>
            <w:vAlign w:val="top"/>
          </w:tcPr>
          <w:p w:rsidR="00000000" w:rsidDel="00000000" w:rsidP="00000000" w:rsidRDefault="00000000" w:rsidRPr="00000000" w14:paraId="00000618">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calcola S &amp; D</w:t>
            </w:r>
          </w:p>
        </w:tc>
        <w:tc>
          <w:tcPr>
            <w:shd w:fill="auto" w:val="clear"/>
            <w:tcMar>
              <w:top w:w="100.0" w:type="dxa"/>
              <w:left w:w="100.0" w:type="dxa"/>
              <w:bottom w:w="100.0" w:type="dxa"/>
              <w:right w:w="100.0" w:type="dxa"/>
            </w:tcMar>
            <w:vAlign w:val="top"/>
          </w:tcPr>
          <w:p w:rsidR="00000000" w:rsidDel="00000000" w:rsidP="00000000" w:rsidRDefault="00000000" w:rsidRPr="00000000" w14:paraId="00000619">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t xml:space="preserve">l’and bit a bit fra gli operandi calcolato viene usato per modificare i condition code e poi va perso</w:t>
            </w:r>
            <w:r w:rsidDel="00000000" w:rsidR="00000000" w:rsidRPr="00000000">
              <w:rPr>
                <w:rtl w:val="0"/>
              </w:rPr>
            </w:r>
          </w:p>
        </w:tc>
      </w:tr>
    </w:tbl>
    <w:p w:rsidR="00000000" w:rsidDel="00000000" w:rsidP="00000000" w:rsidRDefault="00000000" w:rsidRPr="00000000" w14:paraId="0000061A">
      <w:pPr>
        <w:keepNext w:val="0"/>
        <w:keepLines w:val="0"/>
        <w:pageBreakBefore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r>
    </w:p>
    <w:p w:rsidR="00000000" w:rsidDel="00000000" w:rsidP="00000000" w:rsidRDefault="00000000" w:rsidRPr="00000000" w14:paraId="0000061B">
      <w:pPr>
        <w:pageBreakBefore w:val="0"/>
        <w:pBdr>
          <w:top w:space="0" w:sz="0" w:val="nil"/>
          <w:left w:space="0" w:sz="0" w:val="nil"/>
          <w:bottom w:space="0" w:sz="0" w:val="nil"/>
          <w:right w:space="0" w:sz="0" w:val="nil"/>
          <w:between w:space="0" w:sz="0" w:val="nil"/>
        </w:pBdr>
        <w:shd w:fill="auto" w:val="clear"/>
        <w:jc w:val="both"/>
        <w:rPr>
          <w:b w:val="1"/>
        </w:rPr>
      </w:pPr>
      <w:r w:rsidDel="00000000" w:rsidR="00000000" w:rsidRPr="00000000">
        <w:rPr>
          <w:b w:val="1"/>
          <w:rtl w:val="0"/>
        </w:rPr>
        <w:t xml:space="preserve">Esempio.</w:t>
      </w:r>
    </w:p>
    <w:p w:rsidR="00000000" w:rsidDel="00000000" w:rsidP="00000000" w:rsidRDefault="00000000" w:rsidRPr="00000000" w14:paraId="0000061C">
      <w:pPr>
        <w:pageBreakBefore w:val="0"/>
        <w:rPr/>
      </w:pPr>
      <w:r w:rsidDel="00000000" w:rsidR="00000000" w:rsidRPr="00000000">
        <w:rPr>
          <w:rtl w:val="0"/>
        </w:rPr>
        <w:t xml:space="preserve">L’istruzione TEST può essere usata al posto della CMP ad esempio per verificare se un registro è zero o meno:</w:t>
      </w:r>
    </w:p>
    <w:p w:rsidR="00000000" w:rsidDel="00000000" w:rsidP="00000000" w:rsidRDefault="00000000" w:rsidRPr="00000000" w14:paraId="0000061D">
      <w:pPr>
        <w:keepNext w:val="0"/>
        <w:keepLines w:val="0"/>
        <w:pageBreakBefore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r>
    </w:p>
    <w:tbl>
      <w:tblPr>
        <w:tblStyle w:val="Table62"/>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4.3333333333335"/>
        <w:gridCol w:w="3194.3333333333335"/>
        <w:gridCol w:w="3194.3333333333335"/>
        <w:tblGridChange w:id="0">
          <w:tblGrid>
            <w:gridCol w:w="3194.3333333333335"/>
            <w:gridCol w:w="3194.3333333333335"/>
            <w:gridCol w:w="3194.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testl %eax, %eax</w:t>
            </w:r>
          </w:p>
          <w:p w:rsidR="00000000" w:rsidDel="00000000" w:rsidP="00000000" w:rsidRDefault="00000000" w:rsidRPr="00000000" w14:paraId="000006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jz L</w:t>
            </w:r>
          </w:p>
        </w:tc>
        <w:tc>
          <w:tcPr>
            <w:shd w:fill="auto" w:val="clear"/>
            <w:tcMar>
              <w:top w:w="100.0" w:type="dxa"/>
              <w:left w:w="100.0" w:type="dxa"/>
              <w:bottom w:w="100.0" w:type="dxa"/>
              <w:right w:w="100.0" w:type="dxa"/>
            </w:tcMar>
            <w:vAlign w:val="top"/>
          </w:tcPr>
          <w:p w:rsidR="00000000" w:rsidDel="00000000" w:rsidP="00000000" w:rsidRDefault="00000000" w:rsidRPr="00000000" w14:paraId="000006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cmpl $0, %eax</w:t>
            </w:r>
          </w:p>
          <w:p w:rsidR="00000000" w:rsidDel="00000000" w:rsidP="00000000" w:rsidRDefault="00000000" w:rsidRPr="00000000" w14:paraId="000006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jz L</w:t>
            </w:r>
          </w:p>
        </w:tc>
        <w:tc>
          <w:tcPr>
            <w:shd w:fill="auto" w:val="clear"/>
            <w:tcMar>
              <w:top w:w="100.0" w:type="dxa"/>
              <w:left w:w="100.0" w:type="dxa"/>
              <w:bottom w:w="100.0" w:type="dxa"/>
              <w:right w:w="100.0" w:type="dxa"/>
            </w:tcMar>
            <w:vAlign w:val="top"/>
          </w:tcPr>
          <w:p w:rsidR="00000000" w:rsidDel="00000000" w:rsidP="00000000" w:rsidRDefault="00000000" w:rsidRPr="00000000" w14:paraId="000006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6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if (eax==0) goto L</w:t>
            </w:r>
          </w:p>
        </w:tc>
      </w:tr>
    </w:tbl>
    <w:p w:rsidR="00000000" w:rsidDel="00000000" w:rsidP="00000000" w:rsidRDefault="00000000" w:rsidRPr="00000000" w14:paraId="00000624">
      <w:pPr>
        <w:keepNext w:val="0"/>
        <w:keepLines w:val="0"/>
        <w:pageBreakBefore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r>
    </w:p>
    <w:p w:rsidR="00000000" w:rsidDel="00000000" w:rsidP="00000000" w:rsidRDefault="00000000" w:rsidRPr="00000000" w14:paraId="00000625">
      <w:pPr>
        <w:keepNext w:val="0"/>
        <w:keepLines w:val="0"/>
        <w:pageBreakBefore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t xml:space="preserve">Si noti che l’AND di un valore con se stesso è zero se e solo se il valore è zero.</w:t>
        <w:br w:type="textWrapping"/>
      </w:r>
    </w:p>
    <w:p w:rsidR="00000000" w:rsidDel="00000000" w:rsidP="00000000" w:rsidRDefault="00000000" w:rsidRPr="00000000" w14:paraId="00000626">
      <w:pPr>
        <w:pStyle w:val="Heading5"/>
        <w:pageBreakBefore w:val="0"/>
        <w:pBdr>
          <w:top w:space="0" w:sz="0" w:val="nil"/>
          <w:left w:space="0" w:sz="0" w:val="nil"/>
          <w:bottom w:space="0" w:sz="0" w:val="nil"/>
          <w:right w:space="0" w:sz="0" w:val="nil"/>
          <w:between w:space="0" w:sz="0" w:val="nil"/>
        </w:pBdr>
        <w:shd w:fill="auto" w:val="clear"/>
        <w:jc w:val="both"/>
        <w:rPr>
          <w:b w:val="1"/>
        </w:rPr>
      </w:pPr>
      <w:bookmarkStart w:colFirst="0" w:colLast="0" w:name="_5e6kcnttvanu" w:id="54"/>
      <w:bookmarkEnd w:id="54"/>
      <w:r w:rsidDel="00000000" w:rsidR="00000000" w:rsidRPr="00000000">
        <w:rPr>
          <w:b w:val="1"/>
          <w:rtl w:val="0"/>
        </w:rPr>
        <w:t xml:space="preserve">3.1.9.3 Altre istruzioni di assegnamento: SETcc</w:t>
      </w:r>
    </w:p>
    <w:p w:rsidR="00000000" w:rsidDel="00000000" w:rsidP="00000000" w:rsidRDefault="00000000" w:rsidRPr="00000000" w14:paraId="00000627">
      <w:pPr>
        <w:pageBreakBefore w:val="0"/>
        <w:pBdr>
          <w:top w:space="0" w:sz="0" w:val="nil"/>
          <w:left w:space="0" w:sz="0" w:val="nil"/>
          <w:bottom w:space="0" w:sz="0" w:val="nil"/>
          <w:right w:space="0" w:sz="0" w:val="nil"/>
          <w:between w:space="0" w:sz="0" w:val="nil"/>
        </w:pBdr>
        <w:shd w:fill="auto" w:val="clear"/>
        <w:spacing w:before="200" w:lineRule="auto"/>
        <w:jc w:val="both"/>
        <w:rPr>
          <w:rFonts w:ascii="Courier New" w:cs="Courier New" w:eastAsia="Courier New" w:hAnsi="Courier New"/>
        </w:rPr>
      </w:pPr>
      <w:r w:rsidDel="00000000" w:rsidR="00000000" w:rsidRPr="00000000">
        <w:rPr>
          <w:rtl w:val="0"/>
        </w:rPr>
        <w:t xml:space="preserve">L'istruzione SETcc permette di assegnare i valori 0 o 1 a un registro a 8 bit o a un byte di memoria, a seconda che una data condizione sul registro EFLAGS sia verificata:</w:t>
        <w:br w:type="textWrapping"/>
      </w:r>
      <w:r w:rsidDel="00000000" w:rsidR="00000000" w:rsidRPr="00000000">
        <w:rPr>
          <w:rtl w:val="0"/>
        </w:rPr>
      </w:r>
    </w:p>
    <w:tbl>
      <w:tblPr>
        <w:tblStyle w:val="Table63"/>
        <w:tblW w:w="95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3020"/>
        <w:gridCol w:w="4940"/>
        <w:tblGridChange w:id="0">
          <w:tblGrid>
            <w:gridCol w:w="1620"/>
            <w:gridCol w:w="3020"/>
            <w:gridCol w:w="494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628">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Istruzione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29">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Effetto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2A">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Nota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B">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SETcc D</w:t>
            </w:r>
            <w:r w:rsidDel="00000000" w:rsidR="00000000" w:rsidRPr="00000000">
              <w:rPr>
                <w:rFonts w:ascii="Courier New" w:cs="Courier New" w:eastAsia="Courier New" w:hAnsi="Courier New"/>
                <w:vertAlign w:val="subscript"/>
                <w:rtl w:val="0"/>
              </w:rPr>
              <w:t xml:space="preserve">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C">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w:t>
            </w:r>
            <w:r w:rsidDel="00000000" w:rsidR="00000000" w:rsidRPr="00000000">
              <w:rPr>
                <w:rFonts w:ascii="Courier New" w:cs="Courier New" w:eastAsia="Courier New" w:hAnsi="Courier New"/>
                <w:vertAlign w:val="subscript"/>
                <w:rtl w:val="0"/>
              </w:rPr>
              <w:t xml:space="preserve">1</w:t>
            </w:r>
            <w:r w:rsidDel="00000000" w:rsidR="00000000" w:rsidRPr="00000000">
              <w:rPr>
                <w:rFonts w:ascii="Arial Unicode MS" w:cs="Arial Unicode MS" w:eastAsia="Arial Unicode MS" w:hAnsi="Arial Unicode MS"/>
                <w:rtl w:val="0"/>
              </w:rPr>
              <w:t xml:space="preserve">←</w:t>
            </w:r>
            <w:r w:rsidDel="00000000" w:rsidR="00000000" w:rsidRPr="00000000">
              <w:rPr>
                <w:rFonts w:ascii="Courier New" w:cs="Courier New" w:eastAsia="Courier New" w:hAnsi="Courier New"/>
                <w:rtl w:val="0"/>
              </w:rPr>
              <w:t xml:space="preserve">condizione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D">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t xml:space="preserve">se la condizione associata al suffisso cc è verificata, scrive 1 in </w:t>
            </w:r>
            <w:r w:rsidDel="00000000" w:rsidR="00000000" w:rsidRPr="00000000">
              <w:rPr>
                <w:rFonts w:ascii="Courier New" w:cs="Courier New" w:eastAsia="Courier New" w:hAnsi="Courier New"/>
                <w:rtl w:val="0"/>
              </w:rPr>
              <w:t xml:space="preserve">D</w:t>
            </w:r>
            <w:r w:rsidDel="00000000" w:rsidR="00000000" w:rsidRPr="00000000">
              <w:rPr>
                <w:rFonts w:ascii="Courier New" w:cs="Courier New" w:eastAsia="Courier New" w:hAnsi="Courier New"/>
                <w:vertAlign w:val="subscript"/>
                <w:rtl w:val="0"/>
              </w:rPr>
              <w:t xml:space="preserve">1</w:t>
            </w:r>
            <w:r w:rsidDel="00000000" w:rsidR="00000000" w:rsidRPr="00000000">
              <w:rPr>
                <w:rtl w:val="0"/>
              </w:rPr>
              <w:t xml:space="preserve">, altrimenti scrive 0</w:t>
            </w:r>
            <w:r w:rsidDel="00000000" w:rsidR="00000000" w:rsidRPr="00000000">
              <w:rPr>
                <w:rtl w:val="0"/>
              </w:rPr>
            </w:r>
          </w:p>
        </w:tc>
      </w:tr>
    </w:tbl>
    <w:p w:rsidR="00000000" w:rsidDel="00000000" w:rsidP="00000000" w:rsidRDefault="00000000" w:rsidRPr="00000000" w14:paraId="0000062E">
      <w:pPr>
        <w:pageBreakBefore w:val="0"/>
        <w:pBdr>
          <w:top w:space="0" w:sz="0" w:val="nil"/>
          <w:left w:space="0" w:sz="0" w:val="nil"/>
          <w:bottom w:space="0" w:sz="0" w:val="nil"/>
          <w:right w:space="0" w:sz="0" w:val="nil"/>
          <w:between w:space="0" w:sz="0" w:val="nil"/>
        </w:pBdr>
        <w:shd w:fill="auto" w:val="clear"/>
        <w:jc w:val="both"/>
        <w:rPr>
          <w:b w:val="1"/>
        </w:rPr>
      </w:pPr>
      <w:r w:rsidDel="00000000" w:rsidR="00000000" w:rsidRPr="00000000">
        <w:rPr>
          <w:b w:val="1"/>
          <w:rtl w:val="0"/>
        </w:rPr>
        <w:t xml:space="preserve">Esempio.</w:t>
      </w:r>
    </w:p>
    <w:p w:rsidR="00000000" w:rsidDel="00000000" w:rsidP="00000000" w:rsidRDefault="00000000" w:rsidRPr="00000000" w14:paraId="0000062F">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L’istruzione </w:t>
      </w:r>
      <w:r w:rsidDel="00000000" w:rsidR="00000000" w:rsidRPr="00000000">
        <w:rPr>
          <w:rFonts w:ascii="Courier New" w:cs="Courier New" w:eastAsia="Courier New" w:hAnsi="Courier New"/>
          <w:rtl w:val="0"/>
        </w:rPr>
        <w:t xml:space="preserve">SETcc</w:t>
      </w:r>
      <w:r w:rsidDel="00000000" w:rsidR="00000000" w:rsidRPr="00000000">
        <w:rPr>
          <w:rtl w:val="0"/>
        </w:rPr>
        <w:t xml:space="preserve"> può essere usata al posto della </w:t>
      </w:r>
      <w:r w:rsidDel="00000000" w:rsidR="00000000" w:rsidRPr="00000000">
        <w:rPr>
          <w:rFonts w:ascii="Courier New" w:cs="Courier New" w:eastAsia="Courier New" w:hAnsi="Courier New"/>
          <w:rtl w:val="0"/>
        </w:rPr>
        <w:t xml:space="preserve">Jcc</w:t>
      </w:r>
      <w:r w:rsidDel="00000000" w:rsidR="00000000" w:rsidRPr="00000000">
        <w:rPr>
          <w:rtl w:val="0"/>
        </w:rPr>
        <w:t xml:space="preserve"> ad esempio per calcolare il valore di un'espressione booleana:</w:t>
        <w:br w:type="textWrapping"/>
      </w:r>
    </w:p>
    <w:tbl>
      <w:tblPr>
        <w:tblStyle w:val="Table64"/>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4.3333333333335"/>
        <w:gridCol w:w="3194.3333333333335"/>
        <w:gridCol w:w="3194.3333333333335"/>
        <w:tblGridChange w:id="0">
          <w:tblGrid>
            <w:gridCol w:w="3194.3333333333335"/>
            <w:gridCol w:w="3194.3333333333335"/>
            <w:gridCol w:w="3194.333333333333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0">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cmpl $0, %eax</w:t>
            </w:r>
          </w:p>
          <w:p w:rsidR="00000000" w:rsidDel="00000000" w:rsidP="00000000" w:rsidRDefault="00000000" w:rsidRPr="00000000" w14:paraId="00000631">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setl %dl</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32">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633">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dl = (eax &lt; 0)</w:t>
            </w:r>
          </w:p>
        </w:tc>
      </w:tr>
    </w:tbl>
    <w:p w:rsidR="00000000" w:rsidDel="00000000" w:rsidP="00000000" w:rsidRDefault="00000000" w:rsidRPr="00000000" w14:paraId="00000635">
      <w:pPr>
        <w:pStyle w:val="Heading5"/>
        <w:pageBreakBefore w:val="0"/>
        <w:pBdr>
          <w:top w:space="0" w:sz="0" w:val="nil"/>
          <w:left w:space="0" w:sz="0" w:val="nil"/>
          <w:bottom w:space="0" w:sz="0" w:val="nil"/>
          <w:right w:space="0" w:sz="0" w:val="nil"/>
          <w:between w:space="0" w:sz="0" w:val="nil"/>
        </w:pBdr>
        <w:shd w:fill="auto" w:val="clear"/>
        <w:jc w:val="both"/>
        <w:rPr>
          <w:b w:val="1"/>
        </w:rPr>
      </w:pPr>
      <w:bookmarkStart w:colFirst="0" w:colLast="0" w:name="_f0jxzzg2mpw0" w:id="55"/>
      <w:bookmarkEnd w:id="55"/>
      <w:r w:rsidDel="00000000" w:rsidR="00000000" w:rsidRPr="00000000">
        <w:rPr>
          <w:b w:val="1"/>
          <w:rtl w:val="0"/>
        </w:rPr>
        <w:br w:type="textWrapping"/>
        <w:t xml:space="preserve">3.1.9.4 Vincoli sulle istruzioni</w:t>
      </w:r>
    </w:p>
    <w:p w:rsidR="00000000" w:rsidDel="00000000" w:rsidP="00000000" w:rsidRDefault="00000000" w:rsidRPr="00000000" w14:paraId="00000636">
      <w:pPr>
        <w:pageBreakBefore w:val="0"/>
        <w:pBdr>
          <w:top w:space="0" w:sz="0" w:val="nil"/>
          <w:left w:space="0" w:sz="0" w:val="nil"/>
          <w:bottom w:space="0" w:sz="0" w:val="nil"/>
          <w:right w:space="0" w:sz="0" w:val="nil"/>
          <w:between w:space="0" w:sz="0" w:val="nil"/>
        </w:pBdr>
        <w:shd w:fill="auto" w:val="clear"/>
        <w:spacing w:before="200" w:lineRule="auto"/>
        <w:jc w:val="both"/>
        <w:rPr>
          <w:rFonts w:ascii="Courier New" w:cs="Courier New" w:eastAsia="Courier New" w:hAnsi="Courier New"/>
        </w:rPr>
      </w:pPr>
      <w:r w:rsidDel="00000000" w:rsidR="00000000" w:rsidRPr="00000000">
        <w:rPr>
          <w:rtl w:val="0"/>
        </w:rPr>
        <w:t xml:space="preserve">Alcune istruzioni hanno dei vincoli sugli operandi che possono prendere. Elenchiamo i vincoli più comuni:</w:t>
        <w:br w:type="textWrapping"/>
      </w:r>
      <w:r w:rsidDel="00000000" w:rsidR="00000000" w:rsidRPr="00000000">
        <w:rPr>
          <w:rtl w:val="0"/>
        </w:rPr>
      </w:r>
    </w:p>
    <w:tbl>
      <w:tblPr>
        <w:tblStyle w:val="Table65"/>
        <w:tblW w:w="95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3720"/>
        <w:gridCol w:w="4140"/>
        <w:tblGridChange w:id="0">
          <w:tblGrid>
            <w:gridCol w:w="1710"/>
            <w:gridCol w:w="3720"/>
            <w:gridCol w:w="414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637">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Istruzione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38">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Vincolo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39">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Esempio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A">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IMUL</w:t>
            </w:r>
          </w:p>
        </w:tc>
        <w:tc>
          <w:tcPr>
            <w:shd w:fill="auto" w:val="clear"/>
            <w:tcMar>
              <w:top w:w="100.0" w:type="dxa"/>
              <w:left w:w="100.0" w:type="dxa"/>
              <w:bottom w:w="100.0" w:type="dxa"/>
              <w:right w:w="100.0" w:type="dxa"/>
            </w:tcMar>
            <w:vAlign w:val="top"/>
          </w:tcPr>
          <w:p w:rsidR="00000000" w:rsidDel="00000000" w:rsidP="00000000" w:rsidRDefault="00000000" w:rsidRPr="00000000" w14:paraId="0000063B">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t xml:space="preserve">la destinazione deve essere un registro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C">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imull $2, %eax       # ok</w:t>
            </w:r>
          </w:p>
          <w:p w:rsidR="00000000" w:rsidDel="00000000" w:rsidP="00000000" w:rsidRDefault="00000000" w:rsidRPr="00000000" w14:paraId="0000063D">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imull $2, </w:t>
            </w:r>
            <w:r w:rsidDel="00000000" w:rsidR="00000000" w:rsidRPr="00000000">
              <w:rPr>
                <w:rFonts w:ascii="Courier New" w:cs="Courier New" w:eastAsia="Courier New" w:hAnsi="Courier New"/>
                <w:b w:val="1"/>
                <w:rtl w:val="0"/>
              </w:rPr>
              <w:t xml:space="preserve">(%edi)</w:t>
            </w:r>
            <w:r w:rsidDel="00000000" w:rsidR="00000000" w:rsidRPr="00000000">
              <w:rPr>
                <w:rFonts w:ascii="Courier New" w:cs="Courier New" w:eastAsia="Courier New" w:hAnsi="Courier New"/>
                <w:rtl w:val="0"/>
              </w:rPr>
              <w:t xml:space="preserve">     # errore</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63E">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CMOVcc</w:t>
            </w:r>
          </w:p>
        </w:tc>
        <w:tc>
          <w:tcPr>
            <w:shd w:fill="auto" w:val="clear"/>
            <w:tcMar>
              <w:top w:w="100.0" w:type="dxa"/>
              <w:left w:w="100.0" w:type="dxa"/>
              <w:bottom w:w="100.0" w:type="dxa"/>
              <w:right w:w="100.0" w:type="dxa"/>
            </w:tcMar>
            <w:vAlign w:val="top"/>
          </w:tcPr>
          <w:p w:rsidR="00000000" w:rsidDel="00000000" w:rsidP="00000000" w:rsidRDefault="00000000" w:rsidRPr="00000000" w14:paraId="0000063F">
            <w:pPr>
              <w:pageBreakBefore w:val="0"/>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la sorgente non può essere un immediato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40">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cmovgel %ecx, %eax   # ok</w:t>
            </w:r>
          </w:p>
          <w:p w:rsidR="00000000" w:rsidDel="00000000" w:rsidP="00000000" w:rsidRDefault="00000000" w:rsidRPr="00000000" w14:paraId="00000641">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cmovgel </w:t>
            </w:r>
            <w:r w:rsidDel="00000000" w:rsidR="00000000" w:rsidRPr="00000000">
              <w:rPr>
                <w:rFonts w:ascii="Courier New" w:cs="Courier New" w:eastAsia="Courier New" w:hAnsi="Courier New"/>
                <w:b w:val="1"/>
                <w:rtl w:val="0"/>
              </w:rPr>
              <w:t xml:space="preserve">$2</w:t>
            </w:r>
            <w:r w:rsidDel="00000000" w:rsidR="00000000" w:rsidRPr="00000000">
              <w:rPr>
                <w:rFonts w:ascii="Courier New" w:cs="Courier New" w:eastAsia="Courier New" w:hAnsi="Courier New"/>
                <w:rtl w:val="0"/>
              </w:rPr>
              <w:t xml:space="preserve">, %eax     # errore</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642">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rFonts w:ascii="Courier New" w:cs="Courier New" w:eastAsia="Courier New" w:hAnsi="Courier New"/>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3">
            <w:pPr>
              <w:pageBreakBefore w:val="0"/>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la destinazione deve essere un registro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644">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cmovgel %eax, %eax   # ok</w:t>
            </w:r>
          </w:p>
          <w:p w:rsidR="00000000" w:rsidDel="00000000" w:rsidP="00000000" w:rsidRDefault="00000000" w:rsidRPr="00000000" w14:paraId="00000645">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cmovgel %eax, </w:t>
            </w:r>
            <w:r w:rsidDel="00000000" w:rsidR="00000000" w:rsidRPr="00000000">
              <w:rPr>
                <w:rFonts w:ascii="Courier New" w:cs="Courier New" w:eastAsia="Courier New" w:hAnsi="Courier New"/>
                <w:b w:val="1"/>
                <w:rtl w:val="0"/>
              </w:rPr>
              <w:t xml:space="preserve">(%edi)</w:t>
            </w:r>
            <w:r w:rsidDel="00000000" w:rsidR="00000000" w:rsidRPr="00000000">
              <w:rPr>
                <w:rFonts w:ascii="Courier New" w:cs="Courier New" w:eastAsia="Courier New" w:hAnsi="Courier New"/>
                <w:rtl w:val="0"/>
              </w:rPr>
              <w:t xml:space="preserve"> # errore</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646">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rFonts w:ascii="Courier New" w:cs="Courier New" w:eastAsia="Courier New" w:hAnsi="Courier New"/>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7">
            <w:pPr>
              <w:pageBreakBefore w:val="0"/>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solo operandi 16 o 32 bit</w:t>
            </w:r>
          </w:p>
        </w:tc>
        <w:tc>
          <w:tcPr>
            <w:shd w:fill="auto" w:val="clear"/>
            <w:tcMar>
              <w:top w:w="100.0" w:type="dxa"/>
              <w:left w:w="100.0" w:type="dxa"/>
              <w:bottom w:w="100.0" w:type="dxa"/>
              <w:right w:w="100.0" w:type="dxa"/>
            </w:tcMar>
            <w:vAlign w:val="top"/>
          </w:tcPr>
          <w:p w:rsidR="00000000" w:rsidDel="00000000" w:rsidP="00000000" w:rsidRDefault="00000000" w:rsidRPr="00000000" w14:paraId="00000648">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cmovge</w:t>
            </w:r>
            <w:r w:rsidDel="00000000" w:rsidR="00000000" w:rsidRPr="00000000">
              <w:rPr>
                <w:rFonts w:ascii="Courier New" w:cs="Courier New" w:eastAsia="Courier New" w:hAnsi="Courier New"/>
                <w:b w:val="1"/>
                <w:rtl w:val="0"/>
              </w:rPr>
              <w:t xml:space="preserve">b</w:t>
            </w:r>
            <w:r w:rsidDel="00000000" w:rsidR="00000000" w:rsidRPr="00000000">
              <w:rPr>
                <w:rFonts w:ascii="Courier New" w:cs="Courier New" w:eastAsia="Courier New" w:hAnsi="Courier New"/>
                <w:rtl w:val="0"/>
              </w:rPr>
              <w:t xml:space="preserve"> %cl, %al     # errore</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49">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TEST e CMP</w:t>
            </w:r>
          </w:p>
        </w:tc>
        <w:tc>
          <w:tcPr>
            <w:shd w:fill="auto" w:val="clear"/>
            <w:tcMar>
              <w:top w:w="100.0" w:type="dxa"/>
              <w:left w:w="100.0" w:type="dxa"/>
              <w:bottom w:w="100.0" w:type="dxa"/>
              <w:right w:w="100.0" w:type="dxa"/>
            </w:tcMar>
            <w:vAlign w:val="top"/>
          </w:tcPr>
          <w:p w:rsidR="00000000" w:rsidDel="00000000" w:rsidP="00000000" w:rsidRDefault="00000000" w:rsidRPr="00000000" w14:paraId="0000064A">
            <w:pPr>
              <w:pageBreakBefore w:val="0"/>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secondo operando ("destinazione") non può essere immediato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4B">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testl %eax, %ecx     # ok</w:t>
            </w:r>
          </w:p>
          <w:p w:rsidR="00000000" w:rsidDel="00000000" w:rsidP="00000000" w:rsidRDefault="00000000" w:rsidRPr="00000000" w14:paraId="0000064C">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testl (%eax), </w:t>
            </w:r>
            <w:r w:rsidDel="00000000" w:rsidR="00000000" w:rsidRPr="00000000">
              <w:rPr>
                <w:rFonts w:ascii="Courier New" w:cs="Courier New" w:eastAsia="Courier New" w:hAnsi="Courier New"/>
                <w:b w:val="1"/>
                <w:rtl w:val="0"/>
              </w:rPr>
              <w:t xml:space="preserve">$2</w:t>
            </w:r>
            <w:r w:rsidDel="00000000" w:rsidR="00000000" w:rsidRPr="00000000">
              <w:rPr>
                <w:rFonts w:ascii="Courier New" w:cs="Courier New" w:eastAsia="Courier New" w:hAnsi="Courier New"/>
                <w:rtl w:val="0"/>
              </w:rPr>
              <w:t xml:space="preserve">     # errore</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4D">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MOVZ e MOVS</w:t>
            </w:r>
          </w:p>
        </w:tc>
        <w:tc>
          <w:tcPr>
            <w:shd w:fill="auto" w:val="clear"/>
            <w:tcMar>
              <w:top w:w="100.0" w:type="dxa"/>
              <w:left w:w="100.0" w:type="dxa"/>
              <w:bottom w:w="100.0" w:type="dxa"/>
              <w:right w:w="100.0" w:type="dxa"/>
            </w:tcMar>
            <w:vAlign w:val="top"/>
          </w:tcPr>
          <w:p w:rsidR="00000000" w:rsidDel="00000000" w:rsidP="00000000" w:rsidRDefault="00000000" w:rsidRPr="00000000" w14:paraId="0000064E">
            <w:pPr>
              <w:pageBreakBefore w:val="0"/>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sorgente non immediato e destinazione solo registro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64F">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movzbl (%eax), %ecx  # ok</w:t>
            </w:r>
          </w:p>
          <w:p w:rsidR="00000000" w:rsidDel="00000000" w:rsidP="00000000" w:rsidRDefault="00000000" w:rsidRPr="00000000" w14:paraId="00000650">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movzbl </w:t>
            </w:r>
            <w:r w:rsidDel="00000000" w:rsidR="00000000" w:rsidRPr="00000000">
              <w:rPr>
                <w:rFonts w:ascii="Courier New" w:cs="Courier New" w:eastAsia="Courier New" w:hAnsi="Courier New"/>
                <w:b w:val="1"/>
                <w:rtl w:val="0"/>
              </w:rPr>
              <w:t xml:space="preserve">$2</w:t>
            </w:r>
            <w:r w:rsidDel="00000000" w:rsidR="00000000" w:rsidRPr="00000000">
              <w:rPr>
                <w:rFonts w:ascii="Courier New" w:cs="Courier New" w:eastAsia="Courier New" w:hAnsi="Courier New"/>
                <w:rtl w:val="0"/>
              </w:rPr>
              <w:t xml:space="preserve">, %ecx      # errore</w:t>
            </w:r>
          </w:p>
          <w:p w:rsidR="00000000" w:rsidDel="00000000" w:rsidP="00000000" w:rsidRDefault="00000000" w:rsidRPr="00000000" w14:paraId="00000651">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movzbl %eax, </w:t>
            </w:r>
            <w:r w:rsidDel="00000000" w:rsidR="00000000" w:rsidRPr="00000000">
              <w:rPr>
                <w:rFonts w:ascii="Courier New" w:cs="Courier New" w:eastAsia="Courier New" w:hAnsi="Courier New"/>
                <w:b w:val="1"/>
                <w:rtl w:val="0"/>
              </w:rPr>
              <w:t xml:space="preserve">(%ecx)</w:t>
            </w:r>
            <w:r w:rsidDel="00000000" w:rsidR="00000000" w:rsidRPr="00000000">
              <w:rPr>
                <w:rFonts w:ascii="Courier New" w:cs="Courier New" w:eastAsia="Courier New" w:hAnsi="Courier New"/>
                <w:rtl w:val="0"/>
              </w:rPr>
              <w:t xml:space="preserve">  # errore</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52">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IDIV</w:t>
            </w:r>
          </w:p>
        </w:tc>
        <w:tc>
          <w:tcPr>
            <w:shd w:fill="auto" w:val="clear"/>
            <w:tcMar>
              <w:top w:w="100.0" w:type="dxa"/>
              <w:left w:w="100.0" w:type="dxa"/>
              <w:bottom w:w="100.0" w:type="dxa"/>
              <w:right w:w="100.0" w:type="dxa"/>
            </w:tcMar>
            <w:vAlign w:val="top"/>
          </w:tcPr>
          <w:p w:rsidR="00000000" w:rsidDel="00000000" w:rsidP="00000000" w:rsidRDefault="00000000" w:rsidRPr="00000000" w14:paraId="00000653">
            <w:pPr>
              <w:pageBreakBefore w:val="0"/>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usa i registri D ed A e l'operando divisore non può essere immediato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54">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idivl %edi           # ok</w:t>
            </w:r>
          </w:p>
          <w:p w:rsidR="00000000" w:rsidDel="00000000" w:rsidP="00000000" w:rsidRDefault="00000000" w:rsidRPr="00000000" w14:paraId="00000655">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idivl </w:t>
            </w:r>
            <w:r w:rsidDel="00000000" w:rsidR="00000000" w:rsidRPr="00000000">
              <w:rPr>
                <w:rFonts w:ascii="Courier New" w:cs="Courier New" w:eastAsia="Courier New" w:hAnsi="Courier New"/>
                <w:b w:val="1"/>
                <w:rtl w:val="0"/>
              </w:rPr>
              <w:t xml:space="preserve">$1</w:t>
            </w:r>
            <w:r w:rsidDel="00000000" w:rsidR="00000000" w:rsidRPr="00000000">
              <w:rPr>
                <w:rFonts w:ascii="Courier New" w:cs="Courier New" w:eastAsia="Courier New" w:hAnsi="Courier New"/>
                <w:rtl w:val="0"/>
              </w:rPr>
              <w:t xml:space="preserve">             # errore</w:t>
            </w:r>
          </w:p>
        </w:tc>
      </w:tr>
    </w:tbl>
    <w:p w:rsidR="00000000" w:rsidDel="00000000" w:rsidP="00000000" w:rsidRDefault="00000000" w:rsidRPr="00000000" w14:paraId="00000656">
      <w:pPr>
        <w:pageBreakBefore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r>
    </w:p>
    <w:p w:rsidR="00000000" w:rsidDel="00000000" w:rsidP="00000000" w:rsidRDefault="00000000" w:rsidRPr="00000000" w14:paraId="00000657">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Inoltre, si noti che </w:t>
      </w:r>
      <w:r w:rsidDel="00000000" w:rsidR="00000000" w:rsidRPr="00000000">
        <w:rPr>
          <w:b w:val="1"/>
          <w:rtl w:val="0"/>
        </w:rPr>
        <w:t xml:space="preserve">in generale non è possibile avere due operandi memoria</w:t>
      </w:r>
      <w:r w:rsidDel="00000000" w:rsidR="00000000" w:rsidRPr="00000000">
        <w:rPr>
          <w:rtl w:val="0"/>
        </w:rPr>
        <w:t xml:space="preserve">. Ad esempio: </w:t>
      </w:r>
      <w:r w:rsidDel="00000000" w:rsidR="00000000" w:rsidRPr="00000000">
        <w:rPr>
          <w:rFonts w:ascii="Courier New" w:cs="Courier New" w:eastAsia="Courier New" w:hAnsi="Courier New"/>
          <w:rtl w:val="0"/>
        </w:rPr>
        <w:t xml:space="preserve">movl (%eax), (%ecx)</w:t>
      </w:r>
      <w:r w:rsidDel="00000000" w:rsidR="00000000" w:rsidRPr="00000000">
        <w:rPr>
          <w:rtl w:val="0"/>
        </w:rPr>
        <w:t xml:space="preserve"> non è consentito.</w:t>
      </w:r>
      <w:r w:rsidDel="00000000" w:rsidR="00000000" w:rsidRPr="00000000">
        <w:rPr>
          <w:rtl w:val="0"/>
        </w:rPr>
      </w:r>
    </w:p>
    <w:p w:rsidR="00000000" w:rsidDel="00000000" w:rsidP="00000000" w:rsidRDefault="00000000" w:rsidRPr="00000000" w14:paraId="00000658">
      <w:pPr>
        <w:pStyle w:val="Heading2"/>
        <w:pageBreakBefore w:val="0"/>
        <w:pBdr>
          <w:top w:space="0" w:sz="0" w:val="nil"/>
          <w:left w:space="0" w:sz="0" w:val="nil"/>
          <w:bottom w:space="0" w:sz="0" w:val="nil"/>
          <w:right w:space="0" w:sz="0" w:val="nil"/>
          <w:between w:space="0" w:sz="0" w:val="nil"/>
        </w:pBdr>
        <w:shd w:fill="auto" w:val="clear"/>
        <w:jc w:val="both"/>
        <w:rPr/>
      </w:pPr>
      <w:bookmarkStart w:colFirst="0" w:colLast="0" w:name="_t4xep6zc6wmz" w:id="56"/>
      <w:bookmarkEnd w:id="56"/>
      <w:r w:rsidDel="00000000" w:rsidR="00000000" w:rsidRPr="00000000">
        <w:rPr>
          <w:rtl w:val="0"/>
        </w:rPr>
        <w:t xml:space="preserve">3.2 Traduzione dei costrutti C in assembly IA32</w:t>
      </w:r>
    </w:p>
    <w:p w:rsidR="00000000" w:rsidDel="00000000" w:rsidP="00000000" w:rsidRDefault="00000000" w:rsidRPr="00000000" w14:paraId="000006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pPr>
      <w:r w:rsidDel="00000000" w:rsidR="00000000" w:rsidRPr="00000000">
        <w:rPr>
          <w:rtl w:val="0"/>
        </w:rPr>
        <w:t xml:space="preserve">In questo paragrafo vediamo come i compilatori moderni come </w:t>
      </w:r>
      <w:r w:rsidDel="00000000" w:rsidR="00000000" w:rsidRPr="00000000">
        <w:rPr>
          <w:rFonts w:ascii="Courier New" w:cs="Courier New" w:eastAsia="Courier New" w:hAnsi="Courier New"/>
          <w:rtl w:val="0"/>
        </w:rPr>
        <w:t xml:space="preserve">gcc</w:t>
      </w:r>
      <w:r w:rsidDel="00000000" w:rsidR="00000000" w:rsidRPr="00000000">
        <w:rPr>
          <w:rtl w:val="0"/>
        </w:rPr>
        <w:t xml:space="preserve"> traducono i costrutti del linguaggio C in codice IA32. Si noti come lo stesso programma C potrebbe essere tradotto in assembly in tanti modi diversi. Versioni diverse del compilatore oppure livelli di ottimizzazione diversi portano a codice assembly diverso. Per indicare la traduzione di un frammento di codice </w:t>
      </w:r>
      <w:r w:rsidDel="00000000" w:rsidR="00000000" w:rsidRPr="00000000">
        <w:rPr>
          <w:rFonts w:ascii="Courier New" w:cs="Courier New" w:eastAsia="Courier New" w:hAnsi="Courier New"/>
          <w:rtl w:val="0"/>
        </w:rPr>
        <w:t xml:space="preserve">x</w:t>
      </w:r>
      <w:r w:rsidDel="00000000" w:rsidR="00000000" w:rsidRPr="00000000">
        <w:rPr>
          <w:rtl w:val="0"/>
        </w:rPr>
        <w:t xml:space="preserve"> in assembly IA32, useremo la notazione </w:t>
      </w:r>
      <w:r w:rsidDel="00000000" w:rsidR="00000000" w:rsidRPr="00000000">
        <w:rPr>
          <w:rFonts w:ascii="Courier New" w:cs="Courier New" w:eastAsia="Courier New" w:hAnsi="Courier New"/>
          <w:rtl w:val="0"/>
        </w:rPr>
        <w:t xml:space="preserve">IA32(x)</w:t>
      </w:r>
      <w:r w:rsidDel="00000000" w:rsidR="00000000" w:rsidRPr="00000000">
        <w:rPr>
          <w:rtl w:val="0"/>
        </w:rPr>
        <w:t xml:space="preserve">.</w:t>
      </w:r>
    </w:p>
    <w:p w:rsidR="00000000" w:rsidDel="00000000" w:rsidP="00000000" w:rsidRDefault="00000000" w:rsidRPr="00000000" w14:paraId="0000065A">
      <w:pPr>
        <w:pStyle w:val="Heading3"/>
        <w:pageBreakBefore w:val="0"/>
        <w:pBdr>
          <w:top w:space="0" w:sz="0" w:val="nil"/>
          <w:left w:space="0" w:sz="0" w:val="nil"/>
          <w:bottom w:space="0" w:sz="0" w:val="nil"/>
          <w:right w:space="0" w:sz="0" w:val="nil"/>
          <w:between w:space="0" w:sz="0" w:val="nil"/>
        </w:pBdr>
        <w:shd w:fill="auto" w:val="clear"/>
        <w:spacing w:before="160" w:lineRule="auto"/>
        <w:jc w:val="both"/>
        <w:rPr/>
      </w:pPr>
      <w:bookmarkStart w:colFirst="0" w:colLast="0" w:name="_wv9mh0thg1jg" w:id="57"/>
      <w:bookmarkEnd w:id="57"/>
      <w:r w:rsidDel="00000000" w:rsidR="00000000" w:rsidRPr="00000000">
        <w:rPr>
          <w:rtl w:val="0"/>
        </w:rPr>
        <w:t xml:space="preserve">3</w:t>
      </w:r>
      <w:r w:rsidDel="00000000" w:rsidR="00000000" w:rsidRPr="00000000">
        <w:rPr>
          <w:rtl w:val="0"/>
        </w:rPr>
        <w:t xml:space="preserve">.2.1 Istruzioni condizionali</w:t>
      </w:r>
    </w:p>
    <w:p w:rsidR="00000000" w:rsidDel="00000000" w:rsidP="00000000" w:rsidRDefault="00000000" w:rsidRPr="00000000" w14:paraId="000006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b w:val="1"/>
        </w:rPr>
      </w:pPr>
      <w:r w:rsidDel="00000000" w:rsidR="00000000" w:rsidRPr="00000000">
        <w:rPr>
          <w:rtl w:val="0"/>
        </w:rPr>
        <w:t xml:space="preserve">Le istruzioni ed espressioni condizionali vengono normalmente basate sulle istruzioni di salto condizionato. In alcuni casi è possibile usare l’istruzione di movimento dati condizionale (</w:t>
      </w:r>
      <w:r w:rsidDel="00000000" w:rsidR="00000000" w:rsidRPr="00000000">
        <w:rPr>
          <w:rFonts w:ascii="Courier New" w:cs="Courier New" w:eastAsia="Courier New" w:hAnsi="Courier New"/>
          <w:rtl w:val="0"/>
        </w:rPr>
        <w:t xml:space="preserve">CMOV</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5C">
      <w:pPr>
        <w:pStyle w:val="Heading5"/>
        <w:pageBreakBefore w:val="0"/>
        <w:pBdr>
          <w:top w:space="0" w:sz="0" w:val="nil"/>
          <w:left w:space="0" w:sz="0" w:val="nil"/>
          <w:bottom w:space="0" w:sz="0" w:val="nil"/>
          <w:right w:space="0" w:sz="0" w:val="nil"/>
          <w:between w:space="0" w:sz="0" w:val="nil"/>
        </w:pBdr>
        <w:shd w:fill="auto" w:val="clear"/>
        <w:rPr>
          <w:rFonts w:ascii="Courier New" w:cs="Courier New" w:eastAsia="Courier New" w:hAnsi="Courier New"/>
          <w:b w:val="1"/>
        </w:rPr>
      </w:pPr>
      <w:bookmarkStart w:colFirst="0" w:colLast="0" w:name="_sg2ya06bj345" w:id="58"/>
      <w:bookmarkEnd w:id="58"/>
      <w:r w:rsidDel="00000000" w:rsidR="00000000" w:rsidRPr="00000000">
        <w:rPr>
          <w:b w:val="1"/>
          <w:rtl w:val="0"/>
        </w:rPr>
        <w:t xml:space="preserve">3.2.1.1 Istruzione </w:t>
      </w:r>
      <w:r w:rsidDel="00000000" w:rsidR="00000000" w:rsidRPr="00000000">
        <w:rPr>
          <w:rFonts w:ascii="Courier New" w:cs="Courier New" w:eastAsia="Courier New" w:hAnsi="Courier New"/>
          <w:b w:val="1"/>
          <w:rtl w:val="0"/>
        </w:rPr>
        <w:t xml:space="preserve">if</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4381500</wp:posOffset>
                </wp:positionH>
                <wp:positionV relativeFrom="paragraph">
                  <wp:posOffset>228600</wp:posOffset>
                </wp:positionV>
                <wp:extent cx="1662113" cy="1013706"/>
                <wp:effectExtent b="12700" l="12700" r="12700" t="12700"/>
                <wp:wrapSquare wrapText="bothSides" distB="114300" distT="114300" distL="114300" distR="114300"/>
                <wp:docPr id="45" name=""/>
                <a:graphic>
                  <a:graphicData uri="http://schemas.microsoft.com/office/word/2010/wordprocessingGroup">
                    <wpg:wgp>
                      <wpg:cNvGrpSpPr/>
                      <wpg:grpSpPr>
                        <a:xfrm>
                          <a:off x="800100" y="1074300"/>
                          <a:ext cx="1662113" cy="1013706"/>
                          <a:chOff x="800100" y="1074300"/>
                          <a:chExt cx="1714525" cy="1042300"/>
                        </a:xfrm>
                      </wpg:grpSpPr>
                      <wps:wsp>
                        <wps:cNvSpPr txBox="1"/>
                        <wps:cNvPr id="1153" name="Shape 1153"/>
                        <wps:spPr>
                          <a:xfrm>
                            <a:off x="800100" y="1419225"/>
                            <a:ext cx="1714500"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if (test) blocco</w:t>
                              </w:r>
                            </w:p>
                          </w:txbxContent>
                        </wps:txbx>
                        <wps:bodyPr anchorCtr="0" anchor="t" bIns="91425" lIns="91425" spcFirstLastPara="1" rIns="91425" wrap="square" tIns="91425">
                          <a:noAutofit/>
                        </wps:bodyPr>
                      </wps:wsp>
                      <wps:wsp>
                        <wps:cNvSpPr txBox="1"/>
                        <wps:cNvPr id="1154" name="Shape 1154"/>
                        <wps:spPr>
                          <a:xfrm>
                            <a:off x="800100" y="1819275"/>
                            <a:ext cx="1123800" cy="297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istruzione</w:t>
                              </w:r>
                            </w:p>
                          </w:txbxContent>
                        </wps:txbx>
                        <wps:bodyPr anchorCtr="0" anchor="ctr" bIns="91425" lIns="91425" spcFirstLastPara="1" rIns="91425" wrap="square" tIns="91425">
                          <a:noAutofit/>
                        </wps:bodyPr>
                      </wps:wsp>
                      <wps:wsp>
                        <wps:cNvSpPr/>
                        <wps:cNvPr id="1155" name="Shape 1155"/>
                        <wps:spPr>
                          <a:xfrm>
                            <a:off x="1009650" y="1247775"/>
                            <a:ext cx="390525" cy="266700"/>
                          </a:xfrm>
                          <a:custGeom>
                            <a:rect b="b" l="l" r="r" t="t"/>
                            <a:pathLst>
                              <a:path extrusionOk="0" h="10668" w="15621">
                                <a:moveTo>
                                  <a:pt x="0" y="0"/>
                                </a:moveTo>
                                <a:cubicBezTo>
                                  <a:pt x="0" y="5003"/>
                                  <a:pt x="9713" y="3094"/>
                                  <a:pt x="13716" y="6096"/>
                                </a:cubicBezTo>
                                <a:cubicBezTo>
                                  <a:pt x="15037" y="7087"/>
                                  <a:pt x="14883" y="9191"/>
                                  <a:pt x="15621" y="10668"/>
                                </a:cubicBez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156" name="Shape 1156"/>
                        <wps:spPr>
                          <a:xfrm>
                            <a:off x="1504950" y="1340991"/>
                            <a:ext cx="523875" cy="163950"/>
                          </a:xfrm>
                          <a:custGeom>
                            <a:rect b="b" l="l" r="r" t="t"/>
                            <a:pathLst>
                              <a:path extrusionOk="0" h="6558" w="20955">
                                <a:moveTo>
                                  <a:pt x="0" y="6558"/>
                                </a:moveTo>
                                <a:cubicBezTo>
                                  <a:pt x="1970" y="4588"/>
                                  <a:pt x="3605" y="2089"/>
                                  <a:pt x="6096" y="843"/>
                                </a:cubicBezTo>
                                <a:cubicBezTo>
                                  <a:pt x="10803" y="-1510"/>
                                  <a:pt x="18602" y="1470"/>
                                  <a:pt x="20955" y="6177"/>
                                </a:cubicBez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249" name="Shape 1249"/>
                        <wps:spPr>
                          <a:xfrm>
                            <a:off x="1562100" y="1714500"/>
                            <a:ext cx="400050" cy="171450"/>
                          </a:xfrm>
                          <a:custGeom>
                            <a:rect b="b" l="l" r="r" t="t"/>
                            <a:pathLst>
                              <a:path extrusionOk="0" h="6858" w="16002">
                                <a:moveTo>
                                  <a:pt x="16002" y="0"/>
                                </a:moveTo>
                                <a:cubicBezTo>
                                  <a:pt x="14167" y="5505"/>
                                  <a:pt x="0" y="1055"/>
                                  <a:pt x="0" y="6858"/>
                                </a:cubicBez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157" name="Shape 1157"/>
                        <wps:spPr>
                          <a:xfrm>
                            <a:off x="900150" y="1607700"/>
                            <a:ext cx="523800" cy="26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20"/>
                                  <w:vertAlign w:val="baseline"/>
                                </w:rPr>
                                <w:t xml:space="preserve">falso</w:t>
                              </w:r>
                            </w:p>
                          </w:txbxContent>
                        </wps:txbx>
                        <wps:bodyPr anchorCtr="0" anchor="t" bIns="91425" lIns="91425" spcFirstLastPara="1" rIns="91425" wrap="square" tIns="91425">
                          <a:noAutofit/>
                        </wps:bodyPr>
                      </wps:wsp>
                      <wps:wsp>
                        <wps:cNvSpPr/>
                        <wps:cNvPr id="1158" name="Shape 1158"/>
                        <wps:spPr>
                          <a:xfrm>
                            <a:off x="1285875" y="1695450"/>
                            <a:ext cx="120600" cy="209550"/>
                          </a:xfrm>
                          <a:custGeom>
                            <a:rect b="b" l="l" r="r" t="t"/>
                            <a:pathLst>
                              <a:path extrusionOk="0" h="8382" w="4824">
                                <a:moveTo>
                                  <a:pt x="4572" y="0"/>
                                </a:moveTo>
                                <a:cubicBezTo>
                                  <a:pt x="5578" y="3019"/>
                                  <a:pt x="1423" y="5535"/>
                                  <a:pt x="0" y="8382"/>
                                </a:cubicBez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159" name="Shape 1159"/>
                        <wps:spPr>
                          <a:xfrm>
                            <a:off x="1538325" y="1074300"/>
                            <a:ext cx="523800" cy="26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20"/>
                                  <w:vertAlign w:val="baseline"/>
                                </w:rPr>
                                <w:t xml:space="preserve">vero</w:t>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4381500</wp:posOffset>
                </wp:positionH>
                <wp:positionV relativeFrom="paragraph">
                  <wp:posOffset>228600</wp:posOffset>
                </wp:positionV>
                <wp:extent cx="1662113" cy="1013706"/>
                <wp:effectExtent b="12700" l="12700" r="12700" t="12700"/>
                <wp:wrapSquare wrapText="bothSides" distB="114300" distT="114300" distL="114300" distR="114300"/>
                <wp:docPr id="45" name="image79.png"/>
                <a:graphic>
                  <a:graphicData uri="http://schemas.openxmlformats.org/drawingml/2006/picture">
                    <pic:pic>
                      <pic:nvPicPr>
                        <pic:cNvPr id="0" name="image79.png"/>
                        <pic:cNvPicPr preferRelativeResize="0"/>
                      </pic:nvPicPr>
                      <pic:blipFill>
                        <a:blip r:embed="rId50"/>
                        <a:srcRect/>
                        <a:stretch>
                          <a:fillRect/>
                        </a:stretch>
                      </pic:blipFill>
                      <pic:spPr>
                        <a:xfrm>
                          <a:off x="0" y="0"/>
                          <a:ext cx="1662113" cy="1013706"/>
                        </a:xfrm>
                        <a:prstGeom prst="rect"/>
                        <a:ln w="12700">
                          <a:solidFill>
                            <a:srgbClr val="000000"/>
                          </a:solidFill>
                          <a:prstDash val="solid"/>
                        </a:ln>
                      </pic:spPr>
                    </pic:pic>
                  </a:graphicData>
                </a:graphic>
              </wp:anchor>
            </w:drawing>
          </mc:Fallback>
        </mc:AlternateContent>
      </w:r>
    </w:p>
    <w:p w:rsidR="00000000" w:rsidDel="00000000" w:rsidP="00000000" w:rsidRDefault="00000000" w:rsidRPr="00000000" w14:paraId="000006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pPr>
      <w:r w:rsidDel="00000000" w:rsidR="00000000" w:rsidRPr="00000000">
        <w:rPr>
          <w:rtl w:val="0"/>
        </w:rPr>
        <w:t xml:space="preserve">Consideriamo lo schema generale di una istruzione </w:t>
      </w:r>
      <w:r w:rsidDel="00000000" w:rsidR="00000000" w:rsidRPr="00000000">
        <w:rPr>
          <w:rFonts w:ascii="Courier New" w:cs="Courier New" w:eastAsia="Courier New" w:hAnsi="Courier New"/>
          <w:rtl w:val="0"/>
        </w:rPr>
        <w:t xml:space="preserve">if</w:t>
      </w:r>
      <w:r w:rsidDel="00000000" w:rsidR="00000000" w:rsidRPr="00000000">
        <w:rPr>
          <w:rtl w:val="0"/>
        </w:rPr>
        <w:t xml:space="preserve">. </w:t>
      </w:r>
      <w:r w:rsidDel="00000000" w:rsidR="00000000" w:rsidRPr="00000000">
        <w:rPr>
          <w:rtl w:val="0"/>
        </w:rPr>
        <w:t xml:space="preserve">Se il test effettuato è vero, viene eseguito il blocco e si riprende dall’istruzione successiva, altrimenti si prosegue direttamente con l’istruzione successiva. </w:t>
      </w:r>
    </w:p>
    <w:p w:rsidR="00000000" w:rsidDel="00000000" w:rsidP="00000000" w:rsidRDefault="00000000" w:rsidRPr="00000000" w14:paraId="000006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pPr>
      <w:r w:rsidDel="00000000" w:rsidR="00000000" w:rsidRPr="00000000">
        <w:rPr>
          <w:rtl w:val="0"/>
        </w:rPr>
        <w:t xml:space="preserve">L’istruzione if può essere tradotta come segue:</w:t>
      </w:r>
    </w:p>
    <w:p w:rsidR="00000000" w:rsidDel="00000000" w:rsidP="00000000" w:rsidRDefault="00000000" w:rsidRPr="00000000" w14:paraId="000006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tbl>
      <w:tblPr>
        <w:tblStyle w:val="Table66"/>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4.3333333333335"/>
        <w:gridCol w:w="3194.3333333333335"/>
        <w:gridCol w:w="3194.3333333333335"/>
        <w:tblGridChange w:id="0">
          <w:tblGrid>
            <w:gridCol w:w="3194.3333333333335"/>
            <w:gridCol w:w="3194.3333333333335"/>
            <w:gridCol w:w="3194.33333333333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6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 da tradurre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 equivalente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Traduzione IA32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if (test) blocco</w:t>
            </w:r>
          </w:p>
          <w:p w:rsidR="00000000" w:rsidDel="00000000" w:rsidP="00000000" w:rsidRDefault="00000000" w:rsidRPr="00000000" w14:paraId="000006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istruzione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6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(!test) goto L;</w:t>
            </w:r>
          </w:p>
          <w:p w:rsidR="00000000" w:rsidDel="00000000" w:rsidP="00000000" w:rsidRDefault="00000000" w:rsidRPr="00000000" w14:paraId="00000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blocco;</w:t>
            </w:r>
          </w:p>
          <w:p w:rsidR="00000000" w:rsidDel="00000000" w:rsidP="00000000" w:rsidRDefault="00000000" w:rsidRPr="00000000" w14:paraId="000006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L: istruzione;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IA32(test)</w:t>
            </w:r>
          </w:p>
          <w:p w:rsidR="00000000" w:rsidDel="00000000" w:rsidP="00000000" w:rsidRDefault="00000000" w:rsidRPr="00000000" w14:paraId="000006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Jcc L</w:t>
            </w:r>
          </w:p>
          <w:p w:rsidR="00000000" w:rsidDel="00000000" w:rsidP="00000000" w:rsidRDefault="00000000" w:rsidRPr="00000000" w14:paraId="000006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IA32(blocco)</w:t>
            </w:r>
          </w:p>
          <w:p w:rsidR="00000000" w:rsidDel="00000000" w:rsidP="00000000" w:rsidRDefault="00000000" w:rsidRPr="00000000" w14:paraId="000006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L: IA32(istruzione)</w:t>
            </w:r>
          </w:p>
        </w:tc>
      </w:tr>
    </w:tbl>
    <w:p w:rsidR="00000000" w:rsidDel="00000000" w:rsidP="00000000" w:rsidRDefault="00000000" w:rsidRPr="00000000" w14:paraId="000006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pPr>
      <w:r w:rsidDel="00000000" w:rsidR="00000000" w:rsidRPr="00000000">
        <w:rPr>
          <w:rtl w:val="0"/>
        </w:rPr>
        <w:t xml:space="preserve">Si noti che l’</w:t>
      </w:r>
      <w:r w:rsidDel="00000000" w:rsidR="00000000" w:rsidRPr="00000000">
        <w:rPr>
          <w:rFonts w:ascii="Courier New" w:cs="Courier New" w:eastAsia="Courier New" w:hAnsi="Courier New"/>
          <w:rtl w:val="0"/>
        </w:rPr>
        <w:t xml:space="preserve">if</w:t>
      </w:r>
      <w:r w:rsidDel="00000000" w:rsidR="00000000" w:rsidRPr="00000000">
        <w:rPr>
          <w:rtl w:val="0"/>
        </w:rPr>
        <w:t xml:space="preserve"> viene realizzato effettuando un salto che evita di eseguire il blocco dell’</w:t>
      </w:r>
      <w:r w:rsidDel="00000000" w:rsidR="00000000" w:rsidRPr="00000000">
        <w:rPr>
          <w:rFonts w:ascii="Courier New" w:cs="Courier New" w:eastAsia="Courier New" w:hAnsi="Courier New"/>
          <w:rtl w:val="0"/>
        </w:rPr>
        <w:t xml:space="preserve">if</w:t>
      </w:r>
      <w:r w:rsidDel="00000000" w:rsidR="00000000" w:rsidRPr="00000000">
        <w:rPr>
          <w:rtl w:val="0"/>
        </w:rPr>
        <w:t xml:space="preserve"> se il test non è soddisfatto. Si salta quindi su </w:t>
      </w:r>
      <w:r w:rsidDel="00000000" w:rsidR="00000000" w:rsidRPr="00000000">
        <w:rPr>
          <w:rFonts w:ascii="Courier New" w:cs="Courier New" w:eastAsia="Courier New" w:hAnsi="Courier New"/>
          <w:rtl w:val="0"/>
        </w:rPr>
        <w:t xml:space="preserve">!test</w:t>
      </w:r>
      <w:r w:rsidDel="00000000" w:rsidR="00000000" w:rsidRPr="00000000">
        <w:rPr>
          <w:rtl w:val="0"/>
        </w:rPr>
        <w:t xml:space="preserve"> e non su</w:t>
      </w:r>
      <w:r w:rsidDel="00000000" w:rsidR="00000000" w:rsidRPr="00000000">
        <w:rPr>
          <w:rtl w:val="0"/>
        </w:rPr>
        <w:t xml:space="preserve"> </w:t>
      </w:r>
      <w:r w:rsidDel="00000000" w:rsidR="00000000" w:rsidRPr="00000000">
        <w:rPr>
          <w:rFonts w:ascii="Courier New" w:cs="Courier New" w:eastAsia="Courier New" w:hAnsi="Courier New"/>
          <w:rtl w:val="0"/>
        </w:rPr>
        <w:t xml:space="preserve">test</w:t>
      </w:r>
      <w:r w:rsidDel="00000000" w:rsidR="00000000" w:rsidRPr="00000000">
        <w:rPr>
          <w:rtl w:val="0"/>
        </w:rPr>
        <w:t xml:space="preserve">.</w:t>
      </w:r>
    </w:p>
    <w:p w:rsidR="00000000" w:rsidDel="00000000" w:rsidP="00000000" w:rsidRDefault="00000000" w:rsidRPr="00000000" w14:paraId="00000670">
      <w:pPr>
        <w:pageBreakBefore w:val="0"/>
        <w:pBdr>
          <w:top w:space="0" w:sz="0" w:val="nil"/>
          <w:left w:space="0" w:sz="0" w:val="nil"/>
          <w:bottom w:space="0" w:sz="0" w:val="nil"/>
          <w:right w:space="0" w:sz="0" w:val="nil"/>
          <w:between w:space="0" w:sz="0" w:val="nil"/>
        </w:pBdr>
        <w:shd w:fill="auto" w:val="clear"/>
        <w:jc w:val="both"/>
        <w:rPr>
          <w:b w:val="1"/>
        </w:rPr>
      </w:pPr>
      <w:r w:rsidDel="00000000" w:rsidR="00000000" w:rsidRPr="00000000">
        <w:rPr>
          <w:rtl w:val="0"/>
        </w:rPr>
      </w:r>
    </w:p>
    <w:p w:rsidR="00000000" w:rsidDel="00000000" w:rsidP="00000000" w:rsidRDefault="00000000" w:rsidRPr="00000000" w14:paraId="00000671">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Esempio.</w:t>
      </w:r>
      <w:r w:rsidDel="00000000" w:rsidR="00000000" w:rsidRPr="00000000">
        <w:rPr>
          <w:rtl w:val="0"/>
        </w:rPr>
      </w:r>
    </w:p>
    <w:p w:rsidR="00000000" w:rsidDel="00000000" w:rsidP="00000000" w:rsidRDefault="00000000" w:rsidRPr="00000000" w14:paraId="00000672">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Consideriamo il seguente frammento di programma C con variabili intere senza segno e assumiamo che la variabile </w:t>
      </w:r>
      <w:r w:rsidDel="00000000" w:rsidR="00000000" w:rsidRPr="00000000">
        <w:rPr>
          <w:rFonts w:ascii="Courier New" w:cs="Courier New" w:eastAsia="Courier New" w:hAnsi="Courier New"/>
          <w:rtl w:val="0"/>
        </w:rPr>
        <w:t xml:space="preserve">a</w:t>
      </w:r>
      <w:r w:rsidDel="00000000" w:rsidR="00000000" w:rsidRPr="00000000">
        <w:rPr>
          <w:rtl w:val="0"/>
        </w:rPr>
        <w:t xml:space="preserve"> sia tenuta nel registro </w:t>
      </w:r>
      <w:r w:rsidDel="00000000" w:rsidR="00000000" w:rsidRPr="00000000">
        <w:rPr>
          <w:rFonts w:ascii="Courier New" w:cs="Courier New" w:eastAsia="Courier New" w:hAnsi="Courier New"/>
          <w:rtl w:val="0"/>
        </w:rPr>
        <w:t xml:space="preserve">eax</w:t>
      </w:r>
      <w:r w:rsidDel="00000000" w:rsidR="00000000" w:rsidRPr="00000000">
        <w:rPr>
          <w:rtl w:val="0"/>
        </w:rPr>
        <w:t xml:space="preserve">, </w:t>
      </w:r>
      <w:r w:rsidDel="00000000" w:rsidR="00000000" w:rsidRPr="00000000">
        <w:rPr>
          <w:rFonts w:ascii="Courier New" w:cs="Courier New" w:eastAsia="Courier New" w:hAnsi="Courier New"/>
          <w:rtl w:val="0"/>
        </w:rPr>
        <w:t xml:space="preserve">b</w:t>
      </w:r>
      <w:r w:rsidDel="00000000" w:rsidR="00000000" w:rsidRPr="00000000">
        <w:rPr>
          <w:rtl w:val="0"/>
        </w:rPr>
        <w:t xml:space="preserve"> in </w:t>
      </w:r>
      <w:r w:rsidDel="00000000" w:rsidR="00000000" w:rsidRPr="00000000">
        <w:rPr>
          <w:rFonts w:ascii="Courier New" w:cs="Courier New" w:eastAsia="Courier New" w:hAnsi="Courier New"/>
          <w:rtl w:val="0"/>
        </w:rPr>
        <w:t xml:space="preserve">ebx</w:t>
      </w:r>
      <w:r w:rsidDel="00000000" w:rsidR="00000000" w:rsidRPr="00000000">
        <w:rPr>
          <w:rtl w:val="0"/>
        </w:rPr>
        <w:t xml:space="preserve"> e </w:t>
      </w:r>
      <w:r w:rsidDel="00000000" w:rsidR="00000000" w:rsidRPr="00000000">
        <w:rPr>
          <w:rFonts w:ascii="Courier New" w:cs="Courier New" w:eastAsia="Courier New" w:hAnsi="Courier New"/>
          <w:rtl w:val="0"/>
        </w:rPr>
        <w:t xml:space="preserve">c</w:t>
      </w:r>
      <w:r w:rsidDel="00000000" w:rsidR="00000000" w:rsidRPr="00000000">
        <w:rPr>
          <w:rtl w:val="0"/>
        </w:rPr>
        <w:t xml:space="preserve"> in </w:t>
      </w:r>
      <w:r w:rsidDel="00000000" w:rsidR="00000000" w:rsidRPr="00000000">
        <w:rPr>
          <w:rFonts w:ascii="Courier New" w:cs="Courier New" w:eastAsia="Courier New" w:hAnsi="Courier New"/>
          <w:rtl w:val="0"/>
        </w:rPr>
        <w:t xml:space="preserve">ecx</w:t>
      </w:r>
      <w:r w:rsidDel="00000000" w:rsidR="00000000" w:rsidRPr="00000000">
        <w:rPr>
          <w:rtl w:val="0"/>
        </w:rPr>
        <w:t xml:space="preserve">:</w:t>
        <w:br w:type="textWrapping"/>
      </w:r>
      <w:r w:rsidDel="00000000" w:rsidR="00000000" w:rsidRPr="00000000">
        <w:rPr>
          <w:rtl w:val="0"/>
        </w:rPr>
      </w:r>
    </w:p>
    <w:tbl>
      <w:tblPr>
        <w:tblStyle w:val="Table67"/>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4.3333333333335"/>
        <w:gridCol w:w="3194.3333333333335"/>
        <w:gridCol w:w="3194.3333333333335"/>
        <w:tblGridChange w:id="0">
          <w:tblGrid>
            <w:gridCol w:w="3194.3333333333335"/>
            <w:gridCol w:w="3194.3333333333335"/>
            <w:gridCol w:w="3194.33333333333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673">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C da tradurre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74">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C equivalente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75">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Traduzione IA32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6">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677">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if (a&gt;b) c=10;</w:t>
            </w:r>
          </w:p>
          <w:p w:rsidR="00000000" w:rsidDel="00000000" w:rsidP="00000000" w:rsidRDefault="00000000" w:rsidRPr="00000000" w14:paraId="00000678">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679">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67A">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67B">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if (a&lt;=b) goto L;</w:t>
            </w:r>
          </w:p>
          <w:p w:rsidR="00000000" w:rsidDel="00000000" w:rsidP="00000000" w:rsidRDefault="00000000" w:rsidRPr="00000000" w14:paraId="0000067C">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c=10;</w:t>
            </w:r>
          </w:p>
          <w:p w:rsidR="00000000" w:rsidDel="00000000" w:rsidP="00000000" w:rsidRDefault="00000000" w:rsidRPr="00000000" w14:paraId="0000067D">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 c++; </w:t>
            </w:r>
          </w:p>
        </w:tc>
        <w:tc>
          <w:tcPr>
            <w:shd w:fill="auto" w:val="clear"/>
            <w:tcMar>
              <w:top w:w="100.0" w:type="dxa"/>
              <w:left w:w="100.0" w:type="dxa"/>
              <w:bottom w:w="100.0" w:type="dxa"/>
              <w:right w:w="100.0" w:type="dxa"/>
            </w:tcMar>
            <w:vAlign w:val="top"/>
          </w:tcPr>
          <w:p w:rsidR="00000000" w:rsidDel="00000000" w:rsidP="00000000" w:rsidRDefault="00000000" w:rsidRPr="00000000" w14:paraId="0000067E">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cmpl %ebx, %eax</w:t>
            </w:r>
          </w:p>
          <w:p w:rsidR="00000000" w:rsidDel="00000000" w:rsidP="00000000" w:rsidRDefault="00000000" w:rsidRPr="00000000" w14:paraId="0000067F">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jbe L</w:t>
            </w:r>
          </w:p>
          <w:p w:rsidR="00000000" w:rsidDel="00000000" w:rsidP="00000000" w:rsidRDefault="00000000" w:rsidRPr="00000000" w14:paraId="00000680">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$10, %ecx</w:t>
            </w:r>
          </w:p>
          <w:p w:rsidR="00000000" w:rsidDel="00000000" w:rsidP="00000000" w:rsidRDefault="00000000" w:rsidRPr="00000000" w14:paraId="00000681">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 incl %ecx</w:t>
            </w:r>
          </w:p>
        </w:tc>
      </w:tr>
    </w:tbl>
    <w:p w:rsidR="00000000" w:rsidDel="00000000" w:rsidP="00000000" w:rsidRDefault="00000000" w:rsidRPr="00000000" w14:paraId="00000682">
      <w:pPr>
        <w:pageBreakBefore w:val="0"/>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Notiamo che il test </w:t>
      </w:r>
      <w:r w:rsidDel="00000000" w:rsidR="00000000" w:rsidRPr="00000000">
        <w:rPr>
          <w:rFonts w:ascii="Courier New" w:cs="Courier New" w:eastAsia="Courier New" w:hAnsi="Courier New"/>
          <w:rtl w:val="0"/>
        </w:rPr>
        <w:t xml:space="preserve">a&lt;=b</w:t>
      </w:r>
      <w:r w:rsidDel="00000000" w:rsidR="00000000" w:rsidRPr="00000000">
        <w:rPr>
          <w:rtl w:val="0"/>
        </w:rPr>
        <w:t xml:space="preserve"> su variabili senza segno viene realizzato calcolando la differenza </w:t>
      </w:r>
      <w:r w:rsidDel="00000000" w:rsidR="00000000" w:rsidRPr="00000000">
        <w:rPr>
          <w:rFonts w:ascii="Courier New" w:cs="Courier New" w:eastAsia="Courier New" w:hAnsi="Courier New"/>
          <w:rtl w:val="0"/>
        </w:rPr>
        <w:t xml:space="preserve">R[%eax]-R[%ebx]</w:t>
      </w:r>
      <w:r w:rsidDel="00000000" w:rsidR="00000000" w:rsidRPr="00000000">
        <w:rPr>
          <w:rtl w:val="0"/>
        </w:rPr>
        <w:t xml:space="preserve"> con la </w:t>
      </w:r>
      <w:r w:rsidDel="00000000" w:rsidR="00000000" w:rsidRPr="00000000">
        <w:rPr>
          <w:rFonts w:ascii="Courier New" w:cs="Courier New" w:eastAsia="Courier New" w:hAnsi="Courier New"/>
          <w:rtl w:val="0"/>
        </w:rPr>
        <w:t xml:space="preserve">CMP</w:t>
      </w:r>
      <w:r w:rsidDel="00000000" w:rsidR="00000000" w:rsidRPr="00000000">
        <w:rPr>
          <w:rtl w:val="0"/>
        </w:rPr>
        <w:t xml:space="preserve"> e saltando se il risultato è </w:t>
      </w:r>
      <w:r w:rsidDel="00000000" w:rsidR="00000000" w:rsidRPr="00000000">
        <w:rPr>
          <w:rFonts w:ascii="Courier New" w:cs="Courier New" w:eastAsia="Courier New" w:hAnsi="Courier New"/>
          <w:rtl w:val="0"/>
        </w:rPr>
        <w:t xml:space="preserve">&lt;=0</w:t>
      </w:r>
      <w:r w:rsidDel="00000000" w:rsidR="00000000" w:rsidRPr="00000000">
        <w:rPr>
          <w:rtl w:val="0"/>
        </w:rPr>
        <w:t xml:space="preserve"> (suffisso </w:t>
      </w:r>
      <w:r w:rsidDel="00000000" w:rsidR="00000000" w:rsidRPr="00000000">
        <w:rPr>
          <w:rFonts w:ascii="Courier New" w:cs="Courier New" w:eastAsia="Courier New" w:hAnsi="Courier New"/>
          <w:rtl w:val="0"/>
        </w:rPr>
        <w:t xml:space="preserve">be</w:t>
      </w:r>
      <w:r w:rsidDel="00000000" w:rsidR="00000000" w:rsidRPr="00000000">
        <w:rPr>
          <w:rtl w:val="0"/>
        </w:rPr>
        <w:t xml:space="preserve">=below or equal, confronto senza segno).</w:t>
        <w:br w:type="textWrapping"/>
      </w:r>
    </w:p>
    <w:p w:rsidR="00000000" w:rsidDel="00000000" w:rsidP="00000000" w:rsidRDefault="00000000" w:rsidRPr="00000000" w14:paraId="00000683">
      <w:pPr>
        <w:pStyle w:val="Heading5"/>
        <w:keepNext w:val="1"/>
        <w:keepLines w:val="1"/>
        <w:pageBreakBefore w:val="0"/>
        <w:pBdr>
          <w:top w:space="0" w:sz="0" w:val="nil"/>
          <w:left w:space="0" w:sz="0" w:val="nil"/>
          <w:bottom w:space="0" w:sz="0" w:val="nil"/>
          <w:right w:space="0" w:sz="0" w:val="nil"/>
          <w:between w:space="0" w:sz="0" w:val="nil"/>
        </w:pBdr>
        <w:shd w:fill="auto" w:val="clear"/>
        <w:spacing w:before="160" w:lineRule="auto"/>
        <w:rPr>
          <w:rFonts w:ascii="Courier New" w:cs="Courier New" w:eastAsia="Courier New" w:hAnsi="Courier New"/>
          <w:b w:val="1"/>
        </w:rPr>
      </w:pPr>
      <w:bookmarkStart w:colFirst="0" w:colLast="0" w:name="_susddl8xko6n" w:id="59"/>
      <w:bookmarkEnd w:id="59"/>
      <w:r w:rsidDel="00000000" w:rsidR="00000000" w:rsidRPr="00000000">
        <w:rPr>
          <w:b w:val="1"/>
          <w:rtl w:val="0"/>
        </w:rPr>
        <w:t xml:space="preserve">3.2.1.1 Istruzione </w:t>
      </w:r>
      <w:r w:rsidDel="00000000" w:rsidR="00000000" w:rsidRPr="00000000">
        <w:rPr>
          <w:rFonts w:ascii="Courier New" w:cs="Courier New" w:eastAsia="Courier New" w:hAnsi="Courier New"/>
          <w:b w:val="1"/>
          <w:rtl w:val="0"/>
        </w:rPr>
        <w:t xml:space="preserve">if…else</w:t>
      </w:r>
    </w:p>
    <w:p w:rsidR="00000000" w:rsidDel="00000000" w:rsidP="00000000" w:rsidRDefault="00000000" w:rsidRPr="00000000" w14:paraId="00000684">
      <w:pPr>
        <w:pageBreakBefore w:val="0"/>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Consideriamo lo schema generale di una istruzione </w:t>
      </w:r>
      <w:r w:rsidDel="00000000" w:rsidR="00000000" w:rsidRPr="00000000">
        <w:rPr>
          <w:rFonts w:ascii="Courier New" w:cs="Courier New" w:eastAsia="Courier New" w:hAnsi="Courier New"/>
          <w:rtl w:val="0"/>
        </w:rPr>
        <w:t xml:space="preserve">if…else</w:t>
      </w:r>
      <w:r w:rsidDel="00000000" w:rsidR="00000000" w:rsidRPr="00000000">
        <w:rPr>
          <w:rtl w:val="0"/>
        </w:rPr>
        <w:t xml:space="preserve">. Se il test effettuato è vero, viene eseguito il blocco 1 e si riprende dall’istruzione successiva all’</w:t>
      </w:r>
      <w:r w:rsidDel="00000000" w:rsidR="00000000" w:rsidRPr="00000000">
        <w:rPr>
          <w:rFonts w:ascii="Courier New" w:cs="Courier New" w:eastAsia="Courier New" w:hAnsi="Courier New"/>
          <w:rtl w:val="0"/>
        </w:rPr>
        <w:t xml:space="preserve">if…else</w:t>
      </w:r>
      <w:r w:rsidDel="00000000" w:rsidR="00000000" w:rsidRPr="00000000">
        <w:rPr>
          <w:rtl w:val="0"/>
        </w:rPr>
        <w:t xml:space="preserve">, altrimenti si esegue il blocco 2 e si riprende dall’istruzione successiva all’</w:t>
      </w:r>
      <w:r w:rsidDel="00000000" w:rsidR="00000000" w:rsidRPr="00000000">
        <w:rPr>
          <w:rFonts w:ascii="Courier New" w:cs="Courier New" w:eastAsia="Courier New" w:hAnsi="Courier New"/>
          <w:rtl w:val="0"/>
        </w:rPr>
        <w:t xml:space="preserve">if…else</w:t>
      </w:r>
      <w:r w:rsidDel="00000000" w:rsidR="00000000" w:rsidRPr="00000000">
        <w:rPr>
          <w:rtl w:val="0"/>
        </w:rPr>
        <w:t xml:space="preserve">.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4381500</wp:posOffset>
                </wp:positionH>
                <wp:positionV relativeFrom="paragraph">
                  <wp:posOffset>123825</wp:posOffset>
                </wp:positionV>
                <wp:extent cx="1662113" cy="1379005"/>
                <wp:effectExtent b="12700" l="12700" r="12700" t="12700"/>
                <wp:wrapSquare wrapText="bothSides" distB="114300" distT="114300" distL="114300" distR="114300"/>
                <wp:docPr id="48" name=""/>
                <a:graphic>
                  <a:graphicData uri="http://schemas.microsoft.com/office/word/2010/wordprocessingGroup">
                    <wpg:wgp>
                      <wpg:cNvGrpSpPr/>
                      <wpg:grpSpPr>
                        <a:xfrm>
                          <a:off x="800100" y="1074300"/>
                          <a:ext cx="1662113" cy="1379005"/>
                          <a:chOff x="800100" y="1074300"/>
                          <a:chExt cx="1714525" cy="1423300"/>
                        </a:xfrm>
                      </wpg:grpSpPr>
                      <wps:wsp>
                        <wps:cNvSpPr txBox="1"/>
                        <wps:cNvPr id="1153" name="Shape 1153"/>
                        <wps:spPr>
                          <a:xfrm>
                            <a:off x="800100" y="1419225"/>
                            <a:ext cx="1714500"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if (test) blocco1</w:t>
                              </w:r>
                            </w:p>
                          </w:txbxContent>
                        </wps:txbx>
                        <wps:bodyPr anchorCtr="0" anchor="t" bIns="91425" lIns="91425" spcFirstLastPara="1" rIns="91425" wrap="square" tIns="91425">
                          <a:noAutofit/>
                        </wps:bodyPr>
                      </wps:wsp>
                      <wps:wsp>
                        <wps:cNvSpPr txBox="1"/>
                        <wps:cNvPr id="1154" name="Shape 1154"/>
                        <wps:spPr>
                          <a:xfrm>
                            <a:off x="800100" y="1819275"/>
                            <a:ext cx="1485900" cy="297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else blocco2</w:t>
                              </w:r>
                            </w:p>
                          </w:txbxContent>
                        </wps:txbx>
                        <wps:bodyPr anchorCtr="0" anchor="ctr" bIns="91425" lIns="91425" spcFirstLastPara="1" rIns="91425" wrap="square" tIns="91425">
                          <a:noAutofit/>
                        </wps:bodyPr>
                      </wps:wsp>
                      <wps:wsp>
                        <wps:cNvSpPr/>
                        <wps:cNvPr id="1155" name="Shape 1155"/>
                        <wps:spPr>
                          <a:xfrm>
                            <a:off x="1009650" y="1247775"/>
                            <a:ext cx="390525" cy="266700"/>
                          </a:xfrm>
                          <a:custGeom>
                            <a:rect b="b" l="l" r="r" t="t"/>
                            <a:pathLst>
                              <a:path extrusionOk="0" h="10668" w="15621">
                                <a:moveTo>
                                  <a:pt x="0" y="0"/>
                                </a:moveTo>
                                <a:cubicBezTo>
                                  <a:pt x="0" y="5003"/>
                                  <a:pt x="9713" y="3094"/>
                                  <a:pt x="13716" y="6096"/>
                                </a:cubicBezTo>
                                <a:cubicBezTo>
                                  <a:pt x="15037" y="7087"/>
                                  <a:pt x="14883" y="9191"/>
                                  <a:pt x="15621" y="10668"/>
                                </a:cubicBez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156" name="Shape 1156"/>
                        <wps:spPr>
                          <a:xfrm>
                            <a:off x="1504950" y="1340991"/>
                            <a:ext cx="523875" cy="163950"/>
                          </a:xfrm>
                          <a:custGeom>
                            <a:rect b="b" l="l" r="r" t="t"/>
                            <a:pathLst>
                              <a:path extrusionOk="0" h="6558" w="20955">
                                <a:moveTo>
                                  <a:pt x="0" y="6558"/>
                                </a:moveTo>
                                <a:cubicBezTo>
                                  <a:pt x="1970" y="4588"/>
                                  <a:pt x="3605" y="2089"/>
                                  <a:pt x="6096" y="843"/>
                                </a:cubicBezTo>
                                <a:cubicBezTo>
                                  <a:pt x="10803" y="-1510"/>
                                  <a:pt x="18602" y="1470"/>
                                  <a:pt x="20955" y="6177"/>
                                </a:cubicBez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157" name="Shape 1157"/>
                        <wps:spPr>
                          <a:xfrm>
                            <a:off x="1081125" y="1607700"/>
                            <a:ext cx="523800" cy="26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20"/>
                                  <w:vertAlign w:val="baseline"/>
                                </w:rPr>
                                <w:t xml:space="preserve">falso</w:t>
                              </w:r>
                            </w:p>
                          </w:txbxContent>
                        </wps:txbx>
                        <wps:bodyPr anchorCtr="0" anchor="t" bIns="91425" lIns="91425" spcFirstLastPara="1" rIns="91425" wrap="square" tIns="91425">
                          <a:noAutofit/>
                        </wps:bodyPr>
                      </wps:wsp>
                      <wps:wsp>
                        <wps:cNvSpPr txBox="1"/>
                        <wps:cNvPr id="1159" name="Shape 1159"/>
                        <wps:spPr>
                          <a:xfrm>
                            <a:off x="1538325" y="1074300"/>
                            <a:ext cx="523800" cy="26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20"/>
                                  <w:vertAlign w:val="baseline"/>
                                </w:rPr>
                                <w:t xml:space="preserve">vero</w:t>
                              </w:r>
                            </w:p>
                          </w:txbxContent>
                        </wps:txbx>
                        <wps:bodyPr anchorCtr="0" anchor="t" bIns="91425" lIns="91425" spcFirstLastPara="1" rIns="91425" wrap="square" tIns="91425">
                          <a:noAutofit/>
                        </wps:bodyPr>
                      </wps:wsp>
                      <wps:wsp>
                        <wps:cNvSpPr txBox="1"/>
                        <wps:cNvPr id="1257" name="Shape 1257"/>
                        <wps:spPr>
                          <a:xfrm>
                            <a:off x="800100" y="2200275"/>
                            <a:ext cx="1123800" cy="297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istruzione</w:t>
                              </w:r>
                            </w:p>
                          </w:txbxContent>
                        </wps:txbx>
                        <wps:bodyPr anchorCtr="0" anchor="ctr" bIns="91425" lIns="91425" spcFirstLastPara="1" rIns="91425" wrap="square" tIns="91425">
                          <a:noAutofit/>
                        </wps:bodyPr>
                      </wps:wsp>
                      <wps:wsp>
                        <wps:cNvSpPr/>
                        <wps:cNvPr id="1258" name="Shape 1258"/>
                        <wps:spPr>
                          <a:xfrm>
                            <a:off x="1438275" y="1695450"/>
                            <a:ext cx="209550" cy="209550"/>
                          </a:xfrm>
                          <a:custGeom>
                            <a:rect b="b" l="l" r="r" t="t"/>
                            <a:pathLst>
                              <a:path extrusionOk="0" h="8382" w="8382">
                                <a:moveTo>
                                  <a:pt x="0" y="0"/>
                                </a:moveTo>
                                <a:cubicBezTo>
                                  <a:pt x="0" y="3951"/>
                                  <a:pt x="8382" y="4431"/>
                                  <a:pt x="8382" y="8382"/>
                                </a:cubicBez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259" name="Shape 1259"/>
                        <wps:spPr>
                          <a:xfrm>
                            <a:off x="1295400" y="2057400"/>
                            <a:ext cx="333375" cy="200025"/>
                          </a:xfrm>
                          <a:custGeom>
                            <a:rect b="b" l="l" r="r" t="t"/>
                            <a:pathLst>
                              <a:path extrusionOk="0" h="8001" w="13335">
                                <a:moveTo>
                                  <a:pt x="13335" y="0"/>
                                </a:moveTo>
                                <a:cubicBezTo>
                                  <a:pt x="13335" y="5184"/>
                                  <a:pt x="0" y="2817"/>
                                  <a:pt x="0" y="8001"/>
                                </a:cubicBez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260" name="Shape 1260"/>
                        <wps:spPr>
                          <a:xfrm>
                            <a:off x="1704975" y="1714500"/>
                            <a:ext cx="450375" cy="533400"/>
                          </a:xfrm>
                          <a:custGeom>
                            <a:rect b="b" l="l" r="r" t="t"/>
                            <a:pathLst>
                              <a:path extrusionOk="0" h="21336" w="18015">
                                <a:moveTo>
                                  <a:pt x="17145" y="0"/>
                                </a:moveTo>
                                <a:cubicBezTo>
                                  <a:pt x="17145" y="4588"/>
                                  <a:pt x="19623" y="10899"/>
                                  <a:pt x="16002" y="13716"/>
                                </a:cubicBezTo>
                                <a:cubicBezTo>
                                  <a:pt x="11339" y="17343"/>
                                  <a:pt x="0" y="15428"/>
                                  <a:pt x="0" y="21336"/>
                                </a:cubicBez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4381500</wp:posOffset>
                </wp:positionH>
                <wp:positionV relativeFrom="paragraph">
                  <wp:posOffset>123825</wp:posOffset>
                </wp:positionV>
                <wp:extent cx="1662113" cy="1379005"/>
                <wp:effectExtent b="12700" l="12700" r="12700" t="12700"/>
                <wp:wrapSquare wrapText="bothSides" distB="114300" distT="114300" distL="114300" distR="114300"/>
                <wp:docPr id="48" name="image84.png"/>
                <a:graphic>
                  <a:graphicData uri="http://schemas.openxmlformats.org/drawingml/2006/picture">
                    <pic:pic>
                      <pic:nvPicPr>
                        <pic:cNvPr id="0" name="image84.png"/>
                        <pic:cNvPicPr preferRelativeResize="0"/>
                      </pic:nvPicPr>
                      <pic:blipFill>
                        <a:blip r:embed="rId51"/>
                        <a:srcRect/>
                        <a:stretch>
                          <a:fillRect/>
                        </a:stretch>
                      </pic:blipFill>
                      <pic:spPr>
                        <a:xfrm>
                          <a:off x="0" y="0"/>
                          <a:ext cx="1662113" cy="1379005"/>
                        </a:xfrm>
                        <a:prstGeom prst="rect"/>
                        <a:ln w="12700">
                          <a:solidFill>
                            <a:srgbClr val="000000"/>
                          </a:solidFill>
                          <a:prstDash val="solid"/>
                        </a:ln>
                      </pic:spPr>
                    </pic:pic>
                  </a:graphicData>
                </a:graphic>
              </wp:anchor>
            </w:drawing>
          </mc:Fallback>
        </mc:AlternateContent>
      </w:r>
    </w:p>
    <w:p w:rsidR="00000000" w:rsidDel="00000000" w:rsidP="00000000" w:rsidRDefault="00000000" w:rsidRPr="00000000" w14:paraId="00000685">
      <w:pPr>
        <w:pageBreakBefore w:val="0"/>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L’istruzione </w:t>
      </w:r>
      <w:r w:rsidDel="00000000" w:rsidR="00000000" w:rsidRPr="00000000">
        <w:rPr>
          <w:rFonts w:ascii="Courier New" w:cs="Courier New" w:eastAsia="Courier New" w:hAnsi="Courier New"/>
          <w:rtl w:val="0"/>
        </w:rPr>
        <w:t xml:space="preserve">if..else</w:t>
      </w:r>
      <w:r w:rsidDel="00000000" w:rsidR="00000000" w:rsidRPr="00000000">
        <w:rPr>
          <w:rtl w:val="0"/>
        </w:rPr>
        <w:t xml:space="preserve"> può essere tradotta come segue:</w:t>
      </w:r>
    </w:p>
    <w:p w:rsidR="00000000" w:rsidDel="00000000" w:rsidP="00000000" w:rsidRDefault="00000000" w:rsidRPr="00000000" w14:paraId="00000686">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br w:type="textWrapping"/>
      </w:r>
    </w:p>
    <w:tbl>
      <w:tblPr>
        <w:tblStyle w:val="Table68"/>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4.3333333333335"/>
        <w:gridCol w:w="3194.3333333333335"/>
        <w:gridCol w:w="3194.3333333333335"/>
        <w:tblGridChange w:id="0">
          <w:tblGrid>
            <w:gridCol w:w="3194.3333333333335"/>
            <w:gridCol w:w="3194.3333333333335"/>
            <w:gridCol w:w="3194.33333333333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687">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C da tradurre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88">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C equivalente</w:t>
            </w:r>
            <w:r w:rsidDel="00000000" w:rsidR="00000000" w:rsidRPr="00000000">
              <w:rPr>
                <w:b w:val="1"/>
                <w:vertAlign w:val="superscript"/>
              </w:rPr>
              <w:footnoteReference w:customMarkFollows="0" w:id="11"/>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689">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Traduzione IA32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A">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68B">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if (test) blocco1</w:t>
            </w:r>
          </w:p>
          <w:p w:rsidR="00000000" w:rsidDel="00000000" w:rsidP="00000000" w:rsidRDefault="00000000" w:rsidRPr="00000000" w14:paraId="0000068C">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68D">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68E">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else blocco2</w:t>
            </w:r>
          </w:p>
          <w:p w:rsidR="00000000" w:rsidDel="00000000" w:rsidP="00000000" w:rsidRDefault="00000000" w:rsidRPr="00000000" w14:paraId="0000068F">
            <w:pPr>
              <w:pageBreakBefore w:val="0"/>
              <w:widowControl w:val="0"/>
              <w:pBdr>
                <w:top w:space="0" w:sz="0" w:val="nil"/>
                <w:left w:space="0" w:sz="0" w:val="nil"/>
                <w:bottom w:space="0" w:sz="0" w:val="nil"/>
                <w:right w:space="0" w:sz="0" w:val="nil"/>
                <w:between w:space="0" w:sz="0" w:val="nil"/>
              </w:pBdr>
              <w:shd w:fill="auto" w:val="clear"/>
              <w:spacing w:before="0" w:line="24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istruzione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690">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691">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if (!test) goto E;</w:t>
            </w:r>
          </w:p>
          <w:p w:rsidR="00000000" w:rsidDel="00000000" w:rsidP="00000000" w:rsidRDefault="00000000" w:rsidRPr="00000000" w14:paraId="00000692">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blocco1</w:t>
            </w:r>
          </w:p>
          <w:p w:rsidR="00000000" w:rsidDel="00000000" w:rsidP="00000000" w:rsidRDefault="00000000" w:rsidRPr="00000000" w14:paraId="00000693">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goto F;</w:t>
            </w:r>
          </w:p>
          <w:p w:rsidR="00000000" w:rsidDel="00000000" w:rsidP="00000000" w:rsidRDefault="00000000" w:rsidRPr="00000000" w14:paraId="00000694">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 blocco2</w:t>
            </w:r>
          </w:p>
          <w:p w:rsidR="00000000" w:rsidDel="00000000" w:rsidP="00000000" w:rsidRDefault="00000000" w:rsidRPr="00000000" w14:paraId="00000695">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 istruzione;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696">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IA32(test)</w:t>
            </w:r>
          </w:p>
          <w:p w:rsidR="00000000" w:rsidDel="00000000" w:rsidP="00000000" w:rsidRDefault="00000000" w:rsidRPr="00000000" w14:paraId="00000697">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Jcc E</w:t>
            </w:r>
          </w:p>
          <w:p w:rsidR="00000000" w:rsidDel="00000000" w:rsidP="00000000" w:rsidRDefault="00000000" w:rsidRPr="00000000" w14:paraId="00000698">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IA32(blocco1)</w:t>
            </w:r>
          </w:p>
          <w:p w:rsidR="00000000" w:rsidDel="00000000" w:rsidP="00000000" w:rsidRDefault="00000000" w:rsidRPr="00000000" w14:paraId="00000699">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jmp F</w:t>
            </w:r>
          </w:p>
          <w:p w:rsidR="00000000" w:rsidDel="00000000" w:rsidP="00000000" w:rsidRDefault="00000000" w:rsidRPr="00000000" w14:paraId="0000069A">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 IA32(blocco2)</w:t>
            </w:r>
          </w:p>
          <w:p w:rsidR="00000000" w:rsidDel="00000000" w:rsidP="00000000" w:rsidRDefault="00000000" w:rsidRPr="00000000" w14:paraId="0000069B">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 IA32(istruzione)</w:t>
            </w:r>
          </w:p>
        </w:tc>
      </w:tr>
    </w:tbl>
    <w:p w:rsidR="00000000" w:rsidDel="00000000" w:rsidP="00000000" w:rsidRDefault="00000000" w:rsidRPr="00000000" w14:paraId="0000069C">
      <w:pPr>
        <w:pageBreakBefore w:val="0"/>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Si noti che l’</w:t>
      </w:r>
      <w:r w:rsidDel="00000000" w:rsidR="00000000" w:rsidRPr="00000000">
        <w:rPr>
          <w:rFonts w:ascii="Courier New" w:cs="Courier New" w:eastAsia="Courier New" w:hAnsi="Courier New"/>
          <w:rtl w:val="0"/>
        </w:rPr>
        <w:t xml:space="preserve">if…else</w:t>
      </w:r>
      <w:r w:rsidDel="00000000" w:rsidR="00000000" w:rsidRPr="00000000">
        <w:rPr>
          <w:rtl w:val="0"/>
        </w:rPr>
        <w:t xml:space="preserve"> viene realizzato effettuando un salto al blocco 2 che evita di eseguire il blocco 1 se il test non è soddisfatto. Alla fine del blocco 1 c’è un salto incondizionato che evita di eseguire il blocco 2 se il blocco 1 è stato eseguito. Questo realizza la mutua esclusione tra i blocchi eseguiti.</w:t>
      </w:r>
    </w:p>
    <w:p w:rsidR="00000000" w:rsidDel="00000000" w:rsidP="00000000" w:rsidRDefault="00000000" w:rsidRPr="00000000" w14:paraId="0000069D">
      <w:pPr>
        <w:pageBreakBefore w:val="0"/>
        <w:pBdr>
          <w:top w:space="0" w:sz="0" w:val="nil"/>
          <w:left w:space="0" w:sz="0" w:val="nil"/>
          <w:bottom w:space="0" w:sz="0" w:val="nil"/>
          <w:right w:space="0" w:sz="0" w:val="nil"/>
          <w:between w:space="0" w:sz="0" w:val="nil"/>
        </w:pBdr>
        <w:shd w:fill="auto" w:val="clear"/>
        <w:spacing w:before="200" w:lineRule="auto"/>
        <w:jc w:val="both"/>
        <w:rPr>
          <w:b w:val="1"/>
        </w:rPr>
      </w:pPr>
      <w:r w:rsidDel="00000000" w:rsidR="00000000" w:rsidRPr="00000000">
        <w:rPr>
          <w:rtl w:val="0"/>
        </w:rPr>
      </w:r>
    </w:p>
    <w:p w:rsidR="00000000" w:rsidDel="00000000" w:rsidP="00000000" w:rsidRDefault="00000000" w:rsidRPr="00000000" w14:paraId="0000069E">
      <w:pPr>
        <w:pageBreakBefore w:val="0"/>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b w:val="1"/>
          <w:rtl w:val="0"/>
        </w:rPr>
        <w:t xml:space="preserve">Esempio.</w:t>
      </w:r>
      <w:r w:rsidDel="00000000" w:rsidR="00000000" w:rsidRPr="00000000">
        <w:rPr>
          <w:rtl w:val="0"/>
        </w:rPr>
      </w:r>
    </w:p>
    <w:p w:rsidR="00000000" w:rsidDel="00000000" w:rsidP="00000000" w:rsidRDefault="00000000" w:rsidRPr="00000000" w14:paraId="0000069F">
      <w:pPr>
        <w:pageBreakBefore w:val="0"/>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Consideriamo il seguente frammento di programma C con variabili intere con segno e assumiamo che la variabile </w:t>
      </w:r>
      <w:r w:rsidDel="00000000" w:rsidR="00000000" w:rsidRPr="00000000">
        <w:rPr>
          <w:rFonts w:ascii="Courier New" w:cs="Courier New" w:eastAsia="Courier New" w:hAnsi="Courier New"/>
          <w:rtl w:val="0"/>
        </w:rPr>
        <w:t xml:space="preserve">a</w:t>
      </w:r>
      <w:r w:rsidDel="00000000" w:rsidR="00000000" w:rsidRPr="00000000">
        <w:rPr>
          <w:rtl w:val="0"/>
        </w:rPr>
        <w:t xml:space="preserve"> sia tenuta nel registro </w:t>
      </w:r>
      <w:r w:rsidDel="00000000" w:rsidR="00000000" w:rsidRPr="00000000">
        <w:rPr>
          <w:rFonts w:ascii="Courier New" w:cs="Courier New" w:eastAsia="Courier New" w:hAnsi="Courier New"/>
          <w:rtl w:val="0"/>
        </w:rPr>
        <w:t xml:space="preserve">eax</w:t>
      </w:r>
      <w:r w:rsidDel="00000000" w:rsidR="00000000" w:rsidRPr="00000000">
        <w:rPr>
          <w:rtl w:val="0"/>
        </w:rPr>
        <w:t xml:space="preserve">, </w:t>
      </w:r>
      <w:r w:rsidDel="00000000" w:rsidR="00000000" w:rsidRPr="00000000">
        <w:rPr>
          <w:rFonts w:ascii="Courier New" w:cs="Courier New" w:eastAsia="Courier New" w:hAnsi="Courier New"/>
          <w:rtl w:val="0"/>
        </w:rPr>
        <w:t xml:space="preserve">b</w:t>
      </w:r>
      <w:r w:rsidDel="00000000" w:rsidR="00000000" w:rsidRPr="00000000">
        <w:rPr>
          <w:rtl w:val="0"/>
        </w:rPr>
        <w:t xml:space="preserve"> in </w:t>
      </w:r>
      <w:r w:rsidDel="00000000" w:rsidR="00000000" w:rsidRPr="00000000">
        <w:rPr>
          <w:rFonts w:ascii="Courier New" w:cs="Courier New" w:eastAsia="Courier New" w:hAnsi="Courier New"/>
          <w:rtl w:val="0"/>
        </w:rPr>
        <w:t xml:space="preserve">ebx</w:t>
      </w:r>
      <w:r w:rsidDel="00000000" w:rsidR="00000000" w:rsidRPr="00000000">
        <w:rPr>
          <w:rtl w:val="0"/>
        </w:rPr>
        <w:t xml:space="preserve"> e </w:t>
      </w:r>
      <w:r w:rsidDel="00000000" w:rsidR="00000000" w:rsidRPr="00000000">
        <w:rPr>
          <w:rFonts w:ascii="Courier New" w:cs="Courier New" w:eastAsia="Courier New" w:hAnsi="Courier New"/>
          <w:rtl w:val="0"/>
        </w:rPr>
        <w:t xml:space="preserve">c</w:t>
      </w:r>
      <w:r w:rsidDel="00000000" w:rsidR="00000000" w:rsidRPr="00000000">
        <w:rPr>
          <w:rtl w:val="0"/>
        </w:rPr>
        <w:t xml:space="preserve"> in </w:t>
      </w:r>
      <w:r w:rsidDel="00000000" w:rsidR="00000000" w:rsidRPr="00000000">
        <w:rPr>
          <w:rFonts w:ascii="Courier New" w:cs="Courier New" w:eastAsia="Courier New" w:hAnsi="Courier New"/>
          <w:rtl w:val="0"/>
        </w:rPr>
        <w:t xml:space="preserve">ecx</w:t>
      </w:r>
      <w:r w:rsidDel="00000000" w:rsidR="00000000" w:rsidRPr="00000000">
        <w:rPr>
          <w:rtl w:val="0"/>
        </w:rPr>
        <w:t xml:space="preserve">:</w:t>
        <w:br w:type="textWrapping"/>
      </w:r>
    </w:p>
    <w:tbl>
      <w:tblPr>
        <w:tblStyle w:val="Table69"/>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4.3333333333335"/>
        <w:gridCol w:w="3194.3333333333335"/>
        <w:gridCol w:w="3194.3333333333335"/>
        <w:tblGridChange w:id="0">
          <w:tblGrid>
            <w:gridCol w:w="3194.3333333333335"/>
            <w:gridCol w:w="3194.3333333333335"/>
            <w:gridCol w:w="3194.33333333333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6A0">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C da tradurre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A1">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C equivalente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A2">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Traduzione IA32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3">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6A4">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if (a&lt;=b) c=10;</w:t>
            </w:r>
          </w:p>
          <w:p w:rsidR="00000000" w:rsidDel="00000000" w:rsidP="00000000" w:rsidRDefault="00000000" w:rsidRPr="00000000" w14:paraId="000006A5">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6A6">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6A7">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else c=20;</w:t>
            </w:r>
          </w:p>
          <w:p w:rsidR="00000000" w:rsidDel="00000000" w:rsidP="00000000" w:rsidRDefault="00000000" w:rsidRPr="00000000" w14:paraId="000006A8">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6A9">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6AA">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if (a&gt;b) goto E;</w:t>
            </w:r>
          </w:p>
          <w:p w:rsidR="00000000" w:rsidDel="00000000" w:rsidP="00000000" w:rsidRDefault="00000000" w:rsidRPr="00000000" w14:paraId="000006AB">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c=10;</w:t>
            </w:r>
          </w:p>
          <w:p w:rsidR="00000000" w:rsidDel="00000000" w:rsidP="00000000" w:rsidRDefault="00000000" w:rsidRPr="00000000" w14:paraId="000006AC">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goto F;</w:t>
            </w:r>
          </w:p>
          <w:p w:rsidR="00000000" w:rsidDel="00000000" w:rsidP="00000000" w:rsidRDefault="00000000" w:rsidRPr="00000000" w14:paraId="000006AD">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 c=20;</w:t>
            </w:r>
          </w:p>
          <w:p w:rsidR="00000000" w:rsidDel="00000000" w:rsidP="00000000" w:rsidRDefault="00000000" w:rsidRPr="00000000" w14:paraId="000006AE">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 c++; </w:t>
            </w:r>
          </w:p>
        </w:tc>
        <w:tc>
          <w:tcPr>
            <w:shd w:fill="auto" w:val="clear"/>
            <w:tcMar>
              <w:top w:w="100.0" w:type="dxa"/>
              <w:left w:w="100.0" w:type="dxa"/>
              <w:bottom w:w="100.0" w:type="dxa"/>
              <w:right w:w="100.0" w:type="dxa"/>
            </w:tcMar>
            <w:vAlign w:val="top"/>
          </w:tcPr>
          <w:p w:rsidR="00000000" w:rsidDel="00000000" w:rsidP="00000000" w:rsidRDefault="00000000" w:rsidRPr="00000000" w14:paraId="000006AF">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cmpl %ebx, %eax</w:t>
            </w:r>
          </w:p>
          <w:p w:rsidR="00000000" w:rsidDel="00000000" w:rsidP="00000000" w:rsidRDefault="00000000" w:rsidRPr="00000000" w14:paraId="000006B0">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jg E</w:t>
            </w:r>
          </w:p>
          <w:p w:rsidR="00000000" w:rsidDel="00000000" w:rsidP="00000000" w:rsidRDefault="00000000" w:rsidRPr="00000000" w14:paraId="000006B1">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$10, %ecx</w:t>
            </w:r>
          </w:p>
          <w:p w:rsidR="00000000" w:rsidDel="00000000" w:rsidP="00000000" w:rsidRDefault="00000000" w:rsidRPr="00000000" w14:paraId="000006B2">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jmp F</w:t>
            </w:r>
          </w:p>
          <w:p w:rsidR="00000000" w:rsidDel="00000000" w:rsidP="00000000" w:rsidRDefault="00000000" w:rsidRPr="00000000" w14:paraId="000006B3">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 movl $20, %ecx</w:t>
            </w:r>
          </w:p>
          <w:p w:rsidR="00000000" w:rsidDel="00000000" w:rsidP="00000000" w:rsidRDefault="00000000" w:rsidRPr="00000000" w14:paraId="000006B4">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 incl %ecx</w:t>
            </w:r>
          </w:p>
        </w:tc>
      </w:tr>
    </w:tbl>
    <w:p w:rsidR="00000000" w:rsidDel="00000000" w:rsidP="00000000" w:rsidRDefault="00000000" w:rsidRPr="00000000" w14:paraId="000006B5">
      <w:pPr>
        <w:pageBreakBefore w:val="0"/>
        <w:widowControl w:val="0"/>
        <w:pBdr>
          <w:top w:space="0" w:sz="0" w:val="nil"/>
          <w:left w:space="0" w:sz="0" w:val="nil"/>
          <w:bottom w:space="0" w:sz="0" w:val="nil"/>
          <w:right w:space="0" w:sz="0" w:val="nil"/>
          <w:between w:space="0" w:sz="0" w:val="nil"/>
        </w:pBdr>
        <w:shd w:fill="auto" w:val="clear"/>
        <w:spacing w:before="0" w:line="240" w:lineRule="auto"/>
        <w:jc w:val="both"/>
        <w:rPr/>
      </w:pPr>
      <w:r w:rsidDel="00000000" w:rsidR="00000000" w:rsidRPr="00000000">
        <w:rPr>
          <w:rtl w:val="0"/>
        </w:rPr>
        <w:t xml:space="preserve">Notiamo che il test </w:t>
      </w:r>
      <w:r w:rsidDel="00000000" w:rsidR="00000000" w:rsidRPr="00000000">
        <w:rPr>
          <w:rFonts w:ascii="Courier New" w:cs="Courier New" w:eastAsia="Courier New" w:hAnsi="Courier New"/>
          <w:rtl w:val="0"/>
        </w:rPr>
        <w:t xml:space="preserve">a&gt;b</w:t>
      </w:r>
      <w:r w:rsidDel="00000000" w:rsidR="00000000" w:rsidRPr="00000000">
        <w:rPr>
          <w:rtl w:val="0"/>
        </w:rPr>
        <w:t xml:space="preserve"> su variabili con segno viene realizzato calcolando la differenza </w:t>
      </w:r>
      <w:r w:rsidDel="00000000" w:rsidR="00000000" w:rsidRPr="00000000">
        <w:rPr>
          <w:rFonts w:ascii="Courier New" w:cs="Courier New" w:eastAsia="Courier New" w:hAnsi="Courier New"/>
          <w:rtl w:val="0"/>
        </w:rPr>
        <w:t xml:space="preserve">R[%eax]-R[%ebx]</w:t>
      </w:r>
      <w:r w:rsidDel="00000000" w:rsidR="00000000" w:rsidRPr="00000000">
        <w:rPr>
          <w:rtl w:val="0"/>
        </w:rPr>
        <w:t xml:space="preserve"> con la </w:t>
      </w:r>
      <w:r w:rsidDel="00000000" w:rsidR="00000000" w:rsidRPr="00000000">
        <w:rPr>
          <w:rFonts w:ascii="Courier New" w:cs="Courier New" w:eastAsia="Courier New" w:hAnsi="Courier New"/>
          <w:rtl w:val="0"/>
        </w:rPr>
        <w:t xml:space="preserve">CMP</w:t>
      </w:r>
      <w:r w:rsidDel="00000000" w:rsidR="00000000" w:rsidRPr="00000000">
        <w:rPr>
          <w:rtl w:val="0"/>
        </w:rPr>
        <w:t xml:space="preserve"> e saltando se il risultato è </w:t>
      </w:r>
      <w:r w:rsidDel="00000000" w:rsidR="00000000" w:rsidRPr="00000000">
        <w:rPr>
          <w:rFonts w:ascii="Courier New" w:cs="Courier New" w:eastAsia="Courier New" w:hAnsi="Courier New"/>
          <w:rtl w:val="0"/>
        </w:rPr>
        <w:t xml:space="preserve">&gt;0</w:t>
      </w:r>
      <w:r w:rsidDel="00000000" w:rsidR="00000000" w:rsidRPr="00000000">
        <w:rPr>
          <w:rtl w:val="0"/>
        </w:rPr>
        <w:t xml:space="preserve"> (suffisso </w:t>
      </w:r>
      <w:r w:rsidDel="00000000" w:rsidR="00000000" w:rsidRPr="00000000">
        <w:rPr>
          <w:rFonts w:ascii="Courier New" w:cs="Courier New" w:eastAsia="Courier New" w:hAnsi="Courier New"/>
          <w:rtl w:val="0"/>
        </w:rPr>
        <w:t xml:space="preserve">g</w:t>
      </w:r>
      <w:r w:rsidDel="00000000" w:rsidR="00000000" w:rsidRPr="00000000">
        <w:rPr>
          <w:rtl w:val="0"/>
        </w:rPr>
        <w:t xml:space="preserve">=greater, confronto con segno).</w:t>
      </w:r>
    </w:p>
    <w:p w:rsidR="00000000" w:rsidDel="00000000" w:rsidP="00000000" w:rsidRDefault="00000000" w:rsidRPr="00000000" w14:paraId="000006B6">
      <w:pPr>
        <w:pageBreakBefore w:val="0"/>
        <w:widowControl w:val="0"/>
        <w:pBdr>
          <w:top w:space="0" w:sz="0" w:val="nil"/>
          <w:left w:space="0" w:sz="0" w:val="nil"/>
          <w:bottom w:space="0" w:sz="0" w:val="nil"/>
          <w:right w:space="0" w:sz="0" w:val="nil"/>
          <w:between w:space="0" w:sz="0" w:val="nil"/>
        </w:pBdr>
        <w:shd w:fill="auto" w:val="clear"/>
        <w:spacing w:before="0" w:line="240" w:lineRule="auto"/>
        <w:jc w:val="both"/>
        <w:rPr/>
      </w:pPr>
      <w:r w:rsidDel="00000000" w:rsidR="00000000" w:rsidRPr="00000000">
        <w:rPr>
          <w:rtl w:val="0"/>
        </w:rPr>
      </w:r>
    </w:p>
    <w:p w:rsidR="00000000" w:rsidDel="00000000" w:rsidP="00000000" w:rsidRDefault="00000000" w:rsidRPr="00000000" w14:paraId="000006B7">
      <w:pPr>
        <w:pStyle w:val="Heading3"/>
        <w:pageBreakBefore w:val="0"/>
        <w:pBdr>
          <w:top w:space="0" w:sz="0" w:val="nil"/>
          <w:left w:space="0" w:sz="0" w:val="nil"/>
          <w:bottom w:space="0" w:sz="0" w:val="nil"/>
          <w:right w:space="0" w:sz="0" w:val="nil"/>
          <w:between w:space="0" w:sz="0" w:val="nil"/>
        </w:pBdr>
        <w:shd w:fill="auto" w:val="clear"/>
        <w:spacing w:before="0" w:lineRule="auto"/>
        <w:rPr/>
      </w:pPr>
      <w:bookmarkStart w:colFirst="0" w:colLast="0" w:name="_mrmr0a43ez7u" w:id="60"/>
      <w:bookmarkEnd w:id="60"/>
      <w:r w:rsidDel="00000000" w:rsidR="00000000" w:rsidRPr="00000000">
        <w:rPr>
          <w:rtl w:val="0"/>
        </w:rPr>
        <w:t xml:space="preserve">3.2.2 </w:t>
      </w:r>
      <w:r w:rsidDel="00000000" w:rsidR="00000000" w:rsidRPr="00000000">
        <w:rPr>
          <w:rtl w:val="0"/>
        </w:rPr>
        <w:t xml:space="preserve">C</w:t>
      </w:r>
      <w:r w:rsidDel="00000000" w:rsidR="00000000" w:rsidRPr="00000000">
        <w:rPr>
          <w:rtl w:val="0"/>
        </w:rPr>
        <w:t xml:space="preserve">icli</w:t>
        <w:br w:type="textWrapping"/>
      </w:r>
    </w:p>
    <w:p w:rsidR="00000000" w:rsidDel="00000000" w:rsidP="00000000" w:rsidRDefault="00000000" w:rsidRPr="00000000" w14:paraId="000006B8">
      <w:pPr>
        <w:pStyle w:val="Heading5"/>
        <w:pageBreakBefore w:val="0"/>
        <w:pBdr>
          <w:top w:space="0" w:sz="0" w:val="nil"/>
          <w:left w:space="0" w:sz="0" w:val="nil"/>
          <w:bottom w:space="0" w:sz="0" w:val="nil"/>
          <w:right w:space="0" w:sz="0" w:val="nil"/>
          <w:between w:space="0" w:sz="0" w:val="nil"/>
        </w:pBdr>
        <w:shd w:fill="auto" w:val="clear"/>
        <w:spacing w:before="0" w:lineRule="auto"/>
        <w:rPr>
          <w:b w:val="1"/>
        </w:rPr>
      </w:pPr>
      <w:bookmarkStart w:colFirst="0" w:colLast="0" w:name="_l8xxlho19134" w:id="61"/>
      <w:bookmarkEnd w:id="61"/>
      <w:r w:rsidDel="00000000" w:rsidR="00000000" w:rsidRPr="00000000">
        <w:rPr>
          <w:b w:val="1"/>
          <w:rtl w:val="0"/>
        </w:rPr>
        <w:t xml:space="preserve">3</w:t>
      </w:r>
      <w:r w:rsidDel="00000000" w:rsidR="00000000" w:rsidRPr="00000000">
        <w:rPr>
          <w:rFonts w:ascii="Trebuchet MS" w:cs="Trebuchet MS" w:eastAsia="Trebuchet MS" w:hAnsi="Trebuchet MS"/>
          <w:b w:val="1"/>
          <w:rtl w:val="0"/>
        </w:rPr>
        <w:t xml:space="preserve">.2.2.1 Istruzione </w:t>
      </w:r>
      <w:r w:rsidDel="00000000" w:rsidR="00000000" w:rsidRPr="00000000">
        <w:rPr>
          <w:rFonts w:ascii="Courier New" w:cs="Courier New" w:eastAsia="Courier New" w:hAnsi="Courier New"/>
          <w:b w:val="1"/>
          <w:rtl w:val="0"/>
        </w:rPr>
        <w:t xml:space="preserve">while</w:t>
        <w:br w:type="textWrapp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4381500</wp:posOffset>
                </wp:positionH>
                <wp:positionV relativeFrom="paragraph">
                  <wp:posOffset>276225</wp:posOffset>
                </wp:positionV>
                <wp:extent cx="1662113" cy="946126"/>
                <wp:effectExtent b="12700" l="12700" r="12700" t="12700"/>
                <wp:wrapSquare wrapText="bothSides" distB="114300" distT="114300" distL="114300" distR="114300"/>
                <wp:docPr id="41" name=""/>
                <a:graphic>
                  <a:graphicData uri="http://schemas.microsoft.com/office/word/2010/wordprocessingGroup">
                    <wpg:wgp>
                      <wpg:cNvGrpSpPr/>
                      <wpg:grpSpPr>
                        <a:xfrm>
                          <a:off x="800100" y="1074300"/>
                          <a:ext cx="1662113" cy="946126"/>
                          <a:chOff x="800100" y="1074300"/>
                          <a:chExt cx="1840200" cy="1042300"/>
                        </a:xfrm>
                      </wpg:grpSpPr>
                      <wps:wsp>
                        <wps:cNvSpPr txBox="1"/>
                        <wps:cNvPr id="1153" name="Shape 1153"/>
                        <wps:spPr>
                          <a:xfrm>
                            <a:off x="800100" y="1419225"/>
                            <a:ext cx="1840200"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while (test) blocco</w:t>
                              </w:r>
                            </w:p>
                          </w:txbxContent>
                        </wps:txbx>
                        <wps:bodyPr anchorCtr="0" anchor="t" bIns="91425" lIns="91425" spcFirstLastPara="1" rIns="91425" wrap="square" tIns="91425">
                          <a:noAutofit/>
                        </wps:bodyPr>
                      </wps:wsp>
                      <wps:wsp>
                        <wps:cNvSpPr txBox="1"/>
                        <wps:cNvPr id="1154" name="Shape 1154"/>
                        <wps:spPr>
                          <a:xfrm>
                            <a:off x="800100" y="1819275"/>
                            <a:ext cx="1123800" cy="297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istruzione</w:t>
                              </w:r>
                            </w:p>
                          </w:txbxContent>
                        </wps:txbx>
                        <wps:bodyPr anchorCtr="0" anchor="ctr" bIns="91425" lIns="91425" spcFirstLastPara="1" rIns="91425" wrap="square" tIns="91425">
                          <a:noAutofit/>
                        </wps:bodyPr>
                      </wps:wsp>
                      <wps:wsp>
                        <wps:cNvSpPr/>
                        <wps:cNvPr id="1155" name="Shape 1155"/>
                        <wps:spPr>
                          <a:xfrm>
                            <a:off x="1238250" y="1247775"/>
                            <a:ext cx="390525" cy="266700"/>
                          </a:xfrm>
                          <a:custGeom>
                            <a:rect b="b" l="l" r="r" t="t"/>
                            <a:pathLst>
                              <a:path extrusionOk="0" h="10668" w="15621">
                                <a:moveTo>
                                  <a:pt x="0" y="0"/>
                                </a:moveTo>
                                <a:cubicBezTo>
                                  <a:pt x="0" y="5003"/>
                                  <a:pt x="9713" y="3094"/>
                                  <a:pt x="13716" y="6096"/>
                                </a:cubicBezTo>
                                <a:cubicBezTo>
                                  <a:pt x="15037" y="7087"/>
                                  <a:pt x="14883" y="9191"/>
                                  <a:pt x="15621" y="10668"/>
                                </a:cubicBez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156" name="Shape 1156"/>
                        <wps:spPr>
                          <a:xfrm>
                            <a:off x="1733550" y="1340991"/>
                            <a:ext cx="523875" cy="163950"/>
                          </a:xfrm>
                          <a:custGeom>
                            <a:rect b="b" l="l" r="r" t="t"/>
                            <a:pathLst>
                              <a:path extrusionOk="0" h="6558" w="20955">
                                <a:moveTo>
                                  <a:pt x="0" y="6558"/>
                                </a:moveTo>
                                <a:cubicBezTo>
                                  <a:pt x="1970" y="4588"/>
                                  <a:pt x="3605" y="2089"/>
                                  <a:pt x="6096" y="843"/>
                                </a:cubicBezTo>
                                <a:cubicBezTo>
                                  <a:pt x="10803" y="-1510"/>
                                  <a:pt x="18602" y="1470"/>
                                  <a:pt x="20955" y="6177"/>
                                </a:cubicBez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157" name="Shape 1157"/>
                        <wps:spPr>
                          <a:xfrm>
                            <a:off x="1128750" y="1607700"/>
                            <a:ext cx="523800" cy="26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20"/>
                                  <w:vertAlign w:val="baseline"/>
                                </w:rPr>
                                <w:t xml:space="preserve">falso</w:t>
                              </w:r>
                            </w:p>
                          </w:txbxContent>
                        </wps:txbx>
                        <wps:bodyPr anchorCtr="0" anchor="t" bIns="91425" lIns="91425" spcFirstLastPara="1" rIns="91425" wrap="square" tIns="91425">
                          <a:noAutofit/>
                        </wps:bodyPr>
                      </wps:wsp>
                      <wps:wsp>
                        <wps:cNvSpPr/>
                        <wps:cNvPr id="1158" name="Shape 1158"/>
                        <wps:spPr>
                          <a:xfrm>
                            <a:off x="1514475" y="1695450"/>
                            <a:ext cx="120600" cy="209550"/>
                          </a:xfrm>
                          <a:custGeom>
                            <a:rect b="b" l="l" r="r" t="t"/>
                            <a:pathLst>
                              <a:path extrusionOk="0" h="8382" w="4824">
                                <a:moveTo>
                                  <a:pt x="4572" y="0"/>
                                </a:moveTo>
                                <a:cubicBezTo>
                                  <a:pt x="5578" y="3019"/>
                                  <a:pt x="1423" y="5535"/>
                                  <a:pt x="0" y="8382"/>
                                </a:cubicBez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159" name="Shape 1159"/>
                        <wps:spPr>
                          <a:xfrm>
                            <a:off x="1766925" y="1074300"/>
                            <a:ext cx="523800" cy="26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20"/>
                                  <w:vertAlign w:val="baseline"/>
                                </w:rPr>
                                <w:t xml:space="preserve">vero</w:t>
                              </w:r>
                            </w:p>
                          </w:txbxContent>
                        </wps:txbx>
                        <wps:bodyPr anchorCtr="0" anchor="t" bIns="91425" lIns="91425" spcFirstLastPara="1" rIns="91425" wrap="square" tIns="91425">
                          <a:noAutofit/>
                        </wps:bodyPr>
                      </wps:wsp>
                      <wps:wsp>
                        <wps:cNvSpPr/>
                        <wps:cNvPr id="1160" name="Shape 1160"/>
                        <wps:spPr>
                          <a:xfrm rot="10800000">
                            <a:off x="1733550" y="1704846"/>
                            <a:ext cx="523875" cy="163950"/>
                          </a:xfrm>
                          <a:custGeom>
                            <a:rect b="b" l="l" r="r" t="t"/>
                            <a:pathLst>
                              <a:path extrusionOk="0" h="6558" w="20955">
                                <a:moveTo>
                                  <a:pt x="0" y="6558"/>
                                </a:moveTo>
                                <a:cubicBezTo>
                                  <a:pt x="1970" y="4588"/>
                                  <a:pt x="3605" y="2089"/>
                                  <a:pt x="6096" y="843"/>
                                </a:cubicBezTo>
                                <a:cubicBezTo>
                                  <a:pt x="10803" y="-1510"/>
                                  <a:pt x="18602" y="1470"/>
                                  <a:pt x="20955" y="6177"/>
                                </a:cubicBez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4381500</wp:posOffset>
                </wp:positionH>
                <wp:positionV relativeFrom="paragraph">
                  <wp:posOffset>276225</wp:posOffset>
                </wp:positionV>
                <wp:extent cx="1662113" cy="946126"/>
                <wp:effectExtent b="12700" l="12700" r="12700" t="12700"/>
                <wp:wrapSquare wrapText="bothSides" distB="114300" distT="114300" distL="114300" distR="114300"/>
                <wp:docPr id="41" name="image75.png"/>
                <a:graphic>
                  <a:graphicData uri="http://schemas.openxmlformats.org/drawingml/2006/picture">
                    <pic:pic>
                      <pic:nvPicPr>
                        <pic:cNvPr id="0" name="image75.png"/>
                        <pic:cNvPicPr preferRelativeResize="0"/>
                      </pic:nvPicPr>
                      <pic:blipFill>
                        <a:blip r:embed="rId52"/>
                        <a:srcRect/>
                        <a:stretch>
                          <a:fillRect/>
                        </a:stretch>
                      </pic:blipFill>
                      <pic:spPr>
                        <a:xfrm>
                          <a:off x="0" y="0"/>
                          <a:ext cx="1662113" cy="946126"/>
                        </a:xfrm>
                        <a:prstGeom prst="rect"/>
                        <a:ln w="12700">
                          <a:solidFill>
                            <a:srgbClr val="000000"/>
                          </a:solidFill>
                          <a:prstDash val="solid"/>
                        </a:ln>
                      </pic:spPr>
                    </pic:pic>
                  </a:graphicData>
                </a:graphic>
              </wp:anchor>
            </w:drawing>
          </mc:Fallback>
        </mc:AlternateContent>
      </w:r>
    </w:p>
    <w:p w:rsidR="00000000" w:rsidDel="00000000" w:rsidP="00000000" w:rsidRDefault="00000000" w:rsidRPr="00000000" w14:paraId="000006B9">
      <w:pPr>
        <w:pageBreakBefore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t xml:space="preserve">Consideriamo lo schema generale di una istruzione </w:t>
      </w:r>
      <w:r w:rsidDel="00000000" w:rsidR="00000000" w:rsidRPr="00000000">
        <w:rPr>
          <w:rFonts w:ascii="Courier New" w:cs="Courier New" w:eastAsia="Courier New" w:hAnsi="Courier New"/>
          <w:rtl w:val="0"/>
        </w:rPr>
        <w:t xml:space="preserve">while</w:t>
      </w:r>
      <w:r w:rsidDel="00000000" w:rsidR="00000000" w:rsidRPr="00000000">
        <w:rPr>
          <w:rtl w:val="0"/>
        </w:rPr>
        <w:t xml:space="preserve">. Se il test effettuato è vero, viene eseguito il blocco e si ritorna al test, altrimenti si prosegue con l’istruzione successiva al </w:t>
      </w:r>
      <w:r w:rsidDel="00000000" w:rsidR="00000000" w:rsidRPr="00000000">
        <w:rPr>
          <w:rFonts w:ascii="Courier New" w:cs="Courier New" w:eastAsia="Courier New" w:hAnsi="Courier New"/>
          <w:rtl w:val="0"/>
        </w:rPr>
        <w:t xml:space="preserve">while</w:t>
      </w:r>
      <w:r w:rsidDel="00000000" w:rsidR="00000000" w:rsidRPr="00000000">
        <w:rPr>
          <w:rtl w:val="0"/>
        </w:rPr>
        <w:t xml:space="preserve">. </w:t>
      </w:r>
    </w:p>
    <w:p w:rsidR="00000000" w:rsidDel="00000000" w:rsidP="00000000" w:rsidRDefault="00000000" w:rsidRPr="00000000" w14:paraId="000006BA">
      <w:pPr>
        <w:pageBreakBefore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r>
    </w:p>
    <w:p w:rsidR="00000000" w:rsidDel="00000000" w:rsidP="00000000" w:rsidRDefault="00000000" w:rsidRPr="00000000" w14:paraId="000006BB">
      <w:pPr>
        <w:pageBreakBefore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t xml:space="preserve">L’istruzione </w:t>
      </w:r>
      <w:r w:rsidDel="00000000" w:rsidR="00000000" w:rsidRPr="00000000">
        <w:rPr>
          <w:rFonts w:ascii="Courier New" w:cs="Courier New" w:eastAsia="Courier New" w:hAnsi="Courier New"/>
          <w:rtl w:val="0"/>
        </w:rPr>
        <w:t xml:space="preserve">while</w:t>
      </w:r>
      <w:r w:rsidDel="00000000" w:rsidR="00000000" w:rsidRPr="00000000">
        <w:rPr>
          <w:rtl w:val="0"/>
        </w:rPr>
        <w:t xml:space="preserve"> può essere tradotta come segue:</w:t>
      </w:r>
    </w:p>
    <w:p w:rsidR="00000000" w:rsidDel="00000000" w:rsidP="00000000" w:rsidRDefault="00000000" w:rsidRPr="00000000" w14:paraId="000006BC">
      <w:pPr>
        <w:pageBreakBefore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r>
    </w:p>
    <w:tbl>
      <w:tblPr>
        <w:tblStyle w:val="Table70"/>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4.3333333333335"/>
        <w:gridCol w:w="3194.3333333333335"/>
        <w:gridCol w:w="3194.3333333333335"/>
        <w:tblGridChange w:id="0">
          <w:tblGrid>
            <w:gridCol w:w="3194.3333333333335"/>
            <w:gridCol w:w="3194.3333333333335"/>
            <w:gridCol w:w="3194.33333333333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6BD">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C da tradurre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BE">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C equivalente</w:t>
            </w:r>
            <w:r w:rsidDel="00000000" w:rsidR="00000000" w:rsidRPr="00000000">
              <w:rPr>
                <w:b w:val="1"/>
                <w:vertAlign w:val="superscript"/>
              </w:rPr>
              <w:footnoteReference w:customMarkFollows="0" w:id="12"/>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6BF">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Traduzione IA32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0">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6C1">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while (test) blocco</w:t>
            </w:r>
          </w:p>
          <w:p w:rsidR="00000000" w:rsidDel="00000000" w:rsidP="00000000" w:rsidRDefault="00000000" w:rsidRPr="00000000" w14:paraId="000006C2">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6C3">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6C4">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istruzione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5">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 </w:t>
            </w:r>
            <w:r w:rsidDel="00000000" w:rsidR="00000000" w:rsidRPr="00000000">
              <w:rPr>
                <w:rtl w:val="0"/>
              </w:rPr>
            </w:r>
          </w:p>
          <w:p w:rsidR="00000000" w:rsidDel="00000000" w:rsidP="00000000" w:rsidRDefault="00000000" w:rsidRPr="00000000" w14:paraId="000006C6">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if (!test) goto E;</w:t>
            </w:r>
          </w:p>
          <w:p w:rsidR="00000000" w:rsidDel="00000000" w:rsidP="00000000" w:rsidRDefault="00000000" w:rsidRPr="00000000" w14:paraId="000006C7">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blocco;</w:t>
            </w:r>
          </w:p>
          <w:p w:rsidR="00000000" w:rsidDel="00000000" w:rsidP="00000000" w:rsidRDefault="00000000" w:rsidRPr="00000000" w14:paraId="000006C8">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goto L;</w:t>
            </w:r>
          </w:p>
          <w:p w:rsidR="00000000" w:rsidDel="00000000" w:rsidP="00000000" w:rsidRDefault="00000000" w:rsidRPr="00000000" w14:paraId="000006C9">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 istruzione;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A">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 IA32(test)</w:t>
            </w:r>
          </w:p>
          <w:p w:rsidR="00000000" w:rsidDel="00000000" w:rsidP="00000000" w:rsidRDefault="00000000" w:rsidRPr="00000000" w14:paraId="000006CB">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Jcc E</w:t>
            </w:r>
          </w:p>
          <w:p w:rsidR="00000000" w:rsidDel="00000000" w:rsidP="00000000" w:rsidRDefault="00000000" w:rsidRPr="00000000" w14:paraId="000006CC">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IA32(blocco)</w:t>
            </w:r>
          </w:p>
          <w:p w:rsidR="00000000" w:rsidDel="00000000" w:rsidP="00000000" w:rsidRDefault="00000000" w:rsidRPr="00000000" w14:paraId="000006CD">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jmp L</w:t>
            </w:r>
          </w:p>
          <w:p w:rsidR="00000000" w:rsidDel="00000000" w:rsidP="00000000" w:rsidRDefault="00000000" w:rsidRPr="00000000" w14:paraId="000006CE">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 IA32(istruzione)</w:t>
            </w:r>
          </w:p>
        </w:tc>
      </w:tr>
    </w:tbl>
    <w:p w:rsidR="00000000" w:rsidDel="00000000" w:rsidP="00000000" w:rsidRDefault="00000000" w:rsidRPr="00000000" w14:paraId="000006CF">
      <w:pPr>
        <w:pageBreakBefore w:val="0"/>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Si noti che il </w:t>
      </w:r>
      <w:r w:rsidDel="00000000" w:rsidR="00000000" w:rsidRPr="00000000">
        <w:rPr>
          <w:rFonts w:ascii="Courier New" w:cs="Courier New" w:eastAsia="Courier New" w:hAnsi="Courier New"/>
          <w:rtl w:val="0"/>
        </w:rPr>
        <w:t xml:space="preserve">while</w:t>
      </w:r>
      <w:r w:rsidDel="00000000" w:rsidR="00000000" w:rsidRPr="00000000">
        <w:rPr>
          <w:rtl w:val="0"/>
        </w:rPr>
        <w:t xml:space="preserve"> è del tutto simile all’</w:t>
      </w:r>
      <w:r w:rsidDel="00000000" w:rsidR="00000000" w:rsidRPr="00000000">
        <w:rPr>
          <w:rFonts w:ascii="Courier New" w:cs="Courier New" w:eastAsia="Courier New" w:hAnsi="Courier New"/>
          <w:rtl w:val="0"/>
        </w:rPr>
        <w:t xml:space="preserve">if</w:t>
      </w:r>
      <w:r w:rsidDel="00000000" w:rsidR="00000000" w:rsidRPr="00000000">
        <w:rPr>
          <w:rtl w:val="0"/>
        </w:rPr>
        <w:t xml:space="preserve">, tranne che dopo l’esecuzione del blocco non si prosegue all’istruzione successiva, ma si torna al test.</w:t>
      </w:r>
    </w:p>
    <w:p w:rsidR="00000000" w:rsidDel="00000000" w:rsidP="00000000" w:rsidRDefault="00000000" w:rsidRPr="00000000" w14:paraId="000006D0">
      <w:pPr>
        <w:pageBreakBefore w:val="0"/>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b w:val="1"/>
          <w:rtl w:val="0"/>
        </w:rPr>
        <w:t xml:space="preserve">Esempio.</w:t>
      </w:r>
      <w:r w:rsidDel="00000000" w:rsidR="00000000" w:rsidRPr="00000000">
        <w:rPr>
          <w:rtl w:val="0"/>
        </w:rPr>
      </w:r>
    </w:p>
    <w:p w:rsidR="00000000" w:rsidDel="00000000" w:rsidP="00000000" w:rsidRDefault="00000000" w:rsidRPr="00000000" w14:paraId="000006D1">
      <w:pPr>
        <w:pageBreakBefore w:val="0"/>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Consideriamo il seguente frammento di programma C con variabili intere </w:t>
      </w:r>
      <w:r w:rsidDel="00000000" w:rsidR="00000000" w:rsidRPr="00000000">
        <w:rPr>
          <w:rtl w:val="0"/>
        </w:rPr>
        <w:t xml:space="preserve">senza</w:t>
      </w:r>
      <w:r w:rsidDel="00000000" w:rsidR="00000000" w:rsidRPr="00000000">
        <w:rPr>
          <w:rtl w:val="0"/>
        </w:rPr>
        <w:t xml:space="preserve"> segno e assumiamo che la variabile </w:t>
      </w:r>
      <w:r w:rsidDel="00000000" w:rsidR="00000000" w:rsidRPr="00000000">
        <w:rPr>
          <w:rFonts w:ascii="Courier New" w:cs="Courier New" w:eastAsia="Courier New" w:hAnsi="Courier New"/>
          <w:rtl w:val="0"/>
        </w:rPr>
        <w:t xml:space="preserve">a</w:t>
      </w:r>
      <w:r w:rsidDel="00000000" w:rsidR="00000000" w:rsidRPr="00000000">
        <w:rPr>
          <w:rtl w:val="0"/>
        </w:rPr>
        <w:t xml:space="preserve"> sia tenuta nel registro </w:t>
      </w:r>
      <w:r w:rsidDel="00000000" w:rsidR="00000000" w:rsidRPr="00000000">
        <w:rPr>
          <w:rFonts w:ascii="Courier New" w:cs="Courier New" w:eastAsia="Courier New" w:hAnsi="Courier New"/>
          <w:rtl w:val="0"/>
        </w:rPr>
        <w:t xml:space="preserve">eax</w:t>
      </w:r>
      <w:r w:rsidDel="00000000" w:rsidR="00000000" w:rsidRPr="00000000">
        <w:rPr>
          <w:rtl w:val="0"/>
        </w:rPr>
        <w:t xml:space="preserve">, </w:t>
      </w:r>
      <w:r w:rsidDel="00000000" w:rsidR="00000000" w:rsidRPr="00000000">
        <w:rPr>
          <w:rFonts w:ascii="Courier New" w:cs="Courier New" w:eastAsia="Courier New" w:hAnsi="Courier New"/>
          <w:rtl w:val="0"/>
        </w:rPr>
        <w:t xml:space="preserve">b</w:t>
      </w:r>
      <w:r w:rsidDel="00000000" w:rsidR="00000000" w:rsidRPr="00000000">
        <w:rPr>
          <w:rtl w:val="0"/>
        </w:rPr>
        <w:t xml:space="preserve"> in </w:t>
      </w:r>
      <w:r w:rsidDel="00000000" w:rsidR="00000000" w:rsidRPr="00000000">
        <w:rPr>
          <w:rFonts w:ascii="Courier New" w:cs="Courier New" w:eastAsia="Courier New" w:hAnsi="Courier New"/>
          <w:rtl w:val="0"/>
        </w:rPr>
        <w:t xml:space="preserve">ebx</w:t>
      </w:r>
      <w:r w:rsidDel="00000000" w:rsidR="00000000" w:rsidRPr="00000000">
        <w:rPr>
          <w:rtl w:val="0"/>
        </w:rPr>
        <w:t xml:space="preserve"> e </w:t>
      </w:r>
      <w:r w:rsidDel="00000000" w:rsidR="00000000" w:rsidRPr="00000000">
        <w:rPr>
          <w:rFonts w:ascii="Courier New" w:cs="Courier New" w:eastAsia="Courier New" w:hAnsi="Courier New"/>
          <w:rtl w:val="0"/>
        </w:rPr>
        <w:t xml:space="preserve">c</w:t>
      </w:r>
      <w:r w:rsidDel="00000000" w:rsidR="00000000" w:rsidRPr="00000000">
        <w:rPr>
          <w:rtl w:val="0"/>
        </w:rPr>
        <w:t xml:space="preserve"> in </w:t>
      </w:r>
      <w:r w:rsidDel="00000000" w:rsidR="00000000" w:rsidRPr="00000000">
        <w:rPr>
          <w:rFonts w:ascii="Courier New" w:cs="Courier New" w:eastAsia="Courier New" w:hAnsi="Courier New"/>
          <w:rtl w:val="0"/>
        </w:rPr>
        <w:t xml:space="preserve">ecx</w:t>
      </w:r>
      <w:r w:rsidDel="00000000" w:rsidR="00000000" w:rsidRPr="00000000">
        <w:rPr>
          <w:rtl w:val="0"/>
        </w:rPr>
        <w:t xml:space="preserve">:</w:t>
        <w:br w:type="textWrapping"/>
      </w:r>
    </w:p>
    <w:tbl>
      <w:tblPr>
        <w:tblStyle w:val="Table71"/>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4.3333333333335"/>
        <w:gridCol w:w="3194.3333333333335"/>
        <w:gridCol w:w="3194.3333333333335"/>
        <w:tblGridChange w:id="0">
          <w:tblGrid>
            <w:gridCol w:w="3194.3333333333335"/>
            <w:gridCol w:w="3194.3333333333335"/>
            <w:gridCol w:w="3194.33333333333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6D2">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C da tradurre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D3">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C equivalente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D4">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Traduzione IA32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5">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a=1;</w:t>
            </w:r>
          </w:p>
          <w:p w:rsidR="00000000" w:rsidDel="00000000" w:rsidP="00000000" w:rsidRDefault="00000000" w:rsidRPr="00000000" w14:paraId="000006D6">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c=0;</w:t>
            </w:r>
          </w:p>
          <w:p w:rsidR="00000000" w:rsidDel="00000000" w:rsidP="00000000" w:rsidRDefault="00000000" w:rsidRPr="00000000" w14:paraId="000006D7">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6D8">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while (a&lt;=b) { </w:t>
            </w:r>
          </w:p>
          <w:p w:rsidR="00000000" w:rsidDel="00000000" w:rsidP="00000000" w:rsidRDefault="00000000" w:rsidRPr="00000000" w14:paraId="000006D9">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c+=a; </w:t>
            </w:r>
          </w:p>
          <w:p w:rsidR="00000000" w:rsidDel="00000000" w:rsidP="00000000" w:rsidRDefault="00000000" w:rsidRPr="00000000" w14:paraId="000006DA">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 </w:t>
            </w:r>
          </w:p>
          <w:p w:rsidR="00000000" w:rsidDel="00000000" w:rsidP="00000000" w:rsidRDefault="00000000" w:rsidRPr="00000000" w14:paraId="000006DB">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6DC">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D">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a=1;</w:t>
            </w:r>
          </w:p>
          <w:p w:rsidR="00000000" w:rsidDel="00000000" w:rsidP="00000000" w:rsidRDefault="00000000" w:rsidRPr="00000000" w14:paraId="000006DE">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c=0;</w:t>
            </w:r>
          </w:p>
          <w:p w:rsidR="00000000" w:rsidDel="00000000" w:rsidP="00000000" w:rsidRDefault="00000000" w:rsidRPr="00000000" w14:paraId="000006DF">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w:t>
            </w:r>
          </w:p>
          <w:p w:rsidR="00000000" w:rsidDel="00000000" w:rsidP="00000000" w:rsidRDefault="00000000" w:rsidRPr="00000000" w14:paraId="000006E0">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if (a&gt;b) goto E;</w:t>
            </w:r>
          </w:p>
          <w:p w:rsidR="00000000" w:rsidDel="00000000" w:rsidP="00000000" w:rsidRDefault="00000000" w:rsidRPr="00000000" w14:paraId="000006E1">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c+=a; </w:t>
            </w:r>
          </w:p>
          <w:p w:rsidR="00000000" w:rsidDel="00000000" w:rsidP="00000000" w:rsidRDefault="00000000" w:rsidRPr="00000000" w14:paraId="000006E2">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 </w:t>
            </w:r>
          </w:p>
          <w:p w:rsidR="00000000" w:rsidDel="00000000" w:rsidP="00000000" w:rsidRDefault="00000000" w:rsidRPr="00000000" w14:paraId="000006E3">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goto L;</w:t>
            </w:r>
          </w:p>
          <w:p w:rsidR="00000000" w:rsidDel="00000000" w:rsidP="00000000" w:rsidRDefault="00000000" w:rsidRPr="00000000" w14:paraId="000006E4">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E5">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$1, %eax</w:t>
            </w:r>
          </w:p>
          <w:p w:rsidR="00000000" w:rsidDel="00000000" w:rsidP="00000000" w:rsidRDefault="00000000" w:rsidRPr="00000000" w14:paraId="000006E6">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$0, %ecx</w:t>
            </w:r>
          </w:p>
          <w:p w:rsidR="00000000" w:rsidDel="00000000" w:rsidP="00000000" w:rsidRDefault="00000000" w:rsidRPr="00000000" w14:paraId="000006E7">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 cmpl %ebx, %eax</w:t>
            </w:r>
          </w:p>
          <w:p w:rsidR="00000000" w:rsidDel="00000000" w:rsidP="00000000" w:rsidRDefault="00000000" w:rsidRPr="00000000" w14:paraId="000006E8">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ja E</w:t>
            </w:r>
          </w:p>
          <w:p w:rsidR="00000000" w:rsidDel="00000000" w:rsidP="00000000" w:rsidRDefault="00000000" w:rsidRPr="00000000" w14:paraId="000006E9">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addl %eax, %ecx</w:t>
            </w:r>
          </w:p>
          <w:p w:rsidR="00000000" w:rsidDel="00000000" w:rsidP="00000000" w:rsidRDefault="00000000" w:rsidRPr="00000000" w14:paraId="000006EA">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incl %eax</w:t>
            </w:r>
          </w:p>
          <w:p w:rsidR="00000000" w:rsidDel="00000000" w:rsidP="00000000" w:rsidRDefault="00000000" w:rsidRPr="00000000" w14:paraId="000006EB">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jmp L</w:t>
            </w:r>
          </w:p>
          <w:p w:rsidR="00000000" w:rsidDel="00000000" w:rsidP="00000000" w:rsidRDefault="00000000" w:rsidRPr="00000000" w14:paraId="000006EC">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 </w:t>
            </w:r>
          </w:p>
        </w:tc>
      </w:tr>
    </w:tbl>
    <w:p w:rsidR="00000000" w:rsidDel="00000000" w:rsidP="00000000" w:rsidRDefault="00000000" w:rsidRPr="00000000" w14:paraId="000006ED">
      <w:pPr>
        <w:pageBreakBefore w:val="0"/>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Il programma calcola in </w:t>
      </w:r>
      <w:r w:rsidDel="00000000" w:rsidR="00000000" w:rsidRPr="00000000">
        <w:rPr>
          <w:rFonts w:ascii="Courier New" w:cs="Courier New" w:eastAsia="Courier New" w:hAnsi="Courier New"/>
          <w:rtl w:val="0"/>
        </w:rPr>
        <w:t xml:space="preserve">c</w:t>
      </w:r>
      <w:r w:rsidDel="00000000" w:rsidR="00000000" w:rsidRPr="00000000">
        <w:rPr>
          <w:rtl w:val="0"/>
        </w:rPr>
        <w:t xml:space="preserve"> la somma dei primi </w:t>
      </w:r>
      <w:r w:rsidDel="00000000" w:rsidR="00000000" w:rsidRPr="00000000">
        <w:rPr>
          <w:rFonts w:ascii="Courier New" w:cs="Courier New" w:eastAsia="Courier New" w:hAnsi="Courier New"/>
          <w:rtl w:val="0"/>
        </w:rPr>
        <w:t xml:space="preserve">b</w:t>
      </w:r>
      <w:r w:rsidDel="00000000" w:rsidR="00000000" w:rsidRPr="00000000">
        <w:rPr>
          <w:rtl w:val="0"/>
        </w:rPr>
        <w:t xml:space="preserve"> interi, cioè </w:t>
      </w:r>
      <w:r w:rsidDel="00000000" w:rsidR="00000000" w:rsidRPr="00000000">
        <w:rPr>
          <w:rFonts w:ascii="Courier New" w:cs="Courier New" w:eastAsia="Courier New" w:hAnsi="Courier New"/>
          <w:rtl w:val="0"/>
        </w:rPr>
        <w:t xml:space="preserve">c</w:t>
      </w:r>
      <w:r w:rsidDel="00000000" w:rsidR="00000000" w:rsidRPr="00000000">
        <w:rPr>
          <w:rFonts w:ascii="Arial Unicode MS" w:cs="Arial Unicode MS" w:eastAsia="Arial Unicode MS" w:hAnsi="Arial Unicode MS"/>
          <w:rtl w:val="0"/>
        </w:rPr>
        <w:t xml:space="preserve"> ← </w:t>
      </w:r>
      <w:r w:rsidDel="00000000" w:rsidR="00000000" w:rsidRPr="00000000">
        <w:rPr>
          <w:rFonts w:ascii="Courier New" w:cs="Courier New" w:eastAsia="Courier New" w:hAnsi="Courier New"/>
          <w:rtl w:val="0"/>
        </w:rPr>
        <w:t xml:space="preserve">1+2+3+...+b</w:t>
      </w:r>
      <w:r w:rsidDel="00000000" w:rsidR="00000000" w:rsidRPr="00000000">
        <w:rPr>
          <w:rtl w:val="0"/>
        </w:rPr>
        <w:t xml:space="preserve">.</w:t>
        <w:br w:type="textWrapping"/>
      </w:r>
    </w:p>
    <w:p w:rsidR="00000000" w:rsidDel="00000000" w:rsidP="00000000" w:rsidRDefault="00000000" w:rsidRPr="00000000" w14:paraId="000006EE">
      <w:pPr>
        <w:pStyle w:val="Heading5"/>
        <w:pageBreakBefore w:val="0"/>
        <w:pBdr>
          <w:top w:space="0" w:sz="0" w:val="nil"/>
          <w:left w:space="0" w:sz="0" w:val="nil"/>
          <w:bottom w:space="0" w:sz="0" w:val="nil"/>
          <w:right w:space="0" w:sz="0" w:val="nil"/>
          <w:between w:space="0" w:sz="0" w:val="nil"/>
        </w:pBdr>
        <w:shd w:fill="auto" w:val="clear"/>
        <w:spacing w:before="200" w:lineRule="auto"/>
        <w:rPr>
          <w:b w:val="1"/>
        </w:rPr>
      </w:pPr>
      <w:bookmarkStart w:colFirst="0" w:colLast="0" w:name="_f5d1yncuuhn4" w:id="62"/>
      <w:bookmarkEnd w:id="62"/>
      <w:r w:rsidDel="00000000" w:rsidR="00000000" w:rsidRPr="00000000">
        <w:rPr>
          <w:b w:val="1"/>
          <w:rtl w:val="0"/>
        </w:rPr>
        <w:t xml:space="preserve">3</w:t>
      </w:r>
      <w:r w:rsidDel="00000000" w:rsidR="00000000" w:rsidRPr="00000000">
        <w:rPr>
          <w:rFonts w:ascii="Trebuchet MS" w:cs="Trebuchet MS" w:eastAsia="Trebuchet MS" w:hAnsi="Trebuchet MS"/>
          <w:b w:val="1"/>
          <w:rtl w:val="0"/>
        </w:rPr>
        <w:t xml:space="preserve">.2.2.1 Istruzione </w:t>
      </w:r>
      <w:r w:rsidDel="00000000" w:rsidR="00000000" w:rsidRPr="00000000">
        <w:rPr>
          <w:rFonts w:ascii="Courier New" w:cs="Courier New" w:eastAsia="Courier New" w:hAnsi="Courier New"/>
          <w:b w:val="1"/>
          <w:rtl w:val="0"/>
        </w:rPr>
        <w:t xml:space="preserve">for</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3600450</wp:posOffset>
                </wp:positionH>
                <wp:positionV relativeFrom="paragraph">
                  <wp:posOffset>400050</wp:posOffset>
                </wp:positionV>
                <wp:extent cx="2443163" cy="1017260"/>
                <wp:effectExtent b="12700" l="12700" r="12700" t="12700"/>
                <wp:wrapSquare wrapText="bothSides" distB="114300" distT="114300" distL="114300" distR="114300"/>
                <wp:docPr id="36" name=""/>
                <a:graphic>
                  <a:graphicData uri="http://schemas.microsoft.com/office/word/2010/wordprocessingGroup">
                    <wpg:wgp>
                      <wpg:cNvGrpSpPr/>
                      <wpg:grpSpPr>
                        <a:xfrm>
                          <a:off x="800100" y="1074300"/>
                          <a:ext cx="2443163" cy="1017260"/>
                          <a:chOff x="800100" y="1074300"/>
                          <a:chExt cx="2508925" cy="1042300"/>
                        </a:xfrm>
                      </wpg:grpSpPr>
                      <wps:wsp>
                        <wps:cNvSpPr txBox="1"/>
                        <wps:cNvPr id="1153" name="Shape 1153"/>
                        <wps:spPr>
                          <a:xfrm>
                            <a:off x="800100" y="1419225"/>
                            <a:ext cx="2508900"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for (ini; test; agg) blocco</w:t>
                              </w:r>
                            </w:p>
                          </w:txbxContent>
                        </wps:txbx>
                        <wps:bodyPr anchorCtr="0" anchor="t" bIns="91425" lIns="91425" spcFirstLastPara="1" rIns="91425" wrap="square" tIns="91425">
                          <a:noAutofit/>
                        </wps:bodyPr>
                      </wps:wsp>
                      <wps:wsp>
                        <wps:cNvSpPr txBox="1"/>
                        <wps:cNvPr id="1154" name="Shape 1154"/>
                        <wps:spPr>
                          <a:xfrm>
                            <a:off x="800100" y="1819275"/>
                            <a:ext cx="1123800" cy="297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istruzione</w:t>
                              </w:r>
                            </w:p>
                          </w:txbxContent>
                        </wps:txbx>
                        <wps:bodyPr anchorCtr="0" anchor="ctr" bIns="91425" lIns="91425" spcFirstLastPara="1" rIns="91425" wrap="square" tIns="91425">
                          <a:noAutofit/>
                        </wps:bodyPr>
                      </wps:wsp>
                      <wps:wsp>
                        <wps:cNvSpPr/>
                        <wps:cNvPr id="1155" name="Shape 1155"/>
                        <wps:spPr>
                          <a:xfrm>
                            <a:off x="1009650" y="1247775"/>
                            <a:ext cx="390525" cy="266700"/>
                          </a:xfrm>
                          <a:custGeom>
                            <a:rect b="b" l="l" r="r" t="t"/>
                            <a:pathLst>
                              <a:path extrusionOk="0" h="10668" w="15621">
                                <a:moveTo>
                                  <a:pt x="0" y="0"/>
                                </a:moveTo>
                                <a:cubicBezTo>
                                  <a:pt x="0" y="5003"/>
                                  <a:pt x="9713" y="3094"/>
                                  <a:pt x="13716" y="6096"/>
                                </a:cubicBezTo>
                                <a:cubicBezTo>
                                  <a:pt x="15037" y="7087"/>
                                  <a:pt x="14883" y="9191"/>
                                  <a:pt x="15621" y="10668"/>
                                </a:cubicBez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156" name="Shape 1156"/>
                        <wps:spPr>
                          <a:xfrm>
                            <a:off x="1453523" y="1341000"/>
                            <a:ext cx="432406" cy="163950"/>
                          </a:xfrm>
                          <a:custGeom>
                            <a:rect b="b" l="l" r="r" t="t"/>
                            <a:pathLst>
                              <a:path extrusionOk="0" h="6558" w="20955">
                                <a:moveTo>
                                  <a:pt x="0" y="6558"/>
                                </a:moveTo>
                                <a:cubicBezTo>
                                  <a:pt x="1970" y="4588"/>
                                  <a:pt x="3605" y="2089"/>
                                  <a:pt x="6096" y="843"/>
                                </a:cubicBezTo>
                                <a:cubicBezTo>
                                  <a:pt x="10803" y="-1510"/>
                                  <a:pt x="18602" y="1470"/>
                                  <a:pt x="20955" y="6177"/>
                                </a:cubicBez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157" name="Shape 1157"/>
                        <wps:spPr>
                          <a:xfrm>
                            <a:off x="1357350" y="1607700"/>
                            <a:ext cx="523800" cy="26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20"/>
                                  <w:vertAlign w:val="baseline"/>
                                </w:rPr>
                                <w:t xml:space="preserve">falso</w:t>
                              </w:r>
                            </w:p>
                          </w:txbxContent>
                        </wps:txbx>
                        <wps:bodyPr anchorCtr="0" anchor="t" bIns="91425" lIns="91425" spcFirstLastPara="1" rIns="91425" wrap="square" tIns="91425">
                          <a:noAutofit/>
                        </wps:bodyPr>
                      </wps:wsp>
                      <wps:wsp>
                        <wps:cNvSpPr/>
                        <wps:cNvPr id="1158" name="Shape 1158"/>
                        <wps:spPr>
                          <a:xfrm>
                            <a:off x="1743075" y="1695450"/>
                            <a:ext cx="120600" cy="209550"/>
                          </a:xfrm>
                          <a:custGeom>
                            <a:rect b="b" l="l" r="r" t="t"/>
                            <a:pathLst>
                              <a:path extrusionOk="0" h="8382" w="4824">
                                <a:moveTo>
                                  <a:pt x="4572" y="0"/>
                                </a:moveTo>
                                <a:cubicBezTo>
                                  <a:pt x="5578" y="3019"/>
                                  <a:pt x="1423" y="5535"/>
                                  <a:pt x="0" y="8382"/>
                                </a:cubicBez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159" name="Shape 1159"/>
                        <wps:spPr>
                          <a:xfrm>
                            <a:off x="2224125" y="1074300"/>
                            <a:ext cx="523800" cy="26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20"/>
                                  <w:vertAlign w:val="baseline"/>
                                </w:rPr>
                                <w:t xml:space="preserve">vero</w:t>
                              </w:r>
                            </w:p>
                          </w:txbxContent>
                        </wps:txbx>
                        <wps:bodyPr anchorCtr="0" anchor="t" bIns="91425" lIns="91425" spcFirstLastPara="1" rIns="91425" wrap="square" tIns="91425">
                          <a:noAutofit/>
                        </wps:bodyPr>
                      </wps:wsp>
                      <wps:wsp>
                        <wps:cNvSpPr/>
                        <wps:cNvPr id="1160" name="Shape 1160"/>
                        <wps:spPr>
                          <a:xfrm rot="10800000">
                            <a:off x="2452689" y="1704845"/>
                            <a:ext cx="523875" cy="163950"/>
                          </a:xfrm>
                          <a:custGeom>
                            <a:rect b="b" l="l" r="r" t="t"/>
                            <a:pathLst>
                              <a:path extrusionOk="0" h="6558" w="20955">
                                <a:moveTo>
                                  <a:pt x="0" y="6558"/>
                                </a:moveTo>
                                <a:cubicBezTo>
                                  <a:pt x="1970" y="4588"/>
                                  <a:pt x="3605" y="2089"/>
                                  <a:pt x="6096" y="843"/>
                                </a:cubicBezTo>
                                <a:cubicBezTo>
                                  <a:pt x="10803" y="-1510"/>
                                  <a:pt x="18602" y="1470"/>
                                  <a:pt x="20955" y="6177"/>
                                </a:cubicBez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161" name="Shape 1161"/>
                        <wps:spPr>
                          <a:xfrm rot="10800000">
                            <a:off x="1976414" y="1704850"/>
                            <a:ext cx="390549" cy="163950"/>
                          </a:xfrm>
                          <a:custGeom>
                            <a:rect b="b" l="l" r="r" t="t"/>
                            <a:pathLst>
                              <a:path extrusionOk="0" h="6558" w="20955">
                                <a:moveTo>
                                  <a:pt x="0" y="6558"/>
                                </a:moveTo>
                                <a:cubicBezTo>
                                  <a:pt x="1970" y="4588"/>
                                  <a:pt x="3605" y="2089"/>
                                  <a:pt x="6096" y="843"/>
                                </a:cubicBezTo>
                                <a:cubicBezTo>
                                  <a:pt x="10803" y="-1510"/>
                                  <a:pt x="18602" y="1470"/>
                                  <a:pt x="20955" y="6177"/>
                                </a:cubicBez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162" name="Shape 1162"/>
                        <wps:spPr>
                          <a:xfrm>
                            <a:off x="2005975" y="1337298"/>
                            <a:ext cx="882950" cy="171447"/>
                          </a:xfrm>
                          <a:custGeom>
                            <a:rect b="b" l="l" r="r" t="t"/>
                            <a:pathLst>
                              <a:path extrusionOk="0" h="8858" w="35318">
                                <a:moveTo>
                                  <a:pt x="0" y="8858"/>
                                </a:moveTo>
                                <a:cubicBezTo>
                                  <a:pt x="4025" y="-2215"/>
                                  <a:pt x="30049" y="-3051"/>
                                  <a:pt x="35318" y="7487"/>
                                </a:cubicBez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3600450</wp:posOffset>
                </wp:positionH>
                <wp:positionV relativeFrom="paragraph">
                  <wp:posOffset>400050</wp:posOffset>
                </wp:positionV>
                <wp:extent cx="2443163" cy="1017260"/>
                <wp:effectExtent b="12700" l="12700" r="12700" t="12700"/>
                <wp:wrapSquare wrapText="bothSides" distB="114300" distT="114300" distL="114300" distR="114300"/>
                <wp:docPr id="36" name="image70.png"/>
                <a:graphic>
                  <a:graphicData uri="http://schemas.openxmlformats.org/drawingml/2006/picture">
                    <pic:pic>
                      <pic:nvPicPr>
                        <pic:cNvPr id="0" name="image70.png"/>
                        <pic:cNvPicPr preferRelativeResize="0"/>
                      </pic:nvPicPr>
                      <pic:blipFill>
                        <a:blip r:embed="rId53"/>
                        <a:srcRect/>
                        <a:stretch>
                          <a:fillRect/>
                        </a:stretch>
                      </pic:blipFill>
                      <pic:spPr>
                        <a:xfrm>
                          <a:off x="0" y="0"/>
                          <a:ext cx="2443163" cy="1017260"/>
                        </a:xfrm>
                        <a:prstGeom prst="rect"/>
                        <a:ln w="12700">
                          <a:solidFill>
                            <a:srgbClr val="000000"/>
                          </a:solidFill>
                          <a:prstDash val="solid"/>
                        </a:ln>
                      </pic:spPr>
                    </pic:pic>
                  </a:graphicData>
                </a:graphic>
              </wp:anchor>
            </w:drawing>
          </mc:Fallback>
        </mc:AlternateContent>
      </w:r>
    </w:p>
    <w:p w:rsidR="00000000" w:rsidDel="00000000" w:rsidP="00000000" w:rsidRDefault="00000000" w:rsidRPr="00000000" w14:paraId="000006EF">
      <w:pPr>
        <w:pageBreakBefore w:val="0"/>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Consideriamo lo schema generale di una istruzione </w:t>
      </w:r>
      <w:r w:rsidDel="00000000" w:rsidR="00000000" w:rsidRPr="00000000">
        <w:rPr>
          <w:rFonts w:ascii="Courier New" w:cs="Courier New" w:eastAsia="Courier New" w:hAnsi="Courier New"/>
          <w:rtl w:val="0"/>
        </w:rPr>
        <w:t xml:space="preserve">for</w:t>
      </w:r>
      <w:r w:rsidDel="00000000" w:rsidR="00000000" w:rsidRPr="00000000">
        <w:rPr>
          <w:rtl w:val="0"/>
        </w:rPr>
        <w:t xml:space="preserve">. Si esegue dapprima l’inizializzazione e poi si effettua il test. Se il test effettuato è vero, viene eseguito il blocco, si esegue l’aggiornamento, e si ritorna al test, altrimenti si prosegue con l’istruzione successiva al </w:t>
      </w:r>
      <w:r w:rsidDel="00000000" w:rsidR="00000000" w:rsidRPr="00000000">
        <w:rPr>
          <w:rFonts w:ascii="Courier New" w:cs="Courier New" w:eastAsia="Courier New" w:hAnsi="Courier New"/>
          <w:rtl w:val="0"/>
        </w:rPr>
        <w:t xml:space="preserve">for</w:t>
      </w:r>
      <w:r w:rsidDel="00000000" w:rsidR="00000000" w:rsidRPr="00000000">
        <w:rPr>
          <w:rtl w:val="0"/>
        </w:rPr>
        <w:t xml:space="preserve">. </w:t>
      </w:r>
    </w:p>
    <w:p w:rsidR="00000000" w:rsidDel="00000000" w:rsidP="00000000" w:rsidRDefault="00000000" w:rsidRPr="00000000" w14:paraId="000006F0">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L’istruzione </w:t>
      </w:r>
      <w:r w:rsidDel="00000000" w:rsidR="00000000" w:rsidRPr="00000000">
        <w:rPr>
          <w:rFonts w:ascii="Courier New" w:cs="Courier New" w:eastAsia="Courier New" w:hAnsi="Courier New"/>
          <w:rtl w:val="0"/>
        </w:rPr>
        <w:t xml:space="preserve">for</w:t>
      </w:r>
      <w:r w:rsidDel="00000000" w:rsidR="00000000" w:rsidRPr="00000000">
        <w:rPr>
          <w:rtl w:val="0"/>
        </w:rPr>
        <w:t xml:space="preserve"> può essere tradotta come segue:</w:t>
        <w:br w:type="textWrapping"/>
      </w:r>
    </w:p>
    <w:tbl>
      <w:tblPr>
        <w:tblStyle w:val="Table72"/>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4.3333333333335"/>
        <w:gridCol w:w="3194.3333333333335"/>
        <w:gridCol w:w="3194.3333333333335"/>
        <w:tblGridChange w:id="0">
          <w:tblGrid>
            <w:gridCol w:w="3194.3333333333335"/>
            <w:gridCol w:w="3194.3333333333335"/>
            <w:gridCol w:w="3194.33333333333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6F1">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C da tradurre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F2">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C equivalente</w:t>
            </w:r>
            <w:r w:rsidDel="00000000" w:rsidR="00000000" w:rsidRPr="00000000">
              <w:rPr>
                <w:b w:val="1"/>
                <w:vertAlign w:val="superscript"/>
              </w:rPr>
              <w:footnoteReference w:customMarkFollows="0" w:id="13"/>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6F3">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Traduzione IA32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4">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6F5">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6F6">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for (ini;test;agg) </w:t>
            </w:r>
          </w:p>
          <w:p w:rsidR="00000000" w:rsidDel="00000000" w:rsidP="00000000" w:rsidRDefault="00000000" w:rsidRPr="00000000" w14:paraId="000006F7">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blocco</w:t>
            </w:r>
          </w:p>
          <w:p w:rsidR="00000000" w:rsidDel="00000000" w:rsidP="00000000" w:rsidRDefault="00000000" w:rsidRPr="00000000" w14:paraId="000006F8">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6F9">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6FA">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istruzione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B">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ini;</w:t>
            </w:r>
          </w:p>
          <w:p w:rsidR="00000000" w:rsidDel="00000000" w:rsidP="00000000" w:rsidRDefault="00000000" w:rsidRPr="00000000" w14:paraId="000006FC">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 </w:t>
            </w:r>
          </w:p>
          <w:p w:rsidR="00000000" w:rsidDel="00000000" w:rsidP="00000000" w:rsidRDefault="00000000" w:rsidRPr="00000000" w14:paraId="000006FD">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if (!test) goto E;</w:t>
            </w:r>
          </w:p>
          <w:p w:rsidR="00000000" w:rsidDel="00000000" w:rsidP="00000000" w:rsidRDefault="00000000" w:rsidRPr="00000000" w14:paraId="000006FE">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blocco;</w:t>
            </w:r>
          </w:p>
          <w:p w:rsidR="00000000" w:rsidDel="00000000" w:rsidP="00000000" w:rsidRDefault="00000000" w:rsidRPr="00000000" w14:paraId="000006FF">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agg;</w:t>
            </w:r>
          </w:p>
          <w:p w:rsidR="00000000" w:rsidDel="00000000" w:rsidP="00000000" w:rsidRDefault="00000000" w:rsidRPr="00000000" w14:paraId="00000700">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goto L;</w:t>
            </w:r>
          </w:p>
          <w:p w:rsidR="00000000" w:rsidDel="00000000" w:rsidP="00000000" w:rsidRDefault="00000000" w:rsidRPr="00000000" w14:paraId="00000701">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 istruzione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702">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IA32(ini)</w:t>
            </w:r>
          </w:p>
          <w:p w:rsidR="00000000" w:rsidDel="00000000" w:rsidP="00000000" w:rsidRDefault="00000000" w:rsidRPr="00000000" w14:paraId="00000703">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 IA32(test)</w:t>
            </w:r>
          </w:p>
          <w:p w:rsidR="00000000" w:rsidDel="00000000" w:rsidP="00000000" w:rsidRDefault="00000000" w:rsidRPr="00000000" w14:paraId="00000704">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Jcc E;</w:t>
            </w:r>
          </w:p>
          <w:p w:rsidR="00000000" w:rsidDel="00000000" w:rsidP="00000000" w:rsidRDefault="00000000" w:rsidRPr="00000000" w14:paraId="00000705">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IA32(blocco)</w:t>
            </w:r>
          </w:p>
          <w:p w:rsidR="00000000" w:rsidDel="00000000" w:rsidP="00000000" w:rsidRDefault="00000000" w:rsidRPr="00000000" w14:paraId="00000706">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IA32(agg)</w:t>
            </w:r>
          </w:p>
          <w:p w:rsidR="00000000" w:rsidDel="00000000" w:rsidP="00000000" w:rsidRDefault="00000000" w:rsidRPr="00000000" w14:paraId="00000707">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jmp L</w:t>
            </w:r>
          </w:p>
          <w:p w:rsidR="00000000" w:rsidDel="00000000" w:rsidP="00000000" w:rsidRDefault="00000000" w:rsidRPr="00000000" w14:paraId="00000708">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 IA32(istruzione)</w:t>
            </w:r>
          </w:p>
        </w:tc>
      </w:tr>
    </w:tbl>
    <w:p w:rsidR="00000000" w:rsidDel="00000000" w:rsidP="00000000" w:rsidRDefault="00000000" w:rsidRPr="00000000" w14:paraId="00000709">
      <w:pPr>
        <w:pageBreakBefore w:val="0"/>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b w:val="1"/>
          <w:rtl w:val="0"/>
        </w:rPr>
        <w:br w:type="textWrapping"/>
        <w:t xml:space="preserve">Esempio.</w:t>
      </w:r>
      <w:r w:rsidDel="00000000" w:rsidR="00000000" w:rsidRPr="00000000">
        <w:rPr>
          <w:rtl w:val="0"/>
        </w:rPr>
      </w:r>
    </w:p>
    <w:p w:rsidR="00000000" w:rsidDel="00000000" w:rsidP="00000000" w:rsidRDefault="00000000" w:rsidRPr="00000000" w14:paraId="0000070A">
      <w:pPr>
        <w:pageBreakBefore w:val="0"/>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Consideriamo il seguente frammento di programma C con variabili intere senza segno e assumiamo che la variabile </w:t>
      </w:r>
      <w:r w:rsidDel="00000000" w:rsidR="00000000" w:rsidRPr="00000000">
        <w:rPr>
          <w:rFonts w:ascii="Courier New" w:cs="Courier New" w:eastAsia="Courier New" w:hAnsi="Courier New"/>
          <w:rtl w:val="0"/>
        </w:rPr>
        <w:t xml:space="preserve">a</w:t>
      </w:r>
      <w:r w:rsidDel="00000000" w:rsidR="00000000" w:rsidRPr="00000000">
        <w:rPr>
          <w:rtl w:val="0"/>
        </w:rPr>
        <w:t xml:space="preserve"> sia tenuta nel registro </w:t>
      </w:r>
      <w:r w:rsidDel="00000000" w:rsidR="00000000" w:rsidRPr="00000000">
        <w:rPr>
          <w:rFonts w:ascii="Courier New" w:cs="Courier New" w:eastAsia="Courier New" w:hAnsi="Courier New"/>
          <w:rtl w:val="0"/>
        </w:rPr>
        <w:t xml:space="preserve">eax</w:t>
      </w:r>
      <w:r w:rsidDel="00000000" w:rsidR="00000000" w:rsidRPr="00000000">
        <w:rPr>
          <w:rtl w:val="0"/>
        </w:rPr>
        <w:t xml:space="preserve">, </w:t>
      </w:r>
      <w:r w:rsidDel="00000000" w:rsidR="00000000" w:rsidRPr="00000000">
        <w:rPr>
          <w:rFonts w:ascii="Courier New" w:cs="Courier New" w:eastAsia="Courier New" w:hAnsi="Courier New"/>
          <w:rtl w:val="0"/>
        </w:rPr>
        <w:t xml:space="preserve">b</w:t>
      </w:r>
      <w:r w:rsidDel="00000000" w:rsidR="00000000" w:rsidRPr="00000000">
        <w:rPr>
          <w:rtl w:val="0"/>
        </w:rPr>
        <w:t xml:space="preserve"> in </w:t>
      </w:r>
      <w:r w:rsidDel="00000000" w:rsidR="00000000" w:rsidRPr="00000000">
        <w:rPr>
          <w:rFonts w:ascii="Courier New" w:cs="Courier New" w:eastAsia="Courier New" w:hAnsi="Courier New"/>
          <w:rtl w:val="0"/>
        </w:rPr>
        <w:t xml:space="preserve">ebx</w:t>
      </w:r>
      <w:r w:rsidDel="00000000" w:rsidR="00000000" w:rsidRPr="00000000">
        <w:rPr>
          <w:rtl w:val="0"/>
        </w:rPr>
        <w:t xml:space="preserve"> e </w:t>
      </w:r>
      <w:r w:rsidDel="00000000" w:rsidR="00000000" w:rsidRPr="00000000">
        <w:rPr>
          <w:rFonts w:ascii="Courier New" w:cs="Courier New" w:eastAsia="Courier New" w:hAnsi="Courier New"/>
          <w:rtl w:val="0"/>
        </w:rPr>
        <w:t xml:space="preserve">c</w:t>
      </w:r>
      <w:r w:rsidDel="00000000" w:rsidR="00000000" w:rsidRPr="00000000">
        <w:rPr>
          <w:rtl w:val="0"/>
        </w:rPr>
        <w:t xml:space="preserve"> in </w:t>
      </w:r>
      <w:r w:rsidDel="00000000" w:rsidR="00000000" w:rsidRPr="00000000">
        <w:rPr>
          <w:rFonts w:ascii="Courier New" w:cs="Courier New" w:eastAsia="Courier New" w:hAnsi="Courier New"/>
          <w:rtl w:val="0"/>
        </w:rPr>
        <w:t xml:space="preserve">ecx</w:t>
      </w:r>
      <w:r w:rsidDel="00000000" w:rsidR="00000000" w:rsidRPr="00000000">
        <w:rPr>
          <w:rtl w:val="0"/>
        </w:rPr>
        <w:t xml:space="preserve">:</w:t>
      </w:r>
    </w:p>
    <w:p w:rsidR="00000000" w:rsidDel="00000000" w:rsidP="00000000" w:rsidRDefault="00000000" w:rsidRPr="00000000" w14:paraId="0000070B">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tbl>
      <w:tblPr>
        <w:tblStyle w:val="Table73"/>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4.3333333333335"/>
        <w:gridCol w:w="3194.3333333333335"/>
        <w:gridCol w:w="3194.3333333333335"/>
        <w:tblGridChange w:id="0">
          <w:tblGrid>
            <w:gridCol w:w="3194.3333333333335"/>
            <w:gridCol w:w="3194.3333333333335"/>
            <w:gridCol w:w="3194.33333333333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0C">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C da tradurre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0D">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C equivalente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0E">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Traduzione IA32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F">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c=0;</w:t>
            </w:r>
          </w:p>
          <w:p w:rsidR="00000000" w:rsidDel="00000000" w:rsidP="00000000" w:rsidRDefault="00000000" w:rsidRPr="00000000" w14:paraId="00000710">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11">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for (a=1; a&lt;=b; a++) </w:t>
            </w:r>
          </w:p>
          <w:p w:rsidR="00000000" w:rsidDel="00000000" w:rsidP="00000000" w:rsidRDefault="00000000" w:rsidRPr="00000000" w14:paraId="00000712">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c+=a; </w:t>
            </w:r>
          </w:p>
          <w:p w:rsidR="00000000" w:rsidDel="00000000" w:rsidP="00000000" w:rsidRDefault="00000000" w:rsidRPr="00000000" w14:paraId="00000713">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4">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c=0;</w:t>
            </w:r>
          </w:p>
          <w:p w:rsidR="00000000" w:rsidDel="00000000" w:rsidP="00000000" w:rsidRDefault="00000000" w:rsidRPr="00000000" w14:paraId="00000715">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a=1;</w:t>
            </w:r>
          </w:p>
          <w:p w:rsidR="00000000" w:rsidDel="00000000" w:rsidP="00000000" w:rsidRDefault="00000000" w:rsidRPr="00000000" w14:paraId="00000716">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w:t>
            </w:r>
          </w:p>
          <w:p w:rsidR="00000000" w:rsidDel="00000000" w:rsidP="00000000" w:rsidRDefault="00000000" w:rsidRPr="00000000" w14:paraId="00000717">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if (a&gt;b) goto E;</w:t>
            </w:r>
          </w:p>
          <w:p w:rsidR="00000000" w:rsidDel="00000000" w:rsidP="00000000" w:rsidRDefault="00000000" w:rsidRPr="00000000" w14:paraId="00000718">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c+=a; </w:t>
            </w:r>
          </w:p>
          <w:p w:rsidR="00000000" w:rsidDel="00000000" w:rsidP="00000000" w:rsidRDefault="00000000" w:rsidRPr="00000000" w14:paraId="00000719">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 </w:t>
            </w:r>
          </w:p>
          <w:p w:rsidR="00000000" w:rsidDel="00000000" w:rsidP="00000000" w:rsidRDefault="00000000" w:rsidRPr="00000000" w14:paraId="0000071A">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goto L;</w:t>
            </w:r>
          </w:p>
          <w:p w:rsidR="00000000" w:rsidDel="00000000" w:rsidP="00000000" w:rsidRDefault="00000000" w:rsidRPr="00000000" w14:paraId="0000071B">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1C">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$0, %ecx</w:t>
            </w:r>
          </w:p>
          <w:p w:rsidR="00000000" w:rsidDel="00000000" w:rsidP="00000000" w:rsidRDefault="00000000" w:rsidRPr="00000000" w14:paraId="0000071D">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$1, %eax</w:t>
            </w:r>
          </w:p>
          <w:p w:rsidR="00000000" w:rsidDel="00000000" w:rsidP="00000000" w:rsidRDefault="00000000" w:rsidRPr="00000000" w14:paraId="0000071E">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 cmpl %ebx, %eax</w:t>
            </w:r>
          </w:p>
          <w:p w:rsidR="00000000" w:rsidDel="00000000" w:rsidP="00000000" w:rsidRDefault="00000000" w:rsidRPr="00000000" w14:paraId="0000071F">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ja E</w:t>
            </w:r>
          </w:p>
          <w:p w:rsidR="00000000" w:rsidDel="00000000" w:rsidP="00000000" w:rsidRDefault="00000000" w:rsidRPr="00000000" w14:paraId="00000720">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addl %eax, %ecx</w:t>
            </w:r>
          </w:p>
          <w:p w:rsidR="00000000" w:rsidDel="00000000" w:rsidP="00000000" w:rsidRDefault="00000000" w:rsidRPr="00000000" w14:paraId="00000721">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incl %eax</w:t>
            </w:r>
          </w:p>
          <w:p w:rsidR="00000000" w:rsidDel="00000000" w:rsidP="00000000" w:rsidRDefault="00000000" w:rsidRPr="00000000" w14:paraId="00000722">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jmp L</w:t>
            </w:r>
          </w:p>
          <w:p w:rsidR="00000000" w:rsidDel="00000000" w:rsidP="00000000" w:rsidRDefault="00000000" w:rsidRPr="00000000" w14:paraId="00000723">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 </w:t>
            </w:r>
          </w:p>
        </w:tc>
      </w:tr>
    </w:tbl>
    <w:p w:rsidR="00000000" w:rsidDel="00000000" w:rsidP="00000000" w:rsidRDefault="00000000" w:rsidRPr="00000000" w14:paraId="00000724">
      <w:pPr>
        <w:pageBreakBefore w:val="0"/>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Il programma calcola in </w:t>
      </w:r>
      <w:r w:rsidDel="00000000" w:rsidR="00000000" w:rsidRPr="00000000">
        <w:rPr>
          <w:rFonts w:ascii="Courier New" w:cs="Courier New" w:eastAsia="Courier New" w:hAnsi="Courier New"/>
          <w:rtl w:val="0"/>
        </w:rPr>
        <w:t xml:space="preserve">c</w:t>
      </w:r>
      <w:r w:rsidDel="00000000" w:rsidR="00000000" w:rsidRPr="00000000">
        <w:rPr>
          <w:rtl w:val="0"/>
        </w:rPr>
        <w:t xml:space="preserve"> la somma dei primi </w:t>
      </w:r>
      <w:r w:rsidDel="00000000" w:rsidR="00000000" w:rsidRPr="00000000">
        <w:rPr>
          <w:rFonts w:ascii="Courier New" w:cs="Courier New" w:eastAsia="Courier New" w:hAnsi="Courier New"/>
          <w:rtl w:val="0"/>
        </w:rPr>
        <w:t xml:space="preserve">b</w:t>
      </w:r>
      <w:r w:rsidDel="00000000" w:rsidR="00000000" w:rsidRPr="00000000">
        <w:rPr>
          <w:rtl w:val="0"/>
        </w:rPr>
        <w:t xml:space="preserve"> interi, cioè </w:t>
      </w:r>
      <w:r w:rsidDel="00000000" w:rsidR="00000000" w:rsidRPr="00000000">
        <w:rPr>
          <w:rFonts w:ascii="Courier New" w:cs="Courier New" w:eastAsia="Courier New" w:hAnsi="Courier New"/>
          <w:rtl w:val="0"/>
        </w:rPr>
        <w:t xml:space="preserve">c</w:t>
      </w:r>
      <w:r w:rsidDel="00000000" w:rsidR="00000000" w:rsidRPr="00000000">
        <w:rPr>
          <w:rFonts w:ascii="Arial Unicode MS" w:cs="Arial Unicode MS" w:eastAsia="Arial Unicode MS" w:hAnsi="Arial Unicode MS"/>
          <w:rtl w:val="0"/>
        </w:rPr>
        <w:t xml:space="preserve"> ← </w:t>
      </w:r>
      <w:r w:rsidDel="00000000" w:rsidR="00000000" w:rsidRPr="00000000">
        <w:rPr>
          <w:rFonts w:ascii="Courier New" w:cs="Courier New" w:eastAsia="Courier New" w:hAnsi="Courier New"/>
          <w:rtl w:val="0"/>
        </w:rPr>
        <w:t xml:space="preserve">1+2+3+...+b</w:t>
      </w:r>
      <w:r w:rsidDel="00000000" w:rsidR="00000000" w:rsidRPr="00000000">
        <w:rPr>
          <w:rtl w:val="0"/>
        </w:rPr>
        <w:t xml:space="preserve">, ed è del tutto equivalente a quello visto come esempio per il </w:t>
      </w:r>
      <w:r w:rsidDel="00000000" w:rsidR="00000000" w:rsidRPr="00000000">
        <w:rPr>
          <w:rFonts w:ascii="Courier New" w:cs="Courier New" w:eastAsia="Courier New" w:hAnsi="Courier New"/>
          <w:rtl w:val="0"/>
        </w:rPr>
        <w:t xml:space="preserve">while</w:t>
      </w:r>
      <w:r w:rsidDel="00000000" w:rsidR="00000000" w:rsidRPr="00000000">
        <w:rPr>
          <w:rtl w:val="0"/>
        </w:rPr>
        <w:t xml:space="preserve">.</w:t>
        <w:br w:type="textWrapping"/>
      </w:r>
    </w:p>
    <w:p w:rsidR="00000000" w:rsidDel="00000000" w:rsidP="00000000" w:rsidRDefault="00000000" w:rsidRPr="00000000" w14:paraId="00000725">
      <w:pPr>
        <w:pStyle w:val="Heading3"/>
        <w:keepNext w:val="1"/>
        <w:keepLines w:val="1"/>
        <w:pageBreakBefore w:val="0"/>
        <w:pBdr>
          <w:top w:space="0" w:sz="0" w:val="nil"/>
          <w:left w:space="0" w:sz="0" w:val="nil"/>
          <w:bottom w:space="0" w:sz="0" w:val="nil"/>
          <w:right w:space="0" w:sz="0" w:val="nil"/>
          <w:between w:space="0" w:sz="0" w:val="nil"/>
        </w:pBdr>
        <w:shd w:fill="auto" w:val="clear"/>
        <w:spacing w:before="160" w:lineRule="auto"/>
        <w:jc w:val="both"/>
        <w:rPr/>
      </w:pPr>
      <w:bookmarkStart w:colFirst="0" w:colLast="0" w:name="_ol3xgnnfosls" w:id="63"/>
      <w:bookmarkEnd w:id="63"/>
      <w:r w:rsidDel="00000000" w:rsidR="00000000" w:rsidRPr="00000000">
        <w:rPr>
          <w:rtl w:val="0"/>
        </w:rPr>
        <w:t xml:space="preserve">3</w:t>
      </w:r>
      <w:r w:rsidDel="00000000" w:rsidR="00000000" w:rsidRPr="00000000">
        <w:rPr>
          <w:rtl w:val="0"/>
        </w:rPr>
        <w:t xml:space="preserve">.2.3 Funzioni</w:t>
      </w:r>
    </w:p>
    <w:p w:rsidR="00000000" w:rsidDel="00000000" w:rsidP="00000000" w:rsidRDefault="00000000" w:rsidRPr="00000000" w14:paraId="000007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pPr>
      <w:r w:rsidDel="00000000" w:rsidR="00000000" w:rsidRPr="00000000">
        <w:rPr>
          <w:rtl w:val="0"/>
        </w:rPr>
        <w:t xml:space="preserve">Una funzione C è normalmente tradotta in assembly IA32 come una sequenza di istruzioni terminate da una </w:t>
      </w:r>
      <w:r w:rsidDel="00000000" w:rsidR="00000000" w:rsidRPr="00000000">
        <w:rPr>
          <w:rFonts w:ascii="Courier New" w:cs="Courier New" w:eastAsia="Courier New" w:hAnsi="Courier New"/>
          <w:rtl w:val="0"/>
        </w:rPr>
        <w:t xml:space="preserve">RET</w:t>
      </w:r>
      <w:r w:rsidDel="00000000" w:rsidR="00000000" w:rsidRPr="00000000">
        <w:rPr>
          <w:rtl w:val="0"/>
        </w:rPr>
        <w:t xml:space="preserve"> e viene invocata mediante l’istruzione </w:t>
      </w:r>
      <w:r w:rsidDel="00000000" w:rsidR="00000000" w:rsidRPr="00000000">
        <w:rPr>
          <w:rFonts w:ascii="Courier New" w:cs="Courier New" w:eastAsia="Courier New" w:hAnsi="Courier New"/>
          <w:rtl w:val="0"/>
        </w:rPr>
        <w:t xml:space="preserve">CALL.</w:t>
      </w:r>
      <w:r w:rsidDel="00000000" w:rsidR="00000000" w:rsidRPr="00000000">
        <w:rPr>
          <w:rtl w:val="0"/>
        </w:rPr>
        <w:t xml:space="preserve"> Durante una chiamata a funzione, la funzione che ha effettuato l’invocazione viene detta </w:t>
      </w:r>
      <w:r w:rsidDel="00000000" w:rsidR="00000000" w:rsidRPr="00000000">
        <w:rPr>
          <w:b w:val="1"/>
          <w:rtl w:val="0"/>
        </w:rPr>
        <w:t xml:space="preserve">chiamante</w:t>
      </w:r>
      <w:r w:rsidDel="00000000" w:rsidR="00000000" w:rsidRPr="00000000">
        <w:rPr>
          <w:rtl w:val="0"/>
        </w:rPr>
        <w:t xml:space="preserve"> (caller) e quella invocata viene detta </w:t>
      </w:r>
      <w:r w:rsidDel="00000000" w:rsidR="00000000" w:rsidRPr="00000000">
        <w:rPr>
          <w:b w:val="1"/>
          <w:rtl w:val="0"/>
        </w:rPr>
        <w:t xml:space="preserve">chiamato</w:t>
      </w:r>
      <w:r w:rsidDel="00000000" w:rsidR="00000000" w:rsidRPr="00000000">
        <w:rPr>
          <w:rtl w:val="0"/>
        </w:rPr>
        <w:t xml:space="preserve"> (callee).</w:t>
      </w:r>
    </w:p>
    <w:p w:rsidR="00000000" w:rsidDel="00000000" w:rsidP="00000000" w:rsidRDefault="00000000" w:rsidRPr="00000000" w14:paraId="000007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pPr>
      <w:r w:rsidDel="00000000" w:rsidR="00000000" w:rsidRPr="00000000">
        <w:rPr>
          <w:rtl w:val="0"/>
        </w:rPr>
        <w:t xml:space="preserve">Le </w:t>
      </w:r>
      <w:r w:rsidDel="00000000" w:rsidR="00000000" w:rsidRPr="00000000">
        <w:rPr>
          <w:b w:val="1"/>
          <w:rtl w:val="0"/>
        </w:rPr>
        <w:t xml:space="preserve">convenzioni</w:t>
      </w:r>
      <w:r w:rsidDel="00000000" w:rsidR="00000000" w:rsidRPr="00000000">
        <w:rPr>
          <w:rtl w:val="0"/>
        </w:rPr>
        <w:t xml:space="preserve"> relative alla traduzione delle funzioni, del passaggio dei parametri e della restituzione dei valori che vedremo in questo paragrafo non sono specificate dall’ISA IA32, ma sono conformi con la </w:t>
      </w:r>
      <w:hyperlink r:id="rId54">
        <w:r w:rsidDel="00000000" w:rsidR="00000000" w:rsidRPr="00000000">
          <w:rPr>
            <w:color w:val="1155cc"/>
            <w:u w:val="single"/>
            <w:rtl w:val="0"/>
          </w:rPr>
          <w:t xml:space="preserve">System V Application Binary Interface</w:t>
        </w:r>
      </w:hyperlink>
      <w:r w:rsidDel="00000000" w:rsidR="00000000" w:rsidRPr="00000000">
        <w:rPr>
          <w:rtl w:val="0"/>
        </w:rPr>
        <w:t xml:space="preserve"> (ABI), che descrive uno standard diffuso (es. Mac OS X e Linux) usato nella creazione dei file oggetto e nell’orchestrazione dell’esecuzione dei programmi su piattaforme IA32.</w:t>
      </w:r>
      <w:r w:rsidDel="00000000" w:rsidR="00000000" w:rsidRPr="00000000">
        <w:rPr>
          <w:rtl w:val="0"/>
        </w:rPr>
      </w:r>
    </w:p>
    <w:p w:rsidR="00000000" w:rsidDel="00000000" w:rsidP="00000000" w:rsidRDefault="00000000" w:rsidRPr="00000000" w14:paraId="00000728">
      <w:pPr>
        <w:pageBreakBefore w:val="0"/>
        <w:pBdr>
          <w:top w:space="0" w:sz="0" w:val="nil"/>
          <w:left w:space="0" w:sz="0" w:val="nil"/>
          <w:bottom w:space="0" w:sz="0" w:val="nil"/>
          <w:right w:space="0" w:sz="0" w:val="nil"/>
          <w:between w:space="0" w:sz="0" w:val="nil"/>
        </w:pBdr>
        <w:shd w:fill="auto" w:val="clear"/>
        <w:spacing w:before="200" w:lineRule="auto"/>
        <w:jc w:val="both"/>
        <w:rPr>
          <w:b w:val="1"/>
        </w:rPr>
      </w:pPr>
      <w:r w:rsidDel="00000000" w:rsidR="00000000" w:rsidRPr="00000000">
        <w:rPr>
          <w:rtl w:val="0"/>
        </w:rPr>
      </w:r>
    </w:p>
    <w:p w:rsidR="00000000" w:rsidDel="00000000" w:rsidP="00000000" w:rsidRDefault="00000000" w:rsidRPr="00000000" w14:paraId="00000729">
      <w:pPr>
        <w:pageBreakBefore w:val="0"/>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b w:val="1"/>
          <w:rtl w:val="0"/>
        </w:rPr>
        <w:t xml:space="preserve">Esempio.</w:t>
      </w:r>
      <w:r w:rsidDel="00000000" w:rsidR="00000000" w:rsidRPr="00000000">
        <w:rPr>
          <w:rtl w:val="0"/>
        </w:rPr>
      </w:r>
    </w:p>
    <w:p w:rsidR="00000000" w:rsidDel="00000000" w:rsidP="00000000" w:rsidRDefault="00000000" w:rsidRPr="00000000" w14:paraId="0000072A">
      <w:pPr>
        <w:pageBreakBefore w:val="0"/>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Il seguente frammento di programma C mostra come la definizione di una funzione e la chiamata a funzione vengono tradotte in codice IA32:</w:t>
        <w:br w:type="textWrapping"/>
      </w:r>
    </w:p>
    <w:tbl>
      <w:tblPr>
        <w:tblStyle w:val="Table74"/>
        <w:tblW w:w="98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15"/>
        <w:gridCol w:w="4755"/>
        <w:tblGridChange w:id="0">
          <w:tblGrid>
            <w:gridCol w:w="5115"/>
            <w:gridCol w:w="475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2B">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C da tradurre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2C">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Traduzione IA32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D">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void f(){    void g(){    void h(){</w:t>
            </w:r>
          </w:p>
          <w:p w:rsidR="00000000" w:rsidDel="00000000" w:rsidP="00000000" w:rsidRDefault="00000000" w:rsidRPr="00000000" w14:paraId="0000072E">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g();         …            … </w:t>
            </w:r>
          </w:p>
          <w:p w:rsidR="00000000" w:rsidDel="00000000" w:rsidP="00000000" w:rsidRDefault="00000000" w:rsidRPr="00000000" w14:paraId="0000072F">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h();      }            }</w:t>
            </w:r>
          </w:p>
          <w:p w:rsidR="00000000" w:rsidDel="00000000" w:rsidP="00000000" w:rsidRDefault="00000000" w:rsidRPr="00000000" w14:paraId="00000730">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31">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             g:          h:</w:t>
            </w:r>
          </w:p>
          <w:p w:rsidR="00000000" w:rsidDel="00000000" w:rsidP="00000000" w:rsidRDefault="00000000" w:rsidRPr="00000000" w14:paraId="00000732">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call g         …           … </w:t>
            </w:r>
          </w:p>
          <w:p w:rsidR="00000000" w:rsidDel="00000000" w:rsidP="00000000" w:rsidRDefault="00000000" w:rsidRPr="00000000" w14:paraId="00000733">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call h         ret         ret</w:t>
            </w:r>
          </w:p>
          <w:p w:rsidR="00000000" w:rsidDel="00000000" w:rsidP="00000000" w:rsidRDefault="00000000" w:rsidRPr="00000000" w14:paraId="00000734">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w:t>
            </w:r>
          </w:p>
        </w:tc>
      </w:tr>
    </w:tbl>
    <w:p w:rsidR="00000000" w:rsidDel="00000000" w:rsidP="00000000" w:rsidRDefault="00000000" w:rsidRPr="00000000" w14:paraId="00000735">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p w:rsidR="00000000" w:rsidDel="00000000" w:rsidP="00000000" w:rsidRDefault="00000000" w:rsidRPr="00000000" w14:paraId="00000736">
      <w:pPr>
        <w:pStyle w:val="Heading5"/>
        <w:pageBreakBefore w:val="0"/>
        <w:pBdr>
          <w:top w:space="0" w:sz="0" w:val="nil"/>
          <w:left w:space="0" w:sz="0" w:val="nil"/>
          <w:bottom w:space="0" w:sz="0" w:val="nil"/>
          <w:right w:space="0" w:sz="0" w:val="nil"/>
          <w:between w:space="0" w:sz="0" w:val="nil"/>
        </w:pBdr>
        <w:shd w:fill="auto" w:val="clear"/>
        <w:spacing w:before="200" w:lineRule="auto"/>
        <w:rPr>
          <w:b w:val="1"/>
        </w:rPr>
      </w:pPr>
      <w:bookmarkStart w:colFirst="0" w:colLast="0" w:name="_diyklumxa2lu" w:id="64"/>
      <w:bookmarkEnd w:id="64"/>
      <w:r w:rsidDel="00000000" w:rsidR="00000000" w:rsidRPr="00000000">
        <w:rPr>
          <w:b w:val="1"/>
          <w:rtl w:val="0"/>
        </w:rPr>
        <w:t xml:space="preserve">3.2.3.1 Restituzione valore</w:t>
      </w:r>
    </w:p>
    <w:p w:rsidR="00000000" w:rsidDel="00000000" w:rsidP="00000000" w:rsidRDefault="00000000" w:rsidRPr="00000000" w14:paraId="00000737">
      <w:pPr>
        <w:keepNext w:val="0"/>
        <w:keepLines w:val="0"/>
        <w:pageBreakBefore w:val="0"/>
        <w:pBdr>
          <w:top w:space="0" w:sz="0" w:val="nil"/>
          <w:left w:space="0" w:sz="0" w:val="nil"/>
          <w:bottom w:space="0" w:sz="0" w:val="nil"/>
          <w:right w:space="0" w:sz="0" w:val="nil"/>
          <w:between w:space="0" w:sz="0" w:val="nil"/>
        </w:pBdr>
        <w:shd w:fill="auto" w:val="clear"/>
        <w:spacing w:before="200" w:lineRule="auto"/>
        <w:jc w:val="both"/>
        <w:rPr>
          <w:i w:val="1"/>
        </w:rPr>
      </w:pPr>
      <w:r w:rsidDel="00000000" w:rsidR="00000000" w:rsidRPr="00000000">
        <w:rPr>
          <w:rtl w:val="0"/>
        </w:rPr>
        <w:t xml:space="preserve">Per convenzione, valori scalari come interi e puntatori</w:t>
      </w:r>
      <w:r w:rsidDel="00000000" w:rsidR="00000000" w:rsidRPr="00000000">
        <w:rPr>
          <w:vertAlign w:val="superscript"/>
        </w:rPr>
        <w:footnoteReference w:customMarkFollows="0" w:id="14"/>
      </w:r>
      <w:r w:rsidDel="00000000" w:rsidR="00000000" w:rsidRPr="00000000">
        <w:rPr>
          <w:rtl w:val="0"/>
        </w:rPr>
        <w:t xml:space="preserve"> vengono restituiti al chiamante dal chiamato scrivendoli nel registro </w:t>
      </w:r>
      <w:r w:rsidDel="00000000" w:rsidR="00000000" w:rsidRPr="00000000">
        <w:rPr>
          <w:rFonts w:ascii="Courier New" w:cs="Courier New" w:eastAsia="Courier New" w:hAnsi="Courier New"/>
          <w:rtl w:val="0"/>
        </w:rPr>
        <w:t xml:space="preserve">eax</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38">
      <w:pPr>
        <w:pageBreakBefore w:val="0"/>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b w:val="1"/>
          <w:rtl w:val="0"/>
        </w:rPr>
        <w:t xml:space="preserve">Esempio.</w:t>
      </w:r>
      <w:r w:rsidDel="00000000" w:rsidR="00000000" w:rsidRPr="00000000">
        <w:rPr>
          <w:rtl w:val="0"/>
        </w:rPr>
      </w:r>
    </w:p>
    <w:p w:rsidR="00000000" w:rsidDel="00000000" w:rsidP="00000000" w:rsidRDefault="00000000" w:rsidRPr="00000000" w14:paraId="00000739">
      <w:pPr>
        <w:pageBreakBefore w:val="0"/>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Consideriamo il seguente frammento di programma C:</w:t>
        <w:br w:type="textWrapping"/>
      </w:r>
    </w:p>
    <w:tbl>
      <w:tblPr>
        <w:tblStyle w:val="Table75"/>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4.3333333333335"/>
        <w:gridCol w:w="3194.3333333333335"/>
        <w:gridCol w:w="3194.3333333333335"/>
        <w:tblGridChange w:id="0">
          <w:tblGrid>
            <w:gridCol w:w="3194.3333333333335"/>
            <w:gridCol w:w="3194.3333333333335"/>
            <w:gridCol w:w="3194.33333333333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3A">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C da tradurre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3B">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C equivalente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3C">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Traduzione IA32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D">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f(){</w:t>
            </w:r>
          </w:p>
          <w:p w:rsidR="00000000" w:rsidDel="00000000" w:rsidP="00000000" w:rsidRDefault="00000000" w:rsidRPr="00000000" w14:paraId="0000073E">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7+g();</w:t>
            </w:r>
          </w:p>
          <w:p w:rsidR="00000000" w:rsidDel="00000000" w:rsidP="00000000" w:rsidRDefault="00000000" w:rsidRPr="00000000" w14:paraId="0000073F">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40">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41">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42">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g(){</w:t>
            </w:r>
          </w:p>
          <w:p w:rsidR="00000000" w:rsidDel="00000000" w:rsidP="00000000" w:rsidRDefault="00000000" w:rsidRPr="00000000" w14:paraId="00000743">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10;</w:t>
            </w:r>
          </w:p>
          <w:p w:rsidR="00000000" w:rsidDel="00000000" w:rsidP="00000000" w:rsidRDefault="00000000" w:rsidRPr="00000000" w14:paraId="00000744">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45">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f(){</w:t>
            </w:r>
          </w:p>
          <w:p w:rsidR="00000000" w:rsidDel="00000000" w:rsidP="00000000" w:rsidRDefault="00000000" w:rsidRPr="00000000" w14:paraId="00000746">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tmp = g();</w:t>
            </w:r>
          </w:p>
          <w:p w:rsidR="00000000" w:rsidDel="00000000" w:rsidP="00000000" w:rsidRDefault="00000000" w:rsidRPr="00000000" w14:paraId="00000747">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tmp += 7;</w:t>
            </w:r>
          </w:p>
          <w:p w:rsidR="00000000" w:rsidDel="00000000" w:rsidP="00000000" w:rsidRDefault="00000000" w:rsidRPr="00000000" w14:paraId="00000748">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tmp;</w:t>
            </w:r>
          </w:p>
          <w:p w:rsidR="00000000" w:rsidDel="00000000" w:rsidP="00000000" w:rsidRDefault="00000000" w:rsidRPr="00000000" w14:paraId="00000749">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4A">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g(){</w:t>
            </w:r>
          </w:p>
          <w:p w:rsidR="00000000" w:rsidDel="00000000" w:rsidP="00000000" w:rsidRDefault="00000000" w:rsidRPr="00000000" w14:paraId="0000074B">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tmp = 10;</w:t>
            </w:r>
          </w:p>
          <w:p w:rsidR="00000000" w:rsidDel="00000000" w:rsidP="00000000" w:rsidRDefault="00000000" w:rsidRPr="00000000" w14:paraId="0000074C">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tmp;</w:t>
            </w:r>
          </w:p>
          <w:p w:rsidR="00000000" w:rsidDel="00000000" w:rsidP="00000000" w:rsidRDefault="00000000" w:rsidRPr="00000000" w14:paraId="0000074D">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4E">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w:t>
            </w:r>
          </w:p>
          <w:p w:rsidR="00000000" w:rsidDel="00000000" w:rsidP="00000000" w:rsidRDefault="00000000" w:rsidRPr="00000000" w14:paraId="0000074F">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call g</w:t>
            </w:r>
          </w:p>
          <w:p w:rsidR="00000000" w:rsidDel="00000000" w:rsidP="00000000" w:rsidRDefault="00000000" w:rsidRPr="00000000" w14:paraId="00000750">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addl $7, %eax</w:t>
            </w:r>
          </w:p>
          <w:p w:rsidR="00000000" w:rsidDel="00000000" w:rsidP="00000000" w:rsidRDefault="00000000" w:rsidRPr="00000000" w14:paraId="00000751">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w:t>
            </w:r>
          </w:p>
          <w:p w:rsidR="00000000" w:rsidDel="00000000" w:rsidP="00000000" w:rsidRDefault="00000000" w:rsidRPr="00000000" w14:paraId="00000752">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53">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g:</w:t>
            </w:r>
          </w:p>
          <w:p w:rsidR="00000000" w:rsidDel="00000000" w:rsidP="00000000" w:rsidRDefault="00000000" w:rsidRPr="00000000" w14:paraId="00000754">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$10, %eax</w:t>
            </w:r>
          </w:p>
          <w:p w:rsidR="00000000" w:rsidDel="00000000" w:rsidP="00000000" w:rsidRDefault="00000000" w:rsidRPr="00000000" w14:paraId="00000755">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w:t>
            </w:r>
          </w:p>
        </w:tc>
      </w:tr>
    </w:tbl>
    <w:p w:rsidR="00000000" w:rsidDel="00000000" w:rsidP="00000000" w:rsidRDefault="00000000" w:rsidRPr="00000000" w14:paraId="00000756">
      <w:pPr>
        <w:pageBreakBefore w:val="0"/>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Si noti che </w:t>
      </w:r>
      <w:r w:rsidDel="00000000" w:rsidR="00000000" w:rsidRPr="00000000">
        <w:rPr>
          <w:rFonts w:ascii="Courier New" w:cs="Courier New" w:eastAsia="Courier New" w:hAnsi="Courier New"/>
          <w:rtl w:val="0"/>
        </w:rPr>
        <w:t xml:space="preserve">g</w:t>
      </w:r>
      <w:r w:rsidDel="00000000" w:rsidR="00000000" w:rsidRPr="00000000">
        <w:rPr>
          <w:rtl w:val="0"/>
        </w:rPr>
        <w:t xml:space="preserve"> restituisce a </w:t>
      </w:r>
      <w:r w:rsidDel="00000000" w:rsidR="00000000" w:rsidRPr="00000000">
        <w:rPr>
          <w:rFonts w:ascii="Courier New" w:cs="Courier New" w:eastAsia="Courier New" w:hAnsi="Courier New"/>
          <w:rtl w:val="0"/>
        </w:rPr>
        <w:t xml:space="preserve">f</w:t>
      </w:r>
      <w:r w:rsidDel="00000000" w:rsidR="00000000" w:rsidRPr="00000000">
        <w:rPr>
          <w:rtl w:val="0"/>
        </w:rPr>
        <w:t xml:space="preserve"> il valore 10 in </w:t>
      </w:r>
      <w:r w:rsidDel="00000000" w:rsidR="00000000" w:rsidRPr="00000000">
        <w:rPr>
          <w:rFonts w:ascii="Courier New" w:cs="Courier New" w:eastAsia="Courier New" w:hAnsi="Courier New"/>
          <w:rtl w:val="0"/>
        </w:rPr>
        <w:t xml:space="preserve">eax</w:t>
      </w:r>
      <w:r w:rsidDel="00000000" w:rsidR="00000000" w:rsidRPr="00000000">
        <w:rPr>
          <w:rtl w:val="0"/>
        </w:rPr>
        <w:t xml:space="preserve">, e a sua volta </w:t>
      </w:r>
      <w:r w:rsidDel="00000000" w:rsidR="00000000" w:rsidRPr="00000000">
        <w:rPr>
          <w:rFonts w:ascii="Courier New" w:cs="Courier New" w:eastAsia="Courier New" w:hAnsi="Courier New"/>
          <w:rtl w:val="0"/>
        </w:rPr>
        <w:t xml:space="preserve">f</w:t>
      </w:r>
      <w:r w:rsidDel="00000000" w:rsidR="00000000" w:rsidRPr="00000000">
        <w:rPr>
          <w:rtl w:val="0"/>
        </w:rPr>
        <w:t xml:space="preserve"> restituisce al proprio chiamante il valore 17 in </w:t>
      </w:r>
      <w:r w:rsidDel="00000000" w:rsidR="00000000" w:rsidRPr="00000000">
        <w:rPr>
          <w:rFonts w:ascii="Courier New" w:cs="Courier New" w:eastAsia="Courier New" w:hAnsi="Courier New"/>
          <w:rtl w:val="0"/>
        </w:rPr>
        <w:t xml:space="preserve">eax</w:t>
      </w:r>
      <w:r w:rsidDel="00000000" w:rsidR="00000000" w:rsidRPr="00000000">
        <w:rPr>
          <w:rtl w:val="0"/>
        </w:rPr>
        <w:t xml:space="preserve">.</w:t>
        <w:br w:type="textWrapping"/>
      </w:r>
      <w:r w:rsidDel="00000000" w:rsidR="00000000" w:rsidRPr="00000000">
        <w:rPr>
          <w:rtl w:val="0"/>
        </w:rPr>
      </w:r>
    </w:p>
    <w:p w:rsidR="00000000" w:rsidDel="00000000" w:rsidP="00000000" w:rsidRDefault="00000000" w:rsidRPr="00000000" w14:paraId="00000757">
      <w:pPr>
        <w:pStyle w:val="Heading5"/>
        <w:pageBreakBefore w:val="0"/>
        <w:pBdr>
          <w:top w:space="0" w:sz="0" w:val="nil"/>
          <w:left w:space="0" w:sz="0" w:val="nil"/>
          <w:bottom w:space="0" w:sz="0" w:val="nil"/>
          <w:right w:space="0" w:sz="0" w:val="nil"/>
          <w:between w:space="0" w:sz="0" w:val="nil"/>
        </w:pBdr>
        <w:shd w:fill="auto" w:val="clear"/>
        <w:spacing w:before="200" w:lineRule="auto"/>
        <w:rPr>
          <w:b w:val="1"/>
        </w:rPr>
      </w:pPr>
      <w:bookmarkStart w:colFirst="0" w:colLast="0" w:name="_nrl766r7mdgm" w:id="65"/>
      <w:bookmarkEnd w:id="65"/>
      <w:r w:rsidDel="00000000" w:rsidR="00000000" w:rsidRPr="00000000">
        <w:rPr>
          <w:b w:val="1"/>
          <w:rtl w:val="0"/>
        </w:rPr>
        <w:t xml:space="preserve">3.2.3.2 Stack frame e registro EBP</w:t>
      </w:r>
    </w:p>
    <w:p w:rsidR="00000000" w:rsidDel="00000000" w:rsidP="00000000" w:rsidRDefault="00000000" w:rsidRPr="00000000" w14:paraId="00000758">
      <w:pPr>
        <w:keepNext w:val="0"/>
        <w:keepLines w:val="0"/>
        <w:pageBreakBefore w:val="0"/>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La stack è uno strumento essenziale per l’orchestrazione delle chiamate a funzione e per fornire spazio di memorizzazione locale alle chiamate. Ogni invocazione a funzione ha associato uno </w:t>
      </w:r>
      <w:r w:rsidDel="00000000" w:rsidR="00000000" w:rsidRPr="00000000">
        <w:rPr>
          <w:b w:val="1"/>
          <w:rtl w:val="0"/>
        </w:rPr>
        <w:t xml:space="preserve">stack frame</w:t>
      </w:r>
      <w:r w:rsidDel="00000000" w:rsidR="00000000" w:rsidRPr="00000000">
        <w:rPr>
          <w:rtl w:val="0"/>
        </w:rPr>
        <w:t xml:space="preserve"> (o record di attivazione), che contiene spazio per memorizzare variabili locali, parametri passati ad altre funzioni, ecc. </w:t>
      </w:r>
    </w:p>
    <w:p w:rsidR="00000000" w:rsidDel="00000000" w:rsidP="00000000" w:rsidRDefault="00000000" w:rsidRPr="00000000" w14:paraId="00000759">
      <w:pPr>
        <w:keepNext w:val="0"/>
        <w:keepLines w:val="0"/>
        <w:pageBreakBefore w:val="0"/>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Per consentire a un </w:t>
      </w:r>
      <w:r w:rsidDel="00000000" w:rsidR="00000000" w:rsidRPr="00000000">
        <w:rPr>
          <w:b w:val="1"/>
          <w:rtl w:val="0"/>
        </w:rPr>
        <w:t xml:space="preserve">debugger</w:t>
      </w:r>
      <w:r w:rsidDel="00000000" w:rsidR="00000000" w:rsidRPr="00000000">
        <w:rPr>
          <w:rtl w:val="0"/>
        </w:rPr>
        <w:t xml:space="preserve"> di elencare in ogni istante le funzioni pendenti che portano dal main alla funzione correntemente eseguita, e quindi comprendere meglio il contesto in cui una funzione agisce, gli stack frame vengono organizzati a formare concettualmente una </w:t>
      </w:r>
      <w:r w:rsidDel="00000000" w:rsidR="00000000" w:rsidRPr="00000000">
        <w:rPr>
          <w:b w:val="1"/>
          <w:rtl w:val="0"/>
        </w:rPr>
        <w:t xml:space="preserve">lista collegata</w:t>
      </w:r>
      <w:r w:rsidDel="00000000" w:rsidR="00000000" w:rsidRPr="00000000">
        <w:rPr>
          <w:rtl w:val="0"/>
        </w:rPr>
        <w:t xml:space="preserve">, in cui il registro </w:t>
      </w:r>
      <w:r w:rsidDel="00000000" w:rsidR="00000000" w:rsidRPr="00000000">
        <w:rPr>
          <w:rFonts w:ascii="Courier New" w:cs="Courier New" w:eastAsia="Courier New" w:hAnsi="Courier New"/>
          <w:rtl w:val="0"/>
        </w:rPr>
        <w:t xml:space="preserve">ebp</w:t>
      </w:r>
      <w:r w:rsidDel="00000000" w:rsidR="00000000" w:rsidRPr="00000000">
        <w:rPr>
          <w:rtl w:val="0"/>
        </w:rPr>
        <w:t xml:space="preserve"> punta al primo stack frame (quello della funzione correntemente eseguita). Ogni stack frame conterrà un puntatore allo stack frame del proprio chiamante.</w:t>
      </w:r>
    </w:p>
    <w:p w:rsidR="00000000" w:rsidDel="00000000" w:rsidP="00000000" w:rsidRDefault="00000000" w:rsidRPr="00000000" w14:paraId="0000075A">
      <w:pPr>
        <w:keepNext w:val="0"/>
        <w:keepLines w:val="0"/>
        <w:pageBreakBefore w:val="0"/>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Poiché il </w:t>
      </w:r>
      <w:r w:rsidDel="00000000" w:rsidR="00000000" w:rsidRPr="00000000">
        <w:rPr>
          <w:b w:val="1"/>
          <w:rtl w:val="0"/>
        </w:rPr>
        <w:t xml:space="preserve">collegamento fra stack frame usando </w:t>
      </w:r>
      <w:r w:rsidDel="00000000" w:rsidR="00000000" w:rsidRPr="00000000">
        <w:rPr>
          <w:rFonts w:ascii="Courier New" w:cs="Courier New" w:eastAsia="Courier New" w:hAnsi="Courier New"/>
          <w:b w:val="1"/>
          <w:rtl w:val="0"/>
        </w:rPr>
        <w:t xml:space="preserve">ebp</w:t>
      </w:r>
      <w:r w:rsidDel="00000000" w:rsidR="00000000" w:rsidRPr="00000000">
        <w:rPr>
          <w:b w:val="1"/>
          <w:rtl w:val="0"/>
        </w:rPr>
        <w:t xml:space="preserve"> è opzionale</w:t>
      </w:r>
      <w:r w:rsidDel="00000000" w:rsidR="00000000" w:rsidRPr="00000000">
        <w:rPr>
          <w:rtl w:val="0"/>
        </w:rPr>
        <w:t xml:space="preserve">, illustriamo in Figura 3.2.1 la struttura con cui viene organizzata la stack sia con che senza collegamento tra frame:</w:t>
        <w:br w:type="textWrapping"/>
      </w:r>
    </w:p>
    <w:tbl>
      <w:tblPr>
        <w:tblStyle w:val="Table76"/>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Per convenzione, </w:t>
            </w:r>
            <w:r w:rsidDel="00000000" w:rsidR="00000000" w:rsidRPr="00000000">
              <w:rPr>
                <w:b w:val="1"/>
                <w:rtl w:val="0"/>
              </w:rPr>
              <w:t xml:space="preserve">nel momento in cui si effettua un’istruzione </w:t>
            </w:r>
            <w:r w:rsidDel="00000000" w:rsidR="00000000" w:rsidRPr="00000000">
              <w:rPr>
                <w:rFonts w:ascii="Courier New" w:cs="Courier New" w:eastAsia="Courier New" w:hAnsi="Courier New"/>
                <w:b w:val="1"/>
                <w:rtl w:val="0"/>
              </w:rPr>
              <w:t xml:space="preserve">CALL</w:t>
            </w:r>
            <w:r w:rsidDel="00000000" w:rsidR="00000000" w:rsidRPr="00000000">
              <w:rPr>
                <w:rtl w:val="0"/>
              </w:rPr>
              <w:t xml:space="preserve">, la </w:t>
            </w:r>
            <w:r w:rsidDel="00000000" w:rsidR="00000000" w:rsidRPr="00000000">
              <w:rPr>
                <w:b w:val="1"/>
                <w:rtl w:val="0"/>
              </w:rPr>
              <w:t xml:space="preserve">base della stack</w:t>
            </w:r>
            <w:r w:rsidDel="00000000" w:rsidR="00000000" w:rsidRPr="00000000">
              <w:rPr>
                <w:rtl w:val="0"/>
              </w:rPr>
              <w:t xml:space="preserve"> puntata dal registro </w:t>
            </w:r>
            <w:r w:rsidDel="00000000" w:rsidR="00000000" w:rsidRPr="00000000">
              <w:rPr>
                <w:rFonts w:ascii="Courier New" w:cs="Courier New" w:eastAsia="Courier New" w:hAnsi="Courier New"/>
                <w:rtl w:val="0"/>
              </w:rPr>
              <w:t xml:space="preserve">%esp</w:t>
            </w:r>
            <w:r w:rsidDel="00000000" w:rsidR="00000000" w:rsidRPr="00000000">
              <w:rPr>
                <w:rtl w:val="0"/>
              </w:rPr>
              <w:t xml:space="preserve"> deve essere sempre a un </w:t>
            </w:r>
            <w:r w:rsidDel="00000000" w:rsidR="00000000" w:rsidRPr="00000000">
              <w:rPr>
                <w:b w:val="1"/>
                <w:rtl w:val="0"/>
              </w:rPr>
              <w:t xml:space="preserve">indirizzo multiplo di 16</w:t>
            </w:r>
            <w:r w:rsidDel="00000000" w:rsidR="00000000" w:rsidRPr="00000000">
              <w:rPr>
                <w:rtl w:val="0"/>
              </w:rPr>
              <w:t xml:space="preserve">.</w:t>
            </w:r>
            <w:r w:rsidDel="00000000" w:rsidR="00000000" w:rsidRPr="00000000">
              <w:rPr>
                <w:vertAlign w:val="superscript"/>
              </w:rPr>
              <w:footnoteReference w:customMarkFollows="0" w:id="15"/>
            </w:r>
            <w:r w:rsidDel="00000000" w:rsidR="00000000" w:rsidRPr="00000000">
              <w:rPr>
                <w:rtl w:val="0"/>
              </w:rPr>
            </w:r>
          </w:p>
        </w:tc>
      </w:tr>
    </w:tbl>
    <w:p w:rsidR="00000000" w:rsidDel="00000000" w:rsidP="00000000" w:rsidRDefault="00000000" w:rsidRPr="00000000" w14:paraId="0000075C">
      <w:pPr>
        <w:keepNext w:val="0"/>
        <w:keepLines w:val="0"/>
        <w:pageBreakBefore w:val="0"/>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La lista di stack frame viene gestita mediante un codice di </w:t>
      </w:r>
      <w:r w:rsidDel="00000000" w:rsidR="00000000" w:rsidRPr="00000000">
        <w:rPr>
          <w:b w:val="1"/>
          <w:rtl w:val="0"/>
        </w:rPr>
        <w:t xml:space="preserve">prologo</w:t>
      </w:r>
      <w:r w:rsidDel="00000000" w:rsidR="00000000" w:rsidRPr="00000000">
        <w:rPr>
          <w:rtl w:val="0"/>
        </w:rPr>
        <w:t xml:space="preserve"> all’inizio di una funzione e un codice di </w:t>
      </w:r>
      <w:r w:rsidDel="00000000" w:rsidR="00000000" w:rsidRPr="00000000">
        <w:rPr>
          <w:b w:val="1"/>
          <w:rtl w:val="0"/>
        </w:rPr>
        <w:t xml:space="preserve">epilogo</w:t>
      </w:r>
      <w:r w:rsidDel="00000000" w:rsidR="00000000" w:rsidRPr="00000000">
        <w:rPr>
          <w:rtl w:val="0"/>
        </w:rPr>
        <w:t xml:space="preserve"> alla fine:</w:t>
      </w:r>
    </w:p>
    <w:p w:rsidR="00000000" w:rsidDel="00000000" w:rsidP="00000000" w:rsidRDefault="00000000" w:rsidRPr="00000000" w14:paraId="0000075D">
      <w:pPr>
        <w:keepNext w:val="0"/>
        <w:keepLines w:val="0"/>
        <w:pageBreakBefore w:val="0"/>
        <w:numPr>
          <w:ilvl w:val="0"/>
          <w:numId w:val="73"/>
        </w:numPr>
        <w:pBdr>
          <w:top w:space="0" w:sz="0" w:val="nil"/>
          <w:left w:space="0" w:sz="0" w:val="nil"/>
          <w:bottom w:space="0" w:sz="0" w:val="nil"/>
          <w:right w:space="0" w:sz="0" w:val="nil"/>
          <w:between w:space="0" w:sz="0" w:val="nil"/>
        </w:pBdr>
        <w:shd w:fill="auto" w:val="clear"/>
        <w:spacing w:after="0" w:afterAutospacing="0" w:before="200" w:lineRule="auto"/>
        <w:ind w:left="720" w:hanging="360"/>
        <w:jc w:val="both"/>
        <w:rPr>
          <w:u w:val="none"/>
        </w:rPr>
      </w:pPr>
      <w:r w:rsidDel="00000000" w:rsidR="00000000" w:rsidRPr="00000000">
        <w:rPr>
          <w:rtl w:val="0"/>
        </w:rPr>
        <w:t xml:space="preserve">I</w:t>
      </w:r>
      <w:r w:rsidDel="00000000" w:rsidR="00000000" w:rsidRPr="00000000">
        <w:rPr>
          <w:rtl w:val="0"/>
        </w:rPr>
        <w:t xml:space="preserve">l </w:t>
      </w:r>
      <w:r w:rsidDel="00000000" w:rsidR="00000000" w:rsidRPr="00000000">
        <w:rPr>
          <w:b w:val="1"/>
          <w:rtl w:val="0"/>
        </w:rPr>
        <w:t xml:space="preserve">prologo</w:t>
      </w:r>
      <w:r w:rsidDel="00000000" w:rsidR="00000000" w:rsidRPr="00000000">
        <w:rPr>
          <w:rtl w:val="0"/>
        </w:rPr>
        <w:t xml:space="preserve"> salva in stack il contenuto di </w:t>
      </w:r>
      <w:r w:rsidDel="00000000" w:rsidR="00000000" w:rsidRPr="00000000">
        <w:rPr>
          <w:rFonts w:ascii="Courier New" w:cs="Courier New" w:eastAsia="Courier New" w:hAnsi="Courier New"/>
          <w:rtl w:val="0"/>
        </w:rPr>
        <w:t xml:space="preserve">ebp</w:t>
      </w:r>
      <w:r w:rsidDel="00000000" w:rsidR="00000000" w:rsidRPr="00000000">
        <w:rPr>
          <w:rtl w:val="0"/>
        </w:rPr>
        <w:t xml:space="preserve"> (che punta allo stack frame del chiamante) mediante l’istruzione </w:t>
      </w:r>
      <w:r w:rsidDel="00000000" w:rsidR="00000000" w:rsidRPr="00000000">
        <w:rPr>
          <w:rFonts w:ascii="Courier New" w:cs="Courier New" w:eastAsia="Courier New" w:hAnsi="Courier New"/>
          <w:rtl w:val="0"/>
        </w:rPr>
        <w:t xml:space="preserve">pushl %ebp</w:t>
      </w:r>
      <w:r w:rsidDel="00000000" w:rsidR="00000000" w:rsidRPr="00000000">
        <w:rPr>
          <w:rtl w:val="0"/>
        </w:rPr>
        <w:t xml:space="preserve">. Il registro base pointer </w:t>
      </w:r>
      <w:r w:rsidDel="00000000" w:rsidR="00000000" w:rsidRPr="00000000">
        <w:rPr>
          <w:rFonts w:ascii="Courier New" w:cs="Courier New" w:eastAsia="Courier New" w:hAnsi="Courier New"/>
          <w:rtl w:val="0"/>
        </w:rPr>
        <w:t xml:space="preserve">ebp</w:t>
      </w:r>
      <w:r w:rsidDel="00000000" w:rsidR="00000000" w:rsidRPr="00000000">
        <w:rPr>
          <w:rtl w:val="0"/>
        </w:rPr>
        <w:t xml:space="preserve"> viene poi fatto puntare alla posizione corrente in stack contenuta nel registro stack pointer </w:t>
      </w:r>
      <w:r w:rsidDel="00000000" w:rsidR="00000000" w:rsidRPr="00000000">
        <w:rPr>
          <w:rFonts w:ascii="Courier New" w:cs="Courier New" w:eastAsia="Courier New" w:hAnsi="Courier New"/>
          <w:rtl w:val="0"/>
        </w:rPr>
        <w:t xml:space="preserve">esp</w:t>
      </w:r>
      <w:r w:rsidDel="00000000" w:rsidR="00000000" w:rsidRPr="00000000">
        <w:rPr>
          <w:rtl w:val="0"/>
        </w:rPr>
        <w:t xml:space="preserve"> mediante l’istruzione </w:t>
      </w:r>
      <w:r w:rsidDel="00000000" w:rsidR="00000000" w:rsidRPr="00000000">
        <w:rPr>
          <w:rFonts w:ascii="Courier New" w:cs="Courier New" w:eastAsia="Courier New" w:hAnsi="Courier New"/>
          <w:rtl w:val="0"/>
        </w:rPr>
        <w:t xml:space="preserve">movl %esp, %ebp</w:t>
      </w:r>
      <w:r w:rsidDel="00000000" w:rsidR="00000000" w:rsidRPr="00000000">
        <w:rPr>
          <w:rtl w:val="0"/>
        </w:rPr>
        <w:t xml:space="preserve"> </w:t>
      </w:r>
      <w:r w:rsidDel="00000000" w:rsidR="00000000" w:rsidRPr="00000000">
        <w:rPr>
          <w:rtl w:val="0"/>
        </w:rPr>
        <w:t xml:space="preserve">(così facendo, registro </w:t>
      </w:r>
      <w:r w:rsidDel="00000000" w:rsidR="00000000" w:rsidRPr="00000000">
        <w:rPr>
          <w:rFonts w:ascii="Courier New" w:cs="Courier New" w:eastAsia="Courier New" w:hAnsi="Courier New"/>
          <w:rtl w:val="0"/>
        </w:rPr>
        <w:t xml:space="preserve">ebp</w:t>
      </w:r>
      <w:r w:rsidDel="00000000" w:rsidR="00000000" w:rsidRPr="00000000">
        <w:rPr>
          <w:rtl w:val="0"/>
        </w:rPr>
        <w:t xml:space="preserve"> viene a puntare allo stack frame corrente).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3362325</wp:posOffset>
                </wp:positionH>
                <wp:positionV relativeFrom="paragraph">
                  <wp:posOffset>209550</wp:posOffset>
                </wp:positionV>
                <wp:extent cx="3257550" cy="1076325"/>
                <wp:effectExtent b="0" l="0" r="0" t="0"/>
                <wp:wrapSquare wrapText="bothSides" distB="114300" distT="114300" distL="114300" distR="114300"/>
                <wp:docPr id="50" name=""/>
                <a:graphic>
                  <a:graphicData uri="http://schemas.microsoft.com/office/word/2010/wordprocessingGroup">
                    <wpg:wgp>
                      <wpg:cNvGrpSpPr/>
                      <wpg:grpSpPr>
                        <a:xfrm>
                          <a:off x="800100" y="809625"/>
                          <a:ext cx="3257550" cy="1076325"/>
                          <a:chOff x="800100" y="809625"/>
                          <a:chExt cx="3233750" cy="1057225"/>
                        </a:xfrm>
                      </wpg:grpSpPr>
                      <wps:wsp>
                        <wps:cNvSpPr txBox="1"/>
                        <wps:cNvPr id="1281" name="Shape 1281"/>
                        <wps:spPr>
                          <a:xfrm>
                            <a:off x="800100" y="809625"/>
                            <a:ext cx="2085900" cy="1057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f: pushl %ebp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movl %esp, %ebp</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popl %ebp</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ret</w:t>
                              </w:r>
                            </w:p>
                          </w:txbxContent>
                        </wps:txbx>
                        <wps:bodyPr anchorCtr="0" anchor="ctr" bIns="91425" lIns="91425" spcFirstLastPara="1" rIns="91425" wrap="square" tIns="91425">
                          <a:noAutofit/>
                        </wps:bodyPr>
                      </wps:wsp>
                      <wps:wsp>
                        <wps:cNvSpPr/>
                        <wps:cNvPr id="1282" name="Shape 1282"/>
                        <wps:spPr>
                          <a:xfrm>
                            <a:off x="1104900" y="833438"/>
                            <a:ext cx="1371600" cy="361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3" name="Shape 1283"/>
                        <wps:spPr>
                          <a:xfrm>
                            <a:off x="1104900" y="1495425"/>
                            <a:ext cx="1371600" cy="2094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4" name="Shape 1284"/>
                        <wps:spPr>
                          <a:xfrm>
                            <a:off x="1104900" y="1243013"/>
                            <a:ext cx="1371600" cy="2094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2476500" y="1014338"/>
                            <a:ext cx="2049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476500" y="1352475"/>
                            <a:ext cx="2049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476500" y="1604888"/>
                            <a:ext cx="2049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288" name="Shape 1288"/>
                        <wps:spPr>
                          <a:xfrm>
                            <a:off x="2662250" y="845300"/>
                            <a:ext cx="690600" cy="30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prologo</w:t>
                              </w:r>
                            </w:p>
                          </w:txbxContent>
                        </wps:txbx>
                        <wps:bodyPr anchorCtr="0" anchor="ctr" bIns="91425" lIns="91425" spcFirstLastPara="1" rIns="91425" wrap="square" tIns="91425">
                          <a:noAutofit/>
                        </wps:bodyPr>
                      </wps:wsp>
                      <wps:wsp>
                        <wps:cNvSpPr txBox="1"/>
                        <wps:cNvPr id="1289" name="Shape 1289"/>
                        <wps:spPr>
                          <a:xfrm>
                            <a:off x="2662250" y="1183450"/>
                            <a:ext cx="1371600" cy="30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corpo funzione</w:t>
                              </w:r>
                            </w:p>
                          </w:txbxContent>
                        </wps:txbx>
                        <wps:bodyPr anchorCtr="0" anchor="ctr" bIns="91425" lIns="91425" spcFirstLastPara="1" rIns="91425" wrap="square" tIns="91425">
                          <a:noAutofit/>
                        </wps:bodyPr>
                      </wps:wsp>
                      <wps:wsp>
                        <wps:cNvSpPr txBox="1"/>
                        <wps:cNvPr id="1290" name="Shape 1290"/>
                        <wps:spPr>
                          <a:xfrm>
                            <a:off x="2662250" y="1440613"/>
                            <a:ext cx="690600" cy="30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epilogo</w:t>
                              </w: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3362325</wp:posOffset>
                </wp:positionH>
                <wp:positionV relativeFrom="paragraph">
                  <wp:posOffset>209550</wp:posOffset>
                </wp:positionV>
                <wp:extent cx="3257550" cy="1076325"/>
                <wp:effectExtent b="0" l="0" r="0" t="0"/>
                <wp:wrapSquare wrapText="bothSides" distB="114300" distT="114300" distL="114300" distR="114300"/>
                <wp:docPr id="50" name="image88.png"/>
                <a:graphic>
                  <a:graphicData uri="http://schemas.openxmlformats.org/drawingml/2006/picture">
                    <pic:pic>
                      <pic:nvPicPr>
                        <pic:cNvPr id="0" name="image88.png"/>
                        <pic:cNvPicPr preferRelativeResize="0"/>
                      </pic:nvPicPr>
                      <pic:blipFill>
                        <a:blip r:embed="rId55"/>
                        <a:srcRect/>
                        <a:stretch>
                          <a:fillRect/>
                        </a:stretch>
                      </pic:blipFill>
                      <pic:spPr>
                        <a:xfrm>
                          <a:off x="0" y="0"/>
                          <a:ext cx="3257550" cy="1076325"/>
                        </a:xfrm>
                        <a:prstGeom prst="rect"/>
                        <a:ln/>
                      </pic:spPr>
                    </pic:pic>
                  </a:graphicData>
                </a:graphic>
              </wp:anchor>
            </w:drawing>
          </mc:Fallback>
        </mc:AlternateContent>
      </w:r>
    </w:p>
    <w:p w:rsidR="00000000" w:rsidDel="00000000" w:rsidP="00000000" w:rsidRDefault="00000000" w:rsidRPr="00000000" w14:paraId="0000075E">
      <w:pPr>
        <w:keepNext w:val="0"/>
        <w:keepLines w:val="0"/>
        <w:pageBreakBefore w:val="0"/>
        <w:numPr>
          <w:ilvl w:val="0"/>
          <w:numId w:val="73"/>
        </w:numPr>
        <w:pBdr>
          <w:top w:space="0" w:sz="0" w:val="nil"/>
          <w:left w:space="0" w:sz="0" w:val="nil"/>
          <w:bottom w:space="0" w:sz="0" w:val="nil"/>
          <w:right w:space="0" w:sz="0" w:val="nil"/>
          <w:between w:space="0" w:sz="0" w:val="nil"/>
        </w:pBdr>
        <w:shd w:fill="auto" w:val="clear"/>
        <w:spacing w:before="0" w:beforeAutospacing="0" w:lineRule="auto"/>
        <w:ind w:left="720" w:hanging="360"/>
        <w:jc w:val="both"/>
        <w:rPr>
          <w:u w:val="none"/>
        </w:rPr>
      </w:pPr>
      <w:r w:rsidDel="00000000" w:rsidR="00000000" w:rsidRPr="00000000">
        <w:rPr>
          <w:rtl w:val="0"/>
        </w:rPr>
        <w:t xml:space="preserve">L’</w:t>
      </w:r>
      <w:r w:rsidDel="00000000" w:rsidR="00000000" w:rsidRPr="00000000">
        <w:rPr>
          <w:b w:val="1"/>
          <w:rtl w:val="0"/>
        </w:rPr>
        <w:t xml:space="preserve">epilogo</w:t>
      </w:r>
      <w:r w:rsidDel="00000000" w:rsidR="00000000" w:rsidRPr="00000000">
        <w:rPr>
          <w:rtl w:val="0"/>
        </w:rPr>
        <w:t xml:space="preserve"> ripristina il valore di </w:t>
      </w:r>
      <w:r w:rsidDel="00000000" w:rsidR="00000000" w:rsidRPr="00000000">
        <w:rPr>
          <w:rFonts w:ascii="Courier New" w:cs="Courier New" w:eastAsia="Courier New" w:hAnsi="Courier New"/>
          <w:rtl w:val="0"/>
        </w:rPr>
        <w:t xml:space="preserve">ebp</w:t>
      </w:r>
      <w:r w:rsidDel="00000000" w:rsidR="00000000" w:rsidRPr="00000000">
        <w:rPr>
          <w:rtl w:val="0"/>
        </w:rPr>
        <w:t xml:space="preserve"> che si aveva prima dell’attivazione della funzione corrente eseguendo </w:t>
      </w:r>
      <w:r w:rsidDel="00000000" w:rsidR="00000000" w:rsidRPr="00000000">
        <w:rPr>
          <w:rFonts w:ascii="Courier New" w:cs="Courier New" w:eastAsia="Courier New" w:hAnsi="Courier New"/>
          <w:rtl w:val="0"/>
        </w:rPr>
        <w:t xml:space="preserve">popl %ebp</w:t>
      </w:r>
      <w:r w:rsidDel="00000000" w:rsidR="00000000" w:rsidRPr="00000000">
        <w:rPr>
          <w:rtl w:val="0"/>
        </w:rPr>
        <w:t xml:space="preserve">. Il registro </w:t>
      </w:r>
      <w:r w:rsidDel="00000000" w:rsidR="00000000" w:rsidRPr="00000000">
        <w:rPr>
          <w:rFonts w:ascii="Courier New" w:cs="Courier New" w:eastAsia="Courier New" w:hAnsi="Courier New"/>
          <w:rtl w:val="0"/>
        </w:rPr>
        <w:t xml:space="preserve">ebp</w:t>
      </w:r>
      <w:r w:rsidDel="00000000" w:rsidR="00000000" w:rsidRPr="00000000">
        <w:rPr>
          <w:rtl w:val="0"/>
        </w:rPr>
        <w:t xml:space="preserve"> verrà quindi a puntare nuovamente allo stack frame del chiamante.</w:t>
      </w:r>
      <w:r w:rsidDel="00000000" w:rsidR="00000000" w:rsidRPr="00000000">
        <w:rPr>
          <w:rtl w:val="0"/>
        </w:rPr>
      </w:r>
    </w:p>
    <w:p w:rsidR="00000000" w:rsidDel="00000000" w:rsidP="00000000" w:rsidRDefault="00000000" w:rsidRPr="00000000" w14:paraId="0000075F">
      <w:pPr>
        <w:keepNext w:val="0"/>
        <w:keepLines w:val="0"/>
        <w:pageBreakBefore w:val="0"/>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In </w:t>
      </w:r>
      <w:r w:rsidDel="00000000" w:rsidR="00000000" w:rsidRPr="00000000">
        <w:rPr>
          <w:rFonts w:ascii="Courier New" w:cs="Courier New" w:eastAsia="Courier New" w:hAnsi="Courier New"/>
          <w:rtl w:val="0"/>
        </w:rPr>
        <w:t xml:space="preserve">gcc</w:t>
      </w:r>
      <w:r w:rsidDel="00000000" w:rsidR="00000000" w:rsidRPr="00000000">
        <w:rPr>
          <w:rtl w:val="0"/>
        </w:rPr>
        <w:t xml:space="preserve">, è possibile </w:t>
      </w:r>
      <w:r w:rsidDel="00000000" w:rsidR="00000000" w:rsidRPr="00000000">
        <w:rPr>
          <w:b w:val="1"/>
          <w:rtl w:val="0"/>
        </w:rPr>
        <w:t xml:space="preserve">omettere il collegamento fra stack frame</w:t>
      </w:r>
      <w:r w:rsidDel="00000000" w:rsidR="00000000" w:rsidRPr="00000000">
        <w:rPr>
          <w:rtl w:val="0"/>
        </w:rPr>
        <w:t xml:space="preserve"> compilando con l’opzione </w:t>
      </w:r>
      <w:r w:rsidDel="00000000" w:rsidR="00000000" w:rsidRPr="00000000">
        <w:rPr>
          <w:rFonts w:ascii="Courier New" w:cs="Courier New" w:eastAsia="Courier New" w:hAnsi="Courier New"/>
          <w:rtl w:val="0"/>
        </w:rPr>
        <w:t xml:space="preserve">-fomit-frame-pointer</w:t>
      </w:r>
      <w:r w:rsidDel="00000000" w:rsidR="00000000" w:rsidRPr="00000000">
        <w:rPr>
          <w:rtl w:val="0"/>
        </w:rPr>
        <w:t xml:space="preserve">. In questo modo, non verranno generati prologo ed epilogo: la funzione sarà più veloce e compatta, ma il debugging potrebbe essere più difficoltoso.</w:t>
      </w:r>
    </w:p>
    <w:p w:rsidR="00000000" w:rsidDel="00000000" w:rsidP="00000000" w:rsidRDefault="00000000" w:rsidRPr="00000000" w14:paraId="00000760">
      <w:pPr>
        <w:pageBreakBefore w:val="0"/>
        <w:rPr/>
      </w:pPr>
      <w:r w:rsidDel="00000000" w:rsidR="00000000" w:rsidRPr="00000000">
        <w:rPr>
          <w:b w:val="1"/>
          <w:rtl w:val="0"/>
        </w:rPr>
        <w:t xml:space="preserve">Esempio.</w:t>
      </w:r>
      <w:r w:rsidDel="00000000" w:rsidR="00000000" w:rsidRPr="00000000">
        <w:rPr>
          <w:rtl w:val="0"/>
        </w:rPr>
      </w:r>
    </w:p>
    <w:p w:rsidR="00000000" w:rsidDel="00000000" w:rsidP="00000000" w:rsidRDefault="00000000" w:rsidRPr="00000000" w14:paraId="00000761">
      <w:pPr>
        <w:pageBreakBefore w:val="0"/>
        <w:rPr/>
      </w:pPr>
      <w:r w:rsidDel="00000000" w:rsidR="00000000" w:rsidRPr="00000000">
        <w:rPr>
          <w:rtl w:val="0"/>
        </w:rPr>
        <w:t xml:space="preserve">Il seguente esempio mostra come una funzione C viene compilata con e senza l’uso del registro base pointer </w:t>
      </w:r>
      <w:r w:rsidDel="00000000" w:rsidR="00000000" w:rsidRPr="00000000">
        <w:rPr>
          <w:rFonts w:ascii="Courier New" w:cs="Courier New" w:eastAsia="Courier New" w:hAnsi="Courier New"/>
          <w:rtl w:val="0"/>
        </w:rPr>
        <w:t xml:space="preserve">ebp</w:t>
      </w:r>
      <w:r w:rsidDel="00000000" w:rsidR="00000000" w:rsidRPr="00000000">
        <w:rPr>
          <w:rtl w:val="0"/>
        </w:rPr>
        <w:t xml:space="preserve">:</w:t>
      </w:r>
    </w:p>
    <w:p w:rsidR="00000000" w:rsidDel="00000000" w:rsidP="00000000" w:rsidRDefault="00000000" w:rsidRPr="00000000" w14:paraId="00000762">
      <w:pPr>
        <w:pageBreakBefore w:val="0"/>
        <w:rPr/>
      </w:pPr>
      <w:r w:rsidDel="00000000" w:rsidR="00000000" w:rsidRPr="00000000">
        <w:rPr>
          <w:rtl w:val="0"/>
        </w:rPr>
      </w:r>
    </w:p>
    <w:tbl>
      <w:tblPr>
        <w:tblStyle w:val="Table77"/>
        <w:tblW w:w="98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3180"/>
        <w:gridCol w:w="4830"/>
        <w:tblGridChange w:id="0">
          <w:tblGrid>
            <w:gridCol w:w="1860"/>
            <w:gridCol w:w="3180"/>
            <w:gridCol w:w="483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63">
            <w:pPr>
              <w:pageBreakBefore w:val="0"/>
              <w:widowControl w:val="0"/>
              <w:spacing w:before="0" w:line="240" w:lineRule="auto"/>
              <w:rPr>
                <w:b w:val="1"/>
              </w:rPr>
            </w:pPr>
            <w:r w:rsidDel="00000000" w:rsidR="00000000" w:rsidRPr="00000000">
              <w:rPr>
                <w:b w:val="1"/>
                <w:rtl w:val="0"/>
              </w:rPr>
              <w:t xml:space="preserve">C da tradurre</w:t>
            </w:r>
          </w:p>
          <w:p w:rsidR="00000000" w:rsidDel="00000000" w:rsidP="00000000" w:rsidRDefault="00000000" w:rsidRPr="00000000" w14:paraId="00000764">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test.c</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65">
            <w:pPr>
              <w:pageBreakBefore w:val="0"/>
              <w:widowControl w:val="0"/>
              <w:spacing w:before="0" w:line="240" w:lineRule="auto"/>
              <w:rPr>
                <w:rFonts w:ascii="Courier New" w:cs="Courier New" w:eastAsia="Courier New" w:hAnsi="Courier New"/>
                <w:b w:val="1"/>
              </w:rPr>
            </w:pPr>
            <w:r w:rsidDel="00000000" w:rsidR="00000000" w:rsidRPr="00000000">
              <w:rPr>
                <w:b w:val="1"/>
                <w:rtl w:val="0"/>
              </w:rPr>
              <w:t xml:space="preserve">Traduzione IA32 (con </w:t>
            </w:r>
            <w:r w:rsidDel="00000000" w:rsidR="00000000" w:rsidRPr="00000000">
              <w:rPr>
                <w:rFonts w:ascii="Courier New" w:cs="Courier New" w:eastAsia="Courier New" w:hAnsi="Courier New"/>
                <w:b w:val="1"/>
                <w:rtl w:val="0"/>
              </w:rPr>
              <w:t xml:space="preserve">ebp</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766">
            <w:pPr>
              <w:pageBreakBefore w:val="0"/>
              <w:widowControl w:val="0"/>
              <w:spacing w:before="0" w:line="240" w:lineRule="auto"/>
              <w:rPr/>
            </w:pPr>
            <w:r w:rsidDel="00000000" w:rsidR="00000000" w:rsidRPr="00000000">
              <w:rPr>
                <w:rFonts w:ascii="Courier New" w:cs="Courier New" w:eastAsia="Courier New" w:hAnsi="Courier New"/>
                <w:b w:val="1"/>
                <w:rtl w:val="0"/>
              </w:rPr>
              <w:t xml:space="preserve">gcc -S test.c</w:t>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767">
            <w:pPr>
              <w:pageBreakBefore w:val="0"/>
              <w:widowControl w:val="0"/>
              <w:spacing w:before="0" w:line="240" w:lineRule="auto"/>
              <w:rPr>
                <w:rFonts w:ascii="Courier New" w:cs="Courier New" w:eastAsia="Courier New" w:hAnsi="Courier New"/>
                <w:b w:val="1"/>
              </w:rPr>
            </w:pPr>
            <w:r w:rsidDel="00000000" w:rsidR="00000000" w:rsidRPr="00000000">
              <w:rPr>
                <w:b w:val="1"/>
                <w:rtl w:val="0"/>
              </w:rPr>
              <w:t xml:space="preserve">Traduzione IA32 (no </w:t>
            </w:r>
            <w:r w:rsidDel="00000000" w:rsidR="00000000" w:rsidRPr="00000000">
              <w:rPr>
                <w:rFonts w:ascii="Courier New" w:cs="Courier New" w:eastAsia="Courier New" w:hAnsi="Courier New"/>
                <w:b w:val="1"/>
                <w:rtl w:val="0"/>
              </w:rPr>
              <w:t xml:space="preserve">ebp</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768">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gcc -S -fomit-frame-pointer test.c</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9">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f() {</w:t>
            </w:r>
          </w:p>
          <w:p w:rsidR="00000000" w:rsidDel="00000000" w:rsidP="00000000" w:rsidRDefault="00000000" w:rsidRPr="00000000" w14:paraId="0000076A">
            <w:pPr>
              <w:pageBreakBefore w:val="0"/>
              <w:widowControl w:val="0"/>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6B">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10;</w:t>
            </w:r>
          </w:p>
          <w:p w:rsidR="00000000" w:rsidDel="00000000" w:rsidP="00000000" w:rsidRDefault="00000000" w:rsidRPr="00000000" w14:paraId="0000076C">
            <w:pPr>
              <w:pageBreakBefore w:val="0"/>
              <w:widowControl w:val="0"/>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6D">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6E">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 pushl %ebp</w:t>
            </w:r>
          </w:p>
          <w:p w:rsidR="00000000" w:rsidDel="00000000" w:rsidP="00000000" w:rsidRDefault="00000000" w:rsidRPr="00000000" w14:paraId="0000076F">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%esp, %ebp</w:t>
            </w:r>
          </w:p>
          <w:p w:rsidR="00000000" w:rsidDel="00000000" w:rsidP="00000000" w:rsidRDefault="00000000" w:rsidRPr="00000000" w14:paraId="00000770">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$10, %eax</w:t>
            </w:r>
          </w:p>
          <w:p w:rsidR="00000000" w:rsidDel="00000000" w:rsidP="00000000" w:rsidRDefault="00000000" w:rsidRPr="00000000" w14:paraId="00000771">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popl %ebp</w:t>
            </w:r>
          </w:p>
          <w:p w:rsidR="00000000" w:rsidDel="00000000" w:rsidP="00000000" w:rsidRDefault="00000000" w:rsidRPr="00000000" w14:paraId="00000772">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w:t>
            </w:r>
          </w:p>
        </w:tc>
        <w:tc>
          <w:tcPr>
            <w:shd w:fill="auto" w:val="clear"/>
            <w:tcMar>
              <w:top w:w="100.0" w:type="dxa"/>
              <w:left w:w="100.0" w:type="dxa"/>
              <w:bottom w:w="100.0" w:type="dxa"/>
              <w:right w:w="100.0" w:type="dxa"/>
            </w:tcMar>
            <w:vAlign w:val="top"/>
          </w:tcPr>
          <w:p w:rsidR="00000000" w:rsidDel="00000000" w:rsidP="00000000" w:rsidRDefault="00000000" w:rsidRPr="00000000" w14:paraId="00000773">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 </w:t>
            </w:r>
          </w:p>
          <w:p w:rsidR="00000000" w:rsidDel="00000000" w:rsidP="00000000" w:rsidRDefault="00000000" w:rsidRPr="00000000" w14:paraId="00000774">
            <w:pPr>
              <w:pageBreakBefore w:val="0"/>
              <w:widowControl w:val="0"/>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75">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$10, %eax</w:t>
            </w:r>
          </w:p>
          <w:p w:rsidR="00000000" w:rsidDel="00000000" w:rsidP="00000000" w:rsidRDefault="00000000" w:rsidRPr="00000000" w14:paraId="00000776">
            <w:pPr>
              <w:pageBreakBefore w:val="0"/>
              <w:widowControl w:val="0"/>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77">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w:t>
            </w:r>
          </w:p>
        </w:tc>
      </w:tr>
    </w:tbl>
    <w:p w:rsidR="00000000" w:rsidDel="00000000" w:rsidP="00000000" w:rsidRDefault="00000000" w:rsidRPr="00000000" w14:paraId="00000778">
      <w:pPr>
        <w:pageBreakBefore w:val="0"/>
        <w:spacing w:before="0" w:lineRule="auto"/>
        <w:rPr/>
      </w:pPr>
      <w:r w:rsidDel="00000000" w:rsidR="00000000" w:rsidRPr="00000000">
        <w:rPr>
          <w:rtl w:val="0"/>
        </w:rPr>
      </w:r>
    </w:p>
    <w:p w:rsidR="00000000" w:rsidDel="00000000" w:rsidP="00000000" w:rsidRDefault="00000000" w:rsidRPr="00000000" w14:paraId="00000779">
      <w:pPr>
        <w:pageBreakBefore w:val="0"/>
        <w:spacing w:before="200" w:lineRule="auto"/>
        <w:jc w:val="center"/>
        <w:rPr/>
      </w:pPr>
      <w:r w:rsidDel="00000000" w:rsidR="00000000" w:rsidRPr="00000000">
        <w:rPr/>
        <mc:AlternateContent>
          <mc:Choice Requires="wpg">
            <w:drawing>
              <wp:inline distB="114300" distT="114300" distL="114300" distR="114300">
                <wp:extent cx="5757863" cy="3678026"/>
                <wp:effectExtent b="0" l="0" r="0" t="0"/>
                <wp:docPr id="10" name=""/>
                <a:graphic>
                  <a:graphicData uri="http://schemas.microsoft.com/office/word/2010/wordprocessingGroup">
                    <wpg:wgp>
                      <wpg:cNvGrpSpPr/>
                      <wpg:grpSpPr>
                        <a:xfrm>
                          <a:off x="38100" y="252175"/>
                          <a:ext cx="5757863" cy="3678026"/>
                          <a:chOff x="38100" y="252175"/>
                          <a:chExt cx="7496175" cy="4786950"/>
                        </a:xfrm>
                      </wpg:grpSpPr>
                      <wps:wsp>
                        <wps:cNvSpPr/>
                        <wps:cNvPr id="402" name="Shape 402"/>
                        <wps:spPr>
                          <a:xfrm>
                            <a:off x="4010025" y="256950"/>
                            <a:ext cx="333300" cy="34674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03" name="Shape 403"/>
                        <wps:spPr>
                          <a:xfrm>
                            <a:off x="85725" y="256950"/>
                            <a:ext cx="333300" cy="4181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 name="Shape 3"/>
                        <wps:spPr>
                          <a:xfrm>
                            <a:off x="1123950" y="257025"/>
                            <a:ext cx="1285800" cy="295200"/>
                          </a:xfrm>
                          <a:prstGeom prst="rect">
                            <a:avLst/>
                          </a:prstGeom>
                          <a:solidFill>
                            <a:srgbClr val="FFFFFF"/>
                          </a:solidFill>
                          <a:ln cap="flat" cmpd="sng" w="9525">
                            <a:solidFill>
                              <a:srgbClr val="00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04" name="Shape 404"/>
                        <wps:spPr>
                          <a:xfrm>
                            <a:off x="1123950" y="2724150"/>
                            <a:ext cx="1285800" cy="4761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parametri passati</w:t>
                              </w:r>
                            </w:p>
                          </w:txbxContent>
                        </wps:txbx>
                        <wps:bodyPr anchorCtr="0" anchor="ctr" bIns="91425" lIns="91425" spcFirstLastPara="1" rIns="91425" wrap="square" tIns="91425">
                          <a:noAutofit/>
                        </wps:bodyPr>
                      </wps:wsp>
                      <wps:wsp>
                        <wps:cNvSpPr/>
                        <wps:cNvPr id="405" name="Shape 405"/>
                        <wps:spPr>
                          <a:xfrm>
                            <a:off x="1123950" y="3200325"/>
                            <a:ext cx="1285800" cy="2478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indirizzo di ritorno</w:t>
                              </w:r>
                            </w:p>
                          </w:txbxContent>
                        </wps:txbx>
                        <wps:bodyPr anchorCtr="0" anchor="ctr" bIns="91425" lIns="91425" spcFirstLastPara="1" rIns="91425" wrap="square" tIns="91425">
                          <a:noAutofit/>
                        </wps:bodyPr>
                      </wps:wsp>
                      <wps:wsp>
                        <wps:cNvSpPr/>
                        <wps:cNvPr id="406" name="Shape 406"/>
                        <wps:spPr>
                          <a:xfrm>
                            <a:off x="1123950" y="3448125"/>
                            <a:ext cx="1285800" cy="2478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%ebp</w:t>
                              </w:r>
                              <w:r w:rsidDel="00000000" w:rsidR="00000000" w:rsidRPr="00000000">
                                <w:rPr>
                                  <w:rFonts w:ascii="Arial" w:cs="Arial" w:eastAsia="Arial" w:hAnsi="Arial"/>
                                  <w:b w:val="0"/>
                                  <w:i w:val="0"/>
                                  <w:smallCaps w:val="0"/>
                                  <w:strike w:val="0"/>
                                  <w:color w:val="000000"/>
                                  <w:sz w:val="20"/>
                                  <w:vertAlign w:val="baseline"/>
                                </w:rPr>
                                <w:t xml:space="preserve"> salvato</w:t>
                              </w:r>
                            </w:p>
                          </w:txbxContent>
                        </wps:txbx>
                        <wps:bodyPr anchorCtr="0" anchor="ctr" bIns="91425" lIns="91425" spcFirstLastPara="1" rIns="91425" wrap="square" tIns="91425">
                          <a:noAutofit/>
                        </wps:bodyPr>
                      </wps:wsp>
                      <wps:wsp>
                        <wps:cNvSpPr/>
                        <wps:cNvPr id="407" name="Shape 407"/>
                        <wps:spPr>
                          <a:xfrm>
                            <a:off x="1123950" y="4143525"/>
                            <a:ext cx="1285800" cy="295200"/>
                          </a:xfrm>
                          <a:prstGeom prst="rect">
                            <a:avLst/>
                          </a:prstGeom>
                          <a:solidFill>
                            <a:srgbClr val="FFFFFF"/>
                          </a:solidFill>
                          <a:ln cap="flat" cmpd="sng" w="9525">
                            <a:solidFill>
                              <a:srgbClr val="00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08" name="Shape 408"/>
                        <wps:spPr>
                          <a:xfrm>
                            <a:off x="1123950" y="3695925"/>
                            <a:ext cx="1285800" cy="4761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variabili locali</w:t>
                              </w:r>
                            </w:p>
                          </w:txbxContent>
                        </wps:txbx>
                        <wps:bodyPr anchorCtr="0" anchor="ctr" bIns="91425" lIns="91425" spcFirstLastPara="1" rIns="91425" wrap="square" tIns="91425">
                          <a:noAutofit/>
                        </wps:bodyPr>
                      </wps:wsp>
                      <wps:wsp>
                        <wps:cNvCnPr/>
                        <wps:spPr>
                          <a:xfrm>
                            <a:off x="838200" y="4438725"/>
                            <a:ext cx="237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10" name="Shape 410"/>
                        <wps:spPr>
                          <a:xfrm>
                            <a:off x="409650" y="4253025"/>
                            <a:ext cx="5619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%esp</w:t>
                              </w:r>
                            </w:p>
                          </w:txbxContent>
                        </wps:txbx>
                        <wps:bodyPr anchorCtr="0" anchor="ctr" bIns="91425" lIns="91425" spcFirstLastPara="1" rIns="91425" wrap="square" tIns="91425">
                          <a:noAutofit/>
                        </wps:bodyPr>
                      </wps:wsp>
                      <wps:wsp>
                        <wps:cNvCnPr/>
                        <wps:spPr>
                          <a:xfrm>
                            <a:off x="838200" y="3690975"/>
                            <a:ext cx="237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5" name="Shape 5"/>
                        <wps:spPr>
                          <a:xfrm>
                            <a:off x="409725" y="3514800"/>
                            <a:ext cx="5619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%ebp</w:t>
                              </w:r>
                            </w:p>
                          </w:txbxContent>
                        </wps:txbx>
                        <wps:bodyPr anchorCtr="0" anchor="ctr" bIns="91425" lIns="91425" spcFirstLastPara="1" rIns="91425" wrap="square" tIns="91425">
                          <a:noAutofit/>
                        </wps:bodyPr>
                      </wps:wsp>
                      <wps:wsp>
                        <wps:cNvSpPr/>
                        <wps:cNvPr id="6" name="Shape 6"/>
                        <wps:spPr>
                          <a:xfrm>
                            <a:off x="1123950" y="2000250"/>
                            <a:ext cx="1285800" cy="2478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%ebp</w:t>
                              </w:r>
                              <w:r w:rsidDel="00000000" w:rsidR="00000000" w:rsidRPr="00000000">
                                <w:rPr>
                                  <w:rFonts w:ascii="Arial" w:cs="Arial" w:eastAsia="Arial" w:hAnsi="Arial"/>
                                  <w:b w:val="0"/>
                                  <w:i w:val="0"/>
                                  <w:smallCaps w:val="0"/>
                                  <w:strike w:val="0"/>
                                  <w:color w:val="000000"/>
                                  <w:sz w:val="20"/>
                                  <w:vertAlign w:val="baseline"/>
                                </w:rPr>
                                <w:t xml:space="preserve"> salvato</w:t>
                              </w:r>
                            </w:p>
                          </w:txbxContent>
                        </wps:txbx>
                        <wps:bodyPr anchorCtr="0" anchor="ctr" bIns="91425" lIns="91425" spcFirstLastPara="1" rIns="91425" wrap="square" tIns="91425">
                          <a:noAutofit/>
                        </wps:bodyPr>
                      </wps:wsp>
                      <wps:wsp>
                        <wps:cNvSpPr/>
                        <wps:cNvPr id="411" name="Shape 411"/>
                        <wps:spPr>
                          <a:xfrm>
                            <a:off x="2476500" y="3448050"/>
                            <a:ext cx="114300" cy="990900"/>
                          </a:xfrm>
                          <a:prstGeom prst="rightBrace">
                            <a:avLst>
                              <a:gd fmla="val 66666"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2" name="Shape 412"/>
                        <wps:spPr>
                          <a:xfrm>
                            <a:off x="2476500" y="2000250"/>
                            <a:ext cx="114300" cy="1447800"/>
                          </a:xfrm>
                          <a:prstGeom prst="rightBrace">
                            <a:avLst>
                              <a:gd fmla="val 66666"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3" name="Shape 413"/>
                        <wps:spPr>
                          <a:xfrm>
                            <a:off x="1123950" y="2248050"/>
                            <a:ext cx="1285800" cy="4761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variabili locali</w:t>
                              </w:r>
                            </w:p>
                          </w:txbxContent>
                        </wps:txbx>
                        <wps:bodyPr anchorCtr="0" anchor="ctr" bIns="91425" lIns="91425" spcFirstLastPara="1" rIns="91425" wrap="square" tIns="91425">
                          <a:noAutofit/>
                        </wps:bodyPr>
                      </wps:wsp>
                      <wps:wsp>
                        <wps:cNvSpPr/>
                        <wps:cNvPr id="13" name="Shape 13"/>
                        <wps:spPr>
                          <a:xfrm>
                            <a:off x="1123938" y="1276350"/>
                            <a:ext cx="1285800" cy="4761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parametri passati</w:t>
                              </w:r>
                            </w:p>
                          </w:txbxContent>
                        </wps:txbx>
                        <wps:bodyPr anchorCtr="0" anchor="ctr" bIns="91425" lIns="91425" spcFirstLastPara="1" rIns="91425" wrap="square" tIns="91425">
                          <a:noAutofit/>
                        </wps:bodyPr>
                      </wps:wsp>
                      <wps:wsp>
                        <wps:cNvSpPr/>
                        <wps:cNvPr id="14" name="Shape 14"/>
                        <wps:spPr>
                          <a:xfrm>
                            <a:off x="1123938" y="1752525"/>
                            <a:ext cx="1285800" cy="2478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indirizzo di ritorno</w:t>
                              </w:r>
                            </w:p>
                          </w:txbxContent>
                        </wps:txbx>
                        <wps:bodyPr anchorCtr="0" anchor="ctr" bIns="91425" lIns="91425" spcFirstLastPara="1" rIns="91425" wrap="square" tIns="91425">
                          <a:noAutofit/>
                        </wps:bodyPr>
                      </wps:wsp>
                      <wps:wsp>
                        <wps:cNvSpPr/>
                        <wps:cNvPr id="414" name="Shape 414"/>
                        <wps:spPr>
                          <a:xfrm>
                            <a:off x="1123950" y="552300"/>
                            <a:ext cx="1285800" cy="2478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%ebp</w:t>
                              </w:r>
                              <w:r w:rsidDel="00000000" w:rsidR="00000000" w:rsidRPr="00000000">
                                <w:rPr>
                                  <w:rFonts w:ascii="Arial" w:cs="Arial" w:eastAsia="Arial" w:hAnsi="Arial"/>
                                  <w:b w:val="0"/>
                                  <w:i w:val="0"/>
                                  <w:smallCaps w:val="0"/>
                                  <w:strike w:val="0"/>
                                  <w:color w:val="000000"/>
                                  <w:sz w:val="20"/>
                                  <w:vertAlign w:val="baseline"/>
                                </w:rPr>
                                <w:t xml:space="preserve"> salvato</w:t>
                              </w:r>
                            </w:p>
                          </w:txbxContent>
                        </wps:txbx>
                        <wps:bodyPr anchorCtr="0" anchor="ctr" bIns="91425" lIns="91425" spcFirstLastPara="1" rIns="91425" wrap="square" tIns="91425">
                          <a:noAutofit/>
                        </wps:bodyPr>
                      </wps:wsp>
                      <wps:wsp>
                        <wps:cNvSpPr/>
                        <wps:cNvPr id="415" name="Shape 415"/>
                        <wps:spPr>
                          <a:xfrm>
                            <a:off x="1123938" y="800175"/>
                            <a:ext cx="1285800" cy="4761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variabili locali</w:t>
                              </w:r>
                            </w:p>
                          </w:txbxContent>
                        </wps:txbx>
                        <wps:bodyPr anchorCtr="0" anchor="ctr" bIns="91425" lIns="91425" spcFirstLastPara="1" rIns="91425" wrap="square" tIns="91425">
                          <a:noAutofit/>
                        </wps:bodyPr>
                      </wps:wsp>
                      <wps:wsp>
                        <wps:cNvSpPr/>
                        <wps:cNvPr id="15" name="Shape 15"/>
                        <wps:spPr>
                          <a:xfrm>
                            <a:off x="2476500" y="552450"/>
                            <a:ext cx="114300" cy="1447800"/>
                          </a:xfrm>
                          <a:prstGeom prst="rightBrace">
                            <a:avLst>
                              <a:gd fmla="val 66666"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1628775" y="4438875"/>
                            <a:ext cx="295200" cy="247800"/>
                          </a:xfrm>
                          <a:prstGeom prst="downArrow">
                            <a:avLst>
                              <a:gd fmla="val 50000" name="adj1"/>
                              <a:gd fmla="val 50000" name="adj2"/>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8" name="Shape 8"/>
                        <wps:spPr>
                          <a:xfrm>
                            <a:off x="1171575" y="4705800"/>
                            <a:ext cx="1285800" cy="333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stack cresce verso indirizzi bassi</w:t>
                              </w:r>
                            </w:p>
                          </w:txbxContent>
                        </wps:txbx>
                        <wps:bodyPr anchorCtr="0" anchor="ctr" bIns="91425" lIns="91425" spcFirstLastPara="1" rIns="91425" wrap="square" tIns="91425">
                          <a:noAutofit/>
                        </wps:bodyPr>
                      </wps:wsp>
                      <wps:wsp>
                        <wps:cNvSpPr/>
                        <wps:cNvPr id="416" name="Shape 416"/>
                        <wps:spPr>
                          <a:xfrm>
                            <a:off x="962025" y="2248050"/>
                            <a:ext cx="333375" cy="1333294"/>
                          </a:xfrm>
                          <a:custGeom>
                            <a:rect b="b" l="l" r="r" t="t"/>
                            <a:pathLst>
                              <a:path extrusionOk="0" h="56388" w="13335">
                                <a:moveTo>
                                  <a:pt x="13335" y="56388"/>
                                </a:moveTo>
                                <a:lnTo>
                                  <a:pt x="0" y="56388"/>
                                </a:lnTo>
                                <a:lnTo>
                                  <a:pt x="0" y="0"/>
                                </a:lnTo>
                                <a:lnTo>
                                  <a:pt x="6858" y="0"/>
                                </a:ln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417" name="Shape 417"/>
                        <wps:spPr>
                          <a:xfrm>
                            <a:off x="962025" y="800175"/>
                            <a:ext cx="333375" cy="1333294"/>
                          </a:xfrm>
                          <a:custGeom>
                            <a:rect b="b" l="l" r="r" t="t"/>
                            <a:pathLst>
                              <a:path extrusionOk="0" h="56388" w="13335">
                                <a:moveTo>
                                  <a:pt x="13335" y="56388"/>
                                </a:moveTo>
                                <a:lnTo>
                                  <a:pt x="0" y="56388"/>
                                </a:lnTo>
                                <a:lnTo>
                                  <a:pt x="0" y="0"/>
                                </a:lnTo>
                                <a:lnTo>
                                  <a:pt x="6858" y="0"/>
                                </a:ln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9" name="Shape 9"/>
                        <wps:spPr>
                          <a:xfrm>
                            <a:off x="2628975" y="3724425"/>
                            <a:ext cx="876000" cy="476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stack frame chiamato (corrente)</w:t>
                              </w:r>
                            </w:p>
                          </w:txbxContent>
                        </wps:txbx>
                        <wps:bodyPr anchorCtr="0" anchor="ctr" bIns="91425" lIns="91425" spcFirstLastPara="1" rIns="91425" wrap="square" tIns="91425">
                          <a:noAutofit/>
                        </wps:bodyPr>
                      </wps:wsp>
                      <wps:wsp>
                        <wps:cNvSpPr txBox="1"/>
                        <wps:cNvPr id="10" name="Shape 10"/>
                        <wps:spPr>
                          <a:xfrm>
                            <a:off x="2628975" y="2495550"/>
                            <a:ext cx="876000" cy="476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stack frame chiamante</w:t>
                              </w:r>
                            </w:p>
                          </w:txbxContent>
                        </wps:txbx>
                        <wps:bodyPr anchorCtr="0" anchor="ctr" bIns="91425" lIns="91425" spcFirstLastPara="1" rIns="91425" wrap="square" tIns="91425">
                          <a:noAutofit/>
                        </wps:bodyPr>
                      </wps:wsp>
                      <wps:wsp>
                        <wps:cNvSpPr txBox="1"/>
                        <wps:cNvPr id="418" name="Shape 418"/>
                        <wps:spPr>
                          <a:xfrm>
                            <a:off x="2628975" y="962100"/>
                            <a:ext cx="981000" cy="59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stack frame chiamante del chiamante</w:t>
                              </w:r>
                            </w:p>
                          </w:txbxContent>
                        </wps:txbx>
                        <wps:bodyPr anchorCtr="0" anchor="ctr" bIns="91425" lIns="91425" spcFirstLastPara="1" rIns="91425" wrap="square" tIns="91425">
                          <a:noAutofit/>
                        </wps:bodyPr>
                      </wps:wsp>
                      <wps:wsp>
                        <wps:cNvCnPr/>
                        <wps:spPr>
                          <a:xfrm rot="10800000">
                            <a:off x="418950" y="3448050"/>
                            <a:ext cx="31053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18950" y="2000250"/>
                            <a:ext cx="31053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18950" y="552450"/>
                            <a:ext cx="31053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420" name="Shape 420"/>
                        <wps:spPr>
                          <a:xfrm>
                            <a:off x="962025" y="381076"/>
                            <a:ext cx="333375" cy="295186"/>
                          </a:xfrm>
                          <a:custGeom>
                            <a:rect b="b" l="l" r="r" t="t"/>
                            <a:pathLst>
                              <a:path extrusionOk="0" h="11811" w="13335">
                                <a:moveTo>
                                  <a:pt x="13335" y="11811"/>
                                </a:moveTo>
                                <a:lnTo>
                                  <a:pt x="0" y="11811"/>
                                </a:lnTo>
                                <a:lnTo>
                                  <a:pt x="0" y="0"/>
                                </a:ln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421" name="Shape 421"/>
                        <wps:spPr>
                          <a:xfrm>
                            <a:off x="5048250" y="256950"/>
                            <a:ext cx="1285800" cy="295200"/>
                          </a:xfrm>
                          <a:prstGeom prst="rect">
                            <a:avLst/>
                          </a:prstGeom>
                          <a:solidFill>
                            <a:srgbClr val="FFFFFF"/>
                          </a:solidFill>
                          <a:ln cap="flat" cmpd="sng" w="9525">
                            <a:solidFill>
                              <a:srgbClr val="00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22" name="Shape 422"/>
                        <wps:spPr>
                          <a:xfrm>
                            <a:off x="5048250" y="2228850"/>
                            <a:ext cx="1285800" cy="4761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parametri passati</w:t>
                              </w:r>
                            </w:p>
                          </w:txbxContent>
                        </wps:txbx>
                        <wps:bodyPr anchorCtr="0" anchor="ctr" bIns="91425" lIns="91425" spcFirstLastPara="1" rIns="91425" wrap="square" tIns="91425">
                          <a:noAutofit/>
                        </wps:bodyPr>
                      </wps:wsp>
                      <wps:wsp>
                        <wps:cNvSpPr/>
                        <wps:cNvPr id="423" name="Shape 423"/>
                        <wps:spPr>
                          <a:xfrm>
                            <a:off x="5048250" y="2705025"/>
                            <a:ext cx="1285800" cy="2478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indirizzo di ritorno</w:t>
                              </w:r>
                            </w:p>
                          </w:txbxContent>
                        </wps:txbx>
                        <wps:bodyPr anchorCtr="0" anchor="ctr" bIns="91425" lIns="91425" spcFirstLastPara="1" rIns="91425" wrap="square" tIns="91425">
                          <a:noAutofit/>
                        </wps:bodyPr>
                      </wps:wsp>
                      <wps:wsp>
                        <wps:cNvSpPr/>
                        <wps:cNvPr id="424" name="Shape 424"/>
                        <wps:spPr>
                          <a:xfrm>
                            <a:off x="5050663" y="3429000"/>
                            <a:ext cx="1285800" cy="295200"/>
                          </a:xfrm>
                          <a:prstGeom prst="rect">
                            <a:avLst/>
                          </a:prstGeom>
                          <a:solidFill>
                            <a:srgbClr val="FFFFFF"/>
                          </a:solidFill>
                          <a:ln cap="flat" cmpd="sng" w="9525">
                            <a:solidFill>
                              <a:srgbClr val="00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25" name="Shape 425"/>
                        <wps:spPr>
                          <a:xfrm>
                            <a:off x="5048250" y="2952750"/>
                            <a:ext cx="1285800" cy="4761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variabili locali</w:t>
                              </w:r>
                            </w:p>
                          </w:txbxContent>
                        </wps:txbx>
                        <wps:bodyPr anchorCtr="0" anchor="ctr" bIns="91425" lIns="91425" spcFirstLastPara="1" rIns="91425" wrap="square" tIns="91425">
                          <a:noAutofit/>
                        </wps:bodyPr>
                      </wps:wsp>
                      <wps:wsp>
                        <wps:cNvCnPr/>
                        <wps:spPr>
                          <a:xfrm>
                            <a:off x="4781550" y="3724275"/>
                            <a:ext cx="2331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27" name="Shape 427"/>
                        <wps:spPr>
                          <a:xfrm>
                            <a:off x="4329100" y="3538575"/>
                            <a:ext cx="5619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%esp</w:t>
                              </w:r>
                            </w:p>
                          </w:txbxContent>
                        </wps:txbx>
                        <wps:bodyPr anchorCtr="0" anchor="ctr" bIns="91425" lIns="91425" spcFirstLastPara="1" rIns="91425" wrap="square" tIns="91425">
                          <a:noAutofit/>
                        </wps:bodyPr>
                      </wps:wsp>
                      <wps:wsp>
                        <wps:cNvSpPr/>
                        <wps:cNvPr id="428" name="Shape 428"/>
                        <wps:spPr>
                          <a:xfrm>
                            <a:off x="6400800" y="2952750"/>
                            <a:ext cx="114300" cy="771600"/>
                          </a:xfrm>
                          <a:prstGeom prst="rightBrace">
                            <a:avLst>
                              <a:gd fmla="val 66666"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9" name="Shape 429"/>
                        <wps:spPr>
                          <a:xfrm>
                            <a:off x="6400800" y="1752575"/>
                            <a:ext cx="114300" cy="1200300"/>
                          </a:xfrm>
                          <a:prstGeom prst="rightBrace">
                            <a:avLst>
                              <a:gd fmla="val 66666"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0" name="Shape 430"/>
                        <wps:spPr>
                          <a:xfrm>
                            <a:off x="5048250" y="1752750"/>
                            <a:ext cx="1285800" cy="4761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variabili locali</w:t>
                              </w:r>
                            </w:p>
                          </w:txbxContent>
                        </wps:txbx>
                        <wps:bodyPr anchorCtr="0" anchor="ctr" bIns="91425" lIns="91425" spcFirstLastPara="1" rIns="91425" wrap="square" tIns="91425">
                          <a:noAutofit/>
                        </wps:bodyPr>
                      </wps:wsp>
                      <wps:wsp>
                        <wps:cNvSpPr/>
                        <wps:cNvPr id="431" name="Shape 431"/>
                        <wps:spPr>
                          <a:xfrm>
                            <a:off x="5048238" y="1028813"/>
                            <a:ext cx="1285800" cy="4761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parametri passati</w:t>
                              </w:r>
                            </w:p>
                          </w:txbxContent>
                        </wps:txbx>
                        <wps:bodyPr anchorCtr="0" anchor="ctr" bIns="91425" lIns="91425" spcFirstLastPara="1" rIns="91425" wrap="square" tIns="91425">
                          <a:noAutofit/>
                        </wps:bodyPr>
                      </wps:wsp>
                      <wps:wsp>
                        <wps:cNvSpPr/>
                        <wps:cNvPr id="432" name="Shape 432"/>
                        <wps:spPr>
                          <a:xfrm>
                            <a:off x="5048238" y="1504950"/>
                            <a:ext cx="1285800" cy="2478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indirizzo di ritorno</w:t>
                              </w:r>
                            </w:p>
                          </w:txbxContent>
                        </wps:txbx>
                        <wps:bodyPr anchorCtr="0" anchor="ctr" bIns="91425" lIns="91425" spcFirstLastPara="1" rIns="91425" wrap="square" tIns="91425">
                          <a:noAutofit/>
                        </wps:bodyPr>
                      </wps:wsp>
                      <wps:wsp>
                        <wps:cNvSpPr/>
                        <wps:cNvPr id="433" name="Shape 433"/>
                        <wps:spPr>
                          <a:xfrm>
                            <a:off x="5048238" y="552750"/>
                            <a:ext cx="1285800" cy="4761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variabili locali</w:t>
                              </w:r>
                            </w:p>
                          </w:txbxContent>
                        </wps:txbx>
                        <wps:bodyPr anchorCtr="0" anchor="ctr" bIns="91425" lIns="91425" spcFirstLastPara="1" rIns="91425" wrap="square" tIns="91425">
                          <a:noAutofit/>
                        </wps:bodyPr>
                      </wps:wsp>
                      <wps:wsp>
                        <wps:cNvSpPr/>
                        <wps:cNvPr id="434" name="Shape 434"/>
                        <wps:spPr>
                          <a:xfrm>
                            <a:off x="6400800" y="552150"/>
                            <a:ext cx="114300" cy="1200300"/>
                          </a:xfrm>
                          <a:prstGeom prst="rightBrace">
                            <a:avLst>
                              <a:gd fmla="val 66666"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5" name="Shape 435"/>
                        <wps:spPr>
                          <a:xfrm>
                            <a:off x="5543550" y="3724425"/>
                            <a:ext cx="295200" cy="247800"/>
                          </a:xfrm>
                          <a:prstGeom prst="downArrow">
                            <a:avLst>
                              <a:gd fmla="val 50000" name="adj1"/>
                              <a:gd fmla="val 50000" name="adj2"/>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36" name="Shape 436"/>
                        <wps:spPr>
                          <a:xfrm>
                            <a:off x="5048250" y="3972450"/>
                            <a:ext cx="1285800" cy="333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stack cresce verso indirizzi bassi</w:t>
                              </w:r>
                            </w:p>
                          </w:txbxContent>
                        </wps:txbx>
                        <wps:bodyPr anchorCtr="0" anchor="ctr" bIns="91425" lIns="91425" spcFirstLastPara="1" rIns="91425" wrap="square" tIns="91425">
                          <a:noAutofit/>
                        </wps:bodyPr>
                      </wps:wsp>
                      <wps:wsp>
                        <wps:cNvSpPr txBox="1"/>
                        <wps:cNvPr id="437" name="Shape 437"/>
                        <wps:spPr>
                          <a:xfrm>
                            <a:off x="6553275" y="3086250"/>
                            <a:ext cx="876000" cy="476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stack frame chiamato (corrente)</w:t>
                              </w:r>
                            </w:p>
                          </w:txbxContent>
                        </wps:txbx>
                        <wps:bodyPr anchorCtr="0" anchor="ctr" bIns="91425" lIns="91425" spcFirstLastPara="1" rIns="91425" wrap="square" tIns="91425">
                          <a:noAutofit/>
                        </wps:bodyPr>
                      </wps:wsp>
                      <wps:wsp>
                        <wps:cNvSpPr txBox="1"/>
                        <wps:cNvPr id="438" name="Shape 438"/>
                        <wps:spPr>
                          <a:xfrm>
                            <a:off x="6553275" y="2100263"/>
                            <a:ext cx="876000" cy="476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stack frame chiamante</w:t>
                              </w:r>
                            </w:p>
                          </w:txbxContent>
                        </wps:txbx>
                        <wps:bodyPr anchorCtr="0" anchor="ctr" bIns="91425" lIns="91425" spcFirstLastPara="1" rIns="91425" wrap="square" tIns="91425">
                          <a:noAutofit/>
                        </wps:bodyPr>
                      </wps:wsp>
                      <wps:wsp>
                        <wps:cNvSpPr txBox="1"/>
                        <wps:cNvPr id="439" name="Shape 439"/>
                        <wps:spPr>
                          <a:xfrm>
                            <a:off x="6553275" y="847800"/>
                            <a:ext cx="981000" cy="59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stack frame chiamante del chiamante</w:t>
                              </w:r>
                            </w:p>
                          </w:txbxContent>
                        </wps:txbx>
                        <wps:bodyPr anchorCtr="0" anchor="ctr" bIns="91425" lIns="91425" spcFirstLastPara="1" rIns="91425" wrap="square" tIns="91425">
                          <a:noAutofit/>
                        </wps:bodyPr>
                      </wps:wsp>
                      <wps:wsp>
                        <wps:cNvCnPr/>
                        <wps:spPr>
                          <a:xfrm rot="10800000">
                            <a:off x="4343250" y="2952750"/>
                            <a:ext cx="31053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343250" y="1752575"/>
                            <a:ext cx="31053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343250" y="552450"/>
                            <a:ext cx="31053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1" name="Shape 11"/>
                        <wps:spPr>
                          <a:xfrm rot="-5400000">
                            <a:off x="-1642950" y="2138400"/>
                            <a:ext cx="3780900" cy="418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Stack con frame collegati (con </w:t>
                              </w:r>
                              <w:r w:rsidDel="00000000" w:rsidR="00000000" w:rsidRPr="00000000">
                                <w:rPr>
                                  <w:rFonts w:ascii="Courier New" w:cs="Courier New" w:eastAsia="Courier New" w:hAnsi="Courier New"/>
                                  <w:b w:val="0"/>
                                  <w:i w:val="0"/>
                                  <w:smallCaps w:val="0"/>
                                  <w:strike w:val="0"/>
                                  <w:color w:val="000000"/>
                                  <w:sz w:val="22"/>
                                  <w:vertAlign w:val="baseline"/>
                                </w:rPr>
                                <w:t xml:space="preserve">ebp</w:t>
                              </w:r>
                              <w:r w:rsidDel="00000000" w:rsidR="00000000" w:rsidRPr="00000000">
                                <w:rPr>
                                  <w:rFonts w:ascii="Arial" w:cs="Arial" w:eastAsia="Arial" w:hAnsi="Arial"/>
                                  <w:b w:val="0"/>
                                  <w:i w:val="0"/>
                                  <w:smallCaps w:val="0"/>
                                  <w:strike w:val="0"/>
                                  <w:color w:val="000000"/>
                                  <w:sz w:val="22"/>
                                  <w:vertAlign w:val="baseline"/>
                                </w:rPr>
                                <w:t xml:space="preserve">, per il debugging)</w:t>
                              </w:r>
                            </w:p>
                          </w:txbxContent>
                        </wps:txbx>
                        <wps:bodyPr anchorCtr="0" anchor="ctr" bIns="91425" lIns="91425" spcFirstLastPara="1" rIns="91425" wrap="square" tIns="91425">
                          <a:noAutofit/>
                        </wps:bodyPr>
                      </wps:wsp>
                      <wps:wsp>
                        <wps:cNvSpPr txBox="1"/>
                        <wps:cNvPr id="443" name="Shape 443"/>
                        <wps:spPr>
                          <a:xfrm rot="-5400000">
                            <a:off x="2476575" y="1781250"/>
                            <a:ext cx="3371700" cy="418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Stack senza frame collegati (no </w:t>
                              </w:r>
                              <w:r w:rsidDel="00000000" w:rsidR="00000000" w:rsidRPr="00000000">
                                <w:rPr>
                                  <w:rFonts w:ascii="Courier New" w:cs="Courier New" w:eastAsia="Courier New" w:hAnsi="Courier New"/>
                                  <w:b w:val="0"/>
                                  <w:i w:val="0"/>
                                  <w:smallCaps w:val="0"/>
                                  <w:strike w:val="0"/>
                                  <w:color w:val="000000"/>
                                  <w:sz w:val="22"/>
                                  <w:vertAlign w:val="baseline"/>
                                </w:rPr>
                                <w:t xml:space="preserve">ebp</w:t>
                              </w:r>
                              <w:r w:rsidDel="00000000" w:rsidR="00000000" w:rsidRPr="00000000">
                                <w:rPr>
                                  <w:rFonts w:ascii="Arial" w:cs="Arial" w:eastAsia="Arial" w:hAnsi="Arial"/>
                                  <w:b w:val="0"/>
                                  <w:i w:val="0"/>
                                  <w:smallCaps w:val="0"/>
                                  <w:strike w:val="0"/>
                                  <w:color w:val="000000"/>
                                  <w:sz w:val="22"/>
                                  <w:vertAlign w:val="baseline"/>
                                </w:rPr>
                                <w:t xml:space="preserve">, ottimizzata)</w:t>
                              </w:r>
                            </w:p>
                          </w:txbxContent>
                        </wps:txbx>
                        <wps:bodyPr anchorCtr="0" anchor="ctr" bIns="91425" lIns="91425" spcFirstLastPara="1" rIns="91425" wrap="square" tIns="91425">
                          <a:noAutofit/>
                        </wps:bodyPr>
                      </wps:wsp>
                      <wps:wsp>
                        <wps:cNvSpPr/>
                        <wps:cNvPr id="444" name="Shape 444"/>
                        <wps:spPr>
                          <a:xfrm rot="5400000">
                            <a:off x="1014225" y="1709550"/>
                            <a:ext cx="114300" cy="85800"/>
                          </a:xfrm>
                          <a:prstGeom prst="triangle">
                            <a:avLst>
                              <a:gd fmla="val 50000" name="adj"/>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5" name="Shape 445"/>
                        <wps:spPr>
                          <a:xfrm rot="5400000">
                            <a:off x="1014225" y="3157350"/>
                            <a:ext cx="114300" cy="85800"/>
                          </a:xfrm>
                          <a:prstGeom prst="triangle">
                            <a:avLst>
                              <a:gd fmla="val 50000" name="adj"/>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6" name="Shape 446"/>
                        <wps:spPr>
                          <a:xfrm rot="5400000">
                            <a:off x="4943450" y="2662200"/>
                            <a:ext cx="114300" cy="85800"/>
                          </a:xfrm>
                          <a:prstGeom prst="triangle">
                            <a:avLst>
                              <a:gd fmla="val 50000" name="adj"/>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7" name="Shape 447"/>
                        <wps:spPr>
                          <a:xfrm rot="5400000">
                            <a:off x="4943450" y="1462050"/>
                            <a:ext cx="114300" cy="85800"/>
                          </a:xfrm>
                          <a:prstGeom prst="triangle">
                            <a:avLst>
                              <a:gd fmla="val 50000" name="adj"/>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214625" y="4505475"/>
                            <a:ext cx="1833700" cy="200100"/>
                            <a:chOff x="3214625" y="4505475"/>
                            <a:chExt cx="1833700" cy="200100"/>
                          </a:xfrm>
                        </wpg:grpSpPr>
                        <wps:wsp>
                          <wps:cNvSpPr/>
                          <wps:cNvPr id="449" name="Shape 449"/>
                          <wps:spPr>
                            <a:xfrm rot="5400000">
                              <a:off x="3200375" y="4567350"/>
                              <a:ext cx="114300" cy="85800"/>
                            </a:xfrm>
                            <a:prstGeom prst="triangle">
                              <a:avLst>
                                <a:gd fmla="val 50000" name="adj"/>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50" name="Shape 450"/>
                          <wps:spPr>
                            <a:xfrm>
                              <a:off x="3257625" y="4505475"/>
                              <a:ext cx="1790700" cy="200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 indirizzo multiplo di 16</w:t>
                                </w: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5757863" cy="3678026"/>
                <wp:effectExtent b="0" l="0" r="0" t="0"/>
                <wp:docPr id="10" name="image37.png"/>
                <a:graphic>
                  <a:graphicData uri="http://schemas.openxmlformats.org/drawingml/2006/picture">
                    <pic:pic>
                      <pic:nvPicPr>
                        <pic:cNvPr id="0" name="image37.png"/>
                        <pic:cNvPicPr preferRelativeResize="0"/>
                      </pic:nvPicPr>
                      <pic:blipFill>
                        <a:blip r:embed="rId56"/>
                        <a:srcRect/>
                        <a:stretch>
                          <a:fillRect/>
                        </a:stretch>
                      </pic:blipFill>
                      <pic:spPr>
                        <a:xfrm>
                          <a:off x="0" y="0"/>
                          <a:ext cx="5757863" cy="367802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77A">
      <w:pPr>
        <w:pageBreakBefore w:val="0"/>
        <w:spacing w:before="200" w:lineRule="auto"/>
        <w:jc w:val="center"/>
        <w:rPr>
          <w:b w:val="1"/>
        </w:rPr>
      </w:pPr>
      <w:r w:rsidDel="00000000" w:rsidR="00000000" w:rsidRPr="00000000">
        <w:rPr>
          <w:b w:val="1"/>
          <w:rtl w:val="0"/>
        </w:rPr>
        <w:t xml:space="preserve">Figura 3.2.1</w:t>
      </w:r>
      <w:r w:rsidDel="00000000" w:rsidR="00000000" w:rsidRPr="00000000">
        <w:rPr>
          <w:rtl w:val="0"/>
        </w:rPr>
        <w:t xml:space="preserve">: stack frame</w:t>
      </w:r>
      <w:r w:rsidDel="00000000" w:rsidR="00000000" w:rsidRPr="00000000">
        <w:rPr>
          <w:rtl w:val="0"/>
        </w:rPr>
      </w:r>
    </w:p>
    <w:p w:rsidR="00000000" w:rsidDel="00000000" w:rsidP="00000000" w:rsidRDefault="00000000" w:rsidRPr="00000000" w14:paraId="0000077B">
      <w:pPr>
        <w:keepNext w:val="0"/>
        <w:keepLines w:val="0"/>
        <w:pageBreakBefore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r>
    </w:p>
    <w:p w:rsidR="00000000" w:rsidDel="00000000" w:rsidP="00000000" w:rsidRDefault="00000000" w:rsidRPr="00000000" w14:paraId="0000077C">
      <w:pPr>
        <w:pStyle w:val="Heading5"/>
        <w:pageBreakBefore w:val="0"/>
        <w:pBdr>
          <w:top w:space="0" w:sz="0" w:val="nil"/>
          <w:left w:space="0" w:sz="0" w:val="nil"/>
          <w:bottom w:space="0" w:sz="0" w:val="nil"/>
          <w:right w:space="0" w:sz="0" w:val="nil"/>
          <w:between w:space="0" w:sz="0" w:val="nil"/>
        </w:pBdr>
        <w:shd w:fill="auto" w:val="clear"/>
        <w:spacing w:before="200" w:lineRule="auto"/>
        <w:rPr>
          <w:b w:val="1"/>
        </w:rPr>
      </w:pPr>
      <w:bookmarkStart w:colFirst="0" w:colLast="0" w:name="_wk51191zg5ci" w:id="66"/>
      <w:bookmarkEnd w:id="66"/>
      <w:r w:rsidDel="00000000" w:rsidR="00000000" w:rsidRPr="00000000">
        <w:rPr>
          <w:b w:val="1"/>
          <w:rtl w:val="0"/>
        </w:rPr>
        <w:t xml:space="preserve">3</w:t>
      </w:r>
      <w:r w:rsidDel="00000000" w:rsidR="00000000" w:rsidRPr="00000000">
        <w:rPr>
          <w:b w:val="1"/>
          <w:rtl w:val="0"/>
        </w:rPr>
        <w:t xml:space="preserve">.2.3.3 Passaggio dei parametri</w:t>
      </w:r>
    </w:p>
    <w:p w:rsidR="00000000" w:rsidDel="00000000" w:rsidP="00000000" w:rsidRDefault="00000000" w:rsidRPr="00000000" w14:paraId="000007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pPr>
      <w:r w:rsidDel="00000000" w:rsidR="00000000" w:rsidRPr="00000000">
        <w:rPr>
          <w:rtl w:val="0"/>
        </w:rPr>
        <w:t xml:space="preserve">I parametri di tipi primitivi</w:t>
      </w:r>
      <w:r w:rsidDel="00000000" w:rsidR="00000000" w:rsidRPr="00000000">
        <w:rPr>
          <w:vertAlign w:val="superscript"/>
        </w:rPr>
        <w:footnoteReference w:customMarkFollows="0" w:id="16"/>
      </w:r>
      <w:r w:rsidDel="00000000" w:rsidR="00000000" w:rsidRPr="00000000">
        <w:rPr>
          <w:rtl w:val="0"/>
        </w:rPr>
        <w:t xml:space="preserve"> vengono passati dal chiamante al chiamato </w:t>
      </w:r>
      <w:r w:rsidDel="00000000" w:rsidR="00000000" w:rsidRPr="00000000">
        <w:rPr>
          <w:b w:val="1"/>
          <w:rtl w:val="0"/>
        </w:rPr>
        <w:t xml:space="preserve">sulla stack</w:t>
      </w:r>
      <w:r w:rsidDel="00000000" w:rsidR="00000000" w:rsidRPr="00000000">
        <w:rPr>
          <w:rtl w:val="0"/>
        </w:rPr>
        <w:t xml:space="preserve"> e vengono disposti in memoria nello stack frame del chiamante </w:t>
      </w:r>
      <w:r w:rsidDel="00000000" w:rsidR="00000000" w:rsidRPr="00000000">
        <w:rPr>
          <w:b w:val="1"/>
          <w:rtl w:val="0"/>
        </w:rPr>
        <w:t xml:space="preserve">nello stesso ordine</w:t>
      </w:r>
      <w:r w:rsidDel="00000000" w:rsidR="00000000" w:rsidRPr="00000000">
        <w:rPr>
          <w:rtl w:val="0"/>
        </w:rPr>
        <w:t xml:space="preserve"> in cui appaiono nell’intestazione della funzione. Parametri interi di 1 o 2 byte vengono </w:t>
      </w:r>
      <w:r w:rsidDel="00000000" w:rsidR="00000000" w:rsidRPr="00000000">
        <w:rPr>
          <w:b w:val="1"/>
          <w:rtl w:val="0"/>
        </w:rPr>
        <w:t xml:space="preserve">promossi</w:t>
      </w:r>
      <w:r w:rsidDel="00000000" w:rsidR="00000000" w:rsidRPr="00000000">
        <w:rPr>
          <w:rtl w:val="0"/>
        </w:rPr>
        <w:t xml:space="preserve"> a 4 byte, in modo che ogni parametro passato sia di dimensione multiplo di 4 byte.</w:t>
      </w:r>
    </w:p>
    <w:p w:rsidR="00000000" w:rsidDel="00000000" w:rsidP="00000000" w:rsidRDefault="00000000" w:rsidRPr="00000000" w14:paraId="000007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center"/>
        <w:rPr/>
      </w:pPr>
      <w:r w:rsidDel="00000000" w:rsidR="00000000" w:rsidRPr="00000000">
        <w:rPr/>
        <mc:AlternateContent>
          <mc:Choice Requires="wpg">
            <w:drawing>
              <wp:inline distB="114300" distT="114300" distL="114300" distR="114300">
                <wp:extent cx="5462888" cy="2050822"/>
                <wp:effectExtent b="0" l="0" r="0" t="0"/>
                <wp:docPr id="1" name=""/>
                <a:graphic>
                  <a:graphicData uri="http://schemas.microsoft.com/office/word/2010/wordprocessingGroup">
                    <wpg:wgp>
                      <wpg:cNvGrpSpPr/>
                      <wpg:grpSpPr>
                        <a:xfrm>
                          <a:off x="28575" y="204900"/>
                          <a:ext cx="5462888" cy="2050822"/>
                          <a:chOff x="28575" y="204900"/>
                          <a:chExt cx="7057800" cy="2643475"/>
                        </a:xfrm>
                      </wpg:grpSpPr>
                      <wps:wsp>
                        <wps:cNvSpPr/>
                        <wps:cNvPr id="2" name="Shape 2"/>
                        <wps:spPr>
                          <a:xfrm>
                            <a:off x="1200150" y="571050"/>
                            <a:ext cx="1285800" cy="247800"/>
                          </a:xfrm>
                          <a:prstGeom prst="rect">
                            <a:avLst/>
                          </a:prstGeom>
                          <a:solidFill>
                            <a:srgbClr val="FFFFFF"/>
                          </a:solidFill>
                          <a:ln cap="flat" cmpd="sng" w="9525">
                            <a:solidFill>
                              <a:srgbClr val="00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 name="Shape 3"/>
                        <wps:spPr>
                          <a:xfrm>
                            <a:off x="1200150" y="1037850"/>
                            <a:ext cx="1285800" cy="247800"/>
                          </a:xfrm>
                          <a:prstGeom prst="rect">
                            <a:avLst/>
                          </a:prstGeom>
                          <a:solidFill>
                            <a:srgbClr val="FFFFFF"/>
                          </a:solidFill>
                          <a:ln cap="flat" cmpd="sng" w="9525">
                            <a:solidFill>
                              <a:srgbClr val="00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a:off x="914400" y="2243175"/>
                            <a:ext cx="237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5" name="Shape 5"/>
                        <wps:spPr>
                          <a:xfrm>
                            <a:off x="28575" y="2067000"/>
                            <a:ext cx="943200" cy="333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%esp</w:t>
                              </w:r>
                              <w:r w:rsidDel="00000000" w:rsidR="00000000" w:rsidRPr="00000000">
                                <w:rPr>
                                  <w:rFonts w:ascii="Arial" w:cs="Arial" w:eastAsia="Arial" w:hAnsi="Arial"/>
                                  <w:b w:val="0"/>
                                  <w:i w:val="0"/>
                                  <w:smallCaps w:val="0"/>
                                  <w:strike w:val="0"/>
                                  <w:color w:val="000000"/>
                                  <w:sz w:val="20"/>
                                  <w:vertAlign w:val="baseline"/>
                                </w:rPr>
                                <w:t xml:space="preserve">=</w:t>
                              </w:r>
                              <w:r w:rsidDel="00000000" w:rsidR="00000000" w:rsidRPr="00000000">
                                <w:rPr>
                                  <w:rFonts w:ascii="Courier New" w:cs="Courier New" w:eastAsia="Courier New" w:hAnsi="Courier New"/>
                                  <w:b w:val="0"/>
                                  <w:i w:val="0"/>
                                  <w:smallCaps w:val="0"/>
                                  <w:strike w:val="0"/>
                                  <w:color w:val="000000"/>
                                  <w:sz w:val="20"/>
                                  <w:vertAlign w:val="baseline"/>
                                </w:rPr>
                                <w:t xml:space="preserve">%ebp</w:t>
                              </w:r>
                            </w:p>
                          </w:txbxContent>
                        </wps:txbx>
                        <wps:bodyPr anchorCtr="0" anchor="ctr" bIns="91425" lIns="91425" spcFirstLastPara="1" rIns="91425" wrap="square" tIns="91425">
                          <a:noAutofit/>
                        </wps:bodyPr>
                      </wps:wsp>
                      <wps:wsp>
                        <wps:cNvSpPr/>
                        <wps:cNvPr id="6" name="Shape 6"/>
                        <wps:spPr>
                          <a:xfrm>
                            <a:off x="1200150" y="2000250"/>
                            <a:ext cx="1285800" cy="2478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%ebp</w:t>
                              </w:r>
                              <w:r w:rsidDel="00000000" w:rsidR="00000000" w:rsidRPr="00000000">
                                <w:rPr>
                                  <w:rFonts w:ascii="Arial" w:cs="Arial" w:eastAsia="Arial" w:hAnsi="Arial"/>
                                  <w:b w:val="0"/>
                                  <w:i w:val="0"/>
                                  <w:smallCaps w:val="0"/>
                                  <w:strike w:val="0"/>
                                  <w:color w:val="000000"/>
                                  <w:sz w:val="20"/>
                                  <w:vertAlign w:val="baseline"/>
                                </w:rPr>
                                <w:t xml:space="preserve"> salvato</w:t>
                              </w:r>
                            </w:p>
                          </w:txbxContent>
                        </wps:txbx>
                        <wps:bodyPr anchorCtr="0" anchor="ctr" bIns="91425" lIns="91425" spcFirstLastPara="1" rIns="91425" wrap="square" tIns="91425">
                          <a:noAutofit/>
                        </wps:bodyPr>
                      </wps:wsp>
                      <wps:wsp>
                        <wps:cNvSpPr/>
                        <wps:cNvPr id="7" name="Shape 7"/>
                        <wps:spPr>
                          <a:xfrm>
                            <a:off x="1704975" y="2248125"/>
                            <a:ext cx="295200" cy="247800"/>
                          </a:xfrm>
                          <a:prstGeom prst="downArrow">
                            <a:avLst>
                              <a:gd fmla="val 50000" name="adj1"/>
                              <a:gd fmla="val 50000" name="adj2"/>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8" name="Shape 8"/>
                        <wps:spPr>
                          <a:xfrm>
                            <a:off x="1247775" y="2515050"/>
                            <a:ext cx="1285800" cy="333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stack cresce verso indirizzi bassi</w:t>
                              </w:r>
                            </w:p>
                          </w:txbxContent>
                        </wps:txbx>
                        <wps:bodyPr anchorCtr="0" anchor="ctr" bIns="91425" lIns="91425" spcFirstLastPara="1" rIns="91425" wrap="square" tIns="91425">
                          <a:noAutofit/>
                        </wps:bodyPr>
                      </wps:wsp>
                      <wps:wsp>
                        <wps:cNvSpPr txBox="1"/>
                        <wps:cNvPr id="9" name="Shape 9"/>
                        <wps:spPr>
                          <a:xfrm>
                            <a:off x="2628975" y="2048025"/>
                            <a:ext cx="876000" cy="476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stack frame chiamato (corrente)</w:t>
                              </w:r>
                            </w:p>
                          </w:txbxContent>
                        </wps:txbx>
                        <wps:bodyPr anchorCtr="0" anchor="ctr" bIns="91425" lIns="91425" spcFirstLastPara="1" rIns="91425" wrap="square" tIns="91425">
                          <a:noAutofit/>
                        </wps:bodyPr>
                      </wps:wsp>
                      <wps:wsp>
                        <wps:cNvSpPr txBox="1"/>
                        <wps:cNvPr id="10" name="Shape 10"/>
                        <wps:spPr>
                          <a:xfrm>
                            <a:off x="2628975" y="1047750"/>
                            <a:ext cx="876000" cy="476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stack frame chiamante</w:t>
                              </w:r>
                            </w:p>
                          </w:txbxContent>
                        </wps:txbx>
                        <wps:bodyPr anchorCtr="0" anchor="ctr" bIns="91425" lIns="91425" spcFirstLastPara="1" rIns="91425" wrap="square" tIns="91425">
                          <a:noAutofit/>
                        </wps:bodyPr>
                      </wps:wsp>
                      <wps:wsp>
                        <wps:cNvSpPr txBox="1"/>
                        <wps:cNvPr id="11" name="Shape 11"/>
                        <wps:spPr>
                          <a:xfrm>
                            <a:off x="371475" y="204900"/>
                            <a:ext cx="2962200" cy="418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Stack con frame collegati (</w:t>
                              </w:r>
                              <w:r w:rsidDel="00000000" w:rsidR="00000000" w:rsidRPr="00000000">
                                <w:rPr>
                                  <w:rFonts w:ascii="Courier New" w:cs="Courier New" w:eastAsia="Courier New" w:hAnsi="Courier New"/>
                                  <w:b w:val="0"/>
                                  <w:i w:val="0"/>
                                  <w:smallCaps w:val="0"/>
                                  <w:strike w:val="0"/>
                                  <w:color w:val="000000"/>
                                  <w:sz w:val="22"/>
                                  <w:vertAlign w:val="baseline"/>
                                </w:rPr>
                                <w:t xml:space="preserve">ebp</w:t>
                              </w:r>
                              <w:r w:rsidDel="00000000" w:rsidR="00000000" w:rsidRPr="00000000">
                                <w:rPr>
                                  <w:rFonts w:ascii="Arial" w:cs="Arial" w:eastAsia="Arial" w:hAnsi="Arial"/>
                                  <w:b w:val="0"/>
                                  <w:i w:val="0"/>
                                  <w:smallCaps w:val="0"/>
                                  <w:strike w:val="0"/>
                                  <w:color w:val="000000"/>
                                  <w:sz w:val="22"/>
                                  <w:vertAlign w:val="baseline"/>
                                </w:rPr>
                                <w:t xml:space="preserve">)</w:t>
                              </w:r>
                            </w:p>
                          </w:txbxContent>
                        </wps:txbx>
                        <wps:bodyPr anchorCtr="0" anchor="ctr" bIns="91425" lIns="91425" spcFirstLastPara="1" rIns="91425" wrap="square" tIns="91425">
                          <a:noAutofit/>
                        </wps:bodyPr>
                      </wps:wsp>
                      <wps:wsp>
                        <wps:cNvCnPr/>
                        <wps:spPr>
                          <a:xfrm rot="10800000">
                            <a:off x="200025" y="2000250"/>
                            <a:ext cx="31908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3" name="Shape 13"/>
                        <wps:spPr>
                          <a:xfrm>
                            <a:off x="1200150" y="1504650"/>
                            <a:ext cx="1285800" cy="247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parametro 1</w:t>
                              </w:r>
                            </w:p>
                          </w:txbxContent>
                        </wps:txbx>
                        <wps:bodyPr anchorCtr="0" anchor="ctr" bIns="91425" lIns="91425" spcFirstLastPara="1" rIns="91425" wrap="square" tIns="91425">
                          <a:noAutofit/>
                        </wps:bodyPr>
                      </wps:wsp>
                      <wps:wsp>
                        <wps:cNvSpPr/>
                        <wps:cNvPr id="14" name="Shape 14"/>
                        <wps:spPr>
                          <a:xfrm>
                            <a:off x="1200138" y="1752525"/>
                            <a:ext cx="1285800" cy="2478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indirizzo di ritorno</w:t>
                              </w:r>
                            </w:p>
                          </w:txbxContent>
                        </wps:txbx>
                        <wps:bodyPr anchorCtr="0" anchor="ctr" bIns="91425" lIns="91425" spcFirstLastPara="1" rIns="91425" wrap="square" tIns="91425">
                          <a:noAutofit/>
                        </wps:bodyPr>
                      </wps:wsp>
                      <wps:wsp>
                        <wps:cNvSpPr/>
                        <wps:cNvPr id="15" name="Shape 15"/>
                        <wps:spPr>
                          <a:xfrm>
                            <a:off x="2552700" y="571500"/>
                            <a:ext cx="114300" cy="1428900"/>
                          </a:xfrm>
                          <a:prstGeom prst="rightBrace">
                            <a:avLst>
                              <a:gd fmla="val 66666"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1200150" y="1276050"/>
                            <a:ext cx="1285800" cy="247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parametro 2</w:t>
                              </w:r>
                            </w:p>
                          </w:txbxContent>
                        </wps:txbx>
                        <wps:bodyPr anchorCtr="0" anchor="ctr" bIns="91425" lIns="91425" spcFirstLastPara="1" rIns="91425" wrap="square" tIns="91425">
                          <a:noAutofit/>
                        </wps:bodyPr>
                      </wps:wsp>
                      <wps:wsp>
                        <wps:cNvCnPr/>
                        <wps:spPr>
                          <a:xfrm>
                            <a:off x="914400" y="1757400"/>
                            <a:ext cx="237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8" name="Shape 18"/>
                        <wps:spPr>
                          <a:xfrm>
                            <a:off x="266700" y="1581225"/>
                            <a:ext cx="705000" cy="333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%ebp+8</w:t>
                              </w:r>
                            </w:p>
                          </w:txbxContent>
                        </wps:txbx>
                        <wps:bodyPr anchorCtr="0" anchor="ctr" bIns="91425" lIns="91425" spcFirstLastPara="1" rIns="91425" wrap="square" tIns="91425">
                          <a:noAutofit/>
                        </wps:bodyPr>
                      </wps:wsp>
                      <wps:wsp>
                        <wps:cNvSpPr txBox="1"/>
                        <wps:cNvPr id="19" name="Shape 19"/>
                        <wps:spPr>
                          <a:xfrm>
                            <a:off x="266700" y="1352625"/>
                            <a:ext cx="705000" cy="333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%ebp+12</w:t>
                              </w:r>
                            </w:p>
                          </w:txbxContent>
                        </wps:txbx>
                        <wps:bodyPr anchorCtr="0" anchor="ctr" bIns="91425" lIns="91425" spcFirstLastPara="1" rIns="91425" wrap="square" tIns="91425">
                          <a:noAutofit/>
                        </wps:bodyPr>
                      </wps:wsp>
                      <wps:wsp>
                        <wps:cNvCnPr/>
                        <wps:spPr>
                          <a:xfrm>
                            <a:off x="914400" y="1528800"/>
                            <a:ext cx="237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1" name="Shape 21"/>
                        <wps:spPr>
                          <a:xfrm>
                            <a:off x="1200150" y="809325"/>
                            <a:ext cx="1285800" cy="247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parametro n</w:t>
                              </w:r>
                            </w:p>
                          </w:txbxContent>
                        </wps:txbx>
                        <wps:bodyPr anchorCtr="0" anchor="ctr" bIns="91425" lIns="91425" spcFirstLastPara="1" rIns="91425" wrap="square" tIns="91425">
                          <a:noAutofit/>
                        </wps:bodyPr>
                      </wps:wsp>
                      <wps:wsp>
                        <wps:cNvSpPr txBox="1"/>
                        <wps:cNvPr id="22" name="Shape 22"/>
                        <wps:spPr>
                          <a:xfrm>
                            <a:off x="95700" y="876375"/>
                            <a:ext cx="876000" cy="333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%ebp+4+4n</w:t>
                              </w:r>
                            </w:p>
                          </w:txbxContent>
                        </wps:txbx>
                        <wps:bodyPr anchorCtr="0" anchor="ctr" bIns="91425" lIns="91425" spcFirstLastPara="1" rIns="91425" wrap="square" tIns="91425">
                          <a:noAutofit/>
                        </wps:bodyPr>
                      </wps:wsp>
                      <wps:wsp>
                        <wps:cNvCnPr/>
                        <wps:spPr>
                          <a:xfrm>
                            <a:off x="914400" y="1052550"/>
                            <a:ext cx="237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200025" y="571500"/>
                            <a:ext cx="31908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25" name="Shape 25"/>
                        <wps:spPr>
                          <a:xfrm>
                            <a:off x="4781550" y="571050"/>
                            <a:ext cx="1285800" cy="247800"/>
                          </a:xfrm>
                          <a:prstGeom prst="rect">
                            <a:avLst/>
                          </a:prstGeom>
                          <a:solidFill>
                            <a:srgbClr val="FFFFFF"/>
                          </a:solidFill>
                          <a:ln cap="flat" cmpd="sng" w="9525">
                            <a:solidFill>
                              <a:srgbClr val="00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6" name="Shape 26"/>
                        <wps:spPr>
                          <a:xfrm>
                            <a:off x="4781550" y="1037850"/>
                            <a:ext cx="1285800" cy="247800"/>
                          </a:xfrm>
                          <a:prstGeom prst="rect">
                            <a:avLst/>
                          </a:prstGeom>
                          <a:solidFill>
                            <a:srgbClr val="FFFFFF"/>
                          </a:solidFill>
                          <a:ln cap="flat" cmpd="sng" w="9525">
                            <a:solidFill>
                              <a:srgbClr val="00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a:off x="4495800" y="1995525"/>
                            <a:ext cx="237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8" name="Shape 28"/>
                        <wps:spPr>
                          <a:xfrm>
                            <a:off x="3609975" y="1819350"/>
                            <a:ext cx="943200" cy="333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%esp</w:t>
                              </w:r>
                            </w:p>
                          </w:txbxContent>
                        </wps:txbx>
                        <wps:bodyPr anchorCtr="0" anchor="ctr" bIns="91425" lIns="91425" spcFirstLastPara="1" rIns="91425" wrap="square" tIns="91425">
                          <a:noAutofit/>
                        </wps:bodyPr>
                      </wps:wsp>
                      <wps:wsp>
                        <wps:cNvSpPr/>
                        <wps:cNvPr id="29" name="Shape 29"/>
                        <wps:spPr>
                          <a:xfrm>
                            <a:off x="5286375" y="2000475"/>
                            <a:ext cx="295200" cy="247800"/>
                          </a:xfrm>
                          <a:prstGeom prst="downArrow">
                            <a:avLst>
                              <a:gd fmla="val 50000" name="adj1"/>
                              <a:gd fmla="val 50000" name="adj2"/>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0" name="Shape 30"/>
                        <wps:spPr>
                          <a:xfrm>
                            <a:off x="4829175" y="2267400"/>
                            <a:ext cx="1285800" cy="333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stack cresce verso indirizzi bassi</w:t>
                              </w:r>
                            </w:p>
                          </w:txbxContent>
                        </wps:txbx>
                        <wps:bodyPr anchorCtr="0" anchor="ctr" bIns="91425" lIns="91425" spcFirstLastPara="1" rIns="91425" wrap="square" tIns="91425">
                          <a:noAutofit/>
                        </wps:bodyPr>
                      </wps:wsp>
                      <wps:wsp>
                        <wps:cNvSpPr txBox="1"/>
                        <wps:cNvPr id="31" name="Shape 31"/>
                        <wps:spPr>
                          <a:xfrm>
                            <a:off x="6210375" y="2048025"/>
                            <a:ext cx="876000" cy="476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stack frame chiamato (corrente)</w:t>
                              </w:r>
                            </w:p>
                          </w:txbxContent>
                        </wps:txbx>
                        <wps:bodyPr anchorCtr="0" anchor="ctr" bIns="91425" lIns="91425" spcFirstLastPara="1" rIns="91425" wrap="square" tIns="91425">
                          <a:noAutofit/>
                        </wps:bodyPr>
                      </wps:wsp>
                      <wps:wsp>
                        <wps:cNvSpPr txBox="1"/>
                        <wps:cNvPr id="32" name="Shape 32"/>
                        <wps:spPr>
                          <a:xfrm>
                            <a:off x="6210375" y="1047750"/>
                            <a:ext cx="876000" cy="476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stack frame chiamante</w:t>
                              </w:r>
                            </w:p>
                          </w:txbxContent>
                        </wps:txbx>
                        <wps:bodyPr anchorCtr="0" anchor="ctr" bIns="91425" lIns="91425" spcFirstLastPara="1" rIns="91425" wrap="square" tIns="91425">
                          <a:noAutofit/>
                        </wps:bodyPr>
                      </wps:wsp>
                      <wps:wsp>
                        <wps:cNvSpPr txBox="1"/>
                        <wps:cNvPr id="33" name="Shape 33"/>
                        <wps:spPr>
                          <a:xfrm>
                            <a:off x="3952875" y="204900"/>
                            <a:ext cx="2962200" cy="418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Stack senza frame collegati (no </w:t>
                              </w:r>
                              <w:r w:rsidDel="00000000" w:rsidR="00000000" w:rsidRPr="00000000">
                                <w:rPr>
                                  <w:rFonts w:ascii="Courier New" w:cs="Courier New" w:eastAsia="Courier New" w:hAnsi="Courier New"/>
                                  <w:b w:val="0"/>
                                  <w:i w:val="0"/>
                                  <w:smallCaps w:val="0"/>
                                  <w:strike w:val="0"/>
                                  <w:color w:val="000000"/>
                                  <w:sz w:val="22"/>
                                  <w:vertAlign w:val="baseline"/>
                                </w:rPr>
                                <w:t xml:space="preserve">ebp</w:t>
                              </w:r>
                              <w:r w:rsidDel="00000000" w:rsidR="00000000" w:rsidRPr="00000000">
                                <w:rPr>
                                  <w:rFonts w:ascii="Arial" w:cs="Arial" w:eastAsia="Arial" w:hAnsi="Arial"/>
                                  <w:b w:val="0"/>
                                  <w:i w:val="0"/>
                                  <w:smallCaps w:val="0"/>
                                  <w:strike w:val="0"/>
                                  <w:color w:val="000000"/>
                                  <w:sz w:val="22"/>
                                  <w:vertAlign w:val="baseline"/>
                                </w:rPr>
                                <w:t xml:space="preserve">)</w:t>
                              </w:r>
                            </w:p>
                          </w:txbxContent>
                        </wps:txbx>
                        <wps:bodyPr anchorCtr="0" anchor="ctr" bIns="91425" lIns="91425" spcFirstLastPara="1" rIns="91425" wrap="square" tIns="91425">
                          <a:noAutofit/>
                        </wps:bodyPr>
                      </wps:wsp>
                      <wps:wsp>
                        <wps:cNvCnPr/>
                        <wps:spPr>
                          <a:xfrm rot="10800000">
                            <a:off x="4764600" y="2000250"/>
                            <a:ext cx="2207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35" name="Shape 35"/>
                        <wps:spPr>
                          <a:xfrm>
                            <a:off x="4781550" y="1504650"/>
                            <a:ext cx="1285800" cy="247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parametro 1</w:t>
                              </w:r>
                            </w:p>
                          </w:txbxContent>
                        </wps:txbx>
                        <wps:bodyPr anchorCtr="0" anchor="ctr" bIns="91425" lIns="91425" spcFirstLastPara="1" rIns="91425" wrap="square" tIns="91425">
                          <a:noAutofit/>
                        </wps:bodyPr>
                      </wps:wsp>
                      <wps:wsp>
                        <wps:cNvSpPr/>
                        <wps:cNvPr id="36" name="Shape 36"/>
                        <wps:spPr>
                          <a:xfrm>
                            <a:off x="4781538" y="1752525"/>
                            <a:ext cx="1285800" cy="2478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indirizzo di ritorno</w:t>
                              </w:r>
                            </w:p>
                          </w:txbxContent>
                        </wps:txbx>
                        <wps:bodyPr anchorCtr="0" anchor="ctr" bIns="91425" lIns="91425" spcFirstLastPara="1" rIns="91425" wrap="square" tIns="91425">
                          <a:noAutofit/>
                        </wps:bodyPr>
                      </wps:wsp>
                      <wps:wsp>
                        <wps:cNvSpPr/>
                        <wps:cNvPr id="37" name="Shape 37"/>
                        <wps:spPr>
                          <a:xfrm>
                            <a:off x="6134100" y="571500"/>
                            <a:ext cx="114300" cy="1428900"/>
                          </a:xfrm>
                          <a:prstGeom prst="rightBrace">
                            <a:avLst>
                              <a:gd fmla="val 66666"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4781550" y="1276050"/>
                            <a:ext cx="1285800" cy="247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parametro 2</w:t>
                              </w:r>
                            </w:p>
                          </w:txbxContent>
                        </wps:txbx>
                        <wps:bodyPr anchorCtr="0" anchor="ctr" bIns="91425" lIns="91425" spcFirstLastPara="1" rIns="91425" wrap="square" tIns="91425">
                          <a:noAutofit/>
                        </wps:bodyPr>
                      </wps:wsp>
                      <wps:wsp>
                        <wps:cNvCnPr/>
                        <wps:spPr>
                          <a:xfrm>
                            <a:off x="4495800" y="1757400"/>
                            <a:ext cx="237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0" name="Shape 40"/>
                        <wps:spPr>
                          <a:xfrm>
                            <a:off x="3848100" y="1581225"/>
                            <a:ext cx="705000" cy="333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%esp+4</w:t>
                              </w:r>
                            </w:p>
                          </w:txbxContent>
                        </wps:txbx>
                        <wps:bodyPr anchorCtr="0" anchor="ctr" bIns="91425" lIns="91425" spcFirstLastPara="1" rIns="91425" wrap="square" tIns="91425">
                          <a:noAutofit/>
                        </wps:bodyPr>
                      </wps:wsp>
                      <wps:wsp>
                        <wps:cNvSpPr txBox="1"/>
                        <wps:cNvPr id="41" name="Shape 41"/>
                        <wps:spPr>
                          <a:xfrm>
                            <a:off x="3848100" y="1352625"/>
                            <a:ext cx="705000" cy="333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%esp+8</w:t>
                              </w:r>
                            </w:p>
                          </w:txbxContent>
                        </wps:txbx>
                        <wps:bodyPr anchorCtr="0" anchor="ctr" bIns="91425" lIns="91425" spcFirstLastPara="1" rIns="91425" wrap="square" tIns="91425">
                          <a:noAutofit/>
                        </wps:bodyPr>
                      </wps:wsp>
                      <wps:wsp>
                        <wps:cNvCnPr/>
                        <wps:spPr>
                          <a:xfrm>
                            <a:off x="4495800" y="1528800"/>
                            <a:ext cx="237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43" name="Shape 43"/>
                        <wps:spPr>
                          <a:xfrm>
                            <a:off x="4781550" y="809325"/>
                            <a:ext cx="1285800" cy="247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parametro n</w:t>
                              </w:r>
                            </w:p>
                          </w:txbxContent>
                        </wps:txbx>
                        <wps:bodyPr anchorCtr="0" anchor="ctr" bIns="91425" lIns="91425" spcFirstLastPara="1" rIns="91425" wrap="square" tIns="91425">
                          <a:noAutofit/>
                        </wps:bodyPr>
                      </wps:wsp>
                      <wps:wsp>
                        <wps:cNvSpPr txBox="1"/>
                        <wps:cNvPr id="44" name="Shape 44"/>
                        <wps:spPr>
                          <a:xfrm>
                            <a:off x="3677100" y="876375"/>
                            <a:ext cx="876000" cy="333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%esp+4n</w:t>
                              </w:r>
                            </w:p>
                          </w:txbxContent>
                        </wps:txbx>
                        <wps:bodyPr anchorCtr="0" anchor="ctr" bIns="91425" lIns="91425" spcFirstLastPara="1" rIns="91425" wrap="square" tIns="91425">
                          <a:noAutofit/>
                        </wps:bodyPr>
                      </wps:wsp>
                      <wps:wsp>
                        <wps:cNvCnPr/>
                        <wps:spPr>
                          <a:xfrm>
                            <a:off x="4495800" y="1052550"/>
                            <a:ext cx="237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3781500" y="571500"/>
                            <a:ext cx="31908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462888" cy="2050822"/>
                <wp:effectExtent b="0" l="0" r="0" t="0"/>
                <wp:docPr id="1" name="image20.png"/>
                <a:graphic>
                  <a:graphicData uri="http://schemas.openxmlformats.org/drawingml/2006/picture">
                    <pic:pic>
                      <pic:nvPicPr>
                        <pic:cNvPr id="0" name="image20.png"/>
                        <pic:cNvPicPr preferRelativeResize="0"/>
                      </pic:nvPicPr>
                      <pic:blipFill>
                        <a:blip r:embed="rId57"/>
                        <a:srcRect/>
                        <a:stretch>
                          <a:fillRect/>
                        </a:stretch>
                      </pic:blipFill>
                      <pic:spPr>
                        <a:xfrm>
                          <a:off x="0" y="0"/>
                          <a:ext cx="5462888" cy="20508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77F">
      <w:pPr>
        <w:keepNext w:val="0"/>
        <w:keepLines w:val="0"/>
        <w:pageBreakBefore w:val="0"/>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b w:val="1"/>
          <w:rtl w:val="0"/>
        </w:rPr>
        <w:t xml:space="preserve">Esempio.</w:t>
      </w:r>
      <w:r w:rsidDel="00000000" w:rsidR="00000000" w:rsidRPr="00000000">
        <w:rPr>
          <w:rtl w:val="0"/>
        </w:rPr>
      </w:r>
    </w:p>
    <w:p w:rsidR="00000000" w:rsidDel="00000000" w:rsidP="00000000" w:rsidRDefault="00000000" w:rsidRPr="00000000" w14:paraId="00000780">
      <w:pPr>
        <w:keepNext w:val="0"/>
        <w:keepLines w:val="0"/>
        <w:pageBreakBefore w:val="0"/>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Il seguente esempio mostra come una funzione C con parametri viene compilata con e senza prologo/epilogo:</w:t>
      </w:r>
    </w:p>
    <w:p w:rsidR="00000000" w:rsidDel="00000000" w:rsidP="00000000" w:rsidRDefault="00000000" w:rsidRPr="00000000" w14:paraId="00000781">
      <w:pPr>
        <w:keepNext w:val="0"/>
        <w:keepLines w:val="0"/>
        <w:pageBreakBefore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r>
    </w:p>
    <w:tbl>
      <w:tblPr>
        <w:tblStyle w:val="Table78"/>
        <w:tblW w:w="98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5"/>
        <w:gridCol w:w="3375"/>
        <w:gridCol w:w="3360"/>
        <w:tblGridChange w:id="0">
          <w:tblGrid>
            <w:gridCol w:w="3135"/>
            <w:gridCol w:w="3375"/>
            <w:gridCol w:w="336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82">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b w:val="1"/>
              </w:rPr>
            </w:pPr>
            <w:r w:rsidDel="00000000" w:rsidR="00000000" w:rsidRPr="00000000">
              <w:rPr>
                <w:b w:val="1"/>
                <w:rtl w:val="0"/>
              </w:rPr>
              <w:t xml:space="preserve">C da tradurre</w:t>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783">
            <w:pPr>
              <w:pageBreakBefore w:val="0"/>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b w:val="1"/>
                <w:rtl w:val="0"/>
              </w:rPr>
              <w:t xml:space="preserve">Traduzione </w:t>
            </w:r>
            <w:r w:rsidDel="00000000" w:rsidR="00000000" w:rsidRPr="00000000">
              <w:rPr>
                <w:b w:val="1"/>
                <w:rtl w:val="0"/>
              </w:rPr>
              <w:t xml:space="preserve">IA32 (</w:t>
            </w:r>
            <w:r w:rsidDel="00000000" w:rsidR="00000000" w:rsidRPr="00000000">
              <w:rPr>
                <w:rFonts w:ascii="Courier New" w:cs="Courier New" w:eastAsia="Courier New" w:hAnsi="Courier New"/>
                <w:b w:val="1"/>
                <w:rtl w:val="0"/>
              </w:rPr>
              <w:t xml:space="preserve">ebp</w:t>
            </w:r>
            <w:r w:rsidDel="00000000" w:rsidR="00000000" w:rsidRPr="00000000">
              <w:rPr>
                <w:b w:val="1"/>
                <w:rtl w:val="0"/>
              </w:rPr>
              <w:t xml:space="preserve">):</w:t>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784">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b w:val="1"/>
                <w:rtl w:val="0"/>
              </w:rPr>
              <w:t xml:space="preserve">Traduzione </w:t>
            </w:r>
            <w:r w:rsidDel="00000000" w:rsidR="00000000" w:rsidRPr="00000000">
              <w:rPr>
                <w:b w:val="1"/>
                <w:rtl w:val="0"/>
              </w:rPr>
              <w:t xml:space="preserve">IA32 (no </w:t>
            </w:r>
            <w:r w:rsidDel="00000000" w:rsidR="00000000" w:rsidRPr="00000000">
              <w:rPr>
                <w:rFonts w:ascii="Courier New" w:cs="Courier New" w:eastAsia="Courier New" w:hAnsi="Courier New"/>
                <w:b w:val="1"/>
                <w:rtl w:val="0"/>
              </w:rPr>
              <w:t xml:space="preserve">ebp</w:t>
            </w:r>
            <w:r w:rsidDel="00000000" w:rsidR="00000000" w:rsidRPr="00000000">
              <w:rPr>
                <w:b w:val="1"/>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5">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f(int x, int y) {</w:t>
            </w:r>
          </w:p>
          <w:p w:rsidR="00000000" w:rsidDel="00000000" w:rsidP="00000000" w:rsidRDefault="00000000" w:rsidRPr="00000000" w14:paraId="00000786">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7">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 pushl %ebp</w:t>
            </w:r>
          </w:p>
          <w:p w:rsidR="00000000" w:rsidDel="00000000" w:rsidP="00000000" w:rsidRDefault="00000000" w:rsidRPr="00000000" w14:paraId="00000788">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%esp, %ebp</w:t>
            </w:r>
          </w:p>
        </w:tc>
        <w:tc>
          <w:tcPr>
            <w:shd w:fill="auto" w:val="clear"/>
            <w:tcMar>
              <w:top w:w="100.0" w:type="dxa"/>
              <w:left w:w="100.0" w:type="dxa"/>
              <w:bottom w:w="100.0" w:type="dxa"/>
              <w:right w:w="100.0" w:type="dxa"/>
            </w:tcMar>
            <w:vAlign w:val="top"/>
          </w:tcPr>
          <w:p w:rsidR="00000000" w:rsidDel="00000000" w:rsidP="00000000" w:rsidRDefault="00000000" w:rsidRPr="00000000" w14:paraId="00000789">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 </w:t>
            </w:r>
          </w:p>
          <w:p w:rsidR="00000000" w:rsidDel="00000000" w:rsidP="00000000" w:rsidRDefault="00000000" w:rsidRPr="00000000" w14:paraId="0000078A">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B">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x+y;</w:t>
            </w:r>
          </w:p>
        </w:tc>
        <w:tc>
          <w:tcPr>
            <w:shd w:fill="auto" w:val="clear"/>
            <w:tcMar>
              <w:top w:w="100.0" w:type="dxa"/>
              <w:left w:w="100.0" w:type="dxa"/>
              <w:bottom w:w="100.0" w:type="dxa"/>
              <w:right w:w="100.0" w:type="dxa"/>
            </w:tcMar>
            <w:vAlign w:val="top"/>
          </w:tcPr>
          <w:p w:rsidR="00000000" w:rsidDel="00000000" w:rsidP="00000000" w:rsidRDefault="00000000" w:rsidRPr="00000000" w14:paraId="0000078C">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8(%ebp), %eax</w:t>
            </w:r>
          </w:p>
          <w:p w:rsidR="00000000" w:rsidDel="00000000" w:rsidP="00000000" w:rsidRDefault="00000000" w:rsidRPr="00000000" w14:paraId="0000078D">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addl 12(%ebp), %eax</w:t>
            </w:r>
          </w:p>
        </w:tc>
        <w:tc>
          <w:tcPr>
            <w:shd w:fill="auto" w:val="clear"/>
            <w:tcMar>
              <w:top w:w="100.0" w:type="dxa"/>
              <w:left w:w="100.0" w:type="dxa"/>
              <w:bottom w:w="100.0" w:type="dxa"/>
              <w:right w:w="100.0" w:type="dxa"/>
            </w:tcMar>
            <w:vAlign w:val="top"/>
          </w:tcPr>
          <w:p w:rsidR="00000000" w:rsidDel="00000000" w:rsidP="00000000" w:rsidRDefault="00000000" w:rsidRPr="00000000" w14:paraId="0000078E">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4(%esp), %eax</w:t>
            </w:r>
          </w:p>
          <w:p w:rsidR="00000000" w:rsidDel="00000000" w:rsidP="00000000" w:rsidRDefault="00000000" w:rsidRPr="00000000" w14:paraId="0000078F">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addl 8(%esp), %eax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0">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1">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popl %ebp</w:t>
            </w:r>
          </w:p>
        </w:tc>
        <w:tc>
          <w:tcPr>
            <w:shd w:fill="auto" w:val="clear"/>
            <w:tcMar>
              <w:top w:w="100.0" w:type="dxa"/>
              <w:left w:w="100.0" w:type="dxa"/>
              <w:bottom w:w="100.0" w:type="dxa"/>
              <w:right w:w="100.0" w:type="dxa"/>
            </w:tcMar>
            <w:vAlign w:val="top"/>
          </w:tcPr>
          <w:p w:rsidR="00000000" w:rsidDel="00000000" w:rsidP="00000000" w:rsidRDefault="00000000" w:rsidRPr="00000000" w14:paraId="00000792">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3">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94">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w:t>
            </w:r>
          </w:p>
        </w:tc>
        <w:tc>
          <w:tcPr>
            <w:shd w:fill="auto" w:val="clear"/>
            <w:tcMar>
              <w:top w:w="100.0" w:type="dxa"/>
              <w:left w:w="100.0" w:type="dxa"/>
              <w:bottom w:w="100.0" w:type="dxa"/>
              <w:right w:w="100.0" w:type="dxa"/>
            </w:tcMar>
            <w:vAlign w:val="top"/>
          </w:tcPr>
          <w:p w:rsidR="00000000" w:rsidDel="00000000" w:rsidP="00000000" w:rsidRDefault="00000000" w:rsidRPr="00000000" w14:paraId="00000795">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w:t>
            </w:r>
          </w:p>
        </w:tc>
      </w:tr>
    </w:tbl>
    <w:p w:rsidR="00000000" w:rsidDel="00000000" w:rsidP="00000000" w:rsidRDefault="00000000" w:rsidRPr="00000000" w14:paraId="00000796">
      <w:pPr>
        <w:keepNext w:val="0"/>
        <w:keepLines w:val="0"/>
        <w:pageBreakBefore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r>
    </w:p>
    <w:p w:rsidR="00000000" w:rsidDel="00000000" w:rsidP="00000000" w:rsidRDefault="00000000" w:rsidRPr="00000000" w14:paraId="00000797">
      <w:pPr>
        <w:keepNext w:val="0"/>
        <w:keepLines w:val="0"/>
        <w:pageBreakBefore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t xml:space="preserve">Si noti che il chiamato accede ai parametri passati dal chiamante usando </w:t>
      </w:r>
      <w:r w:rsidDel="00000000" w:rsidR="00000000" w:rsidRPr="00000000">
        <w:rPr>
          <w:rFonts w:ascii="Courier New" w:cs="Courier New" w:eastAsia="Courier New" w:hAnsi="Courier New"/>
          <w:rtl w:val="0"/>
        </w:rPr>
        <w:t xml:space="preserve">ebp</w:t>
      </w:r>
      <w:r w:rsidDel="00000000" w:rsidR="00000000" w:rsidRPr="00000000">
        <w:rPr>
          <w:rtl w:val="0"/>
        </w:rPr>
        <w:t xml:space="preserve"> se i frame sono collegati</w:t>
      </w:r>
      <w:r w:rsidDel="00000000" w:rsidR="00000000" w:rsidRPr="00000000">
        <w:rPr>
          <w:rtl w:val="0"/>
        </w:rPr>
        <w:t xml:space="preserve">. Se invece i frame non sono collegati, il chiamato accede ai parametri usando </w:t>
      </w:r>
      <w:r w:rsidDel="00000000" w:rsidR="00000000" w:rsidRPr="00000000">
        <w:rPr>
          <w:rFonts w:ascii="Courier New" w:cs="Courier New" w:eastAsia="Courier New" w:hAnsi="Courier New"/>
          <w:rtl w:val="0"/>
        </w:rPr>
        <w:t xml:space="preserve">esp</w:t>
      </w:r>
      <w:r w:rsidDel="00000000" w:rsidR="00000000" w:rsidRPr="00000000">
        <w:rPr>
          <w:rtl w:val="0"/>
        </w:rPr>
        <w:t xml:space="preserve">. </w:t>
      </w:r>
    </w:p>
    <w:p w:rsidR="00000000" w:rsidDel="00000000" w:rsidP="00000000" w:rsidRDefault="00000000" w:rsidRPr="00000000" w14:paraId="00000798">
      <w:pPr>
        <w:keepNext w:val="0"/>
        <w:keepLines w:val="0"/>
        <w:pageBreakBefore w:val="0"/>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Vediamo ora come la funzione </w:t>
      </w:r>
      <w:r w:rsidDel="00000000" w:rsidR="00000000" w:rsidRPr="00000000">
        <w:rPr>
          <w:rFonts w:ascii="Courier New" w:cs="Courier New" w:eastAsia="Courier New" w:hAnsi="Courier New"/>
          <w:rtl w:val="0"/>
        </w:rPr>
        <w:t xml:space="preserve">f</w:t>
      </w:r>
      <w:r w:rsidDel="00000000" w:rsidR="00000000" w:rsidRPr="00000000">
        <w:rPr>
          <w:rtl w:val="0"/>
        </w:rPr>
        <w:t xml:space="preserve"> può essere invocata mostrando il </w:t>
      </w:r>
      <w:r w:rsidDel="00000000" w:rsidR="00000000" w:rsidRPr="00000000">
        <w:rPr>
          <w:b w:val="1"/>
          <w:rtl w:val="0"/>
        </w:rPr>
        <w:t xml:space="preserve">passaggio dei parametri</w:t>
      </w:r>
      <w:r w:rsidDel="00000000" w:rsidR="00000000" w:rsidRPr="00000000">
        <w:rPr>
          <w:rtl w:val="0"/>
        </w:rPr>
        <w:t xml:space="preserve">. Assumiamo che la variabile locale </w:t>
      </w:r>
      <w:r w:rsidDel="00000000" w:rsidR="00000000" w:rsidRPr="00000000">
        <w:rPr>
          <w:rFonts w:ascii="Courier New" w:cs="Courier New" w:eastAsia="Courier New" w:hAnsi="Courier New"/>
          <w:rtl w:val="0"/>
        </w:rPr>
        <w:t xml:space="preserve">c</w:t>
      </w:r>
      <w:r w:rsidDel="00000000" w:rsidR="00000000" w:rsidRPr="00000000">
        <w:rPr>
          <w:rtl w:val="0"/>
        </w:rPr>
        <w:t xml:space="preserve"> sia memorizzata nel registro </w:t>
      </w:r>
      <w:r w:rsidDel="00000000" w:rsidR="00000000" w:rsidRPr="00000000">
        <w:rPr>
          <w:rFonts w:ascii="Courier New" w:cs="Courier New" w:eastAsia="Courier New" w:hAnsi="Courier New"/>
          <w:rtl w:val="0"/>
        </w:rPr>
        <w:t xml:space="preserve">ecx</w:t>
      </w:r>
      <w:r w:rsidDel="00000000" w:rsidR="00000000" w:rsidRPr="00000000">
        <w:rPr>
          <w:rtl w:val="0"/>
        </w:rPr>
        <w:t xml:space="preserve">:</w:t>
        <w:br w:type="textWrapping"/>
      </w:r>
    </w:p>
    <w:tbl>
      <w:tblPr>
        <w:tblStyle w:val="Table79"/>
        <w:tblW w:w="98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590"/>
        <w:tblGridChange w:id="0">
          <w:tblGrid>
            <w:gridCol w:w="2265"/>
            <w:gridCol w:w="759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99">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b w:val="1"/>
              </w:rPr>
            </w:pPr>
            <w:r w:rsidDel="00000000" w:rsidR="00000000" w:rsidRPr="00000000">
              <w:rPr>
                <w:b w:val="1"/>
                <w:rtl w:val="0"/>
              </w:rPr>
              <w:t xml:space="preserve">C da tradurre</w:t>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79A">
            <w:pPr>
              <w:pageBreakBefore w:val="0"/>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b w:val="1"/>
                <w:rtl w:val="0"/>
              </w:rPr>
              <w:t xml:space="preserve">Traduzione </w:t>
            </w:r>
            <w:r w:rsidDel="00000000" w:rsidR="00000000" w:rsidRPr="00000000">
              <w:rPr>
                <w:b w:val="1"/>
                <w:rtl w:val="0"/>
              </w:rPr>
              <w:t xml:space="preserve">IA32 (no </w:t>
            </w:r>
            <w:r w:rsidDel="00000000" w:rsidR="00000000" w:rsidRPr="00000000">
              <w:rPr>
                <w:rFonts w:ascii="Courier New" w:cs="Courier New" w:eastAsia="Courier New" w:hAnsi="Courier New"/>
                <w:b w:val="1"/>
                <w:rtl w:val="0"/>
              </w:rPr>
              <w:t xml:space="preserve">ebp</w:t>
            </w:r>
            <w:r w:rsidDel="00000000" w:rsidR="00000000" w:rsidRPr="00000000">
              <w:rPr>
                <w:b w:val="1"/>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B">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 = f(10,20);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79C">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pushl $20       # passa il secondo parametro</w:t>
            </w:r>
          </w:p>
          <w:p w:rsidR="00000000" w:rsidDel="00000000" w:rsidP="00000000" w:rsidRDefault="00000000" w:rsidRPr="00000000" w14:paraId="0000079D">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pushl $10       # passa il primo parametro</w:t>
            </w:r>
          </w:p>
          <w:p w:rsidR="00000000" w:rsidDel="00000000" w:rsidP="00000000" w:rsidRDefault="00000000" w:rsidRPr="00000000" w14:paraId="0000079E">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call f          # chiama la funzione f</w:t>
            </w:r>
          </w:p>
          <w:p w:rsidR="00000000" w:rsidDel="00000000" w:rsidP="00000000" w:rsidRDefault="00000000" w:rsidRPr="00000000" w14:paraId="0000079F">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addl $8, %esp   # toglie i due parametri dalla stack</w:t>
            </w:r>
          </w:p>
          <w:p w:rsidR="00000000" w:rsidDel="00000000" w:rsidP="00000000" w:rsidRDefault="00000000" w:rsidRPr="00000000" w14:paraId="000007A0">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movl %eax, %ecx # assegna il risultato a c</w:t>
            </w:r>
          </w:p>
        </w:tc>
      </w:tr>
    </w:tbl>
    <w:p w:rsidR="00000000" w:rsidDel="00000000" w:rsidP="00000000" w:rsidRDefault="00000000" w:rsidRPr="00000000" w14:paraId="000007A1">
      <w:pPr>
        <w:pageBreakBefore w:val="0"/>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Si noti che, poiché la stack cresce da indirizzi alti verso indirizzi bassi, le operazioni di push dei parametri su stack avvengono nell’ordine inverso in cui appaiono nella chiamata in modo che risultino poi disposti in memoria nello stesso ordine. La seguente figura illustra lo stato della stack durante l’esecuzione del corpo della funzione </w:t>
      </w:r>
      <w:r w:rsidDel="00000000" w:rsidR="00000000" w:rsidRPr="00000000">
        <w:rPr>
          <w:rFonts w:ascii="Courier New" w:cs="Courier New" w:eastAsia="Courier New" w:hAnsi="Courier New"/>
          <w:rtl w:val="0"/>
        </w:rPr>
        <w:t xml:space="preserve">f</w:t>
      </w:r>
      <w:r w:rsidDel="00000000" w:rsidR="00000000" w:rsidRPr="00000000">
        <w:rPr>
          <w:rtl w:val="0"/>
        </w:rPr>
        <w:t xml:space="preserve">, con e senza frame collegati:</w:t>
      </w:r>
    </w:p>
    <w:p w:rsidR="00000000" w:rsidDel="00000000" w:rsidP="00000000" w:rsidRDefault="00000000" w:rsidRPr="00000000" w14:paraId="000007A2">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mc:AlternateContent>
          <mc:Choice Requires="wpg">
            <w:drawing>
              <wp:inline distB="114300" distT="114300" distL="114300" distR="114300">
                <wp:extent cx="6005130" cy="1858963"/>
                <wp:effectExtent b="0" l="0" r="0" t="0"/>
                <wp:docPr id="14" name=""/>
                <a:graphic>
                  <a:graphicData uri="http://schemas.microsoft.com/office/word/2010/wordprocessingGroup">
                    <wpg:wgp>
                      <wpg:cNvGrpSpPr/>
                      <wpg:grpSpPr>
                        <a:xfrm>
                          <a:off x="28575" y="204900"/>
                          <a:ext cx="6005130" cy="1858963"/>
                          <a:chOff x="28575" y="204900"/>
                          <a:chExt cx="7057800" cy="2181500"/>
                        </a:xfrm>
                      </wpg:grpSpPr>
                      <wps:wsp>
                        <wps:cNvCnPr/>
                        <wps:spPr>
                          <a:xfrm>
                            <a:off x="914400" y="1781213"/>
                            <a:ext cx="237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5" name="Shape 5"/>
                        <wps:spPr>
                          <a:xfrm>
                            <a:off x="28575" y="1605038"/>
                            <a:ext cx="943200" cy="333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%esp</w:t>
                              </w:r>
                              <w:r w:rsidDel="00000000" w:rsidR="00000000" w:rsidRPr="00000000">
                                <w:rPr>
                                  <w:rFonts w:ascii="Arial" w:cs="Arial" w:eastAsia="Arial" w:hAnsi="Arial"/>
                                  <w:b w:val="0"/>
                                  <w:i w:val="0"/>
                                  <w:smallCaps w:val="0"/>
                                  <w:strike w:val="0"/>
                                  <w:color w:val="000000"/>
                                  <w:sz w:val="20"/>
                                  <w:vertAlign w:val="baseline"/>
                                </w:rPr>
                                <w:t xml:space="preserve">=</w:t>
                              </w:r>
                              <w:r w:rsidDel="00000000" w:rsidR="00000000" w:rsidRPr="00000000">
                                <w:rPr>
                                  <w:rFonts w:ascii="Courier New" w:cs="Courier New" w:eastAsia="Courier New" w:hAnsi="Courier New"/>
                                  <w:b w:val="0"/>
                                  <w:i w:val="0"/>
                                  <w:smallCaps w:val="0"/>
                                  <w:strike w:val="0"/>
                                  <w:color w:val="000000"/>
                                  <w:sz w:val="20"/>
                                  <w:vertAlign w:val="baseline"/>
                                </w:rPr>
                                <w:t xml:space="preserve">%ebp</w:t>
                              </w:r>
                            </w:p>
                          </w:txbxContent>
                        </wps:txbx>
                        <wps:bodyPr anchorCtr="0" anchor="ctr" bIns="91425" lIns="91425" spcFirstLastPara="1" rIns="91425" wrap="square" tIns="91425">
                          <a:noAutofit/>
                        </wps:bodyPr>
                      </wps:wsp>
                      <wps:wsp>
                        <wps:cNvSpPr/>
                        <wps:cNvPr id="6" name="Shape 6"/>
                        <wps:spPr>
                          <a:xfrm>
                            <a:off x="1200150" y="1538288"/>
                            <a:ext cx="1285800" cy="2478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%ebp</w:t>
                              </w:r>
                              <w:r w:rsidDel="00000000" w:rsidR="00000000" w:rsidRPr="00000000">
                                <w:rPr>
                                  <w:rFonts w:ascii="Arial" w:cs="Arial" w:eastAsia="Arial" w:hAnsi="Arial"/>
                                  <w:b w:val="0"/>
                                  <w:i w:val="0"/>
                                  <w:smallCaps w:val="0"/>
                                  <w:strike w:val="0"/>
                                  <w:color w:val="000000"/>
                                  <w:sz w:val="20"/>
                                  <w:vertAlign w:val="baseline"/>
                                </w:rPr>
                                <w:t xml:space="preserve"> salvato</w:t>
                              </w:r>
                            </w:p>
                          </w:txbxContent>
                        </wps:txbx>
                        <wps:bodyPr anchorCtr="0" anchor="ctr" bIns="91425" lIns="91425" spcFirstLastPara="1" rIns="91425" wrap="square" tIns="91425">
                          <a:noAutofit/>
                        </wps:bodyPr>
                      </wps:wsp>
                      <wps:wsp>
                        <wps:cNvSpPr/>
                        <wps:cNvPr id="7" name="Shape 7"/>
                        <wps:spPr>
                          <a:xfrm>
                            <a:off x="1704975" y="1786163"/>
                            <a:ext cx="295200" cy="247800"/>
                          </a:xfrm>
                          <a:prstGeom prst="downArrow">
                            <a:avLst>
                              <a:gd fmla="val 50000" name="adj1"/>
                              <a:gd fmla="val 50000" name="adj2"/>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8" name="Shape 8"/>
                        <wps:spPr>
                          <a:xfrm>
                            <a:off x="1247775" y="2053088"/>
                            <a:ext cx="1285800" cy="333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stack cresce verso indirizzi bassi</w:t>
                              </w:r>
                            </w:p>
                          </w:txbxContent>
                        </wps:txbx>
                        <wps:bodyPr anchorCtr="0" anchor="ctr" bIns="91425" lIns="91425" spcFirstLastPara="1" rIns="91425" wrap="square" tIns="91425">
                          <a:noAutofit/>
                        </wps:bodyPr>
                      </wps:wsp>
                      <wps:wsp>
                        <wps:cNvSpPr txBox="1"/>
                        <wps:cNvPr id="9" name="Shape 9"/>
                        <wps:spPr>
                          <a:xfrm>
                            <a:off x="2628975" y="1509863"/>
                            <a:ext cx="876000" cy="476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stack frame f (corrente)</w:t>
                              </w:r>
                            </w:p>
                          </w:txbxContent>
                        </wps:txbx>
                        <wps:bodyPr anchorCtr="0" anchor="ctr" bIns="91425" lIns="91425" spcFirstLastPara="1" rIns="91425" wrap="square" tIns="91425">
                          <a:noAutofit/>
                        </wps:bodyPr>
                      </wps:wsp>
                      <wps:wsp>
                        <wps:cNvSpPr txBox="1"/>
                        <wps:cNvPr id="10" name="Shape 10"/>
                        <wps:spPr>
                          <a:xfrm>
                            <a:off x="2628975" y="814388"/>
                            <a:ext cx="876000" cy="476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stack frame chiamante</w:t>
                              </w:r>
                            </w:p>
                          </w:txbxContent>
                        </wps:txbx>
                        <wps:bodyPr anchorCtr="0" anchor="ctr" bIns="91425" lIns="91425" spcFirstLastPara="1" rIns="91425" wrap="square" tIns="91425">
                          <a:noAutofit/>
                        </wps:bodyPr>
                      </wps:wsp>
                      <wps:wsp>
                        <wps:cNvSpPr txBox="1"/>
                        <wps:cNvPr id="11" name="Shape 11"/>
                        <wps:spPr>
                          <a:xfrm>
                            <a:off x="523875" y="204900"/>
                            <a:ext cx="2657400" cy="418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Stack con frame collegati (</w:t>
                              </w:r>
                              <w:r w:rsidDel="00000000" w:rsidR="00000000" w:rsidRPr="00000000">
                                <w:rPr>
                                  <w:rFonts w:ascii="Courier New" w:cs="Courier New" w:eastAsia="Courier New" w:hAnsi="Courier New"/>
                                  <w:b w:val="0"/>
                                  <w:i w:val="0"/>
                                  <w:smallCaps w:val="0"/>
                                  <w:strike w:val="0"/>
                                  <w:color w:val="000000"/>
                                  <w:sz w:val="22"/>
                                  <w:vertAlign w:val="baseline"/>
                                </w:rPr>
                                <w:t xml:space="preserve">ebp</w:t>
                              </w:r>
                              <w:r w:rsidDel="00000000" w:rsidR="00000000" w:rsidRPr="00000000">
                                <w:rPr>
                                  <w:rFonts w:ascii="Arial" w:cs="Arial" w:eastAsia="Arial" w:hAnsi="Arial"/>
                                  <w:b w:val="0"/>
                                  <w:i w:val="0"/>
                                  <w:smallCaps w:val="0"/>
                                  <w:strike w:val="0"/>
                                  <w:color w:val="000000"/>
                                  <w:sz w:val="22"/>
                                  <w:vertAlign w:val="baseline"/>
                                </w:rPr>
                                <w:t xml:space="preserve">)</w:t>
                              </w:r>
                            </w:p>
                          </w:txbxContent>
                        </wps:txbx>
                        <wps:bodyPr anchorCtr="0" anchor="ctr" bIns="91425" lIns="91425" spcFirstLastPara="1" rIns="91425" wrap="square" tIns="91425">
                          <a:noAutofit/>
                        </wps:bodyPr>
                      </wps:wsp>
                      <wps:wsp>
                        <wps:cNvCnPr/>
                        <wps:spPr>
                          <a:xfrm rot="10800000">
                            <a:off x="200025" y="1538288"/>
                            <a:ext cx="31908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3" name="Shape 13"/>
                        <wps:spPr>
                          <a:xfrm>
                            <a:off x="1200150" y="1042688"/>
                            <a:ext cx="1285800" cy="247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parametro x (=10)</w:t>
                              </w:r>
                            </w:p>
                          </w:txbxContent>
                        </wps:txbx>
                        <wps:bodyPr anchorCtr="0" anchor="ctr" bIns="91425" lIns="91425" spcFirstLastPara="1" rIns="91425" wrap="square" tIns="91425">
                          <a:noAutofit/>
                        </wps:bodyPr>
                      </wps:wsp>
                      <wps:wsp>
                        <wps:cNvSpPr/>
                        <wps:cNvPr id="14" name="Shape 14"/>
                        <wps:spPr>
                          <a:xfrm>
                            <a:off x="1200138" y="1290563"/>
                            <a:ext cx="1285800" cy="2478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indirizzo di ritorno</w:t>
                              </w:r>
                            </w:p>
                          </w:txbxContent>
                        </wps:txbx>
                        <wps:bodyPr anchorCtr="0" anchor="ctr" bIns="91425" lIns="91425" spcFirstLastPara="1" rIns="91425" wrap="square" tIns="91425">
                          <a:noAutofit/>
                        </wps:bodyPr>
                      </wps:wsp>
                      <wps:wsp>
                        <wps:cNvSpPr/>
                        <wps:cNvPr id="15" name="Shape 15"/>
                        <wps:spPr>
                          <a:xfrm>
                            <a:off x="2552700" y="576263"/>
                            <a:ext cx="114300" cy="962400"/>
                          </a:xfrm>
                          <a:prstGeom prst="rightBrace">
                            <a:avLst>
                              <a:gd fmla="val 66666"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1200163" y="814088"/>
                            <a:ext cx="1285800" cy="247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parametro y (=20)</w:t>
                              </w:r>
                            </w:p>
                          </w:txbxContent>
                        </wps:txbx>
                        <wps:bodyPr anchorCtr="0" anchor="ctr" bIns="91425" lIns="91425" spcFirstLastPara="1" rIns="91425" wrap="square" tIns="91425">
                          <a:noAutofit/>
                        </wps:bodyPr>
                      </wps:wsp>
                      <wps:wsp>
                        <wps:cNvCnPr/>
                        <wps:spPr>
                          <a:xfrm>
                            <a:off x="914400" y="1295438"/>
                            <a:ext cx="237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8" name="Shape 18"/>
                        <wps:spPr>
                          <a:xfrm>
                            <a:off x="266700" y="1119263"/>
                            <a:ext cx="705000" cy="333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%ebp+8</w:t>
                              </w:r>
                            </w:p>
                          </w:txbxContent>
                        </wps:txbx>
                        <wps:bodyPr anchorCtr="0" anchor="ctr" bIns="91425" lIns="91425" spcFirstLastPara="1" rIns="91425" wrap="square" tIns="91425">
                          <a:noAutofit/>
                        </wps:bodyPr>
                      </wps:wsp>
                      <wps:wsp>
                        <wps:cNvSpPr txBox="1"/>
                        <wps:cNvPr id="19" name="Shape 19"/>
                        <wps:spPr>
                          <a:xfrm>
                            <a:off x="266700" y="890663"/>
                            <a:ext cx="705000" cy="333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%ebp+12</w:t>
                              </w:r>
                            </w:p>
                          </w:txbxContent>
                        </wps:txbx>
                        <wps:bodyPr anchorCtr="0" anchor="ctr" bIns="91425" lIns="91425" spcFirstLastPara="1" rIns="91425" wrap="square" tIns="91425">
                          <a:noAutofit/>
                        </wps:bodyPr>
                      </wps:wsp>
                      <wps:wsp>
                        <wps:cNvCnPr/>
                        <wps:spPr>
                          <a:xfrm>
                            <a:off x="914400" y="1066838"/>
                            <a:ext cx="237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200025" y="571500"/>
                            <a:ext cx="31908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495800" y="1533563"/>
                            <a:ext cx="237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8" name="Shape 28"/>
                        <wps:spPr>
                          <a:xfrm>
                            <a:off x="3609975" y="1357388"/>
                            <a:ext cx="943200" cy="333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%esp</w:t>
                              </w:r>
                            </w:p>
                          </w:txbxContent>
                        </wps:txbx>
                        <wps:bodyPr anchorCtr="0" anchor="ctr" bIns="91425" lIns="91425" spcFirstLastPara="1" rIns="91425" wrap="square" tIns="91425">
                          <a:noAutofit/>
                        </wps:bodyPr>
                      </wps:wsp>
                      <wps:wsp>
                        <wps:cNvSpPr/>
                        <wps:cNvPr id="29" name="Shape 29"/>
                        <wps:spPr>
                          <a:xfrm>
                            <a:off x="5286375" y="1538513"/>
                            <a:ext cx="295200" cy="247800"/>
                          </a:xfrm>
                          <a:prstGeom prst="downArrow">
                            <a:avLst>
                              <a:gd fmla="val 50000" name="adj1"/>
                              <a:gd fmla="val 50000" name="adj2"/>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0" name="Shape 30"/>
                        <wps:spPr>
                          <a:xfrm>
                            <a:off x="4829175" y="1805438"/>
                            <a:ext cx="1285800" cy="333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stack cresce verso indirizzi bassi</w:t>
                              </w:r>
                            </w:p>
                          </w:txbxContent>
                        </wps:txbx>
                        <wps:bodyPr anchorCtr="0" anchor="ctr" bIns="91425" lIns="91425" spcFirstLastPara="1" rIns="91425" wrap="square" tIns="91425">
                          <a:noAutofit/>
                        </wps:bodyPr>
                      </wps:wsp>
                      <wps:wsp>
                        <wps:cNvSpPr txBox="1"/>
                        <wps:cNvPr id="31" name="Shape 31"/>
                        <wps:spPr>
                          <a:xfrm>
                            <a:off x="6210375" y="1509863"/>
                            <a:ext cx="876000" cy="476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stack frame f (corrente)</w:t>
                              </w:r>
                            </w:p>
                          </w:txbxContent>
                        </wps:txbx>
                        <wps:bodyPr anchorCtr="0" anchor="ctr" bIns="91425" lIns="91425" spcFirstLastPara="1" rIns="91425" wrap="square" tIns="91425">
                          <a:noAutofit/>
                        </wps:bodyPr>
                      </wps:wsp>
                      <wps:wsp>
                        <wps:cNvSpPr txBox="1"/>
                        <wps:cNvPr id="32" name="Shape 32"/>
                        <wps:spPr>
                          <a:xfrm>
                            <a:off x="6210375" y="814388"/>
                            <a:ext cx="876000" cy="476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stack frame chiamante</w:t>
                              </w:r>
                            </w:p>
                          </w:txbxContent>
                        </wps:txbx>
                        <wps:bodyPr anchorCtr="0" anchor="ctr" bIns="91425" lIns="91425" spcFirstLastPara="1" rIns="91425" wrap="square" tIns="91425">
                          <a:noAutofit/>
                        </wps:bodyPr>
                      </wps:wsp>
                      <wps:wsp>
                        <wps:cNvSpPr txBox="1"/>
                        <wps:cNvPr id="33" name="Shape 33"/>
                        <wps:spPr>
                          <a:xfrm>
                            <a:off x="4019525" y="204900"/>
                            <a:ext cx="2829000" cy="418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Stack senza frame collegati (no </w:t>
                              </w:r>
                              <w:r w:rsidDel="00000000" w:rsidR="00000000" w:rsidRPr="00000000">
                                <w:rPr>
                                  <w:rFonts w:ascii="Courier New" w:cs="Courier New" w:eastAsia="Courier New" w:hAnsi="Courier New"/>
                                  <w:b w:val="0"/>
                                  <w:i w:val="0"/>
                                  <w:smallCaps w:val="0"/>
                                  <w:strike w:val="0"/>
                                  <w:color w:val="000000"/>
                                  <w:sz w:val="22"/>
                                  <w:vertAlign w:val="baseline"/>
                                </w:rPr>
                                <w:t xml:space="preserve">ebp</w:t>
                              </w:r>
                              <w:r w:rsidDel="00000000" w:rsidR="00000000" w:rsidRPr="00000000">
                                <w:rPr>
                                  <w:rFonts w:ascii="Arial" w:cs="Arial" w:eastAsia="Arial" w:hAnsi="Arial"/>
                                  <w:b w:val="0"/>
                                  <w:i w:val="0"/>
                                  <w:smallCaps w:val="0"/>
                                  <w:strike w:val="0"/>
                                  <w:color w:val="000000"/>
                                  <w:sz w:val="22"/>
                                  <w:vertAlign w:val="baseline"/>
                                </w:rPr>
                                <w:t xml:space="preserve">)</w:t>
                              </w:r>
                            </w:p>
                          </w:txbxContent>
                        </wps:txbx>
                        <wps:bodyPr anchorCtr="0" anchor="ctr" bIns="91425" lIns="91425" spcFirstLastPara="1" rIns="91425" wrap="square" tIns="91425">
                          <a:noAutofit/>
                        </wps:bodyPr>
                      </wps:wsp>
                      <wps:wsp>
                        <wps:cNvCnPr/>
                        <wps:spPr>
                          <a:xfrm rot="10800000">
                            <a:off x="4764600" y="1538288"/>
                            <a:ext cx="2207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35" name="Shape 35"/>
                        <wps:spPr>
                          <a:xfrm>
                            <a:off x="4781550" y="1042688"/>
                            <a:ext cx="1285800" cy="247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parametro x (=10)</w:t>
                              </w:r>
                            </w:p>
                          </w:txbxContent>
                        </wps:txbx>
                        <wps:bodyPr anchorCtr="0" anchor="ctr" bIns="91425" lIns="91425" spcFirstLastPara="1" rIns="91425" wrap="square" tIns="91425">
                          <a:noAutofit/>
                        </wps:bodyPr>
                      </wps:wsp>
                      <wps:wsp>
                        <wps:cNvSpPr/>
                        <wps:cNvPr id="36" name="Shape 36"/>
                        <wps:spPr>
                          <a:xfrm>
                            <a:off x="4781538" y="1290563"/>
                            <a:ext cx="1285800" cy="2478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indirizzo di ritorno</w:t>
                              </w:r>
                            </w:p>
                          </w:txbxContent>
                        </wps:txbx>
                        <wps:bodyPr anchorCtr="0" anchor="ctr" bIns="91425" lIns="91425" spcFirstLastPara="1" rIns="91425" wrap="square" tIns="91425">
                          <a:noAutofit/>
                        </wps:bodyPr>
                      </wps:wsp>
                      <wps:wsp>
                        <wps:cNvSpPr/>
                        <wps:cNvPr id="37" name="Shape 37"/>
                        <wps:spPr>
                          <a:xfrm>
                            <a:off x="6134100" y="576038"/>
                            <a:ext cx="114300" cy="962400"/>
                          </a:xfrm>
                          <a:prstGeom prst="rightBrace">
                            <a:avLst>
                              <a:gd fmla="val 66666"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4781550" y="814088"/>
                            <a:ext cx="1285800" cy="247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parametro y (=20)</w:t>
                              </w:r>
                            </w:p>
                          </w:txbxContent>
                        </wps:txbx>
                        <wps:bodyPr anchorCtr="0" anchor="ctr" bIns="91425" lIns="91425" spcFirstLastPara="1" rIns="91425" wrap="square" tIns="91425">
                          <a:noAutofit/>
                        </wps:bodyPr>
                      </wps:wsp>
                      <wps:wsp>
                        <wps:cNvCnPr/>
                        <wps:spPr>
                          <a:xfrm>
                            <a:off x="4495800" y="1295438"/>
                            <a:ext cx="237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0" name="Shape 40"/>
                        <wps:spPr>
                          <a:xfrm>
                            <a:off x="3848100" y="1119263"/>
                            <a:ext cx="705000" cy="333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%esp+4</w:t>
                              </w:r>
                            </w:p>
                          </w:txbxContent>
                        </wps:txbx>
                        <wps:bodyPr anchorCtr="0" anchor="ctr" bIns="91425" lIns="91425" spcFirstLastPara="1" rIns="91425" wrap="square" tIns="91425">
                          <a:noAutofit/>
                        </wps:bodyPr>
                      </wps:wsp>
                      <wps:wsp>
                        <wps:cNvSpPr txBox="1"/>
                        <wps:cNvPr id="41" name="Shape 41"/>
                        <wps:spPr>
                          <a:xfrm>
                            <a:off x="3848100" y="890663"/>
                            <a:ext cx="705000" cy="333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%esp+8</w:t>
                              </w:r>
                            </w:p>
                          </w:txbxContent>
                        </wps:txbx>
                        <wps:bodyPr anchorCtr="0" anchor="ctr" bIns="91425" lIns="91425" spcFirstLastPara="1" rIns="91425" wrap="square" tIns="91425">
                          <a:noAutofit/>
                        </wps:bodyPr>
                      </wps:wsp>
                      <wps:wsp>
                        <wps:cNvCnPr/>
                        <wps:spPr>
                          <a:xfrm>
                            <a:off x="4495800" y="1066838"/>
                            <a:ext cx="237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3781500" y="571500"/>
                            <a:ext cx="31908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1200163" y="576150"/>
                            <a:ext cx="0" cy="243000"/>
                          </a:xfrm>
                          <a:prstGeom prst="straightConnector1">
                            <a:avLst/>
                          </a:prstGeom>
                          <a:noFill/>
                          <a:ln cap="flat" cmpd="sng" w="9525">
                            <a:solidFill>
                              <a:srgbClr val="000000"/>
                            </a:solidFill>
                            <a:prstDash val="dash"/>
                            <a:round/>
                            <a:headEnd len="med" w="med" type="none"/>
                            <a:tailEnd len="med" w="med" type="none"/>
                          </a:ln>
                        </wps:spPr>
                        <wps:bodyPr anchorCtr="0" anchor="ctr" bIns="91425" lIns="91425" spcFirstLastPara="1" rIns="91425" wrap="square" tIns="91425">
                          <a:noAutofit/>
                        </wps:bodyPr>
                      </wps:wsp>
                      <wps:wsp>
                        <wps:cNvCnPr/>
                        <wps:spPr>
                          <a:xfrm rot="10800000">
                            <a:off x="2486038" y="576150"/>
                            <a:ext cx="0" cy="243000"/>
                          </a:xfrm>
                          <a:prstGeom prst="straightConnector1">
                            <a:avLst/>
                          </a:prstGeom>
                          <a:noFill/>
                          <a:ln cap="flat" cmpd="sng" w="9525">
                            <a:solidFill>
                              <a:srgbClr val="000000"/>
                            </a:solidFill>
                            <a:prstDash val="dash"/>
                            <a:round/>
                            <a:headEnd len="med" w="med" type="none"/>
                            <a:tailEnd len="med" w="med" type="none"/>
                          </a:ln>
                        </wps:spPr>
                        <wps:bodyPr anchorCtr="0" anchor="ctr" bIns="91425" lIns="91425" spcFirstLastPara="1" rIns="91425" wrap="square" tIns="91425">
                          <a:noAutofit/>
                        </wps:bodyPr>
                      </wps:wsp>
                      <wps:wsp>
                        <wps:cNvCnPr/>
                        <wps:spPr>
                          <a:xfrm rot="10800000">
                            <a:off x="4781550" y="576150"/>
                            <a:ext cx="0" cy="243000"/>
                          </a:xfrm>
                          <a:prstGeom prst="straightConnector1">
                            <a:avLst/>
                          </a:prstGeom>
                          <a:noFill/>
                          <a:ln cap="flat" cmpd="sng" w="9525">
                            <a:solidFill>
                              <a:srgbClr val="000000"/>
                            </a:solidFill>
                            <a:prstDash val="dash"/>
                            <a:round/>
                            <a:headEnd len="med" w="med" type="none"/>
                            <a:tailEnd len="med" w="med" type="none"/>
                          </a:ln>
                        </wps:spPr>
                        <wps:bodyPr anchorCtr="0" anchor="ctr" bIns="91425" lIns="91425" spcFirstLastPara="1" rIns="91425" wrap="square" tIns="91425">
                          <a:noAutofit/>
                        </wps:bodyPr>
                      </wps:wsp>
                      <wps:wsp>
                        <wps:cNvCnPr/>
                        <wps:spPr>
                          <a:xfrm rot="10800000">
                            <a:off x="6067350" y="576150"/>
                            <a:ext cx="0" cy="243000"/>
                          </a:xfrm>
                          <a:prstGeom prst="straightConnector1">
                            <a:avLst/>
                          </a:prstGeom>
                          <a:noFill/>
                          <a:ln cap="flat" cmpd="sng" w="9525">
                            <a:solidFill>
                              <a:srgbClr val="000000"/>
                            </a:solidFill>
                            <a:prstDash val="dash"/>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6005130" cy="1858963"/>
                <wp:effectExtent b="0" l="0" r="0" t="0"/>
                <wp:docPr id="14" name="image41.png"/>
                <a:graphic>
                  <a:graphicData uri="http://schemas.openxmlformats.org/drawingml/2006/picture">
                    <pic:pic>
                      <pic:nvPicPr>
                        <pic:cNvPr id="0" name="image41.png"/>
                        <pic:cNvPicPr preferRelativeResize="0"/>
                      </pic:nvPicPr>
                      <pic:blipFill>
                        <a:blip r:embed="rId58"/>
                        <a:srcRect/>
                        <a:stretch>
                          <a:fillRect/>
                        </a:stretch>
                      </pic:blipFill>
                      <pic:spPr>
                        <a:xfrm>
                          <a:off x="0" y="0"/>
                          <a:ext cx="6005130" cy="185896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7A3">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Osserviamo inoltre che i parametri passati sulla stack dal chiamante devono essere poi rimossi dal chiamante stesso dopo la chiamata. Nel nostro esempio, questo si ottiene incrementando lo stack pointer di 8 (</w:t>
      </w:r>
      <w:r w:rsidDel="00000000" w:rsidR="00000000" w:rsidRPr="00000000">
        <w:rPr>
          <w:rFonts w:ascii="Courier New" w:cs="Courier New" w:eastAsia="Courier New" w:hAnsi="Courier New"/>
          <w:rtl w:val="0"/>
        </w:rPr>
        <w:t xml:space="preserve">addl $8, %esp</w:t>
      </w:r>
      <w:r w:rsidDel="00000000" w:rsidR="00000000" w:rsidRPr="00000000">
        <w:rPr>
          <w:rtl w:val="0"/>
        </w:rPr>
        <w:t xml:space="preserve">), compensando le due push di 4 byte ciascuna effettuate prima della chiamata (</w:t>
      </w:r>
      <w:r w:rsidDel="00000000" w:rsidR="00000000" w:rsidRPr="00000000">
        <w:rPr>
          <w:rFonts w:ascii="Courier New" w:cs="Courier New" w:eastAsia="Courier New" w:hAnsi="Courier New"/>
          <w:rtl w:val="0"/>
        </w:rPr>
        <w:t xml:space="preserve">pushl $20</w:t>
      </w:r>
      <w:r w:rsidDel="00000000" w:rsidR="00000000" w:rsidRPr="00000000">
        <w:rPr>
          <w:rtl w:val="0"/>
        </w:rPr>
        <w:t xml:space="preserve"> e </w:t>
      </w:r>
      <w:r w:rsidDel="00000000" w:rsidR="00000000" w:rsidRPr="00000000">
        <w:rPr>
          <w:rFonts w:ascii="Courier New" w:cs="Courier New" w:eastAsia="Courier New" w:hAnsi="Courier New"/>
          <w:rtl w:val="0"/>
        </w:rPr>
        <w:t xml:space="preserve">pushl $10</w:t>
      </w:r>
      <w:r w:rsidDel="00000000" w:rsidR="00000000" w:rsidRPr="00000000">
        <w:rPr>
          <w:rtl w:val="0"/>
        </w:rPr>
        <w:t xml:space="preserve">).</w:t>
      </w:r>
    </w:p>
    <w:p w:rsidR="00000000" w:rsidDel="00000000" w:rsidP="00000000" w:rsidRDefault="00000000" w:rsidRPr="00000000" w14:paraId="000007A4">
      <w:pPr>
        <w:pStyle w:val="Heading5"/>
        <w:pageBreakBefore w:val="0"/>
        <w:pBdr>
          <w:top w:space="0" w:sz="0" w:val="nil"/>
          <w:left w:space="0" w:sz="0" w:val="nil"/>
          <w:bottom w:space="0" w:sz="0" w:val="nil"/>
          <w:right w:space="0" w:sz="0" w:val="nil"/>
          <w:between w:space="0" w:sz="0" w:val="nil"/>
        </w:pBdr>
        <w:shd w:fill="auto" w:val="clear"/>
        <w:spacing w:before="200" w:lineRule="auto"/>
        <w:rPr>
          <w:b w:val="1"/>
        </w:rPr>
      </w:pPr>
      <w:bookmarkStart w:colFirst="0" w:colLast="0" w:name="_giatdlobxgn8" w:id="67"/>
      <w:bookmarkEnd w:id="67"/>
      <w:r w:rsidDel="00000000" w:rsidR="00000000" w:rsidRPr="00000000">
        <w:rPr>
          <w:b w:val="1"/>
          <w:rtl w:val="0"/>
        </w:rPr>
        <w:t xml:space="preserve">3.2.3.4 Registri caller-save e callee-save</w:t>
      </w:r>
    </w:p>
    <w:p w:rsidR="00000000" w:rsidDel="00000000" w:rsidP="00000000" w:rsidRDefault="00000000" w:rsidRPr="00000000" w14:paraId="000007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pPr>
      <w:r w:rsidDel="00000000" w:rsidR="00000000" w:rsidRPr="00000000">
        <w:rPr>
          <w:rtl w:val="0"/>
        </w:rPr>
        <w:t xml:space="preserve">L’esecuzione di una funzione potrebbe sovrascrivere i registri in uso al chiamante. Se il chiamante vuole avere la garanzia che il contenuto di un registro non verrà alterato a fronte dell’invocazione di una funzione, è necessario che il suo contenuto venga salvato da qualche parte, generalmente sulla stack. Si hanno due possibilità:</w:t>
      </w:r>
    </w:p>
    <w:p w:rsidR="00000000" w:rsidDel="00000000" w:rsidP="00000000" w:rsidRDefault="00000000" w:rsidRPr="00000000" w14:paraId="000007A6">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afterAutospacing="0" w:before="200" w:line="276" w:lineRule="auto"/>
        <w:ind w:left="720" w:right="0" w:hanging="360"/>
        <w:jc w:val="both"/>
        <w:rPr>
          <w:u w:val="none"/>
        </w:rPr>
      </w:pPr>
      <w:r w:rsidDel="00000000" w:rsidR="00000000" w:rsidRPr="00000000">
        <w:rPr>
          <w:rtl w:val="0"/>
        </w:rPr>
        <w:t xml:space="preserve">Il registro viene </w:t>
      </w:r>
      <w:r w:rsidDel="00000000" w:rsidR="00000000" w:rsidRPr="00000000">
        <w:rPr>
          <w:b w:val="1"/>
          <w:rtl w:val="0"/>
        </w:rPr>
        <w:t xml:space="preserve">salvato in stack dal chiamante</w:t>
      </w:r>
      <w:r w:rsidDel="00000000" w:rsidR="00000000" w:rsidRPr="00000000">
        <w:rPr>
          <w:rtl w:val="0"/>
        </w:rPr>
        <w:t xml:space="preserve"> (</w:t>
      </w:r>
      <w:r w:rsidDel="00000000" w:rsidR="00000000" w:rsidRPr="00000000">
        <w:rPr>
          <w:b w:val="1"/>
          <w:rtl w:val="0"/>
        </w:rPr>
        <w:t xml:space="preserve">caller-save</w:t>
      </w:r>
      <w:r w:rsidDel="00000000" w:rsidR="00000000" w:rsidRPr="00000000">
        <w:rPr>
          <w:rtl w:val="0"/>
        </w:rPr>
        <w:t xml:space="preserve">) prima dell’invocazione e ripristinato subito dopo.</w:t>
      </w:r>
    </w:p>
    <w:p w:rsidR="00000000" w:rsidDel="00000000" w:rsidP="00000000" w:rsidRDefault="00000000" w:rsidRPr="00000000" w14:paraId="000007A7">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beforeAutospacing="0" w:line="276" w:lineRule="auto"/>
        <w:ind w:left="720" w:right="0" w:hanging="360"/>
        <w:jc w:val="both"/>
        <w:rPr>
          <w:u w:val="none"/>
        </w:rPr>
      </w:pPr>
      <w:r w:rsidDel="00000000" w:rsidR="00000000" w:rsidRPr="00000000">
        <w:rPr>
          <w:rtl w:val="0"/>
        </w:rPr>
        <w:t xml:space="preserve">Il registro viene </w:t>
      </w:r>
      <w:r w:rsidDel="00000000" w:rsidR="00000000" w:rsidRPr="00000000">
        <w:rPr>
          <w:b w:val="1"/>
          <w:rtl w:val="0"/>
        </w:rPr>
        <w:t xml:space="preserve">salvato in stack dal chiamato</w:t>
      </w:r>
      <w:r w:rsidDel="00000000" w:rsidR="00000000" w:rsidRPr="00000000">
        <w:rPr>
          <w:rtl w:val="0"/>
        </w:rPr>
        <w:t xml:space="preserve"> (</w:t>
      </w:r>
      <w:r w:rsidDel="00000000" w:rsidR="00000000" w:rsidRPr="00000000">
        <w:rPr>
          <w:b w:val="1"/>
          <w:rtl w:val="0"/>
        </w:rPr>
        <w:t xml:space="preserve">callee-save</w:t>
      </w:r>
      <w:r w:rsidDel="00000000" w:rsidR="00000000" w:rsidRPr="00000000">
        <w:rPr>
          <w:rtl w:val="0"/>
        </w:rPr>
        <w:t xml:space="preserve">) prima di eseguirne il corpo e ripristinato prima di ritornare al chiamante (il salvataggio avviene nel prologo e il ripristino nell’epilogo).</w:t>
      </w:r>
    </w:p>
    <w:p w:rsidR="00000000" w:rsidDel="00000000" w:rsidP="00000000" w:rsidRDefault="00000000" w:rsidRPr="00000000" w14:paraId="000007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right="0"/>
        <w:jc w:val="both"/>
        <w:rPr/>
      </w:pPr>
      <w:r w:rsidDel="00000000" w:rsidR="00000000" w:rsidRPr="00000000">
        <w:rPr>
          <w:rtl w:val="0"/>
        </w:rPr>
        <w:t xml:space="preserve">Per convenzione, alcuni registri vengono salvati dal chiamante, e altri dal chiamato:</w:t>
      </w:r>
    </w:p>
    <w:p w:rsidR="00000000" w:rsidDel="00000000" w:rsidP="00000000" w:rsidRDefault="00000000" w:rsidRPr="00000000" w14:paraId="000007A9">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0" w:afterAutospacing="0" w:before="200" w:line="276" w:lineRule="auto"/>
        <w:ind w:left="720" w:right="0" w:hanging="360"/>
        <w:jc w:val="both"/>
        <w:rPr>
          <w:u w:val="none"/>
        </w:rPr>
      </w:pPr>
      <w:r w:rsidDel="00000000" w:rsidR="00000000" w:rsidRPr="00000000">
        <w:rPr>
          <w:b w:val="1"/>
          <w:rtl w:val="0"/>
        </w:rPr>
        <w:t xml:space="preserve">Registri caller-save</w:t>
      </w:r>
      <w:r w:rsidDel="00000000" w:rsidR="00000000" w:rsidRPr="00000000">
        <w:rPr>
          <w:rtl w:val="0"/>
        </w:rPr>
        <w:t xml:space="preserve">: A, C, D</w:t>
      </w:r>
    </w:p>
    <w:p w:rsidR="00000000" w:rsidDel="00000000" w:rsidP="00000000" w:rsidRDefault="00000000" w:rsidRPr="00000000" w14:paraId="000007AA">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0" w:before="0" w:beforeAutospacing="0" w:line="276" w:lineRule="auto"/>
        <w:ind w:left="720" w:right="0" w:hanging="360"/>
        <w:jc w:val="both"/>
        <w:rPr>
          <w:u w:val="none"/>
        </w:rPr>
      </w:pPr>
      <w:r w:rsidDel="00000000" w:rsidR="00000000" w:rsidRPr="00000000">
        <w:rPr>
          <w:b w:val="1"/>
          <w:rtl w:val="0"/>
        </w:rPr>
        <w:t xml:space="preserve">Registri callee-save</w:t>
      </w:r>
      <w:r w:rsidDel="00000000" w:rsidR="00000000" w:rsidRPr="00000000">
        <w:rPr>
          <w:rtl w:val="0"/>
        </w:rPr>
        <w:t xml:space="preserve">: B, DI, SI, SP, BP</w:t>
      </w:r>
    </w:p>
    <w:p w:rsidR="00000000" w:rsidDel="00000000" w:rsidP="00000000" w:rsidRDefault="00000000" w:rsidRPr="00000000" w14:paraId="000007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right="0"/>
        <w:jc w:val="both"/>
        <w:rPr/>
      </w:pPr>
      <w:r w:rsidDel="00000000" w:rsidR="00000000" w:rsidRPr="00000000">
        <w:rPr>
          <w:rtl w:val="0"/>
        </w:rPr>
        <w:t xml:space="preserve">I registri caller-save possono essere liberamente usati da una funzione senza dover essere salvati nel prologo e ripristinati nell’epilogo, ma devono essere salvati/ripristinati a fronte di una chiamata a funzione se serve mantenerne il contenuto dopo la chiamata. I registri callee-save, se usati da una funzione, devono essere salvati nel prologo e ripristinati nell’epilogo della funzione; si ha la garanzia che il loro contenuto sia preservato a fronte dell’invocazione di una funzione.</w:t>
      </w:r>
      <w:r w:rsidDel="00000000" w:rsidR="00000000" w:rsidRPr="00000000">
        <w:rPr>
          <w:rtl w:val="0"/>
        </w:rPr>
      </w:r>
    </w:p>
    <w:p w:rsidR="00000000" w:rsidDel="00000000" w:rsidP="00000000" w:rsidRDefault="00000000" w:rsidRPr="00000000" w14:paraId="000007AC">
      <w:pPr>
        <w:keepNext w:val="0"/>
        <w:keepLines w:val="0"/>
        <w:pageBreakBefore w:val="0"/>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b w:val="1"/>
          <w:rtl w:val="0"/>
        </w:rPr>
        <w:t xml:space="preserve">Esempio (caller-save).</w:t>
      </w:r>
      <w:r w:rsidDel="00000000" w:rsidR="00000000" w:rsidRPr="00000000">
        <w:rPr>
          <w:rtl w:val="0"/>
        </w:rPr>
      </w:r>
    </w:p>
    <w:p w:rsidR="00000000" w:rsidDel="00000000" w:rsidP="00000000" w:rsidRDefault="00000000" w:rsidRPr="00000000" w14:paraId="000007AD">
      <w:pPr>
        <w:keepNext w:val="0"/>
        <w:keepLines w:val="0"/>
        <w:pageBreakBefore w:val="0"/>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Consideriamo il seguente frammento di programma C con variabili intere e assumiamo che la variabile </w:t>
      </w:r>
      <w:r w:rsidDel="00000000" w:rsidR="00000000" w:rsidRPr="00000000">
        <w:rPr>
          <w:rFonts w:ascii="Courier New" w:cs="Courier New" w:eastAsia="Courier New" w:hAnsi="Courier New"/>
          <w:rtl w:val="0"/>
        </w:rPr>
        <w:t xml:space="preserve">a</w:t>
      </w:r>
      <w:r w:rsidDel="00000000" w:rsidR="00000000" w:rsidRPr="00000000">
        <w:rPr>
          <w:rtl w:val="0"/>
        </w:rPr>
        <w:t xml:space="preserve"> sia tenuta nel registro </w:t>
      </w:r>
      <w:r w:rsidDel="00000000" w:rsidR="00000000" w:rsidRPr="00000000">
        <w:rPr>
          <w:rFonts w:ascii="Courier New" w:cs="Courier New" w:eastAsia="Courier New" w:hAnsi="Courier New"/>
          <w:rtl w:val="0"/>
        </w:rPr>
        <w:t xml:space="preserve">eax</w:t>
      </w:r>
      <w:r w:rsidDel="00000000" w:rsidR="00000000" w:rsidRPr="00000000">
        <w:rPr>
          <w:rtl w:val="0"/>
        </w:rPr>
        <w:t xml:space="preserve"> </w:t>
      </w:r>
      <w:r w:rsidDel="00000000" w:rsidR="00000000" w:rsidRPr="00000000">
        <w:rPr>
          <w:rtl w:val="0"/>
        </w:rPr>
        <w:t xml:space="preserve">e la variabile </w:t>
      </w:r>
      <w:r w:rsidDel="00000000" w:rsidR="00000000" w:rsidRPr="00000000">
        <w:rPr>
          <w:rFonts w:ascii="Courier New" w:cs="Courier New" w:eastAsia="Courier New" w:hAnsi="Courier New"/>
          <w:rtl w:val="0"/>
        </w:rPr>
        <w:t xml:space="preserve">c</w:t>
      </w:r>
      <w:r w:rsidDel="00000000" w:rsidR="00000000" w:rsidRPr="00000000">
        <w:rPr>
          <w:rtl w:val="0"/>
        </w:rPr>
        <w:t xml:space="preserve"> in </w:t>
      </w:r>
      <w:r w:rsidDel="00000000" w:rsidR="00000000" w:rsidRPr="00000000">
        <w:rPr>
          <w:rFonts w:ascii="Courier New" w:cs="Courier New" w:eastAsia="Courier New" w:hAnsi="Courier New"/>
          <w:rtl w:val="0"/>
        </w:rPr>
        <w:t xml:space="preserve">ecx</w:t>
      </w:r>
      <w:r w:rsidDel="00000000" w:rsidR="00000000" w:rsidRPr="00000000">
        <w:rPr>
          <w:rtl w:val="0"/>
        </w:rPr>
        <w:t xml:space="preserve">:</w:t>
      </w:r>
    </w:p>
    <w:p w:rsidR="00000000" w:rsidDel="00000000" w:rsidP="00000000" w:rsidRDefault="00000000" w:rsidRPr="00000000" w14:paraId="000007AE">
      <w:pPr>
        <w:keepNext w:val="0"/>
        <w:keepLines w:val="0"/>
        <w:pageBreakBefore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r>
    </w:p>
    <w:tbl>
      <w:tblPr>
        <w:tblStyle w:val="Table80"/>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4.3333333333335"/>
        <w:gridCol w:w="3194.3333333333335"/>
        <w:gridCol w:w="3194.3333333333335"/>
        <w:tblGridChange w:id="0">
          <w:tblGrid>
            <w:gridCol w:w="3194.3333333333335"/>
            <w:gridCol w:w="3194.3333333333335"/>
            <w:gridCol w:w="3194.33333333333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AF">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C da tradurre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B0">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C equivalente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B1">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Traduzione IA32 (no </w:t>
            </w:r>
            <w:r w:rsidDel="00000000" w:rsidR="00000000" w:rsidRPr="00000000">
              <w:rPr>
                <w:rFonts w:ascii="Courier New" w:cs="Courier New" w:eastAsia="Courier New" w:hAnsi="Courier New"/>
                <w:b w:val="1"/>
                <w:rtl w:val="0"/>
              </w:rPr>
              <w:t xml:space="preserve">ebp</w:t>
            </w:r>
            <w:r w:rsidDel="00000000" w:rsidR="00000000" w:rsidRPr="00000000">
              <w:rPr>
                <w:b w:val="1"/>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2">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f() {</w:t>
            </w:r>
          </w:p>
          <w:p w:rsidR="00000000" w:rsidDel="00000000" w:rsidP="00000000" w:rsidRDefault="00000000" w:rsidRPr="00000000" w14:paraId="000007B3">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B4">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B5">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B6">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B7">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B8">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B9">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g()+h();</w:t>
            </w:r>
          </w:p>
          <w:p w:rsidR="00000000" w:rsidDel="00000000" w:rsidP="00000000" w:rsidRDefault="00000000" w:rsidRPr="00000000" w14:paraId="000007BA">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BB">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f(){</w:t>
            </w:r>
          </w:p>
          <w:p w:rsidR="00000000" w:rsidDel="00000000" w:rsidP="00000000" w:rsidRDefault="00000000" w:rsidRPr="00000000" w14:paraId="000007BC">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c = g();</w:t>
            </w:r>
          </w:p>
          <w:p w:rsidR="00000000" w:rsidDel="00000000" w:rsidP="00000000" w:rsidRDefault="00000000" w:rsidRPr="00000000" w14:paraId="000007BD">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BE">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a = h();</w:t>
            </w:r>
          </w:p>
          <w:p w:rsidR="00000000" w:rsidDel="00000000" w:rsidP="00000000" w:rsidRDefault="00000000" w:rsidRPr="00000000" w14:paraId="000007BF">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C0">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C1">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 += c;</w:t>
            </w:r>
          </w:p>
          <w:p w:rsidR="00000000" w:rsidDel="00000000" w:rsidP="00000000" w:rsidRDefault="00000000" w:rsidRPr="00000000" w14:paraId="000007C2">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a;</w:t>
            </w:r>
          </w:p>
          <w:p w:rsidR="00000000" w:rsidDel="00000000" w:rsidP="00000000" w:rsidRDefault="00000000" w:rsidRPr="00000000" w14:paraId="000007C3">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C4">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w:t>
            </w:r>
          </w:p>
          <w:p w:rsidR="00000000" w:rsidDel="00000000" w:rsidP="00000000" w:rsidRDefault="00000000" w:rsidRPr="00000000" w14:paraId="000007C5">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call g</w:t>
            </w:r>
          </w:p>
          <w:p w:rsidR="00000000" w:rsidDel="00000000" w:rsidP="00000000" w:rsidRDefault="00000000" w:rsidRPr="00000000" w14:paraId="000007C6">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%eax, %ecx</w:t>
            </w:r>
          </w:p>
          <w:p w:rsidR="00000000" w:rsidDel="00000000" w:rsidP="00000000" w:rsidRDefault="00000000" w:rsidRPr="00000000" w14:paraId="000007C7">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pushl %ecx</w:t>
            </w:r>
          </w:p>
          <w:p w:rsidR="00000000" w:rsidDel="00000000" w:rsidP="00000000" w:rsidRDefault="00000000" w:rsidRPr="00000000" w14:paraId="000007C8">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call h</w:t>
            </w:r>
          </w:p>
          <w:p w:rsidR="00000000" w:rsidDel="00000000" w:rsidP="00000000" w:rsidRDefault="00000000" w:rsidRPr="00000000" w14:paraId="000007C9">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popl %ecx</w:t>
            </w:r>
          </w:p>
          <w:p w:rsidR="00000000" w:rsidDel="00000000" w:rsidP="00000000" w:rsidRDefault="00000000" w:rsidRPr="00000000" w14:paraId="000007CA">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addl %ecx, %eax</w:t>
            </w:r>
          </w:p>
          <w:p w:rsidR="00000000" w:rsidDel="00000000" w:rsidP="00000000" w:rsidRDefault="00000000" w:rsidRPr="00000000" w14:paraId="000007CB">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CC">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w:t>
            </w:r>
          </w:p>
        </w:tc>
      </w:tr>
    </w:tbl>
    <w:p w:rsidR="00000000" w:rsidDel="00000000" w:rsidP="00000000" w:rsidRDefault="00000000" w:rsidRPr="00000000" w14:paraId="000007CD">
      <w:pPr>
        <w:pageBreakBefore w:val="0"/>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Si noti che il valore restituito da </w:t>
      </w:r>
      <w:r w:rsidDel="00000000" w:rsidR="00000000" w:rsidRPr="00000000">
        <w:rPr>
          <w:rFonts w:ascii="Courier New" w:cs="Courier New" w:eastAsia="Courier New" w:hAnsi="Courier New"/>
          <w:rtl w:val="0"/>
        </w:rPr>
        <w:t xml:space="preserve">g</w:t>
      </w:r>
      <w:r w:rsidDel="00000000" w:rsidR="00000000" w:rsidRPr="00000000">
        <w:rPr>
          <w:rtl w:val="0"/>
        </w:rPr>
        <w:t xml:space="preserve"> viene scritto in </w:t>
      </w:r>
      <w:r w:rsidDel="00000000" w:rsidR="00000000" w:rsidRPr="00000000">
        <w:rPr>
          <w:rFonts w:ascii="Courier New" w:cs="Courier New" w:eastAsia="Courier New" w:hAnsi="Courier New"/>
          <w:rtl w:val="0"/>
        </w:rPr>
        <w:t xml:space="preserve">ecx</w:t>
      </w:r>
      <w:r w:rsidDel="00000000" w:rsidR="00000000" w:rsidRPr="00000000">
        <w:rPr>
          <w:rtl w:val="0"/>
        </w:rPr>
        <w:t xml:space="preserve">, che è un registro caller-save. Se non prendessimo provvedimenti, il suo valore potrebbe essere modificato dalla chiamata ad </w:t>
      </w:r>
      <w:r w:rsidDel="00000000" w:rsidR="00000000" w:rsidRPr="00000000">
        <w:rPr>
          <w:rFonts w:ascii="Courier New" w:cs="Courier New" w:eastAsia="Courier New" w:hAnsi="Courier New"/>
          <w:rtl w:val="0"/>
        </w:rPr>
        <w:t xml:space="preserve">h</w:t>
      </w:r>
      <w:r w:rsidDel="00000000" w:rsidR="00000000" w:rsidRPr="00000000">
        <w:rPr>
          <w:rtl w:val="0"/>
        </w:rPr>
        <w:t xml:space="preserve">, perdendo il valore restituito da </w:t>
      </w:r>
      <w:r w:rsidDel="00000000" w:rsidR="00000000" w:rsidRPr="00000000">
        <w:rPr>
          <w:rFonts w:ascii="Courier New" w:cs="Courier New" w:eastAsia="Courier New" w:hAnsi="Courier New"/>
          <w:rtl w:val="0"/>
        </w:rPr>
        <w:t xml:space="preserve">g</w:t>
      </w:r>
      <w:r w:rsidDel="00000000" w:rsidR="00000000" w:rsidRPr="00000000">
        <w:rPr>
          <w:rtl w:val="0"/>
        </w:rPr>
        <w:t xml:space="preserve">. Il registro </w:t>
      </w:r>
      <w:r w:rsidDel="00000000" w:rsidR="00000000" w:rsidRPr="00000000">
        <w:rPr>
          <w:rFonts w:ascii="Courier New" w:cs="Courier New" w:eastAsia="Courier New" w:hAnsi="Courier New"/>
          <w:rtl w:val="0"/>
        </w:rPr>
        <w:t xml:space="preserve">ecx</w:t>
      </w:r>
      <w:r w:rsidDel="00000000" w:rsidR="00000000" w:rsidRPr="00000000">
        <w:rPr>
          <w:rtl w:val="0"/>
        </w:rPr>
        <w:t xml:space="preserve"> viene pertanto salvato in stack (</w:t>
      </w:r>
      <w:r w:rsidDel="00000000" w:rsidR="00000000" w:rsidRPr="00000000">
        <w:rPr>
          <w:rFonts w:ascii="Courier New" w:cs="Courier New" w:eastAsia="Courier New" w:hAnsi="Courier New"/>
          <w:rtl w:val="0"/>
        </w:rPr>
        <w:t xml:space="preserve">pushl %ecx</w:t>
      </w:r>
      <w:r w:rsidDel="00000000" w:rsidR="00000000" w:rsidRPr="00000000">
        <w:rPr>
          <w:rtl w:val="0"/>
        </w:rPr>
        <w:t xml:space="preserve">) prima della chiamata ad </w:t>
      </w:r>
      <w:r w:rsidDel="00000000" w:rsidR="00000000" w:rsidRPr="00000000">
        <w:rPr>
          <w:rFonts w:ascii="Courier New" w:cs="Courier New" w:eastAsia="Courier New" w:hAnsi="Courier New"/>
          <w:rtl w:val="0"/>
        </w:rPr>
        <w:t xml:space="preserve">h</w:t>
      </w:r>
      <w:r w:rsidDel="00000000" w:rsidR="00000000" w:rsidRPr="00000000">
        <w:rPr>
          <w:rtl w:val="0"/>
        </w:rPr>
        <w:t xml:space="preserve"> e ripristinato subito dopo (</w:t>
      </w:r>
      <w:r w:rsidDel="00000000" w:rsidR="00000000" w:rsidRPr="00000000">
        <w:rPr>
          <w:rFonts w:ascii="Courier New" w:cs="Courier New" w:eastAsia="Courier New" w:hAnsi="Courier New"/>
          <w:rtl w:val="0"/>
        </w:rPr>
        <w:t xml:space="preserve">popl %ecx</w:t>
      </w:r>
      <w:r w:rsidDel="00000000" w:rsidR="00000000" w:rsidRPr="00000000">
        <w:rPr>
          <w:rtl w:val="0"/>
        </w:rPr>
        <w:t xml:space="preserve">).</w:t>
        <w:br w:type="textWrapping"/>
        <w:br w:type="textWrapping"/>
      </w:r>
      <w:r w:rsidDel="00000000" w:rsidR="00000000" w:rsidRPr="00000000">
        <w:rPr>
          <w:b w:val="1"/>
          <w:rtl w:val="0"/>
        </w:rPr>
        <w:t xml:space="preserve">Esempio (callee-save).</w:t>
      </w:r>
      <w:r w:rsidDel="00000000" w:rsidR="00000000" w:rsidRPr="00000000">
        <w:rPr>
          <w:rtl w:val="0"/>
        </w:rPr>
      </w:r>
    </w:p>
    <w:p w:rsidR="00000000" w:rsidDel="00000000" w:rsidP="00000000" w:rsidRDefault="00000000" w:rsidRPr="00000000" w14:paraId="000007CE">
      <w:pPr>
        <w:pageBreakBefore w:val="0"/>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Vediamo lo stesso esempio di prima in cui usiamo un registro callee-save (B) invece che caller-save (C) per preservare il valore restituito da </w:t>
      </w:r>
      <w:r w:rsidDel="00000000" w:rsidR="00000000" w:rsidRPr="00000000">
        <w:rPr>
          <w:rFonts w:ascii="Courier New" w:cs="Courier New" w:eastAsia="Courier New" w:hAnsi="Courier New"/>
          <w:rtl w:val="0"/>
        </w:rPr>
        <w:t xml:space="preserve">g</w:t>
      </w:r>
      <w:r w:rsidDel="00000000" w:rsidR="00000000" w:rsidRPr="00000000">
        <w:rPr>
          <w:rtl w:val="0"/>
        </w:rPr>
        <w:t xml:space="preserve"> a fronte della chiamata ad </w:t>
      </w:r>
      <w:r w:rsidDel="00000000" w:rsidR="00000000" w:rsidRPr="00000000">
        <w:rPr>
          <w:rFonts w:ascii="Courier New" w:cs="Courier New" w:eastAsia="Courier New" w:hAnsi="Courier New"/>
          <w:rtl w:val="0"/>
        </w:rPr>
        <w:t xml:space="preserve">h</w:t>
      </w:r>
      <w:r w:rsidDel="00000000" w:rsidR="00000000" w:rsidRPr="00000000">
        <w:rPr>
          <w:rtl w:val="0"/>
        </w:rPr>
        <w:t xml:space="preserve"> (assumiamo che la variabile </w:t>
      </w:r>
      <w:r w:rsidDel="00000000" w:rsidR="00000000" w:rsidRPr="00000000">
        <w:rPr>
          <w:rFonts w:ascii="Courier New" w:cs="Courier New" w:eastAsia="Courier New" w:hAnsi="Courier New"/>
          <w:rtl w:val="0"/>
        </w:rPr>
        <w:t xml:space="preserve">a</w:t>
      </w:r>
      <w:r w:rsidDel="00000000" w:rsidR="00000000" w:rsidRPr="00000000">
        <w:rPr>
          <w:rtl w:val="0"/>
        </w:rPr>
        <w:t xml:space="preserve"> sia tenuta nel registro </w:t>
      </w:r>
      <w:r w:rsidDel="00000000" w:rsidR="00000000" w:rsidRPr="00000000">
        <w:rPr>
          <w:rFonts w:ascii="Courier New" w:cs="Courier New" w:eastAsia="Courier New" w:hAnsi="Courier New"/>
          <w:rtl w:val="0"/>
        </w:rPr>
        <w:t xml:space="preserve">eax</w:t>
      </w:r>
      <w:r w:rsidDel="00000000" w:rsidR="00000000" w:rsidRPr="00000000">
        <w:rPr>
          <w:rtl w:val="0"/>
        </w:rPr>
        <w:t xml:space="preserve"> e la variabile </w:t>
      </w:r>
      <w:r w:rsidDel="00000000" w:rsidR="00000000" w:rsidRPr="00000000">
        <w:rPr>
          <w:rFonts w:ascii="Courier New" w:cs="Courier New" w:eastAsia="Courier New" w:hAnsi="Courier New"/>
          <w:rtl w:val="0"/>
        </w:rPr>
        <w:t xml:space="preserve">b</w:t>
      </w:r>
      <w:r w:rsidDel="00000000" w:rsidR="00000000" w:rsidRPr="00000000">
        <w:rPr>
          <w:rtl w:val="0"/>
        </w:rPr>
        <w:t xml:space="preserve"> in </w:t>
      </w:r>
      <w:r w:rsidDel="00000000" w:rsidR="00000000" w:rsidRPr="00000000">
        <w:rPr>
          <w:rFonts w:ascii="Courier New" w:cs="Courier New" w:eastAsia="Courier New" w:hAnsi="Courier New"/>
          <w:rtl w:val="0"/>
        </w:rPr>
        <w:t xml:space="preserve">ebx</w:t>
      </w:r>
      <w:r w:rsidDel="00000000" w:rsidR="00000000" w:rsidRPr="00000000">
        <w:rPr>
          <w:rtl w:val="0"/>
        </w:rPr>
        <w:t xml:space="preserve">):</w:t>
        <w:br w:type="textWrapping"/>
      </w:r>
    </w:p>
    <w:tbl>
      <w:tblPr>
        <w:tblStyle w:val="Table81"/>
        <w:tblW w:w="99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0"/>
        <w:gridCol w:w="2475"/>
        <w:gridCol w:w="4665"/>
        <w:tblGridChange w:id="0">
          <w:tblGrid>
            <w:gridCol w:w="2760"/>
            <w:gridCol w:w="2475"/>
            <w:gridCol w:w="466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CF">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C da tradurre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D0">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C equivalente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D1">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Traduzione IA32 (no </w:t>
            </w:r>
            <w:r w:rsidDel="00000000" w:rsidR="00000000" w:rsidRPr="00000000">
              <w:rPr>
                <w:rFonts w:ascii="Courier New" w:cs="Courier New" w:eastAsia="Courier New" w:hAnsi="Courier New"/>
                <w:b w:val="1"/>
                <w:rtl w:val="0"/>
              </w:rPr>
              <w:t xml:space="preserve">ebp</w:t>
            </w:r>
            <w:r w:rsidDel="00000000" w:rsidR="00000000" w:rsidRPr="00000000">
              <w:rPr>
                <w:b w:val="1"/>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2">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f() {</w:t>
            </w:r>
          </w:p>
          <w:p w:rsidR="00000000" w:rsidDel="00000000" w:rsidP="00000000" w:rsidRDefault="00000000" w:rsidRPr="00000000" w14:paraId="000007D3">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D4">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D5">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D6">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D7">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g()+h();</w:t>
            </w:r>
          </w:p>
          <w:p w:rsidR="00000000" w:rsidDel="00000000" w:rsidP="00000000" w:rsidRDefault="00000000" w:rsidRPr="00000000" w14:paraId="000007D8">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D9">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f(){</w:t>
            </w:r>
          </w:p>
          <w:p w:rsidR="00000000" w:rsidDel="00000000" w:rsidP="00000000" w:rsidRDefault="00000000" w:rsidRPr="00000000" w14:paraId="000007DA">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b = g();</w:t>
            </w:r>
          </w:p>
          <w:p w:rsidR="00000000" w:rsidDel="00000000" w:rsidP="00000000" w:rsidRDefault="00000000" w:rsidRPr="00000000" w14:paraId="000007DB">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DC">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a = h();</w:t>
            </w:r>
          </w:p>
          <w:p w:rsidR="00000000" w:rsidDel="00000000" w:rsidP="00000000" w:rsidRDefault="00000000" w:rsidRPr="00000000" w14:paraId="000007DD">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 += b;</w:t>
            </w:r>
          </w:p>
          <w:p w:rsidR="00000000" w:rsidDel="00000000" w:rsidP="00000000" w:rsidRDefault="00000000" w:rsidRPr="00000000" w14:paraId="000007DE">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a;</w:t>
            </w:r>
          </w:p>
          <w:p w:rsidR="00000000" w:rsidDel="00000000" w:rsidP="00000000" w:rsidRDefault="00000000" w:rsidRPr="00000000" w14:paraId="000007DF">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E0">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  pushl %ebx       # prologo</w:t>
            </w:r>
          </w:p>
          <w:p w:rsidR="00000000" w:rsidDel="00000000" w:rsidP="00000000" w:rsidRDefault="00000000" w:rsidRPr="00000000" w14:paraId="000007E1">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call g</w:t>
            </w:r>
          </w:p>
          <w:p w:rsidR="00000000" w:rsidDel="00000000" w:rsidP="00000000" w:rsidRDefault="00000000" w:rsidRPr="00000000" w14:paraId="000007E2">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%eax, %ebx</w:t>
            </w:r>
          </w:p>
          <w:p w:rsidR="00000000" w:rsidDel="00000000" w:rsidP="00000000" w:rsidRDefault="00000000" w:rsidRPr="00000000" w14:paraId="000007E3">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call h</w:t>
            </w:r>
          </w:p>
          <w:p w:rsidR="00000000" w:rsidDel="00000000" w:rsidP="00000000" w:rsidRDefault="00000000" w:rsidRPr="00000000" w14:paraId="000007E4">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addl %ebx, %eax</w:t>
            </w:r>
          </w:p>
          <w:p w:rsidR="00000000" w:rsidDel="00000000" w:rsidP="00000000" w:rsidRDefault="00000000" w:rsidRPr="00000000" w14:paraId="000007E5">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E6">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popl %ebx        # epilogo</w:t>
            </w:r>
          </w:p>
          <w:p w:rsidR="00000000" w:rsidDel="00000000" w:rsidP="00000000" w:rsidRDefault="00000000" w:rsidRPr="00000000" w14:paraId="000007E7">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w:t>
            </w:r>
          </w:p>
        </w:tc>
      </w:tr>
    </w:tbl>
    <w:p w:rsidR="00000000" w:rsidDel="00000000" w:rsidP="00000000" w:rsidRDefault="00000000" w:rsidRPr="00000000" w14:paraId="000007E8">
      <w:pPr>
        <w:pageBreakBefore w:val="0"/>
        <w:widowControl w:val="0"/>
        <w:pBdr>
          <w:top w:space="0" w:sz="0" w:val="nil"/>
          <w:left w:space="0" w:sz="0" w:val="nil"/>
          <w:bottom w:space="0" w:sz="0" w:val="nil"/>
          <w:right w:space="0" w:sz="0" w:val="nil"/>
          <w:between w:space="0" w:sz="0" w:val="nil"/>
        </w:pBdr>
        <w:shd w:fill="auto" w:val="clear"/>
        <w:spacing w:before="200" w:line="240" w:lineRule="auto"/>
        <w:jc w:val="both"/>
        <w:rPr/>
      </w:pPr>
      <w:r w:rsidDel="00000000" w:rsidR="00000000" w:rsidRPr="00000000">
        <w:rPr>
          <w:rtl w:val="0"/>
        </w:rPr>
        <w:t xml:space="preserve">Si noti che il contenuto di </w:t>
      </w:r>
      <w:r w:rsidDel="00000000" w:rsidR="00000000" w:rsidRPr="00000000">
        <w:rPr>
          <w:rFonts w:ascii="Courier New" w:cs="Courier New" w:eastAsia="Courier New" w:hAnsi="Courier New"/>
          <w:rtl w:val="0"/>
        </w:rPr>
        <w:t xml:space="preserve">ebx</w:t>
      </w:r>
      <w:r w:rsidDel="00000000" w:rsidR="00000000" w:rsidRPr="00000000">
        <w:rPr>
          <w:rtl w:val="0"/>
        </w:rPr>
        <w:t xml:space="preserve"> non viene alterato dalla chiamata ad </w:t>
      </w:r>
      <w:r w:rsidDel="00000000" w:rsidR="00000000" w:rsidRPr="00000000">
        <w:rPr>
          <w:rFonts w:ascii="Courier New" w:cs="Courier New" w:eastAsia="Courier New" w:hAnsi="Courier New"/>
          <w:rtl w:val="0"/>
        </w:rPr>
        <w:t xml:space="preserve">h</w:t>
      </w:r>
      <w:r w:rsidDel="00000000" w:rsidR="00000000" w:rsidRPr="00000000">
        <w:rPr>
          <w:rtl w:val="0"/>
        </w:rPr>
        <w:t xml:space="preserve"> (se infatti </w:t>
      </w:r>
      <w:r w:rsidDel="00000000" w:rsidR="00000000" w:rsidRPr="00000000">
        <w:rPr>
          <w:rFonts w:ascii="Courier New" w:cs="Courier New" w:eastAsia="Courier New" w:hAnsi="Courier New"/>
          <w:rtl w:val="0"/>
        </w:rPr>
        <w:t xml:space="preserve">h</w:t>
      </w:r>
      <w:r w:rsidDel="00000000" w:rsidR="00000000" w:rsidRPr="00000000">
        <w:rPr>
          <w:rtl w:val="0"/>
        </w:rPr>
        <w:t xml:space="preserve"> dovesse usarlo, dovrebbe salvarlo e poi ripristinarlo prima di terminare), e può quindi essere sommato al valore restituito da </w:t>
      </w:r>
      <w:r w:rsidDel="00000000" w:rsidR="00000000" w:rsidRPr="00000000">
        <w:rPr>
          <w:rFonts w:ascii="Courier New" w:cs="Courier New" w:eastAsia="Courier New" w:hAnsi="Courier New"/>
          <w:rtl w:val="0"/>
        </w:rPr>
        <w:t xml:space="preserve">h</w:t>
      </w:r>
      <w:r w:rsidDel="00000000" w:rsidR="00000000" w:rsidRPr="00000000">
        <w:rPr>
          <w:rtl w:val="0"/>
        </w:rPr>
        <w:t xml:space="preserve"> (</w:t>
      </w:r>
      <w:r w:rsidDel="00000000" w:rsidR="00000000" w:rsidRPr="00000000">
        <w:rPr>
          <w:rFonts w:ascii="Courier New" w:cs="Courier New" w:eastAsia="Courier New" w:hAnsi="Courier New"/>
          <w:rtl w:val="0"/>
        </w:rPr>
        <w:t xml:space="preserve">addl %ebx, %eax</w:t>
      </w:r>
      <w:r w:rsidDel="00000000" w:rsidR="00000000" w:rsidRPr="00000000">
        <w:rPr>
          <w:rtl w:val="0"/>
        </w:rPr>
        <w:t xml:space="preserve">) per determinare il valore restituito da </w:t>
      </w:r>
      <w:r w:rsidDel="00000000" w:rsidR="00000000" w:rsidRPr="00000000">
        <w:rPr>
          <w:rFonts w:ascii="Courier New" w:cs="Courier New" w:eastAsia="Courier New" w:hAnsi="Courier New"/>
          <w:rtl w:val="0"/>
        </w:rPr>
        <w:t xml:space="preserve">f</w:t>
      </w:r>
      <w:r w:rsidDel="00000000" w:rsidR="00000000" w:rsidRPr="00000000">
        <w:rPr>
          <w:rtl w:val="0"/>
        </w:rPr>
        <w:t xml:space="preserve">. Il prezzo per usare </w:t>
      </w:r>
      <w:r w:rsidDel="00000000" w:rsidR="00000000" w:rsidRPr="00000000">
        <w:rPr>
          <w:rFonts w:ascii="Courier New" w:cs="Courier New" w:eastAsia="Courier New" w:hAnsi="Courier New"/>
          <w:rtl w:val="0"/>
        </w:rPr>
        <w:t xml:space="preserve">ebx</w:t>
      </w:r>
      <w:r w:rsidDel="00000000" w:rsidR="00000000" w:rsidRPr="00000000">
        <w:rPr>
          <w:rtl w:val="0"/>
        </w:rPr>
        <w:t xml:space="preserve"> (callee-save) in </w:t>
      </w:r>
      <w:r w:rsidDel="00000000" w:rsidR="00000000" w:rsidRPr="00000000">
        <w:rPr>
          <w:rFonts w:ascii="Courier New" w:cs="Courier New" w:eastAsia="Courier New" w:hAnsi="Courier New"/>
          <w:rtl w:val="0"/>
        </w:rPr>
        <w:t xml:space="preserve">f</w:t>
      </w:r>
      <w:r w:rsidDel="00000000" w:rsidR="00000000" w:rsidRPr="00000000">
        <w:rPr>
          <w:rtl w:val="0"/>
        </w:rPr>
        <w:t xml:space="preserve"> è che deve essere salvato nel prologo e ripristinato nell’epilogo di </w:t>
      </w:r>
      <w:r w:rsidDel="00000000" w:rsidR="00000000" w:rsidRPr="00000000">
        <w:rPr>
          <w:rFonts w:ascii="Courier New" w:cs="Courier New" w:eastAsia="Courier New" w:hAnsi="Courier New"/>
          <w:rtl w:val="0"/>
        </w:rPr>
        <w:t xml:space="preserve">f</w:t>
      </w:r>
      <w:r w:rsidDel="00000000" w:rsidR="00000000" w:rsidRPr="00000000">
        <w:rPr>
          <w:rtl w:val="0"/>
        </w:rPr>
        <w:t xml:space="preserve">.</w:t>
      </w:r>
    </w:p>
    <w:p w:rsidR="00000000" w:rsidDel="00000000" w:rsidP="00000000" w:rsidRDefault="00000000" w:rsidRPr="00000000" w14:paraId="000007E9">
      <w:pPr>
        <w:pStyle w:val="Heading5"/>
        <w:pageBreakBefore w:val="0"/>
        <w:pBdr>
          <w:top w:space="0" w:sz="0" w:val="nil"/>
          <w:left w:space="0" w:sz="0" w:val="nil"/>
          <w:bottom w:space="0" w:sz="0" w:val="nil"/>
          <w:right w:space="0" w:sz="0" w:val="nil"/>
          <w:between w:space="0" w:sz="0" w:val="nil"/>
        </w:pBdr>
        <w:shd w:fill="auto" w:val="clear"/>
        <w:spacing w:before="200" w:lineRule="auto"/>
        <w:rPr>
          <w:b w:val="1"/>
        </w:rPr>
      </w:pPr>
      <w:bookmarkStart w:colFirst="0" w:colLast="0" w:name="_34yhx0ggvhmf" w:id="68"/>
      <w:bookmarkEnd w:id="68"/>
      <w:r w:rsidDel="00000000" w:rsidR="00000000" w:rsidRPr="00000000">
        <w:rPr>
          <w:b w:val="1"/>
          <w:rtl w:val="0"/>
        </w:rPr>
        <w:t xml:space="preserve">3.2.3.5 Variabili locali</w:t>
      </w:r>
    </w:p>
    <w:p w:rsidR="00000000" w:rsidDel="00000000" w:rsidP="00000000" w:rsidRDefault="00000000" w:rsidRPr="00000000" w14:paraId="000007EA">
      <w:pPr>
        <w:keepNext w:val="0"/>
        <w:keepLines w:val="0"/>
        <w:pageBreakBefore w:val="0"/>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Negli esempi visti finora abbiamo sempre assunto che le variabili locali venissero tenute nei registri. Questa è senz’altro la scelta più semplice e anche la migliore dal punto di vista prestazionale. Tuttavia, alle volte è necessario che le variabili locali abbiano un loro spazio riservato nello stack frame della funzione:</w:t>
      </w:r>
    </w:p>
    <w:p w:rsidR="00000000" w:rsidDel="00000000" w:rsidP="00000000" w:rsidRDefault="00000000" w:rsidRPr="00000000" w14:paraId="000007EB">
      <w:pPr>
        <w:keepNext w:val="0"/>
        <w:keepLines w:val="0"/>
        <w:pageBreakBefore w:val="0"/>
        <w:numPr>
          <w:ilvl w:val="0"/>
          <w:numId w:val="16"/>
        </w:numPr>
        <w:pBdr>
          <w:top w:space="0" w:sz="0" w:val="nil"/>
          <w:left w:space="0" w:sz="0" w:val="nil"/>
          <w:bottom w:space="0" w:sz="0" w:val="nil"/>
          <w:right w:space="0" w:sz="0" w:val="nil"/>
          <w:between w:space="0" w:sz="0" w:val="nil"/>
        </w:pBdr>
        <w:shd w:fill="auto" w:val="clear"/>
        <w:spacing w:after="0" w:afterAutospacing="0" w:before="200" w:lineRule="auto"/>
        <w:ind w:left="720" w:hanging="360"/>
        <w:jc w:val="both"/>
        <w:rPr>
          <w:u w:val="none"/>
        </w:rPr>
      </w:pPr>
      <w:r w:rsidDel="00000000" w:rsidR="00000000" w:rsidRPr="00000000">
        <w:rPr>
          <w:rtl w:val="0"/>
        </w:rPr>
        <w:t xml:space="preserve">se la variabile è di tipo array o struttura e quindi non può essere memorizzata in un registro;</w:t>
      </w:r>
    </w:p>
    <w:p w:rsidR="00000000" w:rsidDel="00000000" w:rsidP="00000000" w:rsidRDefault="00000000" w:rsidRPr="00000000" w14:paraId="000007EC">
      <w:pPr>
        <w:keepNext w:val="0"/>
        <w:keepLines w:val="0"/>
        <w:pageBreakBefore w:val="0"/>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Rule="auto"/>
        <w:ind w:left="720" w:hanging="360"/>
        <w:jc w:val="both"/>
        <w:rPr>
          <w:u w:val="none"/>
        </w:rPr>
      </w:pPr>
      <w:r w:rsidDel="00000000" w:rsidR="00000000" w:rsidRPr="00000000">
        <w:rPr>
          <w:rtl w:val="0"/>
        </w:rPr>
        <w:t xml:space="preserve">se la funzione usa più variabili locali di quanti siano i registri disponibili; oppure</w:t>
      </w:r>
    </w:p>
    <w:p w:rsidR="00000000" w:rsidDel="00000000" w:rsidP="00000000" w:rsidRDefault="00000000" w:rsidRPr="00000000" w14:paraId="000007ED">
      <w:pPr>
        <w:keepNext w:val="0"/>
        <w:keepLines w:val="0"/>
        <w:pageBreakBefore w:val="0"/>
        <w:numPr>
          <w:ilvl w:val="0"/>
          <w:numId w:val="16"/>
        </w:numPr>
        <w:pBdr>
          <w:top w:space="0" w:sz="0" w:val="nil"/>
          <w:left w:space="0" w:sz="0" w:val="nil"/>
          <w:bottom w:space="0" w:sz="0" w:val="nil"/>
          <w:right w:space="0" w:sz="0" w:val="nil"/>
          <w:between w:space="0" w:sz="0" w:val="nil"/>
        </w:pBdr>
        <w:shd w:fill="auto" w:val="clear"/>
        <w:spacing w:before="0" w:beforeAutospacing="0" w:lineRule="auto"/>
        <w:ind w:left="720" w:hanging="360"/>
        <w:jc w:val="both"/>
        <w:rPr>
          <w:u w:val="none"/>
        </w:rPr>
      </w:pPr>
      <w:r w:rsidDel="00000000" w:rsidR="00000000" w:rsidRPr="00000000">
        <w:rPr>
          <w:rtl w:val="0"/>
        </w:rPr>
        <w:t xml:space="preserve">se la funzione usa l’operatore </w:t>
      </w:r>
      <w:r w:rsidDel="00000000" w:rsidR="00000000" w:rsidRPr="00000000">
        <w:rPr>
          <w:rFonts w:ascii="Courier New" w:cs="Courier New" w:eastAsia="Courier New" w:hAnsi="Courier New"/>
          <w:rtl w:val="0"/>
        </w:rPr>
        <w:t xml:space="preserve">&amp;</w:t>
      </w:r>
      <w:r w:rsidDel="00000000" w:rsidR="00000000" w:rsidRPr="00000000">
        <w:rPr>
          <w:rtl w:val="0"/>
        </w:rPr>
        <w:t xml:space="preserve"> su una variabile locale, che quindi deve possedere un indirizzo in memoria.</w:t>
      </w:r>
    </w:p>
    <w:p w:rsidR="00000000" w:rsidDel="00000000" w:rsidP="00000000" w:rsidRDefault="00000000" w:rsidRPr="00000000" w14:paraId="000007EE">
      <w:pPr>
        <w:keepNext w:val="0"/>
        <w:keepLines w:val="0"/>
        <w:pageBreakBefore w:val="0"/>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Lo spazio per le variabili locali, normalmente allocato in stack nel prologo e deallocato nell’epilogo, è organizzato come segue:</w:t>
      </w:r>
    </w:p>
    <w:p w:rsidR="00000000" w:rsidDel="00000000" w:rsidP="00000000" w:rsidRDefault="00000000" w:rsidRPr="00000000" w14:paraId="000007EF">
      <w:pPr>
        <w:keepNext w:val="0"/>
        <w:keepLines w:val="0"/>
        <w:pageBreakBefore w:val="0"/>
        <w:pBdr>
          <w:top w:space="0" w:sz="0" w:val="nil"/>
          <w:left w:space="0" w:sz="0" w:val="nil"/>
          <w:bottom w:space="0" w:sz="0" w:val="nil"/>
          <w:right w:space="0" w:sz="0" w:val="nil"/>
          <w:between w:space="0" w:sz="0" w:val="nil"/>
        </w:pBdr>
        <w:shd w:fill="auto" w:val="clear"/>
        <w:spacing w:before="200" w:lineRule="auto"/>
        <w:jc w:val="center"/>
        <w:rPr/>
      </w:pPr>
      <w:r w:rsidDel="00000000" w:rsidR="00000000" w:rsidRPr="00000000">
        <w:rPr/>
        <mc:AlternateContent>
          <mc:Choice Requires="wpg">
            <w:drawing>
              <wp:inline distB="114300" distT="114300" distL="114300" distR="114300">
                <wp:extent cx="5612448" cy="2551113"/>
                <wp:effectExtent b="0" l="0" r="0" t="0"/>
                <wp:docPr id="17" name=""/>
                <a:graphic>
                  <a:graphicData uri="http://schemas.microsoft.com/office/word/2010/wordprocessingGroup">
                    <wpg:wgp>
                      <wpg:cNvGrpSpPr/>
                      <wpg:grpSpPr>
                        <a:xfrm>
                          <a:off x="152400" y="204900"/>
                          <a:ext cx="5612448" cy="2551113"/>
                          <a:chOff x="152400" y="204900"/>
                          <a:chExt cx="7467375" cy="3386425"/>
                        </a:xfrm>
                      </wpg:grpSpPr>
                      <wps:wsp>
                        <wps:cNvSpPr/>
                        <wps:cNvPr id="547" name="Shape 547"/>
                        <wps:spPr>
                          <a:xfrm>
                            <a:off x="1733550" y="2229188"/>
                            <a:ext cx="1285800" cy="275700"/>
                          </a:xfrm>
                          <a:prstGeom prst="rect">
                            <a:avLst/>
                          </a:prstGeom>
                          <a:solidFill>
                            <a:srgbClr val="FFFFFF"/>
                          </a:solidFill>
                          <a:ln cap="flat" cmpd="sng" w="9525">
                            <a:solidFill>
                              <a:srgbClr val="00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 name="Shape 2"/>
                        <wps:spPr>
                          <a:xfrm>
                            <a:off x="1733550" y="571050"/>
                            <a:ext cx="1285800" cy="247800"/>
                          </a:xfrm>
                          <a:prstGeom prst="rect">
                            <a:avLst/>
                          </a:prstGeom>
                          <a:solidFill>
                            <a:srgbClr val="FFFFFF"/>
                          </a:solidFill>
                          <a:ln cap="flat" cmpd="sng" w="9525">
                            <a:solidFill>
                              <a:srgbClr val="00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 name="Shape 3"/>
                        <wps:spPr>
                          <a:xfrm>
                            <a:off x="1733550" y="1037850"/>
                            <a:ext cx="1285800" cy="247800"/>
                          </a:xfrm>
                          <a:prstGeom prst="rect">
                            <a:avLst/>
                          </a:prstGeom>
                          <a:solidFill>
                            <a:srgbClr val="FFFFFF"/>
                          </a:solidFill>
                          <a:ln cap="flat" cmpd="sng" w="9525">
                            <a:solidFill>
                              <a:srgbClr val="00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a:off x="1447800" y="2243175"/>
                            <a:ext cx="237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5" name="Shape 5"/>
                        <wps:spPr>
                          <a:xfrm>
                            <a:off x="561975" y="2067000"/>
                            <a:ext cx="943200" cy="333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%ebp</w:t>
                              </w:r>
                            </w:p>
                          </w:txbxContent>
                        </wps:txbx>
                        <wps:bodyPr anchorCtr="0" anchor="ctr" bIns="91425" lIns="91425" spcFirstLastPara="1" rIns="91425" wrap="square" tIns="91425">
                          <a:noAutofit/>
                        </wps:bodyPr>
                      </wps:wsp>
                      <wps:wsp>
                        <wps:cNvSpPr/>
                        <wps:cNvPr id="6" name="Shape 6"/>
                        <wps:spPr>
                          <a:xfrm>
                            <a:off x="1733550" y="2000250"/>
                            <a:ext cx="1285800" cy="2478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%ebp</w:t>
                              </w:r>
                              <w:r w:rsidDel="00000000" w:rsidR="00000000" w:rsidRPr="00000000">
                                <w:rPr>
                                  <w:rFonts w:ascii="Arial" w:cs="Arial" w:eastAsia="Arial" w:hAnsi="Arial"/>
                                  <w:b w:val="0"/>
                                  <w:i w:val="0"/>
                                  <w:smallCaps w:val="0"/>
                                  <w:strike w:val="0"/>
                                  <w:color w:val="000000"/>
                                  <w:sz w:val="20"/>
                                  <w:vertAlign w:val="baseline"/>
                                </w:rPr>
                                <w:t xml:space="preserve"> salvato</w:t>
                              </w:r>
                            </w:p>
                          </w:txbxContent>
                        </wps:txbx>
                        <wps:bodyPr anchorCtr="0" anchor="ctr" bIns="91425" lIns="91425" spcFirstLastPara="1" rIns="91425" wrap="square" tIns="91425">
                          <a:noAutofit/>
                        </wps:bodyPr>
                      </wps:wsp>
                      <wps:wsp>
                        <wps:cNvSpPr/>
                        <wps:cNvPr id="7" name="Shape 7"/>
                        <wps:spPr>
                          <a:xfrm>
                            <a:off x="2228850" y="2991075"/>
                            <a:ext cx="295200" cy="247800"/>
                          </a:xfrm>
                          <a:prstGeom prst="downArrow">
                            <a:avLst>
                              <a:gd fmla="val 50000" name="adj1"/>
                              <a:gd fmla="val 50000" name="adj2"/>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8" name="Shape 8"/>
                        <wps:spPr>
                          <a:xfrm>
                            <a:off x="1733550" y="3258000"/>
                            <a:ext cx="1285800" cy="333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stack cresce verso indirizzi bassi</w:t>
                              </w:r>
                            </w:p>
                          </w:txbxContent>
                        </wps:txbx>
                        <wps:bodyPr anchorCtr="0" anchor="ctr" bIns="91425" lIns="91425" spcFirstLastPara="1" rIns="91425" wrap="square" tIns="91425">
                          <a:noAutofit/>
                        </wps:bodyPr>
                      </wps:wsp>
                      <wps:wsp>
                        <wps:cNvSpPr txBox="1"/>
                        <wps:cNvPr id="9" name="Shape 9"/>
                        <wps:spPr>
                          <a:xfrm>
                            <a:off x="3162375" y="2248050"/>
                            <a:ext cx="876000" cy="476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stack frame chiamato (corrente)</w:t>
                              </w:r>
                            </w:p>
                          </w:txbxContent>
                        </wps:txbx>
                        <wps:bodyPr anchorCtr="0" anchor="ctr" bIns="91425" lIns="91425" spcFirstLastPara="1" rIns="91425" wrap="square" tIns="91425">
                          <a:noAutofit/>
                        </wps:bodyPr>
                      </wps:wsp>
                      <wps:wsp>
                        <wps:cNvSpPr txBox="1"/>
                        <wps:cNvPr id="10" name="Shape 10"/>
                        <wps:spPr>
                          <a:xfrm>
                            <a:off x="3162375" y="1047750"/>
                            <a:ext cx="876000" cy="476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stack frame chiamante</w:t>
                              </w:r>
                            </w:p>
                          </w:txbxContent>
                        </wps:txbx>
                        <wps:bodyPr anchorCtr="0" anchor="ctr" bIns="91425" lIns="91425" spcFirstLastPara="1" rIns="91425" wrap="square" tIns="91425">
                          <a:noAutofit/>
                        </wps:bodyPr>
                      </wps:wsp>
                      <wps:wsp>
                        <wps:cNvSpPr txBox="1"/>
                        <wps:cNvPr id="11" name="Shape 11"/>
                        <wps:spPr>
                          <a:xfrm>
                            <a:off x="1143000" y="204900"/>
                            <a:ext cx="2486100" cy="418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Stack con frame collegati (</w:t>
                              </w:r>
                              <w:r w:rsidDel="00000000" w:rsidR="00000000" w:rsidRPr="00000000">
                                <w:rPr>
                                  <w:rFonts w:ascii="Courier New" w:cs="Courier New" w:eastAsia="Courier New" w:hAnsi="Courier New"/>
                                  <w:b w:val="0"/>
                                  <w:i w:val="0"/>
                                  <w:smallCaps w:val="0"/>
                                  <w:strike w:val="0"/>
                                  <w:color w:val="000000"/>
                                  <w:sz w:val="22"/>
                                  <w:vertAlign w:val="baseline"/>
                                </w:rPr>
                                <w:t xml:space="preserve">ebp</w:t>
                              </w:r>
                              <w:r w:rsidDel="00000000" w:rsidR="00000000" w:rsidRPr="00000000">
                                <w:rPr>
                                  <w:rFonts w:ascii="Arial" w:cs="Arial" w:eastAsia="Arial" w:hAnsi="Arial"/>
                                  <w:b w:val="0"/>
                                  <w:i w:val="0"/>
                                  <w:smallCaps w:val="0"/>
                                  <w:strike w:val="0"/>
                                  <w:color w:val="000000"/>
                                  <w:sz w:val="22"/>
                                  <w:vertAlign w:val="baseline"/>
                                </w:rPr>
                                <w:t xml:space="preserve">)</w:t>
                              </w:r>
                            </w:p>
                          </w:txbxContent>
                        </wps:txbx>
                        <wps:bodyPr anchorCtr="0" anchor="ctr" bIns="91425" lIns="91425" spcFirstLastPara="1" rIns="91425" wrap="square" tIns="91425">
                          <a:noAutofit/>
                        </wps:bodyPr>
                      </wps:wsp>
                      <wps:wsp>
                        <wps:cNvCnPr/>
                        <wps:spPr>
                          <a:xfrm rot="10800000">
                            <a:off x="295125" y="2000250"/>
                            <a:ext cx="36291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3" name="Shape 13"/>
                        <wps:spPr>
                          <a:xfrm>
                            <a:off x="1733550" y="1504650"/>
                            <a:ext cx="1285800" cy="247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parametro 1</w:t>
                              </w:r>
                            </w:p>
                          </w:txbxContent>
                        </wps:txbx>
                        <wps:bodyPr anchorCtr="0" anchor="ctr" bIns="91425" lIns="91425" spcFirstLastPara="1" rIns="91425" wrap="square" tIns="91425">
                          <a:noAutofit/>
                        </wps:bodyPr>
                      </wps:wsp>
                      <wps:wsp>
                        <wps:cNvSpPr/>
                        <wps:cNvPr id="14" name="Shape 14"/>
                        <wps:spPr>
                          <a:xfrm>
                            <a:off x="1733538" y="1752525"/>
                            <a:ext cx="1285800" cy="2478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indirizzo di ritorno</w:t>
                              </w:r>
                            </w:p>
                          </w:txbxContent>
                        </wps:txbx>
                        <wps:bodyPr anchorCtr="0" anchor="ctr" bIns="91425" lIns="91425" spcFirstLastPara="1" rIns="91425" wrap="square" tIns="91425">
                          <a:noAutofit/>
                        </wps:bodyPr>
                      </wps:wsp>
                      <wps:wsp>
                        <wps:cNvSpPr/>
                        <wps:cNvPr id="15" name="Shape 15"/>
                        <wps:spPr>
                          <a:xfrm>
                            <a:off x="3086100" y="571500"/>
                            <a:ext cx="114300" cy="1428900"/>
                          </a:xfrm>
                          <a:prstGeom prst="rightBrace">
                            <a:avLst>
                              <a:gd fmla="val 66666"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1733550" y="1276050"/>
                            <a:ext cx="1285800" cy="247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parametro 2</w:t>
                              </w:r>
                            </w:p>
                          </w:txbxContent>
                        </wps:txbx>
                        <wps:bodyPr anchorCtr="0" anchor="ctr" bIns="91425" lIns="91425" spcFirstLastPara="1" rIns="91425" wrap="square" tIns="91425">
                          <a:noAutofit/>
                        </wps:bodyPr>
                      </wps:wsp>
                      <wps:wsp>
                        <wps:cNvCnPr/>
                        <wps:spPr>
                          <a:xfrm>
                            <a:off x="1447800" y="1757400"/>
                            <a:ext cx="237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8" name="Shape 18"/>
                        <wps:spPr>
                          <a:xfrm>
                            <a:off x="800100" y="1581225"/>
                            <a:ext cx="705000" cy="333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%ebp+8</w:t>
                              </w:r>
                            </w:p>
                          </w:txbxContent>
                        </wps:txbx>
                        <wps:bodyPr anchorCtr="0" anchor="ctr" bIns="91425" lIns="91425" spcFirstLastPara="1" rIns="91425" wrap="square" tIns="91425">
                          <a:noAutofit/>
                        </wps:bodyPr>
                      </wps:wsp>
                      <wps:wsp>
                        <wps:cNvSpPr txBox="1"/>
                        <wps:cNvPr id="19" name="Shape 19"/>
                        <wps:spPr>
                          <a:xfrm>
                            <a:off x="800100" y="1352625"/>
                            <a:ext cx="705000" cy="333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%ebp+12</w:t>
                              </w:r>
                            </w:p>
                          </w:txbxContent>
                        </wps:txbx>
                        <wps:bodyPr anchorCtr="0" anchor="ctr" bIns="91425" lIns="91425" spcFirstLastPara="1" rIns="91425" wrap="square" tIns="91425">
                          <a:noAutofit/>
                        </wps:bodyPr>
                      </wps:wsp>
                      <wps:wsp>
                        <wps:cNvCnPr/>
                        <wps:spPr>
                          <a:xfrm>
                            <a:off x="1447800" y="1528800"/>
                            <a:ext cx="237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1" name="Shape 21"/>
                        <wps:spPr>
                          <a:xfrm>
                            <a:off x="1733550" y="809325"/>
                            <a:ext cx="1285800" cy="247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parametro n</w:t>
                              </w:r>
                            </w:p>
                          </w:txbxContent>
                        </wps:txbx>
                        <wps:bodyPr anchorCtr="0" anchor="ctr" bIns="91425" lIns="91425" spcFirstLastPara="1" rIns="91425" wrap="square" tIns="91425">
                          <a:noAutofit/>
                        </wps:bodyPr>
                      </wps:wsp>
                      <wps:wsp>
                        <wps:cNvSpPr txBox="1"/>
                        <wps:cNvPr id="22" name="Shape 22"/>
                        <wps:spPr>
                          <a:xfrm>
                            <a:off x="629100" y="876375"/>
                            <a:ext cx="876000" cy="333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%ebp+4+4n</w:t>
                              </w:r>
                            </w:p>
                          </w:txbxContent>
                        </wps:txbx>
                        <wps:bodyPr anchorCtr="0" anchor="ctr" bIns="91425" lIns="91425" spcFirstLastPara="1" rIns="91425" wrap="square" tIns="91425">
                          <a:noAutofit/>
                        </wps:bodyPr>
                      </wps:wsp>
                      <wps:wsp>
                        <wps:cNvCnPr/>
                        <wps:spPr>
                          <a:xfrm>
                            <a:off x="1447800" y="1052550"/>
                            <a:ext cx="237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295125" y="571500"/>
                            <a:ext cx="36291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25" name="Shape 25"/>
                        <wps:spPr>
                          <a:xfrm>
                            <a:off x="5314950" y="571050"/>
                            <a:ext cx="1285800" cy="247800"/>
                          </a:xfrm>
                          <a:prstGeom prst="rect">
                            <a:avLst/>
                          </a:prstGeom>
                          <a:solidFill>
                            <a:srgbClr val="FFFFFF"/>
                          </a:solidFill>
                          <a:ln cap="flat" cmpd="sng" w="9525">
                            <a:solidFill>
                              <a:srgbClr val="00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6" name="Shape 26"/>
                        <wps:spPr>
                          <a:xfrm>
                            <a:off x="5314950" y="1037850"/>
                            <a:ext cx="1285800" cy="247800"/>
                          </a:xfrm>
                          <a:prstGeom prst="rect">
                            <a:avLst/>
                          </a:prstGeom>
                          <a:solidFill>
                            <a:srgbClr val="FFFFFF"/>
                          </a:solidFill>
                          <a:ln cap="flat" cmpd="sng" w="9525">
                            <a:solidFill>
                              <a:srgbClr val="00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32" name="Shape 32"/>
                        <wps:spPr>
                          <a:xfrm>
                            <a:off x="6743775" y="1047750"/>
                            <a:ext cx="876000" cy="476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stack frame chiamante</w:t>
                              </w:r>
                            </w:p>
                          </w:txbxContent>
                        </wps:txbx>
                        <wps:bodyPr anchorCtr="0" anchor="ctr" bIns="91425" lIns="91425" spcFirstLastPara="1" rIns="91425" wrap="square" tIns="91425">
                          <a:noAutofit/>
                        </wps:bodyPr>
                      </wps:wsp>
                      <wps:wsp>
                        <wps:cNvSpPr txBox="1"/>
                        <wps:cNvPr id="33" name="Shape 33"/>
                        <wps:spPr>
                          <a:xfrm>
                            <a:off x="4552950" y="204900"/>
                            <a:ext cx="2829000" cy="418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Stack senza frame collegati (no </w:t>
                              </w:r>
                              <w:r w:rsidDel="00000000" w:rsidR="00000000" w:rsidRPr="00000000">
                                <w:rPr>
                                  <w:rFonts w:ascii="Courier New" w:cs="Courier New" w:eastAsia="Courier New" w:hAnsi="Courier New"/>
                                  <w:b w:val="0"/>
                                  <w:i w:val="0"/>
                                  <w:smallCaps w:val="0"/>
                                  <w:strike w:val="0"/>
                                  <w:color w:val="000000"/>
                                  <w:sz w:val="22"/>
                                  <w:vertAlign w:val="baseline"/>
                                </w:rPr>
                                <w:t xml:space="preserve">ebp</w:t>
                              </w:r>
                              <w:r w:rsidDel="00000000" w:rsidR="00000000" w:rsidRPr="00000000">
                                <w:rPr>
                                  <w:rFonts w:ascii="Arial" w:cs="Arial" w:eastAsia="Arial" w:hAnsi="Arial"/>
                                  <w:b w:val="0"/>
                                  <w:i w:val="0"/>
                                  <w:smallCaps w:val="0"/>
                                  <w:strike w:val="0"/>
                                  <w:color w:val="000000"/>
                                  <w:sz w:val="22"/>
                                  <w:vertAlign w:val="baseline"/>
                                </w:rPr>
                                <w:t xml:space="preserve">)</w:t>
                              </w:r>
                            </w:p>
                          </w:txbxContent>
                        </wps:txbx>
                        <wps:bodyPr anchorCtr="0" anchor="ctr" bIns="91425" lIns="91425" spcFirstLastPara="1" rIns="91425" wrap="square" tIns="91425">
                          <a:noAutofit/>
                        </wps:bodyPr>
                      </wps:wsp>
                      <wps:wsp>
                        <wps:cNvSpPr/>
                        <wps:cNvPr id="35" name="Shape 35"/>
                        <wps:spPr>
                          <a:xfrm>
                            <a:off x="5314950" y="1504650"/>
                            <a:ext cx="1285800" cy="247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parametro 1</w:t>
                              </w:r>
                            </w:p>
                          </w:txbxContent>
                        </wps:txbx>
                        <wps:bodyPr anchorCtr="0" anchor="ctr" bIns="91425" lIns="91425" spcFirstLastPara="1" rIns="91425" wrap="square" tIns="91425">
                          <a:noAutofit/>
                        </wps:bodyPr>
                      </wps:wsp>
                      <wps:wsp>
                        <wps:cNvSpPr/>
                        <wps:cNvPr id="36" name="Shape 36"/>
                        <wps:spPr>
                          <a:xfrm>
                            <a:off x="5314938" y="1752525"/>
                            <a:ext cx="1285800" cy="2478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indirizzo di ritorno</w:t>
                              </w:r>
                            </w:p>
                          </w:txbxContent>
                        </wps:txbx>
                        <wps:bodyPr anchorCtr="0" anchor="ctr" bIns="91425" lIns="91425" spcFirstLastPara="1" rIns="91425" wrap="square" tIns="91425">
                          <a:noAutofit/>
                        </wps:bodyPr>
                      </wps:wsp>
                      <wps:wsp>
                        <wps:cNvSpPr/>
                        <wps:cNvPr id="37" name="Shape 37"/>
                        <wps:spPr>
                          <a:xfrm>
                            <a:off x="6667500" y="571500"/>
                            <a:ext cx="114300" cy="1428900"/>
                          </a:xfrm>
                          <a:prstGeom prst="rightBrace">
                            <a:avLst>
                              <a:gd fmla="val 66666"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5314950" y="1276050"/>
                            <a:ext cx="1285800" cy="247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parametro 2</w:t>
                              </w:r>
                            </w:p>
                          </w:txbxContent>
                        </wps:txbx>
                        <wps:bodyPr anchorCtr="0" anchor="ctr" bIns="91425" lIns="91425" spcFirstLastPara="1" rIns="91425" wrap="square" tIns="91425">
                          <a:noAutofit/>
                        </wps:bodyPr>
                      </wps:wsp>
                      <wps:wsp>
                        <wps:cNvCnPr/>
                        <wps:spPr>
                          <a:xfrm>
                            <a:off x="5029200" y="1757400"/>
                            <a:ext cx="237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0" name="Shape 40"/>
                        <wps:spPr>
                          <a:xfrm>
                            <a:off x="4286250" y="1581225"/>
                            <a:ext cx="800100" cy="333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%esp+k+4</w:t>
                              </w:r>
                            </w:p>
                          </w:txbxContent>
                        </wps:txbx>
                        <wps:bodyPr anchorCtr="0" anchor="ctr" bIns="91425" lIns="91425" spcFirstLastPara="1" rIns="91425" wrap="square" tIns="91425">
                          <a:noAutofit/>
                        </wps:bodyPr>
                      </wps:wsp>
                      <wps:wsp>
                        <wps:cNvSpPr txBox="1"/>
                        <wps:cNvPr id="41" name="Shape 41"/>
                        <wps:spPr>
                          <a:xfrm>
                            <a:off x="4286400" y="1352625"/>
                            <a:ext cx="800100" cy="333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%esp+k+8</w:t>
                              </w:r>
                            </w:p>
                          </w:txbxContent>
                        </wps:txbx>
                        <wps:bodyPr anchorCtr="0" anchor="ctr" bIns="91425" lIns="91425" spcFirstLastPara="1" rIns="91425" wrap="square" tIns="91425">
                          <a:noAutofit/>
                        </wps:bodyPr>
                      </wps:wsp>
                      <wps:wsp>
                        <wps:cNvCnPr/>
                        <wps:spPr>
                          <a:xfrm>
                            <a:off x="5029200" y="1528800"/>
                            <a:ext cx="237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43" name="Shape 43"/>
                        <wps:spPr>
                          <a:xfrm>
                            <a:off x="5314950" y="809325"/>
                            <a:ext cx="1285800" cy="247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parametro n</w:t>
                              </w:r>
                            </w:p>
                          </w:txbxContent>
                        </wps:txbx>
                        <wps:bodyPr anchorCtr="0" anchor="ctr" bIns="91425" lIns="91425" spcFirstLastPara="1" rIns="91425" wrap="square" tIns="91425">
                          <a:noAutofit/>
                        </wps:bodyPr>
                      </wps:wsp>
                      <wps:wsp>
                        <wps:cNvSpPr txBox="1"/>
                        <wps:cNvPr id="44" name="Shape 44"/>
                        <wps:spPr>
                          <a:xfrm>
                            <a:off x="4210500" y="876375"/>
                            <a:ext cx="876000" cy="333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%esp+k+4n</w:t>
                              </w:r>
                            </w:p>
                          </w:txbxContent>
                        </wps:txbx>
                        <wps:bodyPr anchorCtr="0" anchor="ctr" bIns="91425" lIns="91425" spcFirstLastPara="1" rIns="91425" wrap="square" tIns="91425">
                          <a:noAutofit/>
                        </wps:bodyPr>
                      </wps:wsp>
                      <wps:wsp>
                        <wps:cNvCnPr/>
                        <wps:spPr>
                          <a:xfrm>
                            <a:off x="5029200" y="1052550"/>
                            <a:ext cx="237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4314900" y="571500"/>
                            <a:ext cx="31908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548" name="Shape 548"/>
                        <wps:spPr>
                          <a:xfrm>
                            <a:off x="1733550" y="2743650"/>
                            <a:ext cx="1285800" cy="247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variabile locale 1</w:t>
                              </w:r>
                            </w:p>
                          </w:txbxContent>
                        </wps:txbx>
                        <wps:bodyPr anchorCtr="0" anchor="ctr" bIns="91425" lIns="91425" spcFirstLastPara="1" rIns="91425" wrap="square" tIns="91425">
                          <a:noAutofit/>
                        </wps:bodyPr>
                      </wps:wsp>
                      <wps:wsp>
                        <wps:cNvSpPr/>
                        <wps:cNvPr id="549" name="Shape 549"/>
                        <wps:spPr>
                          <a:xfrm>
                            <a:off x="1733550" y="2495850"/>
                            <a:ext cx="1285800" cy="247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variabile locale 2</w:t>
                              </w:r>
                            </w:p>
                          </w:txbxContent>
                        </wps:txbx>
                        <wps:bodyPr anchorCtr="0" anchor="ctr" bIns="91425" lIns="91425" spcFirstLastPara="1" rIns="91425" wrap="square" tIns="91425">
                          <a:noAutofit/>
                        </wps:bodyPr>
                      </wps:wsp>
                      <wps:wsp>
                        <wps:cNvSpPr txBox="1"/>
                        <wps:cNvPr id="550" name="Shape 550"/>
                        <wps:spPr>
                          <a:xfrm>
                            <a:off x="447825" y="2814725"/>
                            <a:ext cx="1057200" cy="333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%ebp-k</w:t>
                              </w:r>
                              <w:r w:rsidDel="00000000" w:rsidR="00000000" w:rsidRPr="00000000">
                                <w:rPr>
                                  <w:rFonts w:ascii="Arial" w:cs="Arial" w:eastAsia="Arial" w:hAnsi="Arial"/>
                                  <w:b w:val="0"/>
                                  <w:i w:val="0"/>
                                  <w:smallCaps w:val="0"/>
                                  <w:strike w:val="0"/>
                                  <w:color w:val="000000"/>
                                  <w:sz w:val="20"/>
                                  <w:vertAlign w:val="baseline"/>
                                </w:rPr>
                                <w:t xml:space="preserve">=</w:t>
                              </w:r>
                              <w:r w:rsidDel="00000000" w:rsidR="00000000" w:rsidRPr="00000000">
                                <w:rPr>
                                  <w:rFonts w:ascii="Courier New" w:cs="Courier New" w:eastAsia="Courier New" w:hAnsi="Courier New"/>
                                  <w:b w:val="0"/>
                                  <w:i w:val="0"/>
                                  <w:smallCaps w:val="0"/>
                                  <w:strike w:val="0"/>
                                  <w:color w:val="000000"/>
                                  <w:sz w:val="20"/>
                                  <w:vertAlign w:val="baseline"/>
                                </w:rPr>
                                <w:t xml:space="preserve">%esp</w:t>
                              </w:r>
                            </w:p>
                          </w:txbxContent>
                        </wps:txbx>
                        <wps:bodyPr anchorCtr="0" anchor="ctr" bIns="91425" lIns="91425" spcFirstLastPara="1" rIns="91425" wrap="square" tIns="91425">
                          <a:noAutofit/>
                        </wps:bodyPr>
                      </wps:wsp>
                      <wps:wsp>
                        <wps:cNvCnPr/>
                        <wps:spPr>
                          <a:xfrm>
                            <a:off x="1447800" y="2990888"/>
                            <a:ext cx="237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552" name="Shape 552"/>
                        <wps:spPr>
                          <a:xfrm>
                            <a:off x="3086100" y="2000100"/>
                            <a:ext cx="114300" cy="990900"/>
                          </a:xfrm>
                          <a:prstGeom prst="rightBrace">
                            <a:avLst>
                              <a:gd fmla="val 66666"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53" name="Shape 553"/>
                        <wps:spPr>
                          <a:xfrm>
                            <a:off x="629100" y="2528975"/>
                            <a:ext cx="876000" cy="333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%ebp-k+4 </w:t>
                              </w:r>
                              <w:r w:rsidDel="00000000" w:rsidR="00000000" w:rsidRPr="00000000">
                                <w:rPr>
                                  <w:rFonts w:ascii="Courier New" w:cs="Courier New" w:eastAsia="Courier New" w:hAnsi="Courier New"/>
                                  <w:b w:val="0"/>
                                  <w:i w:val="0"/>
                                  <w:smallCaps w:val="0"/>
                                  <w:strike w:val="0"/>
                                  <w:color w:val="000000"/>
                                  <w:sz w:val="20"/>
                                  <w:vertAlign w:val="baseline"/>
                                </w:rPr>
                                <w:br w:type="textWrapping"/>
                              </w:r>
                              <w:r w:rsidDel="00000000" w:rsidR="00000000" w:rsidRPr="00000000">
                                <w:rPr>
                                  <w:rFonts w:ascii="Arial" w:cs="Arial" w:eastAsia="Arial" w:hAnsi="Arial"/>
                                  <w:b w:val="0"/>
                                  <w:i w:val="0"/>
                                  <w:smallCaps w:val="0"/>
                                  <w:strike w:val="0"/>
                                  <w:color w:val="000000"/>
                                  <w:sz w:val="20"/>
                                  <w:vertAlign w:val="baseline"/>
                                </w:rPr>
                                <w:t xml:space="preserve">= </w:t>
                              </w:r>
                              <w:r w:rsidDel="00000000" w:rsidR="00000000" w:rsidRPr="00000000">
                                <w:rPr>
                                  <w:rFonts w:ascii="Courier New" w:cs="Courier New" w:eastAsia="Courier New" w:hAnsi="Courier New"/>
                                  <w:b w:val="0"/>
                                  <w:i w:val="0"/>
                                  <w:smallCaps w:val="0"/>
                                  <w:strike w:val="0"/>
                                  <w:color w:val="000000"/>
                                  <w:sz w:val="20"/>
                                  <w:vertAlign w:val="baseline"/>
                                </w:rPr>
                                <w:t xml:space="preserve">%esp+4</w:t>
                              </w:r>
                            </w:p>
                          </w:txbxContent>
                        </wps:txbx>
                        <wps:bodyPr anchorCtr="0" anchor="ctr" bIns="91425" lIns="91425" spcFirstLastPara="1" rIns="91425" wrap="square" tIns="91425">
                          <a:noAutofit/>
                        </wps:bodyPr>
                      </wps:wsp>
                      <wps:wsp>
                        <wps:cNvCnPr/>
                        <wps:spPr>
                          <a:xfrm>
                            <a:off x="1447800" y="2743238"/>
                            <a:ext cx="237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555" name="Shape 555"/>
                        <wps:spPr>
                          <a:xfrm>
                            <a:off x="5314950" y="2000588"/>
                            <a:ext cx="1285800" cy="275700"/>
                          </a:xfrm>
                          <a:prstGeom prst="rect">
                            <a:avLst/>
                          </a:prstGeom>
                          <a:solidFill>
                            <a:srgbClr val="FFFFFF"/>
                          </a:solidFill>
                          <a:ln cap="flat" cmpd="sng" w="9525">
                            <a:solidFill>
                              <a:srgbClr val="00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556" name="Shape 556"/>
                        <wps:spPr>
                          <a:xfrm>
                            <a:off x="5810250" y="2762475"/>
                            <a:ext cx="295200" cy="247800"/>
                          </a:xfrm>
                          <a:prstGeom prst="downArrow">
                            <a:avLst>
                              <a:gd fmla="val 50000" name="adj1"/>
                              <a:gd fmla="val 50000" name="adj2"/>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57" name="Shape 557"/>
                        <wps:spPr>
                          <a:xfrm>
                            <a:off x="5314950" y="3029400"/>
                            <a:ext cx="1285800" cy="333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stack cresce verso indirizzi bassi</w:t>
                              </w:r>
                            </w:p>
                          </w:txbxContent>
                        </wps:txbx>
                        <wps:bodyPr anchorCtr="0" anchor="ctr" bIns="91425" lIns="91425" spcFirstLastPara="1" rIns="91425" wrap="square" tIns="91425">
                          <a:noAutofit/>
                        </wps:bodyPr>
                      </wps:wsp>
                      <wps:wsp>
                        <wps:cNvSpPr txBox="1"/>
                        <wps:cNvPr id="558" name="Shape 558"/>
                        <wps:spPr>
                          <a:xfrm>
                            <a:off x="6743775" y="2133750"/>
                            <a:ext cx="876000" cy="476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stack frame chiamato (corrente)</w:t>
                              </w:r>
                            </w:p>
                          </w:txbxContent>
                        </wps:txbx>
                        <wps:bodyPr anchorCtr="0" anchor="ctr" bIns="91425" lIns="91425" spcFirstLastPara="1" rIns="91425" wrap="square" tIns="91425">
                          <a:noAutofit/>
                        </wps:bodyPr>
                      </wps:wsp>
                      <wps:wsp>
                        <wps:cNvSpPr/>
                        <wps:cNvPr id="559" name="Shape 559"/>
                        <wps:spPr>
                          <a:xfrm>
                            <a:off x="5314950" y="2515050"/>
                            <a:ext cx="1285800" cy="247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variabile locale 1</w:t>
                              </w:r>
                            </w:p>
                          </w:txbxContent>
                        </wps:txbx>
                        <wps:bodyPr anchorCtr="0" anchor="ctr" bIns="91425" lIns="91425" spcFirstLastPara="1" rIns="91425" wrap="square" tIns="91425">
                          <a:noAutofit/>
                        </wps:bodyPr>
                      </wps:wsp>
                      <wps:wsp>
                        <wps:cNvSpPr/>
                        <wps:cNvPr id="560" name="Shape 560"/>
                        <wps:spPr>
                          <a:xfrm>
                            <a:off x="5314950" y="2267250"/>
                            <a:ext cx="1285800" cy="247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variabile locale 2</w:t>
                              </w:r>
                            </w:p>
                          </w:txbxContent>
                        </wps:txbx>
                        <wps:bodyPr anchorCtr="0" anchor="ctr" bIns="91425" lIns="91425" spcFirstLastPara="1" rIns="91425" wrap="square" tIns="91425">
                          <a:noAutofit/>
                        </wps:bodyPr>
                      </wps:wsp>
                      <wps:wsp>
                        <wps:cNvSpPr txBox="1"/>
                        <wps:cNvPr id="561" name="Shape 561"/>
                        <wps:spPr>
                          <a:xfrm>
                            <a:off x="4143375" y="2586113"/>
                            <a:ext cx="943200" cy="333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%esp</w:t>
                              </w:r>
                            </w:p>
                          </w:txbxContent>
                        </wps:txbx>
                        <wps:bodyPr anchorCtr="0" anchor="ctr" bIns="91425" lIns="91425" spcFirstLastPara="1" rIns="91425" wrap="square" tIns="91425">
                          <a:noAutofit/>
                        </wps:bodyPr>
                      </wps:wsp>
                      <wps:wsp>
                        <wps:cNvCnPr/>
                        <wps:spPr>
                          <a:xfrm>
                            <a:off x="5029200" y="2762288"/>
                            <a:ext cx="237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563" name="Shape 563"/>
                        <wps:spPr>
                          <a:xfrm>
                            <a:off x="6667500" y="2000600"/>
                            <a:ext cx="114300" cy="761700"/>
                          </a:xfrm>
                          <a:prstGeom prst="rightBrace">
                            <a:avLst>
                              <a:gd fmla="val 66666"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64" name="Shape 564"/>
                        <wps:spPr>
                          <a:xfrm>
                            <a:off x="4438650" y="2338475"/>
                            <a:ext cx="648000" cy="333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%esp+4</w:t>
                              </w:r>
                            </w:p>
                          </w:txbxContent>
                        </wps:txbx>
                        <wps:bodyPr anchorCtr="0" anchor="ctr" bIns="91425" lIns="91425" spcFirstLastPara="1" rIns="91425" wrap="square" tIns="91425">
                          <a:noAutofit/>
                        </wps:bodyPr>
                      </wps:wsp>
                      <wps:wsp>
                        <wps:cNvCnPr/>
                        <wps:spPr>
                          <a:xfrm>
                            <a:off x="5029200" y="2514638"/>
                            <a:ext cx="237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4314900" y="2000250"/>
                            <a:ext cx="31908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567" name="Shape 567"/>
                        <wps:spPr>
                          <a:xfrm flipH="1">
                            <a:off x="419100" y="2238275"/>
                            <a:ext cx="114300" cy="761700"/>
                          </a:xfrm>
                          <a:prstGeom prst="rightBrace">
                            <a:avLst>
                              <a:gd fmla="val 66666"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68" name="Shape 568"/>
                        <wps:spPr>
                          <a:xfrm rot="-5400000">
                            <a:off x="-33450" y="2424675"/>
                            <a:ext cx="705000" cy="333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k byte</w:t>
                              </w:r>
                            </w:p>
                          </w:txbxContent>
                        </wps:txbx>
                        <wps:bodyPr anchorCtr="0" anchor="ctr" bIns="91425" lIns="91425" spcFirstLastPara="1" rIns="91425" wrap="square" tIns="91425">
                          <a:noAutofit/>
                        </wps:bodyPr>
                      </wps:wsp>
                      <wps:wsp>
                        <wps:cNvSpPr/>
                        <wps:cNvPr id="569" name="Shape 569"/>
                        <wps:spPr>
                          <a:xfrm flipH="1">
                            <a:off x="4438650" y="2000150"/>
                            <a:ext cx="114300" cy="761700"/>
                          </a:xfrm>
                          <a:prstGeom prst="rightBrace">
                            <a:avLst>
                              <a:gd fmla="val 66666"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70" name="Shape 570"/>
                        <wps:spPr>
                          <a:xfrm rot="-5400000">
                            <a:off x="3986100" y="2186550"/>
                            <a:ext cx="705000" cy="333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k byte</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612448" cy="2551113"/>
                <wp:effectExtent b="0" l="0" r="0" t="0"/>
                <wp:docPr id="17" name="image47.png"/>
                <a:graphic>
                  <a:graphicData uri="http://schemas.openxmlformats.org/drawingml/2006/picture">
                    <pic:pic>
                      <pic:nvPicPr>
                        <pic:cNvPr id="0" name="image47.png"/>
                        <pic:cNvPicPr preferRelativeResize="0"/>
                      </pic:nvPicPr>
                      <pic:blipFill>
                        <a:blip r:embed="rId59"/>
                        <a:srcRect/>
                        <a:stretch>
                          <a:fillRect/>
                        </a:stretch>
                      </pic:blipFill>
                      <pic:spPr>
                        <a:xfrm>
                          <a:off x="0" y="0"/>
                          <a:ext cx="5612448" cy="255111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7F0">
      <w:pPr>
        <w:keepNext w:val="0"/>
        <w:keepLines w:val="0"/>
        <w:pageBreakBefore w:val="0"/>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Per accedere a una variabile locale, è possibile usare il registro </w:t>
      </w:r>
      <w:r w:rsidDel="00000000" w:rsidR="00000000" w:rsidRPr="00000000">
        <w:rPr>
          <w:rFonts w:ascii="Courier New" w:cs="Courier New" w:eastAsia="Courier New" w:hAnsi="Courier New"/>
          <w:rtl w:val="0"/>
        </w:rPr>
        <w:t xml:space="preserve">esp</w:t>
      </w:r>
      <w:r w:rsidDel="00000000" w:rsidR="00000000" w:rsidRPr="00000000">
        <w:rPr>
          <w:rtl w:val="0"/>
        </w:rPr>
        <w:t xml:space="preserve"> con offset positivo. Se il registro </w:t>
      </w:r>
      <w:r w:rsidDel="00000000" w:rsidR="00000000" w:rsidRPr="00000000">
        <w:rPr>
          <w:rFonts w:ascii="Courier New" w:cs="Courier New" w:eastAsia="Courier New" w:hAnsi="Courier New"/>
          <w:rtl w:val="0"/>
        </w:rPr>
        <w:t xml:space="preserve">ebp</w:t>
      </w:r>
      <w:r w:rsidDel="00000000" w:rsidR="00000000" w:rsidRPr="00000000">
        <w:rPr>
          <w:rtl w:val="0"/>
        </w:rPr>
        <w:t xml:space="preserve"> viene usato per puntare al frame corrente, è possibile usare equivalentemente </w:t>
      </w:r>
      <w:r w:rsidDel="00000000" w:rsidR="00000000" w:rsidRPr="00000000">
        <w:rPr>
          <w:rFonts w:ascii="Courier New" w:cs="Courier New" w:eastAsia="Courier New" w:hAnsi="Courier New"/>
          <w:rtl w:val="0"/>
        </w:rPr>
        <w:t xml:space="preserve">ebp</w:t>
      </w:r>
      <w:r w:rsidDel="00000000" w:rsidR="00000000" w:rsidRPr="00000000">
        <w:rPr>
          <w:rtl w:val="0"/>
        </w:rPr>
        <w:t xml:space="preserve"> con offset negativo.</w:t>
      </w:r>
    </w:p>
    <w:p w:rsidR="00000000" w:rsidDel="00000000" w:rsidP="00000000" w:rsidRDefault="00000000" w:rsidRPr="00000000" w14:paraId="000007F1">
      <w:pPr>
        <w:pageBreakBefore w:val="0"/>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b w:val="1"/>
          <w:rtl w:val="0"/>
        </w:rPr>
        <w:t xml:space="preserve">Esempio.</w:t>
      </w:r>
      <w:r w:rsidDel="00000000" w:rsidR="00000000" w:rsidRPr="00000000">
        <w:rPr>
          <w:rtl w:val="0"/>
        </w:rPr>
        <w:t xml:space="preserve"> Consideriamo il seguente frammento di programma C:</w:t>
        <w:br w:type="textWrapping"/>
      </w:r>
    </w:p>
    <w:tbl>
      <w:tblPr>
        <w:tblStyle w:val="Table82"/>
        <w:tblW w:w="99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2190"/>
        <w:gridCol w:w="5580"/>
        <w:tblGridChange w:id="0">
          <w:tblGrid>
            <w:gridCol w:w="2130"/>
            <w:gridCol w:w="2190"/>
            <w:gridCol w:w="558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F2">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C da tradurre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F3">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C equivalente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F4">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Traduzione IA32 (con ebp)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5">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f(int x){</w:t>
            </w:r>
          </w:p>
          <w:p w:rsidR="00000000" w:rsidDel="00000000" w:rsidP="00000000" w:rsidRDefault="00000000" w:rsidRPr="00000000" w14:paraId="000007F6">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F7">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y;</w:t>
            </w:r>
          </w:p>
          <w:p w:rsidR="00000000" w:rsidDel="00000000" w:rsidP="00000000" w:rsidRDefault="00000000" w:rsidRPr="00000000" w14:paraId="000007F8">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F9">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leggi(&amp;y);</w:t>
            </w:r>
          </w:p>
          <w:p w:rsidR="00000000" w:rsidDel="00000000" w:rsidP="00000000" w:rsidRDefault="00000000" w:rsidRPr="00000000" w14:paraId="000007FA">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FB">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FC">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FD">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FE">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x+y;</w:t>
            </w:r>
          </w:p>
          <w:p w:rsidR="00000000" w:rsidDel="00000000" w:rsidP="00000000" w:rsidRDefault="00000000" w:rsidRPr="00000000" w14:paraId="000007FF">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00">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01">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02">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f(int x){</w:t>
            </w:r>
          </w:p>
          <w:p w:rsidR="00000000" w:rsidDel="00000000" w:rsidP="00000000" w:rsidRDefault="00000000" w:rsidRPr="00000000" w14:paraId="00000803">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04">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y;</w:t>
            </w:r>
          </w:p>
          <w:p w:rsidR="00000000" w:rsidDel="00000000" w:rsidP="00000000" w:rsidRDefault="00000000" w:rsidRPr="00000000" w14:paraId="00000805">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c=&amp;y;</w:t>
            </w:r>
          </w:p>
          <w:p w:rsidR="00000000" w:rsidDel="00000000" w:rsidP="00000000" w:rsidRDefault="00000000" w:rsidRPr="00000000" w14:paraId="00000806">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leggi(c);</w:t>
            </w:r>
          </w:p>
          <w:p w:rsidR="00000000" w:rsidDel="00000000" w:rsidP="00000000" w:rsidRDefault="00000000" w:rsidRPr="00000000" w14:paraId="00000807">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08">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09">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a = x;</w:t>
            </w:r>
          </w:p>
          <w:p w:rsidR="00000000" w:rsidDel="00000000" w:rsidP="00000000" w:rsidRDefault="00000000" w:rsidRPr="00000000" w14:paraId="0000080A">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 += y;</w:t>
            </w:r>
          </w:p>
          <w:p w:rsidR="00000000" w:rsidDel="00000000" w:rsidP="00000000" w:rsidRDefault="00000000" w:rsidRPr="00000000" w14:paraId="0000080B">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a;</w:t>
            </w:r>
          </w:p>
          <w:p w:rsidR="00000000" w:rsidDel="00000000" w:rsidP="00000000" w:rsidRDefault="00000000" w:rsidRPr="00000000" w14:paraId="0000080C">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0D">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0E">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0F">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 pushl %ebp           # prologo</w:t>
            </w:r>
          </w:p>
          <w:p w:rsidR="00000000" w:rsidDel="00000000" w:rsidP="00000000" w:rsidRDefault="00000000" w:rsidRPr="00000000" w14:paraId="00000810">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%esp, %ebp      # prologo</w:t>
            </w:r>
          </w:p>
          <w:p w:rsidR="00000000" w:rsidDel="00000000" w:rsidP="00000000" w:rsidRDefault="00000000" w:rsidRPr="00000000" w14:paraId="00000811">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subl $4, %esp        # prologo</w:t>
            </w:r>
          </w:p>
          <w:p w:rsidR="00000000" w:rsidDel="00000000" w:rsidP="00000000" w:rsidRDefault="00000000" w:rsidRPr="00000000" w14:paraId="00000812">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leal -4(%ebp), %ecx  # y in -4(%ebp)</w:t>
            </w:r>
          </w:p>
          <w:p w:rsidR="00000000" w:rsidDel="00000000" w:rsidP="00000000" w:rsidRDefault="00000000" w:rsidRPr="00000000" w14:paraId="00000813">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pushl %ecx           # passa param.</w:t>
            </w:r>
          </w:p>
          <w:p w:rsidR="00000000" w:rsidDel="00000000" w:rsidP="00000000" w:rsidRDefault="00000000" w:rsidRPr="00000000" w14:paraId="00000814">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call leggi</w:t>
            </w:r>
          </w:p>
          <w:p w:rsidR="00000000" w:rsidDel="00000000" w:rsidP="00000000" w:rsidRDefault="00000000" w:rsidRPr="00000000" w14:paraId="00000815">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addl $4, %esp        # toglie param.</w:t>
            </w:r>
          </w:p>
          <w:p w:rsidR="00000000" w:rsidDel="00000000" w:rsidP="00000000" w:rsidRDefault="00000000" w:rsidRPr="00000000" w14:paraId="00000816">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8(%ebp), %eax   # x in 8(%ebp)</w:t>
            </w:r>
          </w:p>
          <w:p w:rsidR="00000000" w:rsidDel="00000000" w:rsidP="00000000" w:rsidRDefault="00000000" w:rsidRPr="00000000" w14:paraId="00000817">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addl -4(%ebp), %eax</w:t>
            </w:r>
          </w:p>
          <w:p w:rsidR="00000000" w:rsidDel="00000000" w:rsidP="00000000" w:rsidRDefault="00000000" w:rsidRPr="00000000" w14:paraId="00000818">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19">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addl $4, %esp        # epilogo</w:t>
            </w:r>
          </w:p>
          <w:p w:rsidR="00000000" w:rsidDel="00000000" w:rsidP="00000000" w:rsidRDefault="00000000" w:rsidRPr="00000000" w14:paraId="0000081A">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popl %ebp            # epilogo</w:t>
            </w:r>
          </w:p>
          <w:p w:rsidR="00000000" w:rsidDel="00000000" w:rsidP="00000000" w:rsidRDefault="00000000" w:rsidRPr="00000000" w14:paraId="0000081B">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w:t>
            </w:r>
          </w:p>
        </w:tc>
      </w:tr>
    </w:tbl>
    <w:p w:rsidR="00000000" w:rsidDel="00000000" w:rsidP="00000000" w:rsidRDefault="00000000" w:rsidRPr="00000000" w14:paraId="0000081C">
      <w:pPr>
        <w:pageBreakBefore w:val="0"/>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Osserviamo che la zona di memoria per le variabili locali ha dimensione k=4 byte. Si noti il modo in cui è compilata l’istruzione </w:t>
      </w:r>
      <w:r w:rsidDel="00000000" w:rsidR="00000000" w:rsidRPr="00000000">
        <w:rPr>
          <w:rFonts w:ascii="Courier New" w:cs="Courier New" w:eastAsia="Courier New" w:hAnsi="Courier New"/>
          <w:rtl w:val="0"/>
        </w:rPr>
        <w:t xml:space="preserve">c=&amp;y</w:t>
      </w:r>
      <w:r w:rsidDel="00000000" w:rsidR="00000000" w:rsidRPr="00000000">
        <w:rPr>
          <w:rtl w:val="0"/>
        </w:rPr>
        <w:t xml:space="preserve">: viene usata una </w:t>
      </w:r>
      <w:r w:rsidDel="00000000" w:rsidR="00000000" w:rsidRPr="00000000">
        <w:rPr>
          <w:rFonts w:ascii="Courier New" w:cs="Courier New" w:eastAsia="Courier New" w:hAnsi="Courier New"/>
          <w:rtl w:val="0"/>
        </w:rPr>
        <w:t xml:space="preserve">leal</w:t>
      </w:r>
      <w:r w:rsidDel="00000000" w:rsidR="00000000" w:rsidRPr="00000000">
        <w:rPr>
          <w:rtl w:val="0"/>
        </w:rPr>
        <w:t xml:space="preserve"> per scrivere nel registro </w:t>
      </w:r>
      <w:r w:rsidDel="00000000" w:rsidR="00000000" w:rsidRPr="00000000">
        <w:rPr>
          <w:rFonts w:ascii="Courier New" w:cs="Courier New" w:eastAsia="Courier New" w:hAnsi="Courier New"/>
          <w:rtl w:val="0"/>
        </w:rPr>
        <w:t xml:space="preserve">ecx</w:t>
      </w:r>
      <w:r w:rsidDel="00000000" w:rsidR="00000000" w:rsidRPr="00000000">
        <w:rPr>
          <w:rtl w:val="0"/>
        </w:rPr>
        <w:t xml:space="preserve"> l’indirizzo effettivo di </w:t>
      </w:r>
      <w:r w:rsidDel="00000000" w:rsidR="00000000" w:rsidRPr="00000000">
        <w:rPr>
          <w:rFonts w:ascii="Courier New" w:cs="Courier New" w:eastAsia="Courier New" w:hAnsi="Courier New"/>
          <w:rtl w:val="0"/>
        </w:rPr>
        <w:t xml:space="preserve">y</w:t>
      </w:r>
      <w:r w:rsidDel="00000000" w:rsidR="00000000" w:rsidRPr="00000000">
        <w:rPr>
          <w:rtl w:val="0"/>
        </w:rPr>
        <w:t xml:space="preserve"> (</w:t>
      </w:r>
      <w:r w:rsidDel="00000000" w:rsidR="00000000" w:rsidRPr="00000000">
        <w:rPr>
          <w:rFonts w:ascii="Courier New" w:cs="Courier New" w:eastAsia="Courier New" w:hAnsi="Courier New"/>
          <w:rtl w:val="0"/>
        </w:rPr>
        <w:t xml:space="preserve">%ebp-4</w:t>
      </w:r>
      <w:r w:rsidDel="00000000" w:rsidR="00000000" w:rsidRPr="00000000">
        <w:rPr>
          <w:rtl w:val="0"/>
        </w:rPr>
        <w:t xml:space="preserve">). Vediamo ora una versione equivalente del programma senza stack frame collegati:</w:t>
        <w:br w:type="textWrapping"/>
      </w:r>
    </w:p>
    <w:tbl>
      <w:tblPr>
        <w:tblStyle w:val="Table83"/>
        <w:tblW w:w="99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2190"/>
        <w:gridCol w:w="5580"/>
        <w:tblGridChange w:id="0">
          <w:tblGrid>
            <w:gridCol w:w="2130"/>
            <w:gridCol w:w="2190"/>
            <w:gridCol w:w="558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81D">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C da tradurre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81E">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C equivalente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81F">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Traduzione IA32 (senza ebp)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0">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f(int x){</w:t>
            </w:r>
          </w:p>
          <w:p w:rsidR="00000000" w:rsidDel="00000000" w:rsidP="00000000" w:rsidRDefault="00000000" w:rsidRPr="00000000" w14:paraId="00000821">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y;</w:t>
            </w:r>
          </w:p>
          <w:p w:rsidR="00000000" w:rsidDel="00000000" w:rsidP="00000000" w:rsidRDefault="00000000" w:rsidRPr="00000000" w14:paraId="00000822">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23">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leggi(&amp;y);</w:t>
            </w:r>
          </w:p>
          <w:p w:rsidR="00000000" w:rsidDel="00000000" w:rsidP="00000000" w:rsidRDefault="00000000" w:rsidRPr="00000000" w14:paraId="00000824">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25">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26">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27">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28">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x+y;</w:t>
            </w:r>
          </w:p>
          <w:p w:rsidR="00000000" w:rsidDel="00000000" w:rsidP="00000000" w:rsidRDefault="00000000" w:rsidRPr="00000000" w14:paraId="00000829">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2A">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2B">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f(int x){</w:t>
            </w:r>
          </w:p>
          <w:p w:rsidR="00000000" w:rsidDel="00000000" w:rsidP="00000000" w:rsidRDefault="00000000" w:rsidRPr="00000000" w14:paraId="0000082C">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y;</w:t>
            </w:r>
          </w:p>
          <w:p w:rsidR="00000000" w:rsidDel="00000000" w:rsidP="00000000" w:rsidRDefault="00000000" w:rsidRPr="00000000" w14:paraId="0000082D">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c=&amp;y;</w:t>
            </w:r>
          </w:p>
          <w:p w:rsidR="00000000" w:rsidDel="00000000" w:rsidP="00000000" w:rsidRDefault="00000000" w:rsidRPr="00000000" w14:paraId="0000082E">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leggi(c);</w:t>
            </w:r>
          </w:p>
          <w:p w:rsidR="00000000" w:rsidDel="00000000" w:rsidP="00000000" w:rsidRDefault="00000000" w:rsidRPr="00000000" w14:paraId="0000082F">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30">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31">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a = x;</w:t>
            </w:r>
          </w:p>
          <w:p w:rsidR="00000000" w:rsidDel="00000000" w:rsidP="00000000" w:rsidRDefault="00000000" w:rsidRPr="00000000" w14:paraId="00000832">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 += y;</w:t>
            </w:r>
          </w:p>
          <w:p w:rsidR="00000000" w:rsidDel="00000000" w:rsidP="00000000" w:rsidRDefault="00000000" w:rsidRPr="00000000" w14:paraId="00000833">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a;</w:t>
            </w:r>
          </w:p>
          <w:p w:rsidR="00000000" w:rsidDel="00000000" w:rsidP="00000000" w:rsidRDefault="00000000" w:rsidRPr="00000000" w14:paraId="00000834">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35">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36">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 </w:t>
            </w:r>
          </w:p>
          <w:p w:rsidR="00000000" w:rsidDel="00000000" w:rsidP="00000000" w:rsidRDefault="00000000" w:rsidRPr="00000000" w14:paraId="00000837">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subl $4, %esp       # prologo</w:t>
            </w:r>
          </w:p>
          <w:p w:rsidR="00000000" w:rsidDel="00000000" w:rsidP="00000000" w:rsidRDefault="00000000" w:rsidRPr="00000000" w14:paraId="00000838">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leal (%esp), %ecx   # y in (%esp)</w:t>
            </w:r>
          </w:p>
          <w:p w:rsidR="00000000" w:rsidDel="00000000" w:rsidP="00000000" w:rsidRDefault="00000000" w:rsidRPr="00000000" w14:paraId="00000839">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pushl %ecx          # passa param.</w:t>
            </w:r>
          </w:p>
          <w:p w:rsidR="00000000" w:rsidDel="00000000" w:rsidP="00000000" w:rsidRDefault="00000000" w:rsidRPr="00000000" w14:paraId="0000083A">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call leggi</w:t>
            </w:r>
          </w:p>
          <w:p w:rsidR="00000000" w:rsidDel="00000000" w:rsidP="00000000" w:rsidRDefault="00000000" w:rsidRPr="00000000" w14:paraId="0000083B">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addl $4, %esp       # toglie param.</w:t>
            </w:r>
          </w:p>
          <w:p w:rsidR="00000000" w:rsidDel="00000000" w:rsidP="00000000" w:rsidRDefault="00000000" w:rsidRPr="00000000" w14:paraId="0000083C">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8(%esp), %eax  # x in 8(%esp)</w:t>
            </w:r>
          </w:p>
          <w:p w:rsidR="00000000" w:rsidDel="00000000" w:rsidP="00000000" w:rsidRDefault="00000000" w:rsidRPr="00000000" w14:paraId="0000083D">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addl (%esp), %eax</w:t>
            </w:r>
          </w:p>
          <w:p w:rsidR="00000000" w:rsidDel="00000000" w:rsidP="00000000" w:rsidRDefault="00000000" w:rsidRPr="00000000" w14:paraId="0000083E">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3F">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addl $4, %esp       # epilogo</w:t>
            </w:r>
          </w:p>
          <w:p w:rsidR="00000000" w:rsidDel="00000000" w:rsidP="00000000" w:rsidRDefault="00000000" w:rsidRPr="00000000" w14:paraId="00000840">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w:t>
            </w:r>
          </w:p>
        </w:tc>
      </w:tr>
    </w:tbl>
    <w:p w:rsidR="00000000" w:rsidDel="00000000" w:rsidP="00000000" w:rsidRDefault="00000000" w:rsidRPr="00000000" w14:paraId="00000841">
      <w:pPr>
        <w:pageBreakBefore w:val="0"/>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In questo caso si accede al parametro formale </w:t>
      </w:r>
      <w:r w:rsidDel="00000000" w:rsidR="00000000" w:rsidRPr="00000000">
        <w:rPr>
          <w:rFonts w:ascii="Courier New" w:cs="Courier New" w:eastAsia="Courier New" w:hAnsi="Courier New"/>
          <w:rtl w:val="0"/>
        </w:rPr>
        <w:t xml:space="preserve">x</w:t>
      </w:r>
      <w:r w:rsidDel="00000000" w:rsidR="00000000" w:rsidRPr="00000000">
        <w:rPr>
          <w:rtl w:val="0"/>
        </w:rPr>
        <w:t xml:space="preserve"> e alla variabile locale </w:t>
      </w:r>
      <w:r w:rsidDel="00000000" w:rsidR="00000000" w:rsidRPr="00000000">
        <w:rPr>
          <w:rFonts w:ascii="Courier New" w:cs="Courier New" w:eastAsia="Courier New" w:hAnsi="Courier New"/>
          <w:rtl w:val="0"/>
        </w:rPr>
        <w:t xml:space="preserve">y</w:t>
      </w:r>
      <w:r w:rsidDel="00000000" w:rsidR="00000000" w:rsidRPr="00000000">
        <w:rPr>
          <w:rtl w:val="0"/>
        </w:rPr>
        <w:t xml:space="preserve"> usando lo stack pointer </w:t>
      </w:r>
      <w:r w:rsidDel="00000000" w:rsidR="00000000" w:rsidRPr="00000000">
        <w:rPr>
          <w:rFonts w:ascii="Courier New" w:cs="Courier New" w:eastAsia="Courier New" w:hAnsi="Courier New"/>
          <w:rtl w:val="0"/>
        </w:rPr>
        <w:t xml:space="preserve">esp</w:t>
      </w:r>
      <w:r w:rsidDel="00000000" w:rsidR="00000000" w:rsidRPr="00000000">
        <w:rPr>
          <w:rtl w:val="0"/>
        </w:rPr>
        <w:t xml:space="preserve"> piuttosto che il base pointer </w:t>
      </w:r>
      <w:r w:rsidDel="00000000" w:rsidR="00000000" w:rsidRPr="00000000">
        <w:rPr>
          <w:rFonts w:ascii="Courier New" w:cs="Courier New" w:eastAsia="Courier New" w:hAnsi="Courier New"/>
          <w:rtl w:val="0"/>
        </w:rPr>
        <w:t xml:space="preserve">ebp</w:t>
      </w:r>
      <w:r w:rsidDel="00000000" w:rsidR="00000000" w:rsidRPr="00000000">
        <w:rPr>
          <w:rtl w:val="0"/>
        </w:rPr>
        <w:t xml:space="preserve">. </w:t>
      </w:r>
    </w:p>
    <w:p w:rsidR="00000000" w:rsidDel="00000000" w:rsidP="00000000" w:rsidRDefault="00000000" w:rsidRPr="00000000" w14:paraId="00000842">
      <w:pPr>
        <w:pageBreakBefore w:val="0"/>
        <w:pBdr>
          <w:top w:space="0" w:sz="0" w:val="nil"/>
          <w:left w:space="0" w:sz="0" w:val="nil"/>
          <w:bottom w:space="0" w:sz="0" w:val="nil"/>
          <w:right w:space="0" w:sz="0" w:val="nil"/>
          <w:between w:space="0" w:sz="0" w:val="nil"/>
        </w:pBdr>
        <w:shd w:fill="auto" w:val="clear"/>
        <w:spacing w:before="200" w:lineRule="auto"/>
        <w:jc w:val="both"/>
        <w:rPr>
          <w:b w:val="1"/>
        </w:rPr>
      </w:pPr>
      <w:r w:rsidDel="00000000" w:rsidR="00000000" w:rsidRPr="00000000">
        <w:rPr>
          <w:rtl w:val="0"/>
        </w:rPr>
        <w:t xml:space="preserve">Nella figura seguente illustriamo la struttura (layout) della stack all’inizio dell’esecuzione del corpo della funzione </w:t>
      </w:r>
      <w:r w:rsidDel="00000000" w:rsidR="00000000" w:rsidRPr="00000000">
        <w:rPr>
          <w:rFonts w:ascii="Courier New" w:cs="Courier New" w:eastAsia="Courier New" w:hAnsi="Courier New"/>
          <w:rtl w:val="0"/>
        </w:rPr>
        <w:t xml:space="preserve">f</w:t>
      </w:r>
      <w:r w:rsidDel="00000000" w:rsidR="00000000" w:rsidRPr="00000000">
        <w:rPr>
          <w:rtl w:val="0"/>
        </w:rPr>
        <w:t xml:space="preserve"> per entrambe le versioni (con e senza </w:t>
      </w:r>
      <w:r w:rsidDel="00000000" w:rsidR="00000000" w:rsidRPr="00000000">
        <w:rPr>
          <w:rFonts w:ascii="Courier New" w:cs="Courier New" w:eastAsia="Courier New" w:hAnsi="Courier New"/>
          <w:rtl w:val="0"/>
        </w:rPr>
        <w:t xml:space="preserve">ebp</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43">
      <w:pPr>
        <w:pStyle w:val="Heading5"/>
        <w:pageBreakBefore w:val="0"/>
        <w:pBdr>
          <w:top w:space="0" w:sz="0" w:val="nil"/>
          <w:left w:space="0" w:sz="0" w:val="nil"/>
          <w:bottom w:space="0" w:sz="0" w:val="nil"/>
          <w:right w:space="0" w:sz="0" w:val="nil"/>
          <w:between w:space="0" w:sz="0" w:val="nil"/>
        </w:pBdr>
        <w:shd w:fill="auto" w:val="clear"/>
        <w:spacing w:before="200" w:lineRule="auto"/>
        <w:jc w:val="both"/>
        <w:rPr>
          <w:rFonts w:ascii="Arial" w:cs="Arial" w:eastAsia="Arial" w:hAnsi="Arial"/>
          <w:color w:val="000000"/>
        </w:rPr>
      </w:pPr>
      <w:bookmarkStart w:colFirst="0" w:colLast="0" w:name="_baep5z793n92" w:id="69"/>
      <w:bookmarkEnd w:id="69"/>
      <w:r w:rsidDel="00000000" w:rsidR="00000000" w:rsidRPr="00000000">
        <w:rPr>
          <w:rFonts w:ascii="Arial" w:cs="Arial" w:eastAsia="Arial" w:hAnsi="Arial"/>
          <w:color w:val="000000"/>
        </w:rPr>
        <mc:AlternateContent>
          <mc:Choice Requires="wpg">
            <w:drawing>
              <wp:inline distB="114300" distT="114300" distL="114300" distR="114300">
                <wp:extent cx="6243638" cy="1894956"/>
                <wp:effectExtent b="0" l="0" r="0" t="0"/>
                <wp:docPr id="18" name=""/>
                <a:graphic>
                  <a:graphicData uri="http://schemas.microsoft.com/office/word/2010/wordprocessingGroup">
                    <wpg:wgp>
                      <wpg:cNvGrpSpPr/>
                      <wpg:grpSpPr>
                        <a:xfrm>
                          <a:off x="143025" y="204900"/>
                          <a:ext cx="6243638" cy="1894956"/>
                          <a:chOff x="143025" y="204900"/>
                          <a:chExt cx="7324350" cy="2205325"/>
                        </a:xfrm>
                      </wpg:grpSpPr>
                      <wps:wsp>
                        <wps:cNvSpPr/>
                        <wps:cNvPr id="2" name="Shape 2"/>
                        <wps:spPr>
                          <a:xfrm>
                            <a:off x="1428750" y="571050"/>
                            <a:ext cx="1285800" cy="247800"/>
                          </a:xfrm>
                          <a:prstGeom prst="rect">
                            <a:avLst/>
                          </a:prstGeom>
                          <a:solidFill>
                            <a:srgbClr val="FFFFFF"/>
                          </a:solidFill>
                          <a:ln cap="flat" cmpd="sng" w="9525">
                            <a:solidFill>
                              <a:srgbClr val="00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a:off x="1143000" y="1557375"/>
                            <a:ext cx="237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5" name="Shape 5"/>
                        <wps:spPr>
                          <a:xfrm>
                            <a:off x="257175" y="1381200"/>
                            <a:ext cx="943200" cy="333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%ebp</w:t>
                              </w:r>
                            </w:p>
                          </w:txbxContent>
                        </wps:txbx>
                        <wps:bodyPr anchorCtr="0" anchor="ctr" bIns="91425" lIns="91425" spcFirstLastPara="1" rIns="91425" wrap="square" tIns="91425">
                          <a:noAutofit/>
                        </wps:bodyPr>
                      </wps:wsp>
                      <wps:wsp>
                        <wps:cNvSpPr/>
                        <wps:cNvPr id="6" name="Shape 6"/>
                        <wps:spPr>
                          <a:xfrm>
                            <a:off x="1428750" y="1314450"/>
                            <a:ext cx="1285800" cy="2478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%ebp</w:t>
                              </w:r>
                              <w:r w:rsidDel="00000000" w:rsidR="00000000" w:rsidRPr="00000000">
                                <w:rPr>
                                  <w:rFonts w:ascii="Arial" w:cs="Arial" w:eastAsia="Arial" w:hAnsi="Arial"/>
                                  <w:b w:val="0"/>
                                  <w:i w:val="0"/>
                                  <w:smallCaps w:val="0"/>
                                  <w:strike w:val="0"/>
                                  <w:color w:val="000000"/>
                                  <w:sz w:val="20"/>
                                  <w:vertAlign w:val="baseline"/>
                                </w:rPr>
                                <w:t xml:space="preserve"> salvato</w:t>
                              </w:r>
                            </w:p>
                          </w:txbxContent>
                        </wps:txbx>
                        <wps:bodyPr anchorCtr="0" anchor="ctr" bIns="91425" lIns="91425" spcFirstLastPara="1" rIns="91425" wrap="square" tIns="91425">
                          <a:noAutofit/>
                        </wps:bodyPr>
                      </wps:wsp>
                      <wps:wsp>
                        <wps:cNvSpPr/>
                        <wps:cNvPr id="7" name="Shape 7"/>
                        <wps:spPr>
                          <a:xfrm>
                            <a:off x="1924050" y="1809975"/>
                            <a:ext cx="295200" cy="247800"/>
                          </a:xfrm>
                          <a:prstGeom prst="downArrow">
                            <a:avLst>
                              <a:gd fmla="val 50000" name="adj1"/>
                              <a:gd fmla="val 50000" name="adj2"/>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8" name="Shape 8"/>
                        <wps:spPr>
                          <a:xfrm>
                            <a:off x="1428750" y="2076900"/>
                            <a:ext cx="1285800" cy="333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stack cresce verso indirizzi bassi</w:t>
                              </w:r>
                            </w:p>
                          </w:txbxContent>
                        </wps:txbx>
                        <wps:bodyPr anchorCtr="0" anchor="ctr" bIns="91425" lIns="91425" spcFirstLastPara="1" rIns="91425" wrap="square" tIns="91425">
                          <a:noAutofit/>
                        </wps:bodyPr>
                      </wps:wsp>
                      <wps:wsp>
                        <wps:cNvSpPr txBox="1"/>
                        <wps:cNvPr id="9" name="Shape 9"/>
                        <wps:spPr>
                          <a:xfrm>
                            <a:off x="2857575" y="1333650"/>
                            <a:ext cx="876000" cy="476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stack frame </w:t>
                              </w:r>
                              <w:r w:rsidDel="00000000" w:rsidR="00000000" w:rsidRPr="00000000">
                                <w:rPr>
                                  <w:rFonts w:ascii="Courier New" w:cs="Courier New" w:eastAsia="Courier New" w:hAnsi="Courier New"/>
                                  <w:b w:val="0"/>
                                  <w:i w:val="0"/>
                                  <w:smallCaps w:val="0"/>
                                  <w:strike w:val="0"/>
                                  <w:color w:val="000000"/>
                                  <w:sz w:val="20"/>
                                  <w:vertAlign w:val="baseline"/>
                                </w:rPr>
                                <w:t xml:space="preserve">f</w:t>
                              </w:r>
                              <w:r w:rsidDel="00000000" w:rsidR="00000000" w:rsidRPr="00000000">
                                <w:rPr>
                                  <w:rFonts w:ascii="Arial" w:cs="Arial" w:eastAsia="Arial" w:hAnsi="Arial"/>
                                  <w:b w:val="0"/>
                                  <w:i w:val="0"/>
                                  <w:smallCaps w:val="0"/>
                                  <w:strike w:val="0"/>
                                  <w:color w:val="000000"/>
                                  <w:sz w:val="20"/>
                                  <w:vertAlign w:val="baseline"/>
                                </w:rPr>
                                <w:t xml:space="preserve"> (corrente)</w:t>
                              </w:r>
                            </w:p>
                          </w:txbxContent>
                        </wps:txbx>
                        <wps:bodyPr anchorCtr="0" anchor="ctr" bIns="91425" lIns="91425" spcFirstLastPara="1" rIns="91425" wrap="square" tIns="91425">
                          <a:noAutofit/>
                        </wps:bodyPr>
                      </wps:wsp>
                      <wps:wsp>
                        <wps:cNvSpPr txBox="1"/>
                        <wps:cNvPr id="10" name="Shape 10"/>
                        <wps:spPr>
                          <a:xfrm>
                            <a:off x="2857575" y="666750"/>
                            <a:ext cx="876000" cy="476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stack frame chiamante</w:t>
                              </w:r>
                            </w:p>
                          </w:txbxContent>
                        </wps:txbx>
                        <wps:bodyPr anchorCtr="0" anchor="ctr" bIns="91425" lIns="91425" spcFirstLastPara="1" rIns="91425" wrap="square" tIns="91425">
                          <a:noAutofit/>
                        </wps:bodyPr>
                      </wps:wsp>
                      <wps:wsp>
                        <wps:cNvSpPr txBox="1"/>
                        <wps:cNvPr id="11" name="Shape 11"/>
                        <wps:spPr>
                          <a:xfrm>
                            <a:off x="838200" y="204900"/>
                            <a:ext cx="2486100" cy="418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Stack con frame collegati (</w:t>
                              </w:r>
                              <w:r w:rsidDel="00000000" w:rsidR="00000000" w:rsidRPr="00000000">
                                <w:rPr>
                                  <w:rFonts w:ascii="Courier New" w:cs="Courier New" w:eastAsia="Courier New" w:hAnsi="Courier New"/>
                                  <w:b w:val="0"/>
                                  <w:i w:val="0"/>
                                  <w:smallCaps w:val="0"/>
                                  <w:strike w:val="0"/>
                                  <w:color w:val="000000"/>
                                  <w:sz w:val="22"/>
                                  <w:vertAlign w:val="baseline"/>
                                </w:rPr>
                                <w:t xml:space="preserve">ebp</w:t>
                              </w:r>
                              <w:r w:rsidDel="00000000" w:rsidR="00000000" w:rsidRPr="00000000">
                                <w:rPr>
                                  <w:rFonts w:ascii="Arial" w:cs="Arial" w:eastAsia="Arial" w:hAnsi="Arial"/>
                                  <w:b w:val="0"/>
                                  <w:i w:val="0"/>
                                  <w:smallCaps w:val="0"/>
                                  <w:strike w:val="0"/>
                                  <w:color w:val="000000"/>
                                  <w:sz w:val="22"/>
                                  <w:vertAlign w:val="baseline"/>
                                </w:rPr>
                                <w:t xml:space="preserve">)</w:t>
                              </w:r>
                            </w:p>
                          </w:txbxContent>
                        </wps:txbx>
                        <wps:bodyPr anchorCtr="0" anchor="ctr" bIns="91425" lIns="91425" spcFirstLastPara="1" rIns="91425" wrap="square" tIns="91425">
                          <a:noAutofit/>
                        </wps:bodyPr>
                      </wps:wsp>
                      <wps:wsp>
                        <wps:cNvCnPr/>
                        <wps:spPr>
                          <a:xfrm rot="10800000">
                            <a:off x="257325" y="1314450"/>
                            <a:ext cx="33621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3" name="Shape 13"/>
                        <wps:spPr>
                          <a:xfrm>
                            <a:off x="1428750" y="818850"/>
                            <a:ext cx="1285800" cy="247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parametro x</w:t>
                              </w:r>
                            </w:p>
                          </w:txbxContent>
                        </wps:txbx>
                        <wps:bodyPr anchorCtr="0" anchor="ctr" bIns="91425" lIns="91425" spcFirstLastPara="1" rIns="91425" wrap="square" tIns="91425">
                          <a:noAutofit/>
                        </wps:bodyPr>
                      </wps:wsp>
                      <wps:wsp>
                        <wps:cNvSpPr/>
                        <wps:cNvPr id="14" name="Shape 14"/>
                        <wps:spPr>
                          <a:xfrm>
                            <a:off x="1428738" y="1066725"/>
                            <a:ext cx="1285800" cy="2478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indirizzo di ritorno</w:t>
                              </w:r>
                            </w:p>
                          </w:txbxContent>
                        </wps:txbx>
                        <wps:bodyPr anchorCtr="0" anchor="ctr" bIns="91425" lIns="91425" spcFirstLastPara="1" rIns="91425" wrap="square" tIns="91425">
                          <a:noAutofit/>
                        </wps:bodyPr>
                      </wps:wsp>
                      <wps:wsp>
                        <wps:cNvSpPr/>
                        <wps:cNvPr id="15" name="Shape 15"/>
                        <wps:spPr>
                          <a:xfrm>
                            <a:off x="2781300" y="571500"/>
                            <a:ext cx="114300" cy="743100"/>
                          </a:xfrm>
                          <a:prstGeom prst="rightBrace">
                            <a:avLst>
                              <a:gd fmla="val 66666"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1143000" y="1071600"/>
                            <a:ext cx="237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8" name="Shape 18"/>
                        <wps:spPr>
                          <a:xfrm>
                            <a:off x="495300" y="895425"/>
                            <a:ext cx="705000" cy="333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%ebp+8</w:t>
                              </w:r>
                            </w:p>
                          </w:txbxContent>
                        </wps:txbx>
                        <wps:bodyPr anchorCtr="0" anchor="ctr" bIns="91425" lIns="91425" spcFirstLastPara="1" rIns="91425" wrap="square" tIns="91425">
                          <a:noAutofit/>
                        </wps:bodyPr>
                      </wps:wsp>
                      <wps:wsp>
                        <wps:cNvCnPr/>
                        <wps:spPr>
                          <a:xfrm rot="10800000">
                            <a:off x="257325" y="571500"/>
                            <a:ext cx="33621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548" name="Shape 548"/>
                        <wps:spPr>
                          <a:xfrm>
                            <a:off x="1428750" y="1562550"/>
                            <a:ext cx="1285800" cy="247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variabile locale y</w:t>
                              </w:r>
                            </w:p>
                          </w:txbxContent>
                        </wps:txbx>
                        <wps:bodyPr anchorCtr="0" anchor="ctr" bIns="91425" lIns="91425" spcFirstLastPara="1" rIns="91425" wrap="square" tIns="91425">
                          <a:noAutofit/>
                        </wps:bodyPr>
                      </wps:wsp>
                      <wps:wsp>
                        <wps:cNvSpPr txBox="1"/>
                        <wps:cNvPr id="550" name="Shape 550"/>
                        <wps:spPr>
                          <a:xfrm>
                            <a:off x="143025" y="1624100"/>
                            <a:ext cx="1057200" cy="333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%ebp-4</w:t>
                              </w:r>
                              <w:r w:rsidDel="00000000" w:rsidR="00000000" w:rsidRPr="00000000">
                                <w:rPr>
                                  <w:rFonts w:ascii="Arial" w:cs="Arial" w:eastAsia="Arial" w:hAnsi="Arial"/>
                                  <w:b w:val="0"/>
                                  <w:i w:val="0"/>
                                  <w:smallCaps w:val="0"/>
                                  <w:strike w:val="0"/>
                                  <w:color w:val="000000"/>
                                  <w:sz w:val="20"/>
                                  <w:vertAlign w:val="baseline"/>
                                </w:rPr>
                                <w:t xml:space="preserve">=</w:t>
                              </w:r>
                              <w:r w:rsidDel="00000000" w:rsidR="00000000" w:rsidRPr="00000000">
                                <w:rPr>
                                  <w:rFonts w:ascii="Courier New" w:cs="Courier New" w:eastAsia="Courier New" w:hAnsi="Courier New"/>
                                  <w:b w:val="0"/>
                                  <w:i w:val="0"/>
                                  <w:smallCaps w:val="0"/>
                                  <w:strike w:val="0"/>
                                  <w:color w:val="000000"/>
                                  <w:sz w:val="20"/>
                                  <w:vertAlign w:val="baseline"/>
                                </w:rPr>
                                <w:t xml:space="preserve">%esp</w:t>
                              </w:r>
                            </w:p>
                          </w:txbxContent>
                        </wps:txbx>
                        <wps:bodyPr anchorCtr="0" anchor="ctr" bIns="91425" lIns="91425" spcFirstLastPara="1" rIns="91425" wrap="square" tIns="91425">
                          <a:noAutofit/>
                        </wps:bodyPr>
                      </wps:wsp>
                      <wps:wsp>
                        <wps:cNvCnPr/>
                        <wps:spPr>
                          <a:xfrm>
                            <a:off x="1143000" y="1800263"/>
                            <a:ext cx="237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552" name="Shape 552"/>
                        <wps:spPr>
                          <a:xfrm>
                            <a:off x="2781300" y="1314300"/>
                            <a:ext cx="114300" cy="476100"/>
                          </a:xfrm>
                          <a:prstGeom prst="rightBrace">
                            <a:avLst>
                              <a:gd fmla="val 66666"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71" name="Shape 571"/>
                        <wps:spPr>
                          <a:xfrm>
                            <a:off x="5162550" y="571050"/>
                            <a:ext cx="1285800" cy="247800"/>
                          </a:xfrm>
                          <a:prstGeom prst="rect">
                            <a:avLst/>
                          </a:prstGeom>
                          <a:solidFill>
                            <a:srgbClr val="FFFFFF"/>
                          </a:solidFill>
                          <a:ln cap="flat" cmpd="sng" w="9525">
                            <a:solidFill>
                              <a:srgbClr val="00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572" name="Shape 572"/>
                        <wps:spPr>
                          <a:xfrm>
                            <a:off x="5657850" y="1562325"/>
                            <a:ext cx="295200" cy="247800"/>
                          </a:xfrm>
                          <a:prstGeom prst="downArrow">
                            <a:avLst>
                              <a:gd fmla="val 50000" name="adj1"/>
                              <a:gd fmla="val 50000" name="adj2"/>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73" name="Shape 573"/>
                        <wps:spPr>
                          <a:xfrm>
                            <a:off x="5162550" y="1829250"/>
                            <a:ext cx="1285800" cy="333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stack cresce verso indirizzi bassi</w:t>
                              </w:r>
                            </w:p>
                          </w:txbxContent>
                        </wps:txbx>
                        <wps:bodyPr anchorCtr="0" anchor="ctr" bIns="91425" lIns="91425" spcFirstLastPara="1" rIns="91425" wrap="square" tIns="91425">
                          <a:noAutofit/>
                        </wps:bodyPr>
                      </wps:wsp>
                      <wps:wsp>
                        <wps:cNvSpPr txBox="1"/>
                        <wps:cNvPr id="574" name="Shape 574"/>
                        <wps:spPr>
                          <a:xfrm>
                            <a:off x="6591375" y="1266975"/>
                            <a:ext cx="876000" cy="476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stack frame </w:t>
                              </w:r>
                              <w:r w:rsidDel="00000000" w:rsidR="00000000" w:rsidRPr="00000000">
                                <w:rPr>
                                  <w:rFonts w:ascii="Courier New" w:cs="Courier New" w:eastAsia="Courier New" w:hAnsi="Courier New"/>
                                  <w:b w:val="0"/>
                                  <w:i w:val="0"/>
                                  <w:smallCaps w:val="0"/>
                                  <w:strike w:val="0"/>
                                  <w:color w:val="000000"/>
                                  <w:sz w:val="20"/>
                                  <w:vertAlign w:val="baseline"/>
                                </w:rPr>
                                <w:t xml:space="preserve">f</w:t>
                              </w:r>
                              <w:r w:rsidDel="00000000" w:rsidR="00000000" w:rsidRPr="00000000">
                                <w:rPr>
                                  <w:rFonts w:ascii="Arial" w:cs="Arial" w:eastAsia="Arial" w:hAnsi="Arial"/>
                                  <w:b w:val="0"/>
                                  <w:i w:val="0"/>
                                  <w:smallCaps w:val="0"/>
                                  <w:strike w:val="0"/>
                                  <w:color w:val="000000"/>
                                  <w:sz w:val="20"/>
                                  <w:vertAlign w:val="baseline"/>
                                </w:rPr>
                                <w:t xml:space="preserve"> (corrente)</w:t>
                              </w:r>
                            </w:p>
                          </w:txbxContent>
                        </wps:txbx>
                        <wps:bodyPr anchorCtr="0" anchor="ctr" bIns="91425" lIns="91425" spcFirstLastPara="1" rIns="91425" wrap="square" tIns="91425">
                          <a:noAutofit/>
                        </wps:bodyPr>
                      </wps:wsp>
                      <wps:wsp>
                        <wps:cNvSpPr txBox="1"/>
                        <wps:cNvPr id="575" name="Shape 575"/>
                        <wps:spPr>
                          <a:xfrm>
                            <a:off x="6591375" y="666750"/>
                            <a:ext cx="876000" cy="476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stack frame chiamante</w:t>
                              </w:r>
                            </w:p>
                          </w:txbxContent>
                        </wps:txbx>
                        <wps:bodyPr anchorCtr="0" anchor="ctr" bIns="91425" lIns="91425" spcFirstLastPara="1" rIns="91425" wrap="square" tIns="91425">
                          <a:noAutofit/>
                        </wps:bodyPr>
                      </wps:wsp>
                      <wps:wsp>
                        <wps:cNvSpPr txBox="1"/>
                        <wps:cNvPr id="576" name="Shape 576"/>
                        <wps:spPr>
                          <a:xfrm>
                            <a:off x="4371975" y="204900"/>
                            <a:ext cx="2886300" cy="418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Stack senza frame collegati (no </w:t>
                              </w:r>
                              <w:r w:rsidDel="00000000" w:rsidR="00000000" w:rsidRPr="00000000">
                                <w:rPr>
                                  <w:rFonts w:ascii="Courier New" w:cs="Courier New" w:eastAsia="Courier New" w:hAnsi="Courier New"/>
                                  <w:b w:val="0"/>
                                  <w:i w:val="0"/>
                                  <w:smallCaps w:val="0"/>
                                  <w:strike w:val="0"/>
                                  <w:color w:val="000000"/>
                                  <w:sz w:val="22"/>
                                  <w:vertAlign w:val="baseline"/>
                                </w:rPr>
                                <w:t xml:space="preserve">ebp</w:t>
                              </w:r>
                              <w:r w:rsidDel="00000000" w:rsidR="00000000" w:rsidRPr="00000000">
                                <w:rPr>
                                  <w:rFonts w:ascii="Arial" w:cs="Arial" w:eastAsia="Arial" w:hAnsi="Arial"/>
                                  <w:b w:val="0"/>
                                  <w:i w:val="0"/>
                                  <w:smallCaps w:val="0"/>
                                  <w:strike w:val="0"/>
                                  <w:color w:val="000000"/>
                                  <w:sz w:val="22"/>
                                  <w:vertAlign w:val="baseline"/>
                                </w:rPr>
                                <w:t xml:space="preserve">)</w:t>
                              </w:r>
                            </w:p>
                          </w:txbxContent>
                        </wps:txbx>
                        <wps:bodyPr anchorCtr="0" anchor="ctr" bIns="91425" lIns="91425" spcFirstLastPara="1" rIns="91425" wrap="square" tIns="91425">
                          <a:noAutofit/>
                        </wps:bodyPr>
                      </wps:wsp>
                      <wps:wsp>
                        <wps:cNvCnPr/>
                        <wps:spPr>
                          <a:xfrm rot="10800000">
                            <a:off x="3991125" y="1314450"/>
                            <a:ext cx="33621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578" name="Shape 578"/>
                        <wps:spPr>
                          <a:xfrm>
                            <a:off x="5162550" y="818850"/>
                            <a:ext cx="1285800" cy="247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parametro x</w:t>
                              </w:r>
                            </w:p>
                          </w:txbxContent>
                        </wps:txbx>
                        <wps:bodyPr anchorCtr="0" anchor="ctr" bIns="91425" lIns="91425" spcFirstLastPara="1" rIns="91425" wrap="square" tIns="91425">
                          <a:noAutofit/>
                        </wps:bodyPr>
                      </wps:wsp>
                      <wps:wsp>
                        <wps:cNvSpPr/>
                        <wps:cNvPr id="579" name="Shape 579"/>
                        <wps:spPr>
                          <a:xfrm>
                            <a:off x="5162538" y="1066725"/>
                            <a:ext cx="1285800" cy="2478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indirizzo di ritorno</w:t>
                              </w:r>
                            </w:p>
                          </w:txbxContent>
                        </wps:txbx>
                        <wps:bodyPr anchorCtr="0" anchor="ctr" bIns="91425" lIns="91425" spcFirstLastPara="1" rIns="91425" wrap="square" tIns="91425">
                          <a:noAutofit/>
                        </wps:bodyPr>
                      </wps:wsp>
                      <wps:wsp>
                        <wps:cNvSpPr/>
                        <wps:cNvPr id="580" name="Shape 580"/>
                        <wps:spPr>
                          <a:xfrm>
                            <a:off x="6515100" y="571500"/>
                            <a:ext cx="114300" cy="743100"/>
                          </a:xfrm>
                          <a:prstGeom prst="rightBrace">
                            <a:avLst>
                              <a:gd fmla="val 66666"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4876800" y="1071600"/>
                            <a:ext cx="237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582" name="Shape 582"/>
                        <wps:spPr>
                          <a:xfrm>
                            <a:off x="4229100" y="895425"/>
                            <a:ext cx="705000" cy="333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%esp+8</w:t>
                              </w:r>
                            </w:p>
                          </w:txbxContent>
                        </wps:txbx>
                        <wps:bodyPr anchorCtr="0" anchor="ctr" bIns="91425" lIns="91425" spcFirstLastPara="1" rIns="91425" wrap="square" tIns="91425">
                          <a:noAutofit/>
                        </wps:bodyPr>
                      </wps:wsp>
                      <wps:wsp>
                        <wps:cNvCnPr/>
                        <wps:spPr>
                          <a:xfrm rot="10800000">
                            <a:off x="3991125" y="571500"/>
                            <a:ext cx="33621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584" name="Shape 584"/>
                        <wps:spPr>
                          <a:xfrm>
                            <a:off x="5162550" y="1314900"/>
                            <a:ext cx="1285800" cy="247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variabile locale y</w:t>
                              </w:r>
                            </w:p>
                          </w:txbxContent>
                        </wps:txbx>
                        <wps:bodyPr anchorCtr="0" anchor="ctr" bIns="91425" lIns="91425" spcFirstLastPara="1" rIns="91425" wrap="square" tIns="91425">
                          <a:noAutofit/>
                        </wps:bodyPr>
                      </wps:wsp>
                      <wps:wsp>
                        <wps:cNvSpPr txBox="1"/>
                        <wps:cNvPr id="585" name="Shape 585"/>
                        <wps:spPr>
                          <a:xfrm>
                            <a:off x="3876825" y="1376450"/>
                            <a:ext cx="1057200" cy="333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%esp</w:t>
                              </w:r>
                            </w:p>
                          </w:txbxContent>
                        </wps:txbx>
                        <wps:bodyPr anchorCtr="0" anchor="ctr" bIns="91425" lIns="91425" spcFirstLastPara="1" rIns="91425" wrap="square" tIns="91425">
                          <a:noAutofit/>
                        </wps:bodyPr>
                      </wps:wsp>
                      <wps:wsp>
                        <wps:cNvCnPr/>
                        <wps:spPr>
                          <a:xfrm>
                            <a:off x="4876800" y="1552613"/>
                            <a:ext cx="237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587" name="Shape 587"/>
                        <wps:spPr>
                          <a:xfrm>
                            <a:off x="6515100" y="1314900"/>
                            <a:ext cx="114300" cy="227700"/>
                          </a:xfrm>
                          <a:prstGeom prst="rightBrace">
                            <a:avLst>
                              <a:gd fmla="val 66666"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243638" cy="1894956"/>
                <wp:effectExtent b="0" l="0" r="0" t="0"/>
                <wp:docPr id="18" name="image49.png"/>
                <a:graphic>
                  <a:graphicData uri="http://schemas.openxmlformats.org/drawingml/2006/picture">
                    <pic:pic>
                      <pic:nvPicPr>
                        <pic:cNvPr id="0" name="image49.png"/>
                        <pic:cNvPicPr preferRelativeResize="0"/>
                      </pic:nvPicPr>
                      <pic:blipFill>
                        <a:blip r:embed="rId60"/>
                        <a:srcRect/>
                        <a:stretch>
                          <a:fillRect/>
                        </a:stretch>
                      </pic:blipFill>
                      <pic:spPr>
                        <a:xfrm>
                          <a:off x="0" y="0"/>
                          <a:ext cx="6243638" cy="189495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84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45">
      <w:pPr>
        <w:pStyle w:val="Heading3"/>
        <w:pageBreakBefore w:val="0"/>
        <w:pBdr>
          <w:top w:space="0" w:sz="0" w:val="nil"/>
          <w:left w:space="0" w:sz="0" w:val="nil"/>
          <w:bottom w:space="0" w:sz="0" w:val="nil"/>
          <w:right w:space="0" w:sz="0" w:val="nil"/>
          <w:between w:space="0" w:sz="0" w:val="nil"/>
        </w:pBdr>
        <w:shd w:fill="auto" w:val="clear"/>
        <w:spacing w:before="200" w:lineRule="auto"/>
        <w:jc w:val="both"/>
        <w:rPr/>
      </w:pPr>
      <w:bookmarkStart w:colFirst="0" w:colLast="0" w:name="_u5qgms3a3yuj" w:id="70"/>
      <w:bookmarkEnd w:id="70"/>
      <w:r w:rsidDel="00000000" w:rsidR="00000000" w:rsidRPr="00000000">
        <w:rPr>
          <w:rtl w:val="0"/>
        </w:rPr>
        <w:t xml:space="preserve">3.2.4 Array e aritmetica dei puntatori</w:t>
      </w:r>
    </w:p>
    <w:p w:rsidR="00000000" w:rsidDel="00000000" w:rsidP="00000000" w:rsidRDefault="00000000" w:rsidRPr="00000000" w14:paraId="00000846">
      <w:pPr>
        <w:pageBreakBefore w:val="0"/>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L’accesso alle celle di array con elementi di dimensione fino a 8 byte avviene normalmente sfruttando gli indirizzamenti a memoria della forma: </w:t>
      </w:r>
    </w:p>
    <w:p w:rsidR="00000000" w:rsidDel="00000000" w:rsidP="00000000" w:rsidRDefault="00000000" w:rsidRPr="00000000" w14:paraId="00000847">
      <w:pPr>
        <w:pageBreakBefore w:val="0"/>
        <w:pBdr>
          <w:top w:space="0" w:sz="0" w:val="nil"/>
          <w:left w:space="0" w:sz="0" w:val="nil"/>
          <w:bottom w:space="0" w:sz="0" w:val="nil"/>
          <w:right w:space="0" w:sz="0" w:val="nil"/>
          <w:between w:space="0" w:sz="0" w:val="nil"/>
        </w:pBdr>
        <w:shd w:fill="auto" w:val="clear"/>
        <w:spacing w:before="20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(base, indice, scala)</w:t>
      </w:r>
    </w:p>
    <w:p w:rsidR="00000000" w:rsidDel="00000000" w:rsidP="00000000" w:rsidRDefault="00000000" w:rsidRPr="00000000" w14:paraId="00000848">
      <w:pPr>
        <w:pageBreakBefore w:val="0"/>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dove </w:t>
      </w:r>
      <w:r w:rsidDel="00000000" w:rsidR="00000000" w:rsidRPr="00000000">
        <w:rPr>
          <w:rFonts w:ascii="Courier New" w:cs="Courier New" w:eastAsia="Courier New" w:hAnsi="Courier New"/>
          <w:rtl w:val="0"/>
        </w:rPr>
        <w:t xml:space="preserve">base</w:t>
      </w:r>
      <w:r w:rsidDel="00000000" w:rsidR="00000000" w:rsidRPr="00000000">
        <w:rPr>
          <w:rtl w:val="0"/>
        </w:rPr>
        <w:t xml:space="preserve"> è l’indirizzo del primo byte dell’array, </w:t>
      </w:r>
      <w:r w:rsidDel="00000000" w:rsidR="00000000" w:rsidRPr="00000000">
        <w:rPr>
          <w:rFonts w:ascii="Courier New" w:cs="Courier New" w:eastAsia="Courier New" w:hAnsi="Courier New"/>
          <w:rtl w:val="0"/>
        </w:rPr>
        <w:t xml:space="preserve">indice</w:t>
      </w:r>
      <w:r w:rsidDel="00000000" w:rsidR="00000000" w:rsidRPr="00000000">
        <w:rPr>
          <w:rtl w:val="0"/>
        </w:rPr>
        <w:t xml:space="preserve"> è l’indice della cella dell’array che si vuole accedere, e </w:t>
      </w:r>
      <w:r w:rsidDel="00000000" w:rsidR="00000000" w:rsidRPr="00000000">
        <w:rPr>
          <w:rFonts w:ascii="Courier New" w:cs="Courier New" w:eastAsia="Courier New" w:hAnsi="Courier New"/>
          <w:rtl w:val="0"/>
        </w:rPr>
        <w:t xml:space="preserve">scala</w:t>
      </w:r>
      <w:r w:rsidDel="00000000" w:rsidR="00000000" w:rsidRPr="00000000">
        <w:rPr>
          <w:rtl w:val="0"/>
        </w:rPr>
        <w:t xml:space="preserve">=</w:t>
      </w:r>
      <w:r w:rsidDel="00000000" w:rsidR="00000000" w:rsidRPr="00000000">
        <w:rPr>
          <w:rFonts w:ascii="Courier New" w:cs="Courier New" w:eastAsia="Courier New" w:hAnsi="Courier New"/>
          <w:rtl w:val="0"/>
        </w:rPr>
        <w:t xml:space="preserve">sizeof</w:t>
      </w:r>
      <w:r w:rsidDel="00000000" w:rsidR="00000000" w:rsidRPr="00000000">
        <w:rPr>
          <w:rtl w:val="0"/>
        </w:rPr>
        <w:t xml:space="preserve">(elemento) è il numero di byte di ciascun elemento dell’array. Si noti che l’indirizzo effettivo </w:t>
      </w:r>
      <w:r w:rsidDel="00000000" w:rsidR="00000000" w:rsidRPr="00000000">
        <w:rPr>
          <w:rFonts w:ascii="Courier New" w:cs="Courier New" w:eastAsia="Courier New" w:hAnsi="Courier New"/>
          <w:rtl w:val="0"/>
        </w:rPr>
        <w:t xml:space="preserve">base</w:t>
      </w:r>
      <w:r w:rsidDel="00000000" w:rsidR="00000000" w:rsidRPr="00000000">
        <w:rPr>
          <w:rtl w:val="0"/>
        </w:rPr>
        <w:t xml:space="preserve">+</w:t>
      </w:r>
      <w:r w:rsidDel="00000000" w:rsidR="00000000" w:rsidRPr="00000000">
        <w:rPr>
          <w:rFonts w:ascii="Courier New" w:cs="Courier New" w:eastAsia="Courier New" w:hAnsi="Courier New"/>
          <w:rtl w:val="0"/>
        </w:rPr>
        <w:t xml:space="preserve">indice*scala</w:t>
      </w:r>
      <w:r w:rsidDel="00000000" w:rsidR="00000000" w:rsidRPr="00000000">
        <w:rPr>
          <w:rtl w:val="0"/>
        </w:rPr>
        <w:t xml:space="preserve"> calcolato dall’operando </w:t>
      </w:r>
      <w:r w:rsidDel="00000000" w:rsidR="00000000" w:rsidRPr="00000000">
        <w:rPr>
          <w:rFonts w:ascii="Courier New" w:cs="Courier New" w:eastAsia="Courier New" w:hAnsi="Courier New"/>
          <w:rtl w:val="0"/>
        </w:rPr>
        <w:t xml:space="preserve">(base, indice, scala)</w:t>
      </w:r>
      <w:r w:rsidDel="00000000" w:rsidR="00000000" w:rsidRPr="00000000">
        <w:rPr>
          <w:rtl w:val="0"/>
        </w:rPr>
        <w:t xml:space="preserve"> realizza l’</w:t>
      </w:r>
      <w:r w:rsidDel="00000000" w:rsidR="00000000" w:rsidRPr="00000000">
        <w:rPr>
          <w:b w:val="1"/>
          <w:rtl w:val="0"/>
        </w:rPr>
        <w:t xml:space="preserve">aritmetica dei puntatori</w:t>
      </w:r>
      <w:r w:rsidDel="00000000" w:rsidR="00000000" w:rsidRPr="00000000">
        <w:rPr>
          <w:rtl w:val="0"/>
        </w:rPr>
        <w:t xml:space="preserve">, scalando l’indice in base alla dimensione degli elementi dell’array.</w:t>
      </w:r>
    </w:p>
    <w:p w:rsidR="00000000" w:rsidDel="00000000" w:rsidP="00000000" w:rsidRDefault="00000000" w:rsidRPr="00000000" w14:paraId="00000849">
      <w:pPr>
        <w:pageBreakBefore w:val="0"/>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Se l’indice </w:t>
      </w:r>
      <w:r w:rsidDel="00000000" w:rsidR="00000000" w:rsidRPr="00000000">
        <w:rPr>
          <w:rFonts w:ascii="Courier New" w:cs="Courier New" w:eastAsia="Courier New" w:hAnsi="Courier New"/>
          <w:rtl w:val="0"/>
        </w:rPr>
        <w:t xml:space="preserve">i</w:t>
      </w:r>
      <w:r w:rsidDel="00000000" w:rsidR="00000000" w:rsidRPr="00000000">
        <w:rPr>
          <w:rtl w:val="0"/>
        </w:rPr>
        <w:t xml:space="preserve"> dell’elemento che si vuole accedere è noto a tempo di compilazione, è possibile usare l'operando memoria:</w:t>
      </w:r>
    </w:p>
    <w:p w:rsidR="00000000" w:rsidDel="00000000" w:rsidP="00000000" w:rsidRDefault="00000000" w:rsidRPr="00000000" w14:paraId="0000084A">
      <w:pPr>
        <w:pageBreakBefore w:val="0"/>
        <w:pBdr>
          <w:top w:space="0" w:sz="0" w:val="nil"/>
          <w:left w:space="0" w:sz="0" w:val="nil"/>
          <w:bottom w:space="0" w:sz="0" w:val="nil"/>
          <w:right w:space="0" w:sz="0" w:val="nil"/>
          <w:between w:space="0" w:sz="0" w:val="nil"/>
        </w:pBdr>
        <w:shd w:fill="auto" w:val="clear"/>
        <w:spacing w:before="20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disp(base)</w:t>
      </w:r>
    </w:p>
    <w:p w:rsidR="00000000" w:rsidDel="00000000" w:rsidP="00000000" w:rsidRDefault="00000000" w:rsidRPr="00000000" w14:paraId="0000084B">
      <w:pPr>
        <w:pageBreakBefore w:val="0"/>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dove </w:t>
      </w:r>
      <w:r w:rsidDel="00000000" w:rsidR="00000000" w:rsidRPr="00000000">
        <w:rPr>
          <w:rFonts w:ascii="Courier New" w:cs="Courier New" w:eastAsia="Courier New" w:hAnsi="Courier New"/>
          <w:rtl w:val="0"/>
        </w:rPr>
        <w:t xml:space="preserve">base</w:t>
      </w:r>
      <w:r w:rsidDel="00000000" w:rsidR="00000000" w:rsidRPr="00000000">
        <w:rPr>
          <w:rtl w:val="0"/>
        </w:rPr>
        <w:t xml:space="preserve"> è l’indirizzo del primo byte dell’array e </w:t>
      </w:r>
      <w:r w:rsidDel="00000000" w:rsidR="00000000" w:rsidRPr="00000000">
        <w:rPr>
          <w:rFonts w:ascii="Courier New" w:cs="Courier New" w:eastAsia="Courier New" w:hAnsi="Courier New"/>
          <w:rtl w:val="0"/>
        </w:rPr>
        <w:t xml:space="preserve">disp</w:t>
      </w:r>
      <w:r w:rsidDel="00000000" w:rsidR="00000000" w:rsidRPr="00000000">
        <w:rPr>
          <w:rtl w:val="0"/>
        </w:rPr>
        <w:t xml:space="preserve">=</w:t>
      </w:r>
      <w:r w:rsidDel="00000000" w:rsidR="00000000" w:rsidRPr="00000000">
        <w:rPr>
          <w:rFonts w:ascii="Courier New" w:cs="Courier New" w:eastAsia="Courier New" w:hAnsi="Courier New"/>
          <w:rtl w:val="0"/>
        </w:rPr>
        <w:t xml:space="preserve">i</w:t>
      </w:r>
      <w:r w:rsidDel="00000000" w:rsidR="00000000" w:rsidRPr="00000000">
        <w:rPr>
          <w:rtl w:val="0"/>
        </w:rPr>
        <w:t xml:space="preserve">*</w:t>
      </w:r>
      <w:r w:rsidDel="00000000" w:rsidR="00000000" w:rsidRPr="00000000">
        <w:rPr>
          <w:rFonts w:ascii="Courier New" w:cs="Courier New" w:eastAsia="Courier New" w:hAnsi="Courier New"/>
          <w:rtl w:val="0"/>
        </w:rPr>
        <w:t xml:space="preserve">sizeof</w:t>
      </w:r>
      <w:r w:rsidDel="00000000" w:rsidR="00000000" w:rsidRPr="00000000">
        <w:rPr>
          <w:rtl w:val="0"/>
        </w:rPr>
        <w:t xml:space="preserve">(elemento) è lo spiazzamento in byte rispetto alla base dell’array per arrivare all’</w:t>
      </w:r>
      <w:r w:rsidDel="00000000" w:rsidR="00000000" w:rsidRPr="00000000">
        <w:rPr>
          <w:rFonts w:ascii="Courier New" w:cs="Courier New" w:eastAsia="Courier New" w:hAnsi="Courier New"/>
          <w:rtl w:val="0"/>
        </w:rPr>
        <w:t xml:space="preserve">i</w:t>
      </w:r>
      <w:r w:rsidDel="00000000" w:rsidR="00000000" w:rsidRPr="00000000">
        <w:rPr>
          <w:rtl w:val="0"/>
        </w:rPr>
        <w:t xml:space="preserve">-esimo elemento dell’array.</w:t>
      </w:r>
    </w:p>
    <w:p w:rsidR="00000000" w:rsidDel="00000000" w:rsidP="00000000" w:rsidRDefault="00000000" w:rsidRPr="00000000" w14:paraId="0000084C">
      <w:pPr>
        <w:keepNext w:val="0"/>
        <w:keepLines w:val="0"/>
        <w:pageBreakBefore w:val="0"/>
        <w:pBdr>
          <w:top w:space="0" w:sz="0" w:val="nil"/>
          <w:left w:space="0" w:sz="0" w:val="nil"/>
          <w:bottom w:space="0" w:sz="0" w:val="nil"/>
          <w:right w:space="0" w:sz="0" w:val="nil"/>
          <w:between w:space="0" w:sz="0" w:val="nil"/>
        </w:pBdr>
        <w:shd w:fill="auto" w:val="clear"/>
        <w:spacing w:before="200" w:lineRule="auto"/>
        <w:jc w:val="both"/>
        <w:rPr>
          <w:b w:val="1"/>
        </w:rPr>
      </w:pPr>
      <w:r w:rsidDel="00000000" w:rsidR="00000000" w:rsidRPr="00000000">
        <w:rPr>
          <w:b w:val="1"/>
          <w:rtl w:val="0"/>
        </w:rPr>
        <w:t xml:space="preserve">Esempio 1.</w:t>
      </w:r>
    </w:p>
    <w:p w:rsidR="00000000" w:rsidDel="00000000" w:rsidP="00000000" w:rsidRDefault="00000000" w:rsidRPr="00000000" w14:paraId="0000084D">
      <w:pPr>
        <w:keepNext w:val="0"/>
        <w:keepLines w:val="0"/>
        <w:pageBreakBefore w:val="0"/>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Si consideri la scrittura della cella </w:t>
      </w:r>
      <w:r w:rsidDel="00000000" w:rsidR="00000000" w:rsidRPr="00000000">
        <w:rPr>
          <w:rFonts w:ascii="Courier New" w:cs="Courier New" w:eastAsia="Courier New" w:hAnsi="Courier New"/>
          <w:rtl w:val="0"/>
        </w:rPr>
        <w:t xml:space="preserve">c</w:t>
      </w:r>
      <w:r w:rsidDel="00000000" w:rsidR="00000000" w:rsidRPr="00000000">
        <w:rPr>
          <w:rtl w:val="0"/>
        </w:rPr>
        <w:t xml:space="preserve">-esima dell’array </w:t>
      </w:r>
      <w:r w:rsidDel="00000000" w:rsidR="00000000" w:rsidRPr="00000000">
        <w:rPr>
          <w:rFonts w:ascii="Courier New" w:cs="Courier New" w:eastAsia="Courier New" w:hAnsi="Courier New"/>
          <w:rtl w:val="0"/>
        </w:rPr>
        <w:t xml:space="preserve">a</w:t>
      </w:r>
      <w:r w:rsidDel="00000000" w:rsidR="00000000" w:rsidRPr="00000000">
        <w:rPr>
          <w:rtl w:val="0"/>
        </w:rPr>
        <w:t xml:space="preserve"> di </w:t>
      </w:r>
      <w:r w:rsidDel="00000000" w:rsidR="00000000" w:rsidRPr="00000000">
        <w:rPr>
          <w:rFonts w:ascii="Courier New" w:cs="Courier New" w:eastAsia="Courier New" w:hAnsi="Courier New"/>
          <w:rtl w:val="0"/>
        </w:rPr>
        <w:t xml:space="preserve">int</w:t>
      </w:r>
      <w:r w:rsidDel="00000000" w:rsidR="00000000" w:rsidRPr="00000000">
        <w:rPr>
          <w:rtl w:val="0"/>
        </w:rPr>
        <w:t xml:space="preserve">, assumendo che la variabile </w:t>
      </w:r>
      <w:r w:rsidDel="00000000" w:rsidR="00000000" w:rsidRPr="00000000">
        <w:rPr>
          <w:rFonts w:ascii="Courier New" w:cs="Courier New" w:eastAsia="Courier New" w:hAnsi="Courier New"/>
          <w:rtl w:val="0"/>
        </w:rPr>
        <w:t xml:space="preserve">a</w:t>
      </w:r>
      <w:r w:rsidDel="00000000" w:rsidR="00000000" w:rsidRPr="00000000">
        <w:rPr>
          <w:rtl w:val="0"/>
        </w:rPr>
        <w:t xml:space="preserve"> sia tenuta in </w:t>
      </w:r>
      <w:r w:rsidDel="00000000" w:rsidR="00000000" w:rsidRPr="00000000">
        <w:rPr>
          <w:rFonts w:ascii="Courier New" w:cs="Courier New" w:eastAsia="Courier New" w:hAnsi="Courier New"/>
          <w:rtl w:val="0"/>
        </w:rPr>
        <w:t xml:space="preserve">eax</w:t>
      </w:r>
      <w:r w:rsidDel="00000000" w:rsidR="00000000" w:rsidRPr="00000000">
        <w:rPr>
          <w:rtl w:val="0"/>
        </w:rPr>
        <w:t xml:space="preserve"> e la variabile </w:t>
      </w:r>
      <w:r w:rsidDel="00000000" w:rsidR="00000000" w:rsidRPr="00000000">
        <w:rPr>
          <w:rFonts w:ascii="Courier New" w:cs="Courier New" w:eastAsia="Courier New" w:hAnsi="Courier New"/>
          <w:rtl w:val="0"/>
        </w:rPr>
        <w:t xml:space="preserve">c</w:t>
      </w:r>
      <w:r w:rsidDel="00000000" w:rsidR="00000000" w:rsidRPr="00000000">
        <w:rPr>
          <w:rtl w:val="0"/>
        </w:rPr>
        <w:t xml:space="preserve"> in </w:t>
      </w:r>
      <w:r w:rsidDel="00000000" w:rsidR="00000000" w:rsidRPr="00000000">
        <w:rPr>
          <w:rFonts w:ascii="Courier New" w:cs="Courier New" w:eastAsia="Courier New" w:hAnsi="Courier New"/>
          <w:rtl w:val="0"/>
        </w:rPr>
        <w:t xml:space="preserve">ecx</w:t>
      </w:r>
      <w:r w:rsidDel="00000000" w:rsidR="00000000" w:rsidRPr="00000000">
        <w:rPr>
          <w:rtl w:val="0"/>
        </w:rPr>
        <w:t xml:space="preserve">:</w:t>
        <w:br w:type="textWrapping"/>
      </w:r>
    </w:p>
    <w:tbl>
      <w:tblPr>
        <w:tblStyle w:val="Table84"/>
        <w:tblW w:w="99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2190"/>
        <w:gridCol w:w="5580"/>
        <w:tblGridChange w:id="0">
          <w:tblGrid>
            <w:gridCol w:w="2130"/>
            <w:gridCol w:w="2190"/>
            <w:gridCol w:w="558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84E">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C da tradurre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84F">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C equivalente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850">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Traduzione IA32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1">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a[c]=10;</w:t>
            </w:r>
          </w:p>
        </w:tc>
        <w:tc>
          <w:tcPr>
            <w:shd w:fill="auto" w:val="clear"/>
            <w:tcMar>
              <w:top w:w="100.0" w:type="dxa"/>
              <w:left w:w="100.0" w:type="dxa"/>
              <w:bottom w:w="100.0" w:type="dxa"/>
              <w:right w:w="100.0" w:type="dxa"/>
            </w:tcMar>
            <w:vAlign w:val="top"/>
          </w:tcPr>
          <w:p w:rsidR="00000000" w:rsidDel="00000000" w:rsidP="00000000" w:rsidRDefault="00000000" w:rsidRPr="00000000" w14:paraId="00000852">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*(a+c)=10;</w:t>
            </w:r>
          </w:p>
        </w:tc>
        <w:tc>
          <w:tcPr>
            <w:shd w:fill="auto" w:val="clear"/>
            <w:tcMar>
              <w:top w:w="100.0" w:type="dxa"/>
              <w:left w:w="100.0" w:type="dxa"/>
              <w:bottom w:w="100.0" w:type="dxa"/>
              <w:right w:w="100.0" w:type="dxa"/>
            </w:tcMar>
            <w:vAlign w:val="top"/>
          </w:tcPr>
          <w:p w:rsidR="00000000" w:rsidDel="00000000" w:rsidP="00000000" w:rsidRDefault="00000000" w:rsidRPr="00000000" w14:paraId="00000853">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movl $10, (%eax,%ecx,4)</w:t>
            </w:r>
          </w:p>
        </w:tc>
      </w:tr>
    </w:tbl>
    <w:p w:rsidR="00000000" w:rsidDel="00000000" w:rsidP="00000000" w:rsidRDefault="00000000" w:rsidRPr="00000000" w14:paraId="00000854">
      <w:pPr>
        <w:pageBreakBefore w:val="0"/>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Si noti che la scala è 4 poiché l’array è di </w:t>
      </w:r>
      <w:r w:rsidDel="00000000" w:rsidR="00000000" w:rsidRPr="00000000">
        <w:rPr>
          <w:rFonts w:ascii="Courier New" w:cs="Courier New" w:eastAsia="Courier New" w:hAnsi="Courier New"/>
          <w:rtl w:val="0"/>
        </w:rPr>
        <w:t xml:space="preserve">int</w:t>
      </w:r>
      <w:r w:rsidDel="00000000" w:rsidR="00000000" w:rsidRPr="00000000">
        <w:rPr>
          <w:rtl w:val="0"/>
        </w:rPr>
        <w:t xml:space="preserve"> e </w:t>
      </w:r>
      <w:r w:rsidDel="00000000" w:rsidR="00000000" w:rsidRPr="00000000">
        <w:rPr>
          <w:rFonts w:ascii="Courier New" w:cs="Courier New" w:eastAsia="Courier New" w:hAnsi="Courier New"/>
          <w:rtl w:val="0"/>
        </w:rPr>
        <w:t xml:space="preserve">sizeof(int)==4</w:t>
      </w:r>
      <w:r w:rsidDel="00000000" w:rsidR="00000000" w:rsidRPr="00000000">
        <w:rPr>
          <w:rtl w:val="0"/>
        </w:rPr>
        <w:t xml:space="preserve">.</w:t>
      </w:r>
    </w:p>
    <w:p w:rsidR="00000000" w:rsidDel="00000000" w:rsidP="00000000" w:rsidRDefault="00000000" w:rsidRPr="00000000" w14:paraId="00000855">
      <w:pPr>
        <w:pageBreakBefore w:val="0"/>
        <w:pBdr>
          <w:top w:space="0" w:sz="0" w:val="nil"/>
          <w:left w:space="0" w:sz="0" w:val="nil"/>
          <w:bottom w:space="0" w:sz="0" w:val="nil"/>
          <w:right w:space="0" w:sz="0" w:val="nil"/>
          <w:between w:space="0" w:sz="0" w:val="nil"/>
        </w:pBdr>
        <w:shd w:fill="auto" w:val="clear"/>
        <w:spacing w:before="200" w:lineRule="auto"/>
        <w:jc w:val="both"/>
        <w:rPr>
          <w:b w:val="1"/>
        </w:rPr>
      </w:pPr>
      <w:r w:rsidDel="00000000" w:rsidR="00000000" w:rsidRPr="00000000">
        <w:rPr>
          <w:b w:val="1"/>
          <w:rtl w:val="0"/>
        </w:rPr>
        <w:t xml:space="preserve">Esempio 2.</w:t>
      </w:r>
    </w:p>
    <w:p w:rsidR="00000000" w:rsidDel="00000000" w:rsidP="00000000" w:rsidRDefault="00000000" w:rsidRPr="00000000" w14:paraId="00000856">
      <w:pPr>
        <w:pageBreakBefore w:val="0"/>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La seguente funzione C calcola la somma degli elementi di un array di due </w:t>
      </w:r>
      <w:r w:rsidDel="00000000" w:rsidR="00000000" w:rsidRPr="00000000">
        <w:rPr>
          <w:rFonts w:ascii="Courier New" w:cs="Courier New" w:eastAsia="Courier New" w:hAnsi="Courier New"/>
          <w:rtl w:val="0"/>
        </w:rPr>
        <w:t xml:space="preserve">int</w:t>
      </w:r>
      <w:r w:rsidDel="00000000" w:rsidR="00000000" w:rsidRPr="00000000">
        <w:rPr>
          <w:rtl w:val="0"/>
        </w:rPr>
        <w:t xml:space="preserve"> passato come parametro:</w:t>
        <w:br w:type="textWrapping"/>
      </w:r>
    </w:p>
    <w:tbl>
      <w:tblPr>
        <w:tblStyle w:val="Table85"/>
        <w:tblW w:w="99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5"/>
        <w:gridCol w:w="2700"/>
        <w:gridCol w:w="4065"/>
        <w:tblGridChange w:id="0">
          <w:tblGrid>
            <w:gridCol w:w="3135"/>
            <w:gridCol w:w="2700"/>
            <w:gridCol w:w="406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857">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C da tradurre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858">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C equivalente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859">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Traduzione IA32 (no </w:t>
            </w:r>
            <w:r w:rsidDel="00000000" w:rsidR="00000000" w:rsidRPr="00000000">
              <w:rPr>
                <w:rFonts w:ascii="Courier New" w:cs="Courier New" w:eastAsia="Courier New" w:hAnsi="Courier New"/>
                <w:b w:val="1"/>
                <w:rtl w:val="0"/>
              </w:rPr>
              <w:t xml:space="preserve">ebp</w:t>
            </w:r>
            <w:r w:rsidDel="00000000" w:rsidR="00000000" w:rsidRPr="00000000">
              <w:rPr>
                <w:b w:val="1"/>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A">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sum(int c[2]) {</w:t>
            </w:r>
          </w:p>
          <w:p w:rsidR="00000000" w:rsidDel="00000000" w:rsidP="00000000" w:rsidRDefault="00000000" w:rsidRPr="00000000" w14:paraId="0000085B">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5C">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5D">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5E">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c[0]+c[1];</w:t>
            </w:r>
          </w:p>
          <w:p w:rsidR="00000000" w:rsidDel="00000000" w:rsidP="00000000" w:rsidRDefault="00000000" w:rsidRPr="00000000" w14:paraId="0000085F">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60">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sum(int c[2]){</w:t>
            </w:r>
          </w:p>
          <w:p w:rsidR="00000000" w:rsidDel="00000000" w:rsidP="00000000" w:rsidRDefault="00000000" w:rsidRPr="00000000" w14:paraId="00000861">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62">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a = c[0];</w:t>
            </w:r>
          </w:p>
          <w:p w:rsidR="00000000" w:rsidDel="00000000" w:rsidP="00000000" w:rsidRDefault="00000000" w:rsidRPr="00000000" w14:paraId="00000863">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 += c[1];</w:t>
            </w:r>
          </w:p>
          <w:p w:rsidR="00000000" w:rsidDel="00000000" w:rsidP="00000000" w:rsidRDefault="00000000" w:rsidRPr="00000000" w14:paraId="00000864">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a;</w:t>
            </w:r>
          </w:p>
          <w:p w:rsidR="00000000" w:rsidDel="00000000" w:rsidP="00000000" w:rsidRDefault="00000000" w:rsidRPr="00000000" w14:paraId="00000865">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66">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sum:</w:t>
            </w:r>
          </w:p>
          <w:p w:rsidR="00000000" w:rsidDel="00000000" w:rsidP="00000000" w:rsidRDefault="00000000" w:rsidRPr="00000000" w14:paraId="00000867">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4(%esp), %ecx</w:t>
            </w:r>
          </w:p>
          <w:p w:rsidR="00000000" w:rsidDel="00000000" w:rsidP="00000000" w:rsidRDefault="00000000" w:rsidRPr="00000000" w14:paraId="00000868">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(%ecx), %eax</w:t>
            </w:r>
          </w:p>
          <w:p w:rsidR="00000000" w:rsidDel="00000000" w:rsidP="00000000" w:rsidRDefault="00000000" w:rsidRPr="00000000" w14:paraId="00000869">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addl 4(%ecx), %eax</w:t>
            </w:r>
          </w:p>
          <w:p w:rsidR="00000000" w:rsidDel="00000000" w:rsidP="00000000" w:rsidRDefault="00000000" w:rsidRPr="00000000" w14:paraId="0000086A">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w:t>
            </w:r>
          </w:p>
        </w:tc>
      </w:tr>
    </w:tbl>
    <w:p w:rsidR="00000000" w:rsidDel="00000000" w:rsidP="00000000" w:rsidRDefault="00000000" w:rsidRPr="00000000" w14:paraId="0000086B">
      <w:pPr>
        <w:pageBreakBefore w:val="0"/>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Si noti che in questo caso gli indici 0 e 1 nell’array </w:t>
      </w:r>
      <w:r w:rsidDel="00000000" w:rsidR="00000000" w:rsidRPr="00000000">
        <w:rPr>
          <w:rFonts w:ascii="Courier New" w:cs="Courier New" w:eastAsia="Courier New" w:hAnsi="Courier New"/>
          <w:rtl w:val="0"/>
        </w:rPr>
        <w:t xml:space="preserve">c</w:t>
      </w:r>
      <w:r w:rsidDel="00000000" w:rsidR="00000000" w:rsidRPr="00000000">
        <w:rPr>
          <w:rtl w:val="0"/>
        </w:rPr>
        <w:t xml:space="preserve"> sono noti a tempo di compilazione (costanti nel codice) ed è quindi possibile calcolare gli spiazzamenti delle rispettive celle che si vogliono accedere (0 e 4).</w:t>
      </w:r>
    </w:p>
    <w:p w:rsidR="00000000" w:rsidDel="00000000" w:rsidP="00000000" w:rsidRDefault="00000000" w:rsidRPr="00000000" w14:paraId="0000086C">
      <w:pPr>
        <w:pageBreakBefore w:val="0"/>
        <w:pBdr>
          <w:top w:space="0" w:sz="0" w:val="nil"/>
          <w:left w:space="0" w:sz="0" w:val="nil"/>
          <w:bottom w:space="0" w:sz="0" w:val="nil"/>
          <w:right w:space="0" w:sz="0" w:val="nil"/>
          <w:between w:space="0" w:sz="0" w:val="nil"/>
        </w:pBdr>
        <w:shd w:fill="auto" w:val="clear"/>
        <w:spacing w:before="200" w:lineRule="auto"/>
        <w:jc w:val="both"/>
        <w:rPr>
          <w:b w:val="1"/>
        </w:rPr>
      </w:pPr>
      <w:r w:rsidDel="00000000" w:rsidR="00000000" w:rsidRPr="00000000">
        <w:rPr>
          <w:rtl w:val="0"/>
        </w:rPr>
      </w:r>
    </w:p>
    <w:p w:rsidR="00000000" w:rsidDel="00000000" w:rsidP="00000000" w:rsidRDefault="00000000" w:rsidRPr="00000000" w14:paraId="0000086D">
      <w:pPr>
        <w:pageBreakBefore w:val="0"/>
        <w:pBdr>
          <w:top w:space="0" w:sz="0" w:val="nil"/>
          <w:left w:space="0" w:sz="0" w:val="nil"/>
          <w:bottom w:space="0" w:sz="0" w:val="nil"/>
          <w:right w:space="0" w:sz="0" w:val="nil"/>
          <w:between w:space="0" w:sz="0" w:val="nil"/>
        </w:pBdr>
        <w:shd w:fill="auto" w:val="clear"/>
        <w:spacing w:before="200" w:lineRule="auto"/>
        <w:jc w:val="both"/>
        <w:rPr>
          <w:b w:val="1"/>
        </w:rPr>
      </w:pPr>
      <w:r w:rsidDel="00000000" w:rsidR="00000000" w:rsidRPr="00000000">
        <w:rPr>
          <w:rtl w:val="0"/>
        </w:rPr>
      </w:r>
    </w:p>
    <w:p w:rsidR="00000000" w:rsidDel="00000000" w:rsidP="00000000" w:rsidRDefault="00000000" w:rsidRPr="00000000" w14:paraId="0000086E">
      <w:pPr>
        <w:pageBreakBefore w:val="0"/>
        <w:pBdr>
          <w:top w:space="0" w:sz="0" w:val="nil"/>
          <w:left w:space="0" w:sz="0" w:val="nil"/>
          <w:bottom w:space="0" w:sz="0" w:val="nil"/>
          <w:right w:space="0" w:sz="0" w:val="nil"/>
          <w:between w:space="0" w:sz="0" w:val="nil"/>
        </w:pBdr>
        <w:shd w:fill="auto" w:val="clear"/>
        <w:spacing w:before="200" w:lineRule="auto"/>
        <w:jc w:val="both"/>
        <w:rPr>
          <w:b w:val="1"/>
        </w:rPr>
      </w:pPr>
      <w:r w:rsidDel="00000000" w:rsidR="00000000" w:rsidRPr="00000000">
        <w:rPr>
          <w:b w:val="1"/>
          <w:rtl w:val="0"/>
        </w:rPr>
        <w:t xml:space="preserve">Esempio 3.</w:t>
      </w:r>
    </w:p>
    <w:p w:rsidR="00000000" w:rsidDel="00000000" w:rsidP="00000000" w:rsidRDefault="00000000" w:rsidRPr="00000000" w14:paraId="0000086F">
      <w:pPr>
        <w:pageBreakBefore w:val="0"/>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Generalizziamo</w:t>
      </w:r>
      <w:r w:rsidDel="00000000" w:rsidR="00000000" w:rsidRPr="00000000">
        <w:rPr>
          <w:rtl w:val="0"/>
        </w:rPr>
        <w:t xml:space="preserve"> la funzione vista sopra per sommare gli elementi di un array </w:t>
      </w:r>
      <w:r w:rsidDel="00000000" w:rsidR="00000000" w:rsidRPr="00000000">
        <w:rPr>
          <w:rFonts w:ascii="Courier New" w:cs="Courier New" w:eastAsia="Courier New" w:hAnsi="Courier New"/>
          <w:rtl w:val="0"/>
        </w:rPr>
        <w:t xml:space="preserve">v</w:t>
      </w:r>
      <w:r w:rsidDel="00000000" w:rsidR="00000000" w:rsidRPr="00000000">
        <w:rPr>
          <w:rtl w:val="0"/>
        </w:rPr>
        <w:t xml:space="preserve"> di dimensione arbitraria </w:t>
      </w:r>
      <w:r w:rsidDel="00000000" w:rsidR="00000000" w:rsidRPr="00000000">
        <w:rPr>
          <w:rFonts w:ascii="Courier New" w:cs="Courier New" w:eastAsia="Courier New" w:hAnsi="Courier New"/>
          <w:rtl w:val="0"/>
        </w:rPr>
        <w:t xml:space="preserve">n</w:t>
      </w:r>
      <w:r w:rsidDel="00000000" w:rsidR="00000000" w:rsidRPr="00000000">
        <w:rPr>
          <w:rtl w:val="0"/>
        </w:rPr>
        <w:t xml:space="preserve">. Assumendo di tenere l’indirizzo </w:t>
      </w:r>
      <w:r w:rsidDel="00000000" w:rsidR="00000000" w:rsidRPr="00000000">
        <w:rPr>
          <w:rFonts w:ascii="Courier New" w:cs="Courier New" w:eastAsia="Courier New" w:hAnsi="Courier New"/>
          <w:rtl w:val="0"/>
        </w:rPr>
        <w:t xml:space="preserve">v</w:t>
      </w:r>
      <w:r w:rsidDel="00000000" w:rsidR="00000000" w:rsidRPr="00000000">
        <w:rPr>
          <w:rtl w:val="0"/>
        </w:rPr>
        <w:t xml:space="preserve"> dell’array in </w:t>
      </w:r>
      <w:r w:rsidDel="00000000" w:rsidR="00000000" w:rsidRPr="00000000">
        <w:rPr>
          <w:rFonts w:ascii="Courier New" w:cs="Courier New" w:eastAsia="Courier New" w:hAnsi="Courier New"/>
          <w:rtl w:val="0"/>
        </w:rPr>
        <w:t xml:space="preserve">ecx</w:t>
      </w:r>
      <w:r w:rsidDel="00000000" w:rsidR="00000000" w:rsidRPr="00000000">
        <w:rPr>
          <w:rtl w:val="0"/>
        </w:rPr>
        <w:t xml:space="preserve">, la dimensione </w:t>
      </w:r>
      <w:r w:rsidDel="00000000" w:rsidR="00000000" w:rsidRPr="00000000">
        <w:rPr>
          <w:rFonts w:ascii="Courier New" w:cs="Courier New" w:eastAsia="Courier New" w:hAnsi="Courier New"/>
          <w:rtl w:val="0"/>
        </w:rPr>
        <w:t xml:space="preserve">n</w:t>
      </w:r>
      <w:r w:rsidDel="00000000" w:rsidR="00000000" w:rsidRPr="00000000">
        <w:rPr>
          <w:rtl w:val="0"/>
        </w:rPr>
        <w:t xml:space="preserve"> dell’array in </w:t>
      </w:r>
      <w:r w:rsidDel="00000000" w:rsidR="00000000" w:rsidRPr="00000000">
        <w:rPr>
          <w:rFonts w:ascii="Courier New" w:cs="Courier New" w:eastAsia="Courier New" w:hAnsi="Courier New"/>
          <w:rtl w:val="0"/>
        </w:rPr>
        <w:t xml:space="preserve">edx</w:t>
      </w:r>
      <w:r w:rsidDel="00000000" w:rsidR="00000000" w:rsidRPr="00000000">
        <w:rPr>
          <w:rtl w:val="0"/>
        </w:rPr>
        <w:t xml:space="preserve">,  la somma </w:t>
      </w:r>
      <w:r w:rsidDel="00000000" w:rsidR="00000000" w:rsidRPr="00000000">
        <w:rPr>
          <w:rFonts w:ascii="Courier New" w:cs="Courier New" w:eastAsia="Courier New" w:hAnsi="Courier New"/>
          <w:rtl w:val="0"/>
        </w:rPr>
        <w:t xml:space="preserve">s</w:t>
      </w:r>
      <w:r w:rsidDel="00000000" w:rsidR="00000000" w:rsidRPr="00000000">
        <w:rPr>
          <w:rtl w:val="0"/>
        </w:rPr>
        <w:t xml:space="preserve"> degli elementi di </w:t>
      </w:r>
      <w:r w:rsidDel="00000000" w:rsidR="00000000" w:rsidRPr="00000000">
        <w:rPr>
          <w:rFonts w:ascii="Courier New" w:cs="Courier New" w:eastAsia="Courier New" w:hAnsi="Courier New"/>
          <w:rtl w:val="0"/>
        </w:rPr>
        <w:t xml:space="preserve">v</w:t>
      </w:r>
      <w:r w:rsidDel="00000000" w:rsidR="00000000" w:rsidRPr="00000000">
        <w:rPr>
          <w:rtl w:val="0"/>
        </w:rPr>
        <w:t xml:space="preserve"> in </w:t>
      </w:r>
      <w:r w:rsidDel="00000000" w:rsidR="00000000" w:rsidRPr="00000000">
        <w:rPr>
          <w:rFonts w:ascii="Courier New" w:cs="Courier New" w:eastAsia="Courier New" w:hAnsi="Courier New"/>
          <w:rtl w:val="0"/>
        </w:rPr>
        <w:t xml:space="preserve">eax</w:t>
      </w:r>
      <w:r w:rsidDel="00000000" w:rsidR="00000000" w:rsidRPr="00000000">
        <w:rPr>
          <w:rtl w:val="0"/>
        </w:rPr>
        <w:t xml:space="preserve">, e l’indice </w:t>
      </w:r>
      <w:r w:rsidDel="00000000" w:rsidR="00000000" w:rsidRPr="00000000">
        <w:rPr>
          <w:rFonts w:ascii="Courier New" w:cs="Courier New" w:eastAsia="Courier New" w:hAnsi="Courier New"/>
          <w:rtl w:val="0"/>
        </w:rPr>
        <w:t xml:space="preserve">i</w:t>
      </w:r>
      <w:r w:rsidDel="00000000" w:rsidR="00000000" w:rsidRPr="00000000">
        <w:rPr>
          <w:rtl w:val="0"/>
        </w:rPr>
        <w:t xml:space="preserve"> per scorrere l’array in </w:t>
      </w:r>
      <w:r w:rsidDel="00000000" w:rsidR="00000000" w:rsidRPr="00000000">
        <w:rPr>
          <w:rFonts w:ascii="Courier New" w:cs="Courier New" w:eastAsia="Courier New" w:hAnsi="Courier New"/>
          <w:rtl w:val="0"/>
        </w:rPr>
        <w:t xml:space="preserve">ebx</w:t>
      </w:r>
      <w:r w:rsidDel="00000000" w:rsidR="00000000" w:rsidRPr="00000000">
        <w:rPr>
          <w:rtl w:val="0"/>
        </w:rPr>
        <w:t xml:space="preserve">, possiamo scrivere:</w:t>
        <w:br w:type="textWrapping"/>
      </w:r>
    </w:p>
    <w:tbl>
      <w:tblPr>
        <w:tblStyle w:val="Table86"/>
        <w:tblW w:w="99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gridCol w:w="2565"/>
        <w:gridCol w:w="4290"/>
        <w:tblGridChange w:id="0">
          <w:tblGrid>
            <w:gridCol w:w="3045"/>
            <w:gridCol w:w="2565"/>
            <w:gridCol w:w="429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870">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C da tradurre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871">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C equivalente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872">
            <w:pPr>
              <w:pageBreakBefore w:val="0"/>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Traduzione IA32 (no </w:t>
            </w:r>
            <w:r w:rsidDel="00000000" w:rsidR="00000000" w:rsidRPr="00000000">
              <w:rPr>
                <w:rFonts w:ascii="Courier New" w:cs="Courier New" w:eastAsia="Courier New" w:hAnsi="Courier New"/>
                <w:b w:val="1"/>
                <w:rtl w:val="0"/>
              </w:rPr>
              <w:t xml:space="preserve">ebp</w:t>
            </w:r>
            <w:r w:rsidDel="00000000" w:rsidR="00000000" w:rsidRPr="00000000">
              <w:rPr>
                <w:b w:val="1"/>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3">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int sum(int* v, int n){</w:t>
            </w:r>
          </w:p>
          <w:p w:rsidR="00000000" w:rsidDel="00000000" w:rsidP="00000000" w:rsidRDefault="00000000" w:rsidRPr="00000000" w14:paraId="00000874">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75">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76">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77">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int i;</w:t>
            </w:r>
          </w:p>
          <w:p w:rsidR="00000000" w:rsidDel="00000000" w:rsidP="00000000" w:rsidRDefault="00000000" w:rsidRPr="00000000" w14:paraId="00000878">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int s=0;</w:t>
            </w:r>
          </w:p>
          <w:p w:rsidR="00000000" w:rsidDel="00000000" w:rsidP="00000000" w:rsidRDefault="00000000" w:rsidRPr="00000000" w14:paraId="00000879">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 (i=0; i&lt;n; i++)</w:t>
            </w:r>
          </w:p>
          <w:p w:rsidR="00000000" w:rsidDel="00000000" w:rsidP="00000000" w:rsidRDefault="00000000" w:rsidRPr="00000000" w14:paraId="0000087A">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 += v[i];</w:t>
            </w:r>
          </w:p>
          <w:p w:rsidR="00000000" w:rsidDel="00000000" w:rsidP="00000000" w:rsidRDefault="00000000" w:rsidRPr="00000000" w14:paraId="0000087B">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7C">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7D">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7E">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s;</w:t>
            </w:r>
          </w:p>
          <w:p w:rsidR="00000000" w:rsidDel="00000000" w:rsidP="00000000" w:rsidRDefault="00000000" w:rsidRPr="00000000" w14:paraId="0000087F">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80">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int sum(int* v, </w:t>
            </w:r>
          </w:p>
          <w:p w:rsidR="00000000" w:rsidDel="00000000" w:rsidP="00000000" w:rsidRDefault="00000000" w:rsidRPr="00000000" w14:paraId="00000881">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int n){</w:t>
            </w:r>
          </w:p>
          <w:p w:rsidR="00000000" w:rsidDel="00000000" w:rsidP="00000000" w:rsidRDefault="00000000" w:rsidRPr="00000000" w14:paraId="00000882">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83">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84">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int s = 0;</w:t>
            </w:r>
          </w:p>
          <w:p w:rsidR="00000000" w:rsidDel="00000000" w:rsidP="00000000" w:rsidRDefault="00000000" w:rsidRPr="00000000" w14:paraId="00000885">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int i = 0;</w:t>
            </w:r>
          </w:p>
          <w:p w:rsidR="00000000" w:rsidDel="00000000" w:rsidP="00000000" w:rsidRDefault="00000000" w:rsidRPr="00000000" w14:paraId="00000886">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 if (i&gt;=n) </w:t>
            </w:r>
          </w:p>
          <w:p w:rsidR="00000000" w:rsidDel="00000000" w:rsidP="00000000" w:rsidRDefault="00000000" w:rsidRPr="00000000" w14:paraId="00000887">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goto E;</w:t>
            </w:r>
          </w:p>
          <w:p w:rsidR="00000000" w:rsidDel="00000000" w:rsidP="00000000" w:rsidRDefault="00000000" w:rsidRPr="00000000" w14:paraId="00000888">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 += v[i];</w:t>
            </w:r>
          </w:p>
          <w:p w:rsidR="00000000" w:rsidDel="00000000" w:rsidP="00000000" w:rsidRDefault="00000000" w:rsidRPr="00000000" w14:paraId="00000889">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w:t>
            </w:r>
          </w:p>
          <w:p w:rsidR="00000000" w:rsidDel="00000000" w:rsidP="00000000" w:rsidRDefault="00000000" w:rsidRPr="00000000" w14:paraId="0000088A">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goto L;</w:t>
            </w:r>
          </w:p>
          <w:p w:rsidR="00000000" w:rsidDel="00000000" w:rsidP="00000000" w:rsidRDefault="00000000" w:rsidRPr="00000000" w14:paraId="0000088B">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 return s;</w:t>
            </w:r>
          </w:p>
          <w:p w:rsidR="00000000" w:rsidDel="00000000" w:rsidP="00000000" w:rsidRDefault="00000000" w:rsidRPr="00000000" w14:paraId="0000088C">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8D">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sum: </w:t>
            </w:r>
          </w:p>
          <w:p w:rsidR="00000000" w:rsidDel="00000000" w:rsidP="00000000" w:rsidRDefault="00000000" w:rsidRPr="00000000" w14:paraId="0000088E">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pushl %ebx         # prologo</w:t>
            </w:r>
          </w:p>
          <w:p w:rsidR="00000000" w:rsidDel="00000000" w:rsidP="00000000" w:rsidRDefault="00000000" w:rsidRPr="00000000" w14:paraId="0000088F">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Fonts w:ascii="Fira Mono" w:cs="Fira Mono" w:eastAsia="Fira Mono" w:hAnsi="Fira Mono"/>
                <w:sz w:val="20"/>
                <w:szCs w:val="20"/>
                <w:rtl w:val="0"/>
              </w:rPr>
              <w:t xml:space="preserve">   movl 8(%esp),%ecx  # ecx ↔ v</w:t>
            </w:r>
          </w:p>
          <w:p w:rsidR="00000000" w:rsidDel="00000000" w:rsidP="00000000" w:rsidRDefault="00000000" w:rsidRPr="00000000" w14:paraId="00000890">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Fonts w:ascii="Fira Mono" w:cs="Fira Mono" w:eastAsia="Fira Mono" w:hAnsi="Fira Mono"/>
                <w:sz w:val="20"/>
                <w:szCs w:val="20"/>
                <w:rtl w:val="0"/>
              </w:rPr>
              <w:t xml:space="preserve">   movl 12(%esp),%edx # edx ↔ n</w:t>
            </w:r>
          </w:p>
          <w:p w:rsidR="00000000" w:rsidDel="00000000" w:rsidP="00000000" w:rsidRDefault="00000000" w:rsidRPr="00000000" w14:paraId="00000891">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Fonts w:ascii="Fira Mono" w:cs="Fira Mono" w:eastAsia="Fira Mono" w:hAnsi="Fira Mono"/>
                <w:sz w:val="20"/>
                <w:szCs w:val="20"/>
                <w:rtl w:val="0"/>
              </w:rPr>
              <w:t xml:space="preserve">   movl $0, %eax      # eax ↔ s</w:t>
            </w:r>
          </w:p>
          <w:p w:rsidR="00000000" w:rsidDel="00000000" w:rsidP="00000000" w:rsidRDefault="00000000" w:rsidRPr="00000000" w14:paraId="00000892">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Fonts w:ascii="Fira Mono" w:cs="Fira Mono" w:eastAsia="Fira Mono" w:hAnsi="Fira Mono"/>
                <w:sz w:val="20"/>
                <w:szCs w:val="20"/>
                <w:rtl w:val="0"/>
              </w:rPr>
              <w:t xml:space="preserve">   movl $0, %ebx      # ebx ↔ i</w:t>
            </w:r>
          </w:p>
          <w:p w:rsidR="00000000" w:rsidDel="00000000" w:rsidP="00000000" w:rsidRDefault="00000000" w:rsidRPr="00000000" w14:paraId="00000893">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 cmpl %edx, %ebx</w:t>
            </w:r>
          </w:p>
          <w:p w:rsidR="00000000" w:rsidDel="00000000" w:rsidP="00000000" w:rsidRDefault="00000000" w:rsidRPr="00000000" w14:paraId="00000894">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jge E</w:t>
            </w:r>
          </w:p>
          <w:p w:rsidR="00000000" w:rsidDel="00000000" w:rsidP="00000000" w:rsidRDefault="00000000" w:rsidRPr="00000000" w14:paraId="00000895">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addl (%ecx,%ebx,4),%eax</w:t>
            </w:r>
          </w:p>
          <w:p w:rsidR="00000000" w:rsidDel="00000000" w:rsidP="00000000" w:rsidRDefault="00000000" w:rsidRPr="00000000" w14:paraId="00000896">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incl %ebx</w:t>
            </w:r>
          </w:p>
          <w:p w:rsidR="00000000" w:rsidDel="00000000" w:rsidP="00000000" w:rsidRDefault="00000000" w:rsidRPr="00000000" w14:paraId="00000897">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jmp L</w:t>
            </w:r>
          </w:p>
          <w:p w:rsidR="00000000" w:rsidDel="00000000" w:rsidP="00000000" w:rsidRDefault="00000000" w:rsidRPr="00000000" w14:paraId="00000898">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 popl %ebx          # epilogo</w:t>
            </w:r>
          </w:p>
          <w:p w:rsidR="00000000" w:rsidDel="00000000" w:rsidP="00000000" w:rsidRDefault="00000000" w:rsidRPr="00000000" w14:paraId="00000899">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w:t>
            </w:r>
          </w:p>
        </w:tc>
      </w:tr>
    </w:tbl>
    <w:p w:rsidR="00000000" w:rsidDel="00000000" w:rsidP="00000000" w:rsidRDefault="00000000" w:rsidRPr="00000000" w14:paraId="0000089A">
      <w:pPr>
        <w:pageBreakBefore w:val="0"/>
        <w:rPr/>
      </w:pPr>
      <w:r w:rsidDel="00000000" w:rsidR="00000000" w:rsidRPr="00000000">
        <w:rPr>
          <w:rtl w:val="0"/>
        </w:rPr>
      </w:r>
    </w:p>
    <w:p w:rsidR="00000000" w:rsidDel="00000000" w:rsidP="00000000" w:rsidRDefault="00000000" w:rsidRPr="00000000" w14:paraId="0000089B">
      <w:pPr>
        <w:pStyle w:val="Heading3"/>
        <w:pageBreakBefore w:val="0"/>
        <w:spacing w:before="200" w:lineRule="auto"/>
        <w:rPr/>
      </w:pPr>
      <w:bookmarkStart w:colFirst="0" w:colLast="0" w:name="_5kt4a0z1i6gr" w:id="71"/>
      <w:bookmarkEnd w:id="71"/>
      <w:r w:rsidDel="00000000" w:rsidR="00000000" w:rsidRPr="00000000">
        <w:rPr>
          <w:rtl w:val="0"/>
        </w:rPr>
        <w:t xml:space="preserve">3.2.5 Strutture</w:t>
      </w:r>
    </w:p>
    <w:p w:rsidR="00000000" w:rsidDel="00000000" w:rsidP="00000000" w:rsidRDefault="00000000" w:rsidRPr="00000000" w14:paraId="0000089C">
      <w:pPr>
        <w:pageBreakBefore w:val="0"/>
        <w:rPr/>
      </w:pPr>
      <w:r w:rsidDel="00000000" w:rsidR="00000000" w:rsidRPr="00000000">
        <w:rPr>
          <w:rtl w:val="0"/>
        </w:rPr>
        <w:t xml:space="preserve">In questo paragrafo vediamo come accedere ai campi di una struttura mediante puntatore e come gestire strutture allocate in stack come variabili locali. Assegnamento, passaggio di parametro e valore di ritorno di intere strutture è al di là degli scopi della dispensa. E' importante comprendere il layout di memoria di una struttura: si rimanda al </w:t>
      </w:r>
      <w:hyperlink w:anchor="_1fvnl910x3g7">
        <w:r w:rsidDel="00000000" w:rsidR="00000000" w:rsidRPr="00000000">
          <w:rPr>
            <w:color w:val="1155cc"/>
            <w:u w:val="single"/>
            <w:rtl w:val="0"/>
          </w:rPr>
          <w:t xml:space="preserve">Paragrafo 5.2.3.3</w:t>
        </w:r>
      </w:hyperlink>
      <w:r w:rsidDel="00000000" w:rsidR="00000000" w:rsidRPr="00000000">
        <w:rPr>
          <w:rtl w:val="0"/>
        </w:rPr>
        <w:t xml:space="preserve"> per una descrizione approfondita.</w:t>
      </w:r>
    </w:p>
    <w:p w:rsidR="00000000" w:rsidDel="00000000" w:rsidP="00000000" w:rsidRDefault="00000000" w:rsidRPr="00000000" w14:paraId="0000089D">
      <w:pPr>
        <w:pageBreakBefore w:val="0"/>
        <w:rPr>
          <w:rFonts w:ascii="Courier New" w:cs="Courier New" w:eastAsia="Courier New" w:hAnsi="Courier New"/>
        </w:rPr>
      </w:pPr>
      <w:r w:rsidDel="00000000" w:rsidR="00000000" w:rsidRPr="00000000">
        <w:rPr>
          <w:rtl w:val="0"/>
        </w:rPr>
        <w:t xml:space="preserve">L'accesso a un campo di una struttura è possibile tramite l'operando memoria: </w:t>
      </w:r>
      <w:r w:rsidDel="00000000" w:rsidR="00000000" w:rsidRPr="00000000">
        <w:rPr>
          <w:rFonts w:ascii="Courier New" w:cs="Courier New" w:eastAsia="Courier New" w:hAnsi="Courier New"/>
          <w:rtl w:val="0"/>
        </w:rPr>
        <w:t xml:space="preserve">off(base)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9E">
      <w:pPr>
        <w:pageBreakBefore w:val="0"/>
        <w:rPr/>
      </w:pPr>
      <w:r w:rsidDel="00000000" w:rsidR="00000000" w:rsidRPr="00000000">
        <w:rPr>
          <w:rtl w:val="0"/>
        </w:rPr>
        <w:t xml:space="preserve">dove </w:t>
      </w:r>
      <w:r w:rsidDel="00000000" w:rsidR="00000000" w:rsidRPr="00000000">
        <w:rPr>
          <w:rFonts w:ascii="Courier New" w:cs="Courier New" w:eastAsia="Courier New" w:hAnsi="Courier New"/>
          <w:rtl w:val="0"/>
        </w:rPr>
        <w:t xml:space="preserve">base</w:t>
      </w:r>
      <w:r w:rsidDel="00000000" w:rsidR="00000000" w:rsidRPr="00000000">
        <w:rPr>
          <w:rtl w:val="0"/>
        </w:rPr>
        <w:t xml:space="preserve"> è l’indirizzo del primo byte della struttura e </w:t>
      </w:r>
      <w:r w:rsidDel="00000000" w:rsidR="00000000" w:rsidRPr="00000000">
        <w:rPr>
          <w:rFonts w:ascii="Courier New" w:cs="Courier New" w:eastAsia="Courier New" w:hAnsi="Courier New"/>
          <w:rtl w:val="0"/>
        </w:rPr>
        <w:t xml:space="preserve">off</w:t>
      </w:r>
      <w:r w:rsidDel="00000000" w:rsidR="00000000" w:rsidRPr="00000000">
        <w:rPr>
          <w:rtl w:val="0"/>
        </w:rPr>
        <w:t xml:space="preserve"> è lo spiazzamento in byte del campo rispetto alla base della struttura stessa.</w:t>
      </w:r>
    </w:p>
    <w:p w:rsidR="00000000" w:rsidDel="00000000" w:rsidP="00000000" w:rsidRDefault="00000000" w:rsidRPr="00000000" w14:paraId="0000089F">
      <w:pPr>
        <w:pageBreakBefore w:val="0"/>
        <w:rPr/>
      </w:pPr>
      <w:r w:rsidDel="00000000" w:rsidR="00000000" w:rsidRPr="00000000">
        <w:rPr>
          <w:b w:val="1"/>
          <w:rtl w:val="0"/>
        </w:rPr>
        <w:t xml:space="preserve">Esempio 1</w:t>
      </w:r>
      <w:r w:rsidDel="00000000" w:rsidR="00000000" w:rsidRPr="00000000">
        <w:rPr>
          <w:rtl w:val="0"/>
        </w:rPr>
        <w:t xml:space="preserve">. Si consideri l'accesso ai campi di una struttura mediante puntatore. </w:t>
        <w:br w:type="textWrapping"/>
      </w:r>
    </w:p>
    <w:tbl>
      <w:tblPr>
        <w:tblStyle w:val="Table87"/>
        <w:tblW w:w="95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0"/>
        <w:gridCol w:w="4920"/>
        <w:tblGridChange w:id="0">
          <w:tblGrid>
            <w:gridCol w:w="4650"/>
            <w:gridCol w:w="492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8A0">
            <w:pPr>
              <w:pageBreakBefore w:val="0"/>
              <w:widowControl w:val="0"/>
              <w:spacing w:before="0" w:line="240" w:lineRule="auto"/>
              <w:rPr>
                <w:b w:val="1"/>
              </w:rPr>
            </w:pPr>
            <w:r w:rsidDel="00000000" w:rsidR="00000000" w:rsidRPr="00000000">
              <w:rPr>
                <w:b w:val="1"/>
                <w:rtl w:val="0"/>
              </w:rPr>
              <w:t xml:space="preserve">C da tradurre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8A1">
            <w:pPr>
              <w:pageBreakBefore w:val="0"/>
              <w:widowControl w:val="0"/>
              <w:spacing w:before="0" w:line="240" w:lineRule="auto"/>
              <w:rPr>
                <w:b w:val="1"/>
              </w:rPr>
            </w:pPr>
            <w:r w:rsidDel="00000000" w:rsidR="00000000" w:rsidRPr="00000000">
              <w:rPr>
                <w:b w:val="1"/>
                <w:rtl w:val="0"/>
              </w:rPr>
              <w:t xml:space="preserve">Traduzione IA32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2">
            <w:pPr>
              <w:pageBreakBefore w:val="0"/>
              <w:widowControl w:val="0"/>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A3">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struct person {</w:t>
            </w:r>
          </w:p>
          <w:p w:rsidR="00000000" w:rsidDel="00000000" w:rsidP="00000000" w:rsidRDefault="00000000" w:rsidRPr="00000000" w14:paraId="000008A4">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char age;</w:t>
            </w:r>
          </w:p>
          <w:p w:rsidR="00000000" w:rsidDel="00000000" w:rsidP="00000000" w:rsidRDefault="00000000" w:rsidRPr="00000000" w14:paraId="000008A5">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char* name;</w:t>
            </w:r>
          </w:p>
          <w:p w:rsidR="00000000" w:rsidDel="00000000" w:rsidP="00000000" w:rsidRDefault="00000000" w:rsidRPr="00000000" w14:paraId="000008A6">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A7">
            <w:pPr>
              <w:pageBreakBefore w:val="0"/>
              <w:widowControl w:val="0"/>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A8">
            <w:pPr>
              <w:pageBreakBefore w:val="0"/>
              <w:widowControl w:val="0"/>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A9">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char get_age(struct person *p){</w:t>
            </w:r>
          </w:p>
          <w:p w:rsidR="00000000" w:rsidDel="00000000" w:rsidP="00000000" w:rsidRDefault="00000000" w:rsidRPr="00000000" w14:paraId="000008AA">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p-&gt;age;</w:t>
            </w:r>
          </w:p>
          <w:p w:rsidR="00000000" w:rsidDel="00000000" w:rsidP="00000000" w:rsidRDefault="00000000" w:rsidRPr="00000000" w14:paraId="000008AB">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AC">
            <w:pPr>
              <w:pageBreakBefore w:val="0"/>
              <w:widowControl w:val="0"/>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AD">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char *get_name(struct person *p){</w:t>
            </w:r>
          </w:p>
          <w:p w:rsidR="00000000" w:rsidDel="00000000" w:rsidP="00000000" w:rsidRDefault="00000000" w:rsidRPr="00000000" w14:paraId="000008AE">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p-&gt;name;</w:t>
            </w:r>
          </w:p>
          <w:p w:rsidR="00000000" w:rsidDel="00000000" w:rsidP="00000000" w:rsidRDefault="00000000" w:rsidRPr="00000000" w14:paraId="000008AF">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B0">
            <w:pPr>
              <w:pageBreakBefore w:val="0"/>
              <w:widowControl w:val="0"/>
              <w:spacing w:before="0" w:line="240" w:lineRule="auto"/>
              <w:jc w:val="left"/>
              <w:rPr>
                <w:rFonts w:ascii="Courier" w:cs="Courier" w:eastAsia="Courier" w:hAnsi="Courier"/>
              </w:rPr>
            </w:pPr>
            <w:r w:rsidDel="00000000" w:rsidR="00000000" w:rsidRPr="00000000">
              <w:rPr>
                <w:rtl w:val="0"/>
              </w:rPr>
            </w:r>
          </w:p>
          <w:p w:rsidR="00000000" w:rsidDel="00000000" w:rsidP="00000000" w:rsidRDefault="00000000" w:rsidRPr="00000000" w14:paraId="000008B1">
            <w:pPr>
              <w:pageBreakBefore w:val="0"/>
              <w:widowControl w:val="0"/>
              <w:spacing w:before="0" w:line="240" w:lineRule="auto"/>
              <w:jc w:val="left"/>
              <w:rPr>
                <w:rFonts w:ascii="Courier New" w:cs="Courier New" w:eastAsia="Courier New" w:hAnsi="Courier New"/>
              </w:rPr>
            </w:pPr>
            <w:r w:rsidDel="00000000" w:rsidR="00000000" w:rsidRPr="00000000">
              <w:rPr>
                <w:rFonts w:ascii="Courier" w:cs="Courier" w:eastAsia="Courier" w:hAnsi="Courier"/>
                <w:rtl w:val="0"/>
              </w:rPr>
              <w:t xml:space="preserve">.globl </w:t>
            </w:r>
            <w:r w:rsidDel="00000000" w:rsidR="00000000" w:rsidRPr="00000000">
              <w:rPr>
                <w:rFonts w:ascii="Courier New" w:cs="Courier New" w:eastAsia="Courier New" w:hAnsi="Courier New"/>
                <w:rtl w:val="0"/>
              </w:rPr>
              <w:t xml:space="preserve">get_age</w:t>
            </w:r>
          </w:p>
          <w:p w:rsidR="00000000" w:rsidDel="00000000" w:rsidP="00000000" w:rsidRDefault="00000000" w:rsidRPr="00000000" w14:paraId="000008B2">
            <w:pPr>
              <w:pageBreakBefore w:val="0"/>
              <w:widowControl w:val="0"/>
              <w:spacing w:before="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.globl get_name</w:t>
            </w:r>
          </w:p>
          <w:p w:rsidR="00000000" w:rsidDel="00000000" w:rsidP="00000000" w:rsidRDefault="00000000" w:rsidRPr="00000000" w14:paraId="000008B3">
            <w:pPr>
              <w:pageBreakBefore w:val="0"/>
              <w:widowControl w:val="0"/>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B4">
            <w:pPr>
              <w:pageBreakBefore w:val="0"/>
              <w:widowControl w:val="0"/>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B5">
            <w:pPr>
              <w:pageBreakBefore w:val="0"/>
              <w:widowControl w:val="0"/>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B6">
            <w:pPr>
              <w:pageBreakBefore w:val="0"/>
              <w:widowControl w:val="0"/>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B7">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get_age:</w:t>
            </w:r>
          </w:p>
          <w:p w:rsidR="00000000" w:rsidDel="00000000" w:rsidP="00000000" w:rsidRDefault="00000000" w:rsidRPr="00000000" w14:paraId="000008B8">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4(%esp), %eax</w:t>
            </w:r>
          </w:p>
          <w:p w:rsidR="00000000" w:rsidDel="00000000" w:rsidP="00000000" w:rsidRDefault="00000000" w:rsidRPr="00000000" w14:paraId="000008B9">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movb </w:t>
            </w:r>
            <w:r w:rsidDel="00000000" w:rsidR="00000000" w:rsidRPr="00000000">
              <w:rPr>
                <w:rFonts w:ascii="Courier New" w:cs="Courier New" w:eastAsia="Courier New" w:hAnsi="Courier New"/>
                <w:b w:val="1"/>
                <w:rtl w:val="0"/>
              </w:rPr>
              <w:t xml:space="preserve">(%eax)</w:t>
            </w:r>
            <w:r w:rsidDel="00000000" w:rsidR="00000000" w:rsidRPr="00000000">
              <w:rPr>
                <w:rFonts w:ascii="Courier New" w:cs="Courier New" w:eastAsia="Courier New" w:hAnsi="Courier New"/>
                <w:rtl w:val="0"/>
              </w:rPr>
              <w:t xml:space="preserve">, %al</w:t>
            </w:r>
          </w:p>
          <w:p w:rsidR="00000000" w:rsidDel="00000000" w:rsidP="00000000" w:rsidRDefault="00000000" w:rsidRPr="00000000" w14:paraId="000008BA">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w:t>
            </w:r>
          </w:p>
          <w:p w:rsidR="00000000" w:rsidDel="00000000" w:rsidP="00000000" w:rsidRDefault="00000000" w:rsidRPr="00000000" w14:paraId="000008BB">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get_name:</w:t>
            </w:r>
          </w:p>
          <w:p w:rsidR="00000000" w:rsidDel="00000000" w:rsidP="00000000" w:rsidRDefault="00000000" w:rsidRPr="00000000" w14:paraId="000008BC">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4(%esp), %eax</w:t>
            </w:r>
          </w:p>
          <w:p w:rsidR="00000000" w:rsidDel="00000000" w:rsidP="00000000" w:rsidRDefault="00000000" w:rsidRPr="00000000" w14:paraId="000008BD">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w:t>
            </w:r>
            <w:r w:rsidDel="00000000" w:rsidR="00000000" w:rsidRPr="00000000">
              <w:rPr>
                <w:rFonts w:ascii="Courier New" w:cs="Courier New" w:eastAsia="Courier New" w:hAnsi="Courier New"/>
                <w:b w:val="1"/>
                <w:rtl w:val="0"/>
              </w:rPr>
              <w:t xml:space="preserve">4(%eax)</w:t>
            </w:r>
            <w:r w:rsidDel="00000000" w:rsidR="00000000" w:rsidRPr="00000000">
              <w:rPr>
                <w:rFonts w:ascii="Courier New" w:cs="Courier New" w:eastAsia="Courier New" w:hAnsi="Courier New"/>
                <w:rtl w:val="0"/>
              </w:rPr>
              <w:t xml:space="preserve">, %eax</w:t>
            </w:r>
          </w:p>
          <w:p w:rsidR="00000000" w:rsidDel="00000000" w:rsidP="00000000" w:rsidRDefault="00000000" w:rsidRPr="00000000" w14:paraId="000008BE">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w:t>
            </w:r>
          </w:p>
        </w:tc>
      </w:tr>
    </w:tbl>
    <w:p w:rsidR="00000000" w:rsidDel="00000000" w:rsidP="00000000" w:rsidRDefault="00000000" w:rsidRPr="00000000" w14:paraId="000008BF">
      <w:pPr>
        <w:pageBreakBefore w:val="0"/>
        <w:rPr/>
      </w:pPr>
      <w:r w:rsidDel="00000000" w:rsidR="00000000" w:rsidRPr="00000000">
        <w:rPr>
          <w:rtl w:val="0"/>
        </w:rPr>
        <w:t xml:space="preserve">Si noti in grassetto l'operando memoria per accedere ai due campi della struttura: l'offset del campo </w:t>
      </w:r>
      <w:r w:rsidDel="00000000" w:rsidR="00000000" w:rsidRPr="00000000">
        <w:rPr>
          <w:rFonts w:ascii="Courier New" w:cs="Courier New" w:eastAsia="Courier New" w:hAnsi="Courier New"/>
          <w:rtl w:val="0"/>
        </w:rPr>
        <w:t xml:space="preserve">name</w:t>
      </w:r>
      <w:r w:rsidDel="00000000" w:rsidR="00000000" w:rsidRPr="00000000">
        <w:rPr>
          <w:rtl w:val="0"/>
        </w:rPr>
        <w:t xml:space="preserve"> è 4 poiché vi sono 3 byte di padding tra </w:t>
      </w:r>
      <w:r w:rsidDel="00000000" w:rsidR="00000000" w:rsidRPr="00000000">
        <w:rPr>
          <w:rFonts w:ascii="Courier New" w:cs="Courier New" w:eastAsia="Courier New" w:hAnsi="Courier New"/>
          <w:rtl w:val="0"/>
        </w:rPr>
        <w:t xml:space="preserve">age</w:t>
      </w:r>
      <w:r w:rsidDel="00000000" w:rsidR="00000000" w:rsidRPr="00000000">
        <w:rPr>
          <w:rtl w:val="0"/>
        </w:rPr>
        <w:t xml:space="preserve"> e </w:t>
      </w:r>
      <w:r w:rsidDel="00000000" w:rsidR="00000000" w:rsidRPr="00000000">
        <w:rPr>
          <w:rFonts w:ascii="Courier New" w:cs="Courier New" w:eastAsia="Courier New" w:hAnsi="Courier New"/>
          <w:rtl w:val="0"/>
        </w:rPr>
        <w:t xml:space="preserve">name</w:t>
      </w:r>
      <w:r w:rsidDel="00000000" w:rsidR="00000000" w:rsidRPr="00000000">
        <w:rPr>
          <w:rtl w:val="0"/>
        </w:rPr>
        <w:t xml:space="preserve">, essendo </w:t>
      </w:r>
      <w:r w:rsidDel="00000000" w:rsidR="00000000" w:rsidRPr="00000000">
        <w:rPr>
          <w:rFonts w:ascii="Courier New" w:cs="Courier New" w:eastAsia="Courier New" w:hAnsi="Courier New"/>
          <w:rtl w:val="0"/>
        </w:rPr>
        <w:t xml:space="preserve">name</w:t>
      </w:r>
      <w:r w:rsidDel="00000000" w:rsidR="00000000" w:rsidRPr="00000000">
        <w:rPr>
          <w:rtl w:val="0"/>
        </w:rPr>
        <w:t xml:space="preserve"> un campo a 32 bit.</w:t>
        <w:br w:type="textWrapping"/>
        <w:br w:type="textWrapping"/>
      </w:r>
      <w:r w:rsidDel="00000000" w:rsidR="00000000" w:rsidRPr="00000000">
        <w:rPr>
          <w:b w:val="1"/>
          <w:rtl w:val="0"/>
        </w:rPr>
        <w:t xml:space="preserve">Esempio 2</w:t>
      </w:r>
      <w:r w:rsidDel="00000000" w:rsidR="00000000" w:rsidRPr="00000000">
        <w:rPr>
          <w:rtl w:val="0"/>
        </w:rPr>
        <w:t xml:space="preserve">. Si consideri l'allocazione in stack di una struttura e la sua inizializzazione. </w:t>
        <w:br w:type="textWrapping"/>
      </w:r>
    </w:p>
    <w:tbl>
      <w:tblPr>
        <w:tblStyle w:val="Table88"/>
        <w:tblW w:w="95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10"/>
        <w:gridCol w:w="6660"/>
        <w:tblGridChange w:id="0">
          <w:tblGrid>
            <w:gridCol w:w="2910"/>
            <w:gridCol w:w="666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8C0">
            <w:pPr>
              <w:pageBreakBefore w:val="0"/>
              <w:widowControl w:val="0"/>
              <w:spacing w:before="0" w:line="240" w:lineRule="auto"/>
              <w:rPr>
                <w:b w:val="1"/>
              </w:rPr>
            </w:pPr>
            <w:r w:rsidDel="00000000" w:rsidR="00000000" w:rsidRPr="00000000">
              <w:rPr>
                <w:b w:val="1"/>
                <w:rtl w:val="0"/>
              </w:rPr>
              <w:t xml:space="preserve">C da tradurre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8C1">
            <w:pPr>
              <w:pageBreakBefore w:val="0"/>
              <w:widowControl w:val="0"/>
              <w:spacing w:before="0" w:line="240" w:lineRule="auto"/>
              <w:rPr>
                <w:b w:val="1"/>
              </w:rPr>
            </w:pPr>
            <w:r w:rsidDel="00000000" w:rsidR="00000000" w:rsidRPr="00000000">
              <w:rPr>
                <w:b w:val="1"/>
                <w:rtl w:val="0"/>
              </w:rPr>
              <w:t xml:space="preserve">Traduzione IA32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2">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struct person {</w:t>
            </w:r>
          </w:p>
          <w:p w:rsidR="00000000" w:rsidDel="00000000" w:rsidP="00000000" w:rsidRDefault="00000000" w:rsidRPr="00000000" w14:paraId="000008C3">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char age;</w:t>
            </w:r>
          </w:p>
          <w:p w:rsidR="00000000" w:rsidDel="00000000" w:rsidP="00000000" w:rsidRDefault="00000000" w:rsidRPr="00000000" w14:paraId="000008C4">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char* name;</w:t>
            </w:r>
          </w:p>
          <w:p w:rsidR="00000000" w:rsidDel="00000000" w:rsidP="00000000" w:rsidRDefault="00000000" w:rsidRPr="00000000" w14:paraId="000008C5">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C6">
            <w:pPr>
              <w:pageBreakBefore w:val="0"/>
              <w:widowControl w:val="0"/>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C7">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void f() {</w:t>
            </w:r>
          </w:p>
          <w:p w:rsidR="00000000" w:rsidDel="00000000" w:rsidP="00000000" w:rsidRDefault="00000000" w:rsidRPr="00000000" w14:paraId="000008C8">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struct person p;</w:t>
            </w:r>
          </w:p>
          <w:p w:rsidR="00000000" w:rsidDel="00000000" w:rsidP="00000000" w:rsidRDefault="00000000" w:rsidRPr="00000000" w14:paraId="000008C9">
            <w:pPr>
              <w:pageBreakBefore w:val="0"/>
              <w:widowControl w:val="0"/>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CA">
            <w:pPr>
              <w:pageBreakBefore w:val="0"/>
              <w:widowControl w:val="0"/>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CB">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CC">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fill(&amp;p);</w:t>
            </w:r>
          </w:p>
          <w:p w:rsidR="00000000" w:rsidDel="00000000" w:rsidP="00000000" w:rsidRDefault="00000000" w:rsidRPr="00000000" w14:paraId="000008CD">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CE">
            <w:pPr>
              <w:pageBreakBefore w:val="0"/>
              <w:widowControl w:val="0"/>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CF">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D0">
            <w:pPr>
              <w:pageBreakBefore w:val="0"/>
              <w:widowControl w:val="0"/>
              <w:spacing w:before="0" w:line="240" w:lineRule="auto"/>
              <w:jc w:val="left"/>
              <w:rPr>
                <w:rFonts w:ascii="Courier" w:cs="Courier" w:eastAsia="Courier" w:hAnsi="Courier"/>
              </w:rPr>
            </w:pPr>
            <w:r w:rsidDel="00000000" w:rsidR="00000000" w:rsidRPr="00000000">
              <w:rPr>
                <w:rtl w:val="0"/>
              </w:rPr>
            </w:r>
          </w:p>
          <w:p w:rsidR="00000000" w:rsidDel="00000000" w:rsidP="00000000" w:rsidRDefault="00000000" w:rsidRPr="00000000" w14:paraId="000008D1">
            <w:pPr>
              <w:pageBreakBefore w:val="0"/>
              <w:widowControl w:val="0"/>
              <w:spacing w:before="0" w:line="240" w:lineRule="auto"/>
              <w:jc w:val="left"/>
              <w:rPr>
                <w:rFonts w:ascii="Courier" w:cs="Courier" w:eastAsia="Courier" w:hAnsi="Courier"/>
              </w:rPr>
            </w:pPr>
            <w:r w:rsidDel="00000000" w:rsidR="00000000" w:rsidRPr="00000000">
              <w:rPr>
                <w:rtl w:val="0"/>
              </w:rPr>
            </w:r>
          </w:p>
          <w:p w:rsidR="00000000" w:rsidDel="00000000" w:rsidP="00000000" w:rsidRDefault="00000000" w:rsidRPr="00000000" w14:paraId="000008D2">
            <w:pPr>
              <w:pageBreakBefore w:val="0"/>
              <w:widowControl w:val="0"/>
              <w:spacing w:before="0" w:line="240" w:lineRule="auto"/>
              <w:jc w:val="left"/>
              <w:rPr>
                <w:rFonts w:ascii="Courier" w:cs="Courier" w:eastAsia="Courier" w:hAnsi="Courier"/>
              </w:rPr>
            </w:pPr>
            <w:r w:rsidDel="00000000" w:rsidR="00000000" w:rsidRPr="00000000">
              <w:rPr>
                <w:rtl w:val="0"/>
              </w:rPr>
            </w:r>
          </w:p>
          <w:p w:rsidR="00000000" w:rsidDel="00000000" w:rsidP="00000000" w:rsidRDefault="00000000" w:rsidRPr="00000000" w14:paraId="000008D3">
            <w:pPr>
              <w:pageBreakBefore w:val="0"/>
              <w:widowControl w:val="0"/>
              <w:spacing w:before="0" w:line="240" w:lineRule="auto"/>
              <w:jc w:val="left"/>
              <w:rPr>
                <w:rFonts w:ascii="Courier New" w:cs="Courier New" w:eastAsia="Courier New" w:hAnsi="Courier New"/>
              </w:rPr>
            </w:pPr>
            <w:r w:rsidDel="00000000" w:rsidR="00000000" w:rsidRPr="00000000">
              <w:rPr>
                <w:rFonts w:ascii="Courier" w:cs="Courier" w:eastAsia="Courier" w:hAnsi="Courier"/>
                <w:rtl w:val="0"/>
              </w:rPr>
              <w:t xml:space="preserve">.globl </w:t>
            </w:r>
            <w:r w:rsidDel="00000000" w:rsidR="00000000" w:rsidRPr="00000000">
              <w:rPr>
                <w:rFonts w:ascii="Courier New" w:cs="Courier New" w:eastAsia="Courier New" w:hAnsi="Courier New"/>
                <w:rtl w:val="0"/>
              </w:rPr>
              <w:t xml:space="preserve">f</w:t>
            </w:r>
          </w:p>
          <w:p w:rsidR="00000000" w:rsidDel="00000000" w:rsidP="00000000" w:rsidRDefault="00000000" w:rsidRPr="00000000" w14:paraId="000008D4">
            <w:pPr>
              <w:pageBreakBefore w:val="0"/>
              <w:widowControl w:val="0"/>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D5">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w:t>
            </w:r>
          </w:p>
          <w:p w:rsidR="00000000" w:rsidDel="00000000" w:rsidP="00000000" w:rsidRDefault="00000000" w:rsidRPr="00000000" w14:paraId="000008D6">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subl $12, %esp      # spazio in stack per p</w:t>
            </w:r>
          </w:p>
          <w:p w:rsidR="00000000" w:rsidDel="00000000" w:rsidP="00000000" w:rsidRDefault="00000000" w:rsidRPr="00000000" w14:paraId="000008D7">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e parametro di fill</w:t>
            </w:r>
          </w:p>
          <w:p w:rsidR="00000000" w:rsidDel="00000000" w:rsidP="00000000" w:rsidRDefault="00000000" w:rsidRPr="00000000" w14:paraId="000008D8">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leal 4(%esp), %ecx  # ecx = &amp;p</w:t>
            </w:r>
          </w:p>
          <w:p w:rsidR="00000000" w:rsidDel="00000000" w:rsidP="00000000" w:rsidRDefault="00000000" w:rsidRPr="00000000" w14:paraId="000008D9">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%ecx, (%esp)   # passaggio parametro</w:t>
            </w:r>
          </w:p>
          <w:p w:rsidR="00000000" w:rsidDel="00000000" w:rsidP="00000000" w:rsidRDefault="00000000" w:rsidRPr="00000000" w14:paraId="000008DA">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call fill</w:t>
            </w:r>
          </w:p>
          <w:p w:rsidR="00000000" w:rsidDel="00000000" w:rsidP="00000000" w:rsidRDefault="00000000" w:rsidRPr="00000000" w14:paraId="000008DB">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 altre operazioni</w:t>
            </w:r>
          </w:p>
          <w:p w:rsidR="00000000" w:rsidDel="00000000" w:rsidP="00000000" w:rsidRDefault="00000000" w:rsidRPr="00000000" w14:paraId="000008DC">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addl $12, %esp      # dealloca spazio </w:t>
            </w:r>
          </w:p>
          <w:p w:rsidR="00000000" w:rsidDel="00000000" w:rsidP="00000000" w:rsidRDefault="00000000" w:rsidRPr="00000000" w14:paraId="000008DD">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w:t>
            </w:r>
          </w:p>
        </w:tc>
      </w:tr>
    </w:tbl>
    <w:p w:rsidR="00000000" w:rsidDel="00000000" w:rsidP="00000000" w:rsidRDefault="00000000" w:rsidRPr="00000000" w14:paraId="000008DE">
      <w:pPr>
        <w:pageBreakBefore w:val="0"/>
        <w:rPr/>
      </w:pPr>
      <w:r w:rsidDel="00000000" w:rsidR="00000000" w:rsidRPr="00000000">
        <w:rPr>
          <w:rtl w:val="0"/>
        </w:rPr>
      </w:r>
    </w:p>
    <w:p w:rsidR="00000000" w:rsidDel="00000000" w:rsidP="00000000" w:rsidRDefault="00000000" w:rsidRPr="00000000" w14:paraId="000008DF">
      <w:pPr>
        <w:pStyle w:val="Heading2"/>
        <w:pageBreakBefore w:val="0"/>
        <w:jc w:val="both"/>
        <w:rPr/>
      </w:pPr>
      <w:bookmarkStart w:colFirst="0" w:colLast="0" w:name="_uzsk4ytkbvs6" w:id="72"/>
      <w:bookmarkEnd w:id="72"/>
      <w:r w:rsidDel="00000000" w:rsidR="00000000" w:rsidRPr="00000000">
        <w:rPr>
          <w:rtl w:val="0"/>
        </w:rPr>
        <w:t xml:space="preserve">3.3 Estensione a x86-64</w:t>
      </w:r>
    </w:p>
    <w:p w:rsidR="00000000" w:rsidDel="00000000" w:rsidP="00000000" w:rsidRDefault="00000000" w:rsidRPr="00000000" w14:paraId="000008E0">
      <w:pPr>
        <w:pageBreakBefore w:val="0"/>
        <w:jc w:val="both"/>
        <w:rPr/>
      </w:pPr>
      <w:r w:rsidDel="00000000" w:rsidR="00000000" w:rsidRPr="00000000">
        <w:rPr>
          <w:rtl w:val="0"/>
        </w:rPr>
        <w:t xml:space="preserve">Dopo avere familiarizzato con l'ISA IA32, mostreremo le differenze principali con la più moderna ISA a 64 bit dei processori x86. La prima semplice differenza è che per compilare a 64 bit su un sistema a 64 bit </w:t>
      </w:r>
      <w:r w:rsidDel="00000000" w:rsidR="00000000" w:rsidRPr="00000000">
        <w:rPr>
          <w:b w:val="1"/>
          <w:rtl w:val="0"/>
        </w:rPr>
        <w:t xml:space="preserve">non</w:t>
      </w:r>
      <w:r w:rsidDel="00000000" w:rsidR="00000000" w:rsidRPr="00000000">
        <w:rPr>
          <w:rtl w:val="0"/>
        </w:rPr>
        <w:t xml:space="preserve"> bisogna inserire </w:t>
      </w:r>
      <w:r w:rsidDel="00000000" w:rsidR="00000000" w:rsidRPr="00000000">
        <w:rPr>
          <w:rFonts w:ascii="Courier" w:cs="Courier" w:eastAsia="Courier" w:hAnsi="Courier"/>
          <w:b w:val="1"/>
          <w:rtl w:val="0"/>
        </w:rPr>
        <w:t xml:space="preserve">-m32</w:t>
      </w:r>
      <w:r w:rsidDel="00000000" w:rsidR="00000000" w:rsidRPr="00000000">
        <w:rPr>
          <w:rtl w:val="0"/>
        </w:rPr>
        <w:t xml:space="preserve"> come flag di gcc durante la compilazione. Vediamo ora altre differenze rilevanti.</w:t>
        <w:br w:type="textWrapping"/>
      </w:r>
    </w:p>
    <w:p w:rsidR="00000000" w:rsidDel="00000000" w:rsidP="00000000" w:rsidRDefault="00000000" w:rsidRPr="00000000" w14:paraId="000008E1">
      <w:pPr>
        <w:pStyle w:val="Heading3"/>
        <w:pageBreakBefore w:val="0"/>
        <w:jc w:val="both"/>
        <w:rPr/>
      </w:pPr>
      <w:bookmarkStart w:colFirst="0" w:colLast="0" w:name="_o3mdp3h6e7sp" w:id="73"/>
      <w:bookmarkEnd w:id="73"/>
      <w:r w:rsidDel="00000000" w:rsidR="00000000" w:rsidRPr="00000000">
        <w:rPr>
          <w:rtl w:val="0"/>
        </w:rPr>
        <w:t xml:space="preserve">3.3.1 Registri</w:t>
      </w:r>
    </w:p>
    <w:p w:rsidR="00000000" w:rsidDel="00000000" w:rsidP="00000000" w:rsidRDefault="00000000" w:rsidRPr="00000000" w14:paraId="000008E2">
      <w:pPr>
        <w:pageBreakBefore w:val="0"/>
        <w:jc w:val="both"/>
        <w:rPr/>
      </w:pPr>
      <w:r w:rsidDel="00000000" w:rsidR="00000000" w:rsidRPr="00000000">
        <w:rPr>
          <w:rtl w:val="0"/>
        </w:rPr>
        <w:t xml:space="preserve">Una delle differenze più visibili è la presenza di 16 registri general-purpose a 64 bit, rispetto agli 8 a 32 bit dell'IA32: A, B, C, D, DI, SI, SP, BP, R8, R9, R10, R11, R12, R13, R14, R15. Diversamente dall'ISA IA32, è possibile accedere agli 8 bit meno significativi dei registri DI e SI, denotati con DIL e SIL, rispettivamente. I registri general-purpose a 64 bit RAX, RBX, RCX, RDX, RDI, RSI, RSP, RBP estendono di ulteriori 32 bit i corrispondenti a 32 bit. Ogni scrittura dei 32 bit meno significativi di un registro a 64 bit azzera automaticamente i 32 bit più significativi. I registri R8-R15 possono essere acceduti nelle loro sottoparti meno significative usando i suffissi b (byte), w (word) e d (double word): es. R8 (registro a 64 bit), R8D (32 bit meno significativi), R8W  (16 bit meno significativi), R8B  (8 bit meno significativi).</w:t>
        <w:br w:type="textWrapping"/>
      </w:r>
      <w:r w:rsidDel="00000000" w:rsidR="00000000" w:rsidRPr="00000000">
        <w:rPr>
          <w:rtl w:val="0"/>
        </w:rPr>
      </w:r>
    </w:p>
    <w:p w:rsidR="00000000" w:rsidDel="00000000" w:rsidP="00000000" w:rsidRDefault="00000000" w:rsidRPr="00000000" w14:paraId="000008E3">
      <w:pPr>
        <w:pStyle w:val="Heading3"/>
        <w:pageBreakBefore w:val="0"/>
        <w:jc w:val="both"/>
        <w:rPr/>
      </w:pPr>
      <w:bookmarkStart w:colFirst="0" w:colLast="0" w:name="_w9hfl64hfuld" w:id="74"/>
      <w:bookmarkEnd w:id="74"/>
      <w:r w:rsidDel="00000000" w:rsidR="00000000" w:rsidRPr="00000000">
        <w:rPr>
          <w:rtl w:val="0"/>
        </w:rPr>
        <w:t xml:space="preserve">3.3.2 Passaggio dei parametri alle funzioni</w:t>
      </w:r>
    </w:p>
    <w:p w:rsidR="00000000" w:rsidDel="00000000" w:rsidP="00000000" w:rsidRDefault="00000000" w:rsidRPr="00000000" w14:paraId="000008E4">
      <w:pPr>
        <w:pageBreakBefore w:val="0"/>
        <w:rPr/>
      </w:pPr>
      <w:r w:rsidDel="00000000" w:rsidR="00000000" w:rsidRPr="00000000">
        <w:rPr>
          <w:rtl w:val="0"/>
        </w:rPr>
        <w:t xml:space="preserve">Diversamente dalle convenzioni dell'ABI System V 386 su IA32 dove tutti i parametri sono passati a una funzione in stack, in x86-64 i primi 6 parametri interi o puntatore sono passati rispettivamente nei registri RDI, RSI, RDX, RCX, R8, R9, e gli altri dopo il sesto in stack.</w:t>
      </w:r>
    </w:p>
    <w:p w:rsidR="00000000" w:rsidDel="00000000" w:rsidP="00000000" w:rsidRDefault="00000000" w:rsidRPr="00000000" w14:paraId="000008E5">
      <w:pPr>
        <w:pageBreakBefore w:val="0"/>
        <w:rPr/>
      </w:pPr>
      <w:r w:rsidDel="00000000" w:rsidR="00000000" w:rsidRPr="00000000">
        <w:rPr>
          <w:b w:val="1"/>
          <w:rtl w:val="0"/>
        </w:rPr>
        <w:t xml:space="preserve">Esempio</w:t>
      </w:r>
      <w:r w:rsidDel="00000000" w:rsidR="00000000" w:rsidRPr="00000000">
        <w:rPr>
          <w:rtl w:val="0"/>
        </w:rPr>
        <w:t xml:space="preserve">. Vediamo come effettuare una funzione swap che realizza lo scambio di due interi:</w:t>
        <w:br w:type="textWrapping"/>
      </w:r>
    </w:p>
    <w:tbl>
      <w:tblPr>
        <w:tblStyle w:val="Table89"/>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.globl swap</w:t>
            </w:r>
          </w:p>
          <w:p w:rsidR="00000000" w:rsidDel="00000000" w:rsidP="00000000" w:rsidRDefault="00000000" w:rsidRPr="00000000" w14:paraId="000008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8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swap:</w:t>
            </w:r>
          </w:p>
          <w:p w:rsidR="00000000" w:rsidDel="00000000" w:rsidP="00000000" w:rsidRDefault="00000000" w:rsidRPr="00000000" w14:paraId="000008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movl (%rdi), %eax</w:t>
            </w:r>
          </w:p>
          <w:p w:rsidR="00000000" w:rsidDel="00000000" w:rsidP="00000000" w:rsidRDefault="00000000" w:rsidRPr="00000000" w14:paraId="000008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movl (%rsi), %ecx</w:t>
            </w:r>
          </w:p>
          <w:p w:rsidR="00000000" w:rsidDel="00000000" w:rsidP="00000000" w:rsidRDefault="00000000" w:rsidRPr="00000000" w14:paraId="000008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movl %eax, (%rsi)</w:t>
            </w:r>
          </w:p>
          <w:p w:rsidR="00000000" w:rsidDel="00000000" w:rsidP="00000000" w:rsidRDefault="00000000" w:rsidRPr="00000000" w14:paraId="000008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movl %ecx, (%rdi)</w:t>
            </w:r>
          </w:p>
          <w:p w:rsidR="00000000" w:rsidDel="00000000" w:rsidP="00000000" w:rsidRDefault="00000000" w:rsidRPr="00000000" w14:paraId="000008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ret</w:t>
            </w:r>
          </w:p>
        </w:tc>
      </w:tr>
    </w:tbl>
    <w:p w:rsidR="00000000" w:rsidDel="00000000" w:rsidP="00000000" w:rsidRDefault="00000000" w:rsidRPr="00000000" w14:paraId="000008EE">
      <w:pPr>
        <w:pageBreakBefore w:val="0"/>
        <w:rPr/>
      </w:pPr>
      <w:r w:rsidDel="00000000" w:rsidR="00000000" w:rsidRPr="00000000">
        <w:rPr>
          <w:rtl w:val="0"/>
        </w:rPr>
        <w:t xml:space="preserve">Si confronti la semplicità di questa realizzazione, dovuta al maggiore numero di registri che consente di usarli nel passaggio dei parametri, rispetto alla corrispondente IA32:</w:t>
        <w:br w:type="textWrapping"/>
      </w:r>
    </w:p>
    <w:tbl>
      <w:tblPr>
        <w:tblStyle w:val="Table90"/>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F">
            <w:pPr>
              <w:pageBreakBefore w:val="0"/>
              <w:widowControl w:val="0"/>
              <w:spacing w:before="0" w:line="240" w:lineRule="auto"/>
              <w:jc w:val="left"/>
              <w:rPr>
                <w:rFonts w:ascii="Courier" w:cs="Courier" w:eastAsia="Courier" w:hAnsi="Courier"/>
              </w:rPr>
            </w:pPr>
            <w:r w:rsidDel="00000000" w:rsidR="00000000" w:rsidRPr="00000000">
              <w:rPr>
                <w:rFonts w:ascii="Courier" w:cs="Courier" w:eastAsia="Courier" w:hAnsi="Courier"/>
                <w:rtl w:val="0"/>
              </w:rPr>
              <w:t xml:space="preserve">.globl swap</w:t>
            </w:r>
          </w:p>
          <w:p w:rsidR="00000000" w:rsidDel="00000000" w:rsidP="00000000" w:rsidRDefault="00000000" w:rsidRPr="00000000" w14:paraId="000008F0">
            <w:pPr>
              <w:pageBreakBefore w:val="0"/>
              <w:widowControl w:val="0"/>
              <w:spacing w:before="0" w:line="240" w:lineRule="auto"/>
              <w:jc w:val="left"/>
              <w:rPr>
                <w:rFonts w:ascii="Courier" w:cs="Courier" w:eastAsia="Courier" w:hAnsi="Courier"/>
              </w:rPr>
            </w:pPr>
            <w:r w:rsidDel="00000000" w:rsidR="00000000" w:rsidRPr="00000000">
              <w:rPr>
                <w:rtl w:val="0"/>
              </w:rPr>
            </w:r>
          </w:p>
          <w:p w:rsidR="00000000" w:rsidDel="00000000" w:rsidP="00000000" w:rsidRDefault="00000000" w:rsidRPr="00000000" w14:paraId="000008F1">
            <w:pPr>
              <w:pageBreakBefore w:val="0"/>
              <w:widowControl w:val="0"/>
              <w:spacing w:before="0" w:line="240" w:lineRule="auto"/>
              <w:jc w:val="left"/>
              <w:rPr>
                <w:rFonts w:ascii="Courier" w:cs="Courier" w:eastAsia="Courier" w:hAnsi="Courier"/>
              </w:rPr>
            </w:pPr>
            <w:r w:rsidDel="00000000" w:rsidR="00000000" w:rsidRPr="00000000">
              <w:rPr>
                <w:rFonts w:ascii="Courier" w:cs="Courier" w:eastAsia="Courier" w:hAnsi="Courier"/>
                <w:rtl w:val="0"/>
              </w:rPr>
              <w:t xml:space="preserve">swap:</w:t>
            </w:r>
          </w:p>
          <w:p w:rsidR="00000000" w:rsidDel="00000000" w:rsidP="00000000" w:rsidRDefault="00000000" w:rsidRPr="00000000" w14:paraId="000008F2">
            <w:pPr>
              <w:pageBreakBefore w:val="0"/>
              <w:widowControl w:val="0"/>
              <w:spacing w:before="0" w:line="240" w:lineRule="auto"/>
              <w:jc w:val="left"/>
              <w:rPr>
                <w:rFonts w:ascii="Courier" w:cs="Courier" w:eastAsia="Courier" w:hAnsi="Courier"/>
              </w:rPr>
            </w:pPr>
            <w:r w:rsidDel="00000000" w:rsidR="00000000" w:rsidRPr="00000000">
              <w:rPr>
                <w:rFonts w:ascii="Courier" w:cs="Courier" w:eastAsia="Courier" w:hAnsi="Courier"/>
                <w:rtl w:val="0"/>
              </w:rPr>
              <w:t xml:space="preserve">    pushl %ebx</w:t>
            </w:r>
          </w:p>
          <w:p w:rsidR="00000000" w:rsidDel="00000000" w:rsidP="00000000" w:rsidRDefault="00000000" w:rsidRPr="00000000" w14:paraId="000008F3">
            <w:pPr>
              <w:pageBreakBefore w:val="0"/>
              <w:widowControl w:val="0"/>
              <w:spacing w:before="0" w:line="240" w:lineRule="auto"/>
              <w:jc w:val="left"/>
              <w:rPr>
                <w:rFonts w:ascii="Courier" w:cs="Courier" w:eastAsia="Courier" w:hAnsi="Courier"/>
              </w:rPr>
            </w:pPr>
            <w:r w:rsidDel="00000000" w:rsidR="00000000" w:rsidRPr="00000000">
              <w:rPr>
                <w:rFonts w:ascii="Courier" w:cs="Courier" w:eastAsia="Courier" w:hAnsi="Courier"/>
                <w:rtl w:val="0"/>
              </w:rPr>
              <w:t xml:space="preserve">    movl 8(%esp), %eax</w:t>
            </w:r>
          </w:p>
          <w:p w:rsidR="00000000" w:rsidDel="00000000" w:rsidP="00000000" w:rsidRDefault="00000000" w:rsidRPr="00000000" w14:paraId="000008F4">
            <w:pPr>
              <w:pageBreakBefore w:val="0"/>
              <w:widowControl w:val="0"/>
              <w:spacing w:before="0" w:line="240" w:lineRule="auto"/>
              <w:jc w:val="left"/>
              <w:rPr>
                <w:rFonts w:ascii="Courier" w:cs="Courier" w:eastAsia="Courier" w:hAnsi="Courier"/>
              </w:rPr>
            </w:pPr>
            <w:r w:rsidDel="00000000" w:rsidR="00000000" w:rsidRPr="00000000">
              <w:rPr>
                <w:rFonts w:ascii="Courier" w:cs="Courier" w:eastAsia="Courier" w:hAnsi="Courier"/>
                <w:rtl w:val="0"/>
              </w:rPr>
              <w:t xml:space="preserve">    movl 12(%esp), %ecx</w:t>
            </w:r>
          </w:p>
          <w:p w:rsidR="00000000" w:rsidDel="00000000" w:rsidP="00000000" w:rsidRDefault="00000000" w:rsidRPr="00000000" w14:paraId="000008F5">
            <w:pPr>
              <w:pageBreakBefore w:val="0"/>
              <w:widowControl w:val="0"/>
              <w:spacing w:before="0" w:line="240" w:lineRule="auto"/>
              <w:jc w:val="left"/>
              <w:rPr>
                <w:rFonts w:ascii="Courier" w:cs="Courier" w:eastAsia="Courier" w:hAnsi="Courier"/>
              </w:rPr>
            </w:pPr>
            <w:r w:rsidDel="00000000" w:rsidR="00000000" w:rsidRPr="00000000">
              <w:rPr>
                <w:rFonts w:ascii="Courier" w:cs="Courier" w:eastAsia="Courier" w:hAnsi="Courier"/>
                <w:rtl w:val="0"/>
              </w:rPr>
              <w:t xml:space="preserve">    movl (%eax), %edx</w:t>
            </w:r>
          </w:p>
          <w:p w:rsidR="00000000" w:rsidDel="00000000" w:rsidP="00000000" w:rsidRDefault="00000000" w:rsidRPr="00000000" w14:paraId="000008F6">
            <w:pPr>
              <w:pageBreakBefore w:val="0"/>
              <w:widowControl w:val="0"/>
              <w:spacing w:before="0" w:line="240" w:lineRule="auto"/>
              <w:jc w:val="left"/>
              <w:rPr>
                <w:rFonts w:ascii="Courier" w:cs="Courier" w:eastAsia="Courier" w:hAnsi="Courier"/>
              </w:rPr>
            </w:pPr>
            <w:r w:rsidDel="00000000" w:rsidR="00000000" w:rsidRPr="00000000">
              <w:rPr>
                <w:rFonts w:ascii="Courier" w:cs="Courier" w:eastAsia="Courier" w:hAnsi="Courier"/>
                <w:rtl w:val="0"/>
              </w:rPr>
              <w:t xml:space="preserve">    movl (%ecx), %ebx</w:t>
            </w:r>
          </w:p>
          <w:p w:rsidR="00000000" w:rsidDel="00000000" w:rsidP="00000000" w:rsidRDefault="00000000" w:rsidRPr="00000000" w14:paraId="000008F7">
            <w:pPr>
              <w:pageBreakBefore w:val="0"/>
              <w:widowControl w:val="0"/>
              <w:spacing w:before="0" w:line="240" w:lineRule="auto"/>
              <w:jc w:val="left"/>
              <w:rPr>
                <w:rFonts w:ascii="Courier" w:cs="Courier" w:eastAsia="Courier" w:hAnsi="Courier"/>
              </w:rPr>
            </w:pPr>
            <w:r w:rsidDel="00000000" w:rsidR="00000000" w:rsidRPr="00000000">
              <w:rPr>
                <w:rFonts w:ascii="Courier" w:cs="Courier" w:eastAsia="Courier" w:hAnsi="Courier"/>
                <w:rtl w:val="0"/>
              </w:rPr>
              <w:t xml:space="preserve">    movl %edx, (%ecx)</w:t>
            </w:r>
          </w:p>
          <w:p w:rsidR="00000000" w:rsidDel="00000000" w:rsidP="00000000" w:rsidRDefault="00000000" w:rsidRPr="00000000" w14:paraId="000008F8">
            <w:pPr>
              <w:pageBreakBefore w:val="0"/>
              <w:widowControl w:val="0"/>
              <w:spacing w:before="0" w:line="240" w:lineRule="auto"/>
              <w:jc w:val="left"/>
              <w:rPr>
                <w:rFonts w:ascii="Courier" w:cs="Courier" w:eastAsia="Courier" w:hAnsi="Courier"/>
              </w:rPr>
            </w:pPr>
            <w:r w:rsidDel="00000000" w:rsidR="00000000" w:rsidRPr="00000000">
              <w:rPr>
                <w:rFonts w:ascii="Courier" w:cs="Courier" w:eastAsia="Courier" w:hAnsi="Courier"/>
                <w:rtl w:val="0"/>
              </w:rPr>
              <w:t xml:space="preserve">    movl %ebx, (%eax)</w:t>
            </w:r>
          </w:p>
          <w:p w:rsidR="00000000" w:rsidDel="00000000" w:rsidP="00000000" w:rsidRDefault="00000000" w:rsidRPr="00000000" w14:paraId="000008F9">
            <w:pPr>
              <w:pageBreakBefore w:val="0"/>
              <w:widowControl w:val="0"/>
              <w:spacing w:before="0" w:line="240" w:lineRule="auto"/>
              <w:jc w:val="left"/>
              <w:rPr>
                <w:rFonts w:ascii="Courier" w:cs="Courier" w:eastAsia="Courier" w:hAnsi="Courier"/>
              </w:rPr>
            </w:pPr>
            <w:r w:rsidDel="00000000" w:rsidR="00000000" w:rsidRPr="00000000">
              <w:rPr>
                <w:rFonts w:ascii="Courier" w:cs="Courier" w:eastAsia="Courier" w:hAnsi="Courier"/>
                <w:rtl w:val="0"/>
              </w:rPr>
              <w:t xml:space="preserve">    popl %ebx</w:t>
            </w:r>
          </w:p>
          <w:p w:rsidR="00000000" w:rsidDel="00000000" w:rsidP="00000000" w:rsidRDefault="00000000" w:rsidRPr="00000000" w14:paraId="000008FA">
            <w:pPr>
              <w:pageBreakBefore w:val="0"/>
              <w:widowControl w:val="0"/>
              <w:spacing w:before="0" w:line="240" w:lineRule="auto"/>
              <w:jc w:val="left"/>
              <w:rPr>
                <w:rFonts w:ascii="Courier" w:cs="Courier" w:eastAsia="Courier" w:hAnsi="Courier"/>
              </w:rPr>
            </w:pPr>
            <w:r w:rsidDel="00000000" w:rsidR="00000000" w:rsidRPr="00000000">
              <w:rPr>
                <w:rFonts w:ascii="Courier" w:cs="Courier" w:eastAsia="Courier" w:hAnsi="Courier"/>
                <w:rtl w:val="0"/>
              </w:rPr>
              <w:t xml:space="preserve">    ret</w:t>
            </w:r>
          </w:p>
        </w:tc>
      </w:tr>
    </w:tbl>
    <w:p w:rsidR="00000000" w:rsidDel="00000000" w:rsidP="00000000" w:rsidRDefault="00000000" w:rsidRPr="00000000" w14:paraId="000008FB">
      <w:pPr>
        <w:pageBreakBefore w:val="0"/>
        <w:rPr/>
      </w:pPr>
      <w:r w:rsidDel="00000000" w:rsidR="00000000" w:rsidRPr="00000000">
        <w:rPr>
          <w:rtl w:val="0"/>
        </w:rPr>
      </w:r>
    </w:p>
    <w:tbl>
      <w:tblPr>
        <w:tblStyle w:val="Table91"/>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#include &lt;stdio.h&gt;</w:t>
            </w:r>
          </w:p>
          <w:p w:rsidR="00000000" w:rsidDel="00000000" w:rsidP="00000000" w:rsidRDefault="00000000" w:rsidRPr="00000000" w14:paraId="000008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8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void swap(int*,int*);</w:t>
            </w:r>
          </w:p>
          <w:p w:rsidR="00000000" w:rsidDel="00000000" w:rsidP="00000000" w:rsidRDefault="00000000" w:rsidRPr="00000000" w14:paraId="000008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9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int main() {</w:t>
            </w:r>
          </w:p>
          <w:p w:rsidR="00000000" w:rsidDel="00000000" w:rsidP="00000000" w:rsidRDefault="00000000" w:rsidRPr="00000000" w14:paraId="000009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int a = 10, b = 20;</w:t>
            </w:r>
          </w:p>
          <w:p w:rsidR="00000000" w:rsidDel="00000000" w:rsidP="00000000" w:rsidRDefault="00000000" w:rsidRPr="00000000" w14:paraId="000009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swap(&amp;a, &amp;b);</w:t>
            </w:r>
          </w:p>
          <w:p w:rsidR="00000000" w:rsidDel="00000000" w:rsidP="00000000" w:rsidRDefault="00000000" w:rsidRPr="00000000" w14:paraId="000009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printf("a=%d, b=%d\n", a, b);</w:t>
            </w:r>
          </w:p>
          <w:p w:rsidR="00000000" w:rsidDel="00000000" w:rsidP="00000000" w:rsidRDefault="00000000" w:rsidRPr="00000000" w14:paraId="000009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return 0;</w:t>
            </w:r>
          </w:p>
          <w:p w:rsidR="00000000" w:rsidDel="00000000" w:rsidP="00000000" w:rsidRDefault="00000000" w:rsidRPr="00000000" w14:paraId="000009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tc>
      </w:tr>
    </w:tbl>
    <w:p w:rsidR="00000000" w:rsidDel="00000000" w:rsidP="00000000" w:rsidRDefault="00000000" w:rsidRPr="00000000" w14:paraId="00000906">
      <w:pPr>
        <w:pStyle w:val="Heading3"/>
        <w:pageBreakBefore w:val="0"/>
        <w:rPr/>
      </w:pPr>
      <w:bookmarkStart w:colFirst="0" w:colLast="0" w:name="_cyacrggwb94l" w:id="75"/>
      <w:bookmarkEnd w:id="75"/>
      <w:r w:rsidDel="00000000" w:rsidR="00000000" w:rsidRPr="00000000">
        <w:rPr>
          <w:rtl w:val="0"/>
        </w:rPr>
      </w:r>
    </w:p>
    <w:p w:rsidR="00000000" w:rsidDel="00000000" w:rsidP="00000000" w:rsidRDefault="00000000" w:rsidRPr="00000000" w14:paraId="00000907">
      <w:pPr>
        <w:pStyle w:val="Heading3"/>
        <w:pageBreakBefore w:val="0"/>
        <w:rPr/>
      </w:pPr>
      <w:bookmarkStart w:colFirst="0" w:colLast="0" w:name="_i4emmf6kekwm" w:id="76"/>
      <w:bookmarkEnd w:id="76"/>
      <w:r w:rsidDel="00000000" w:rsidR="00000000" w:rsidRPr="00000000">
        <w:rPr>
          <w:rtl w:val="0"/>
        </w:rPr>
        <w:t xml:space="preserve">3.3.3 Registri caller-save e callee-save</w:t>
      </w:r>
    </w:p>
    <w:p w:rsidR="00000000" w:rsidDel="00000000" w:rsidP="00000000" w:rsidRDefault="00000000" w:rsidRPr="00000000" w14:paraId="00000908">
      <w:pPr>
        <w:pageBreakBefore w:val="0"/>
        <w:rPr/>
      </w:pPr>
      <w:r w:rsidDel="00000000" w:rsidR="00000000" w:rsidRPr="00000000">
        <w:rPr>
          <w:rtl w:val="0"/>
        </w:rPr>
        <w:t xml:space="preserve">Nel </w:t>
      </w:r>
      <w:hyperlink w:anchor="_giatdlobxgn8">
        <w:r w:rsidDel="00000000" w:rsidR="00000000" w:rsidRPr="00000000">
          <w:rPr>
            <w:color w:val="1155cc"/>
            <w:u w:val="single"/>
            <w:rtl w:val="0"/>
          </w:rPr>
          <w:t xml:space="preserve">Paragrafo 3.2.3.4</w:t>
        </w:r>
      </w:hyperlink>
      <w:r w:rsidDel="00000000" w:rsidR="00000000" w:rsidRPr="00000000">
        <w:rPr>
          <w:rtl w:val="0"/>
        </w:rPr>
        <w:t xml:space="preserve"> abbiamo discusso le convenzioni dell'ABI System V 386 su IA32 che riguardano la responsabilità del salvataggio dei registri durante una chiamata a funzione. Le convenzioni dell'ABI System V su AMD64 sono leggermente diverse. In particolare, gli unici registri callee-save sono B, SP, BP e R12-R15. Gli altri sono tutti caller-save.</w:t>
      </w:r>
    </w:p>
    <w:p w:rsidR="00000000" w:rsidDel="00000000" w:rsidP="00000000" w:rsidRDefault="00000000" w:rsidRPr="00000000" w14:paraId="00000909">
      <w:pPr>
        <w:pageBreakBefore w:val="0"/>
        <w:rPr/>
      </w:pPr>
      <w:r w:rsidDel="00000000" w:rsidR="00000000" w:rsidRPr="00000000">
        <w:rPr>
          <w:rtl w:val="0"/>
        </w:rPr>
      </w:r>
    </w:p>
    <w:p w:rsidR="00000000" w:rsidDel="00000000" w:rsidP="00000000" w:rsidRDefault="00000000" w:rsidRPr="00000000" w14:paraId="0000090A">
      <w:pPr>
        <w:pStyle w:val="Heading3"/>
        <w:pageBreakBefore w:val="0"/>
        <w:rPr>
          <w:shd w:fill="fce5cd" w:val="clear"/>
        </w:rPr>
      </w:pPr>
      <w:bookmarkStart w:colFirst="0" w:colLast="0" w:name="_a5fobd3xay" w:id="77"/>
      <w:bookmarkEnd w:id="77"/>
      <w:r w:rsidDel="00000000" w:rsidR="00000000" w:rsidRPr="00000000">
        <w:rPr>
          <w:rtl w:val="0"/>
        </w:rPr>
        <w:t xml:space="preserve">3.3.4 Suffissi delle istruzioni a 64 bit e istruzioni MOVS e MOVZ </w:t>
      </w:r>
      <w:r w:rsidDel="00000000" w:rsidR="00000000" w:rsidRPr="00000000">
        <w:rPr>
          <w:rtl w:val="0"/>
        </w:rPr>
      </w:r>
    </w:p>
    <w:p w:rsidR="00000000" w:rsidDel="00000000" w:rsidP="00000000" w:rsidRDefault="00000000" w:rsidRPr="00000000" w14:paraId="0000090B">
      <w:pPr>
        <w:pageBreakBefore w:val="0"/>
        <w:rPr/>
      </w:pPr>
      <w:r w:rsidDel="00000000" w:rsidR="00000000" w:rsidRPr="00000000">
        <w:rPr>
          <w:rtl w:val="0"/>
        </w:rPr>
        <w:t xml:space="preserve">E' possibile usare il suffisso q per indicare che un'istruzione lavora con operandi a 64 bit: es. movq $10, %rax. Inoltre le istruzioni MOVS e MOVZ possono essere usate in un contesto a 64 bit usando i suffissi b, w, l: es. movsbq (%rax), %rax legge un byte dall'indirizzo rax, ne estende il segno fino a riempire i 64 bit, e scrive il risultato in rax.</w:t>
        <w:br w:type="textWrapping"/>
      </w:r>
    </w:p>
    <w:p w:rsidR="00000000" w:rsidDel="00000000" w:rsidP="00000000" w:rsidRDefault="00000000" w:rsidRPr="00000000" w14:paraId="0000090C">
      <w:pPr>
        <w:pStyle w:val="Heading2"/>
        <w:pageBreakBefore w:val="0"/>
        <w:rPr/>
      </w:pPr>
      <w:bookmarkStart w:colFirst="0" w:colLast="0" w:name="_j4b0i21xy4v7" w:id="78"/>
      <w:bookmarkEnd w:id="78"/>
      <w:r w:rsidDel="00000000" w:rsidR="00000000" w:rsidRPr="00000000">
        <w:rPr>
          <w:rtl w:val="0"/>
        </w:rPr>
        <w:t xml:space="preserve">3.4 Domande riepilogative</w:t>
      </w:r>
    </w:p>
    <w:p w:rsidR="00000000" w:rsidDel="00000000" w:rsidP="00000000" w:rsidRDefault="00000000" w:rsidRPr="00000000" w14:paraId="0000090D">
      <w:pPr>
        <w:pageBreakBefore w:val="0"/>
        <w:rPr/>
      </w:pPr>
      <w:r w:rsidDel="00000000" w:rsidR="00000000" w:rsidRPr="00000000">
        <w:rPr>
          <w:rtl w:val="0"/>
        </w:rPr>
        <w:t xml:space="preserve">Le seguenti domande riepilogative sugli argomenti del capitolo ammettono come risposte </w:t>
      </w:r>
      <w:r w:rsidDel="00000000" w:rsidR="00000000" w:rsidRPr="00000000">
        <w:rPr>
          <w:b w:val="1"/>
          <w:rtl w:val="0"/>
        </w:rPr>
        <w:t xml:space="preserve">vero</w:t>
      </w:r>
      <w:r w:rsidDel="00000000" w:rsidR="00000000" w:rsidRPr="00000000">
        <w:rPr>
          <w:rtl w:val="0"/>
        </w:rPr>
        <w:t xml:space="preserve"> o </w:t>
      </w:r>
      <w:r w:rsidDel="00000000" w:rsidR="00000000" w:rsidRPr="00000000">
        <w:rPr>
          <w:b w:val="1"/>
          <w:rtl w:val="0"/>
        </w:rPr>
        <w:t xml:space="preserve">falso</w:t>
      </w:r>
      <w:r w:rsidDel="00000000" w:rsidR="00000000" w:rsidRPr="00000000">
        <w:rPr>
          <w:rtl w:val="0"/>
        </w:rPr>
        <w:t xml:space="preserve">. Salvo diversamente esplicitato, le domande si riferiscono all'ISA IA32.</w:t>
      </w:r>
    </w:p>
    <w:p w:rsidR="00000000" w:rsidDel="00000000" w:rsidP="00000000" w:rsidRDefault="00000000" w:rsidRPr="00000000" w14:paraId="0000090E">
      <w:pPr>
        <w:pageBreakBefore w:val="0"/>
        <w:numPr>
          <w:ilvl w:val="0"/>
          <w:numId w:val="80"/>
        </w:numPr>
        <w:spacing w:after="0" w:afterAutospacing="0"/>
        <w:ind w:left="720" w:hanging="360"/>
        <w:rPr/>
      </w:pPr>
      <w:r w:rsidDel="00000000" w:rsidR="00000000" w:rsidRPr="00000000">
        <w:rPr>
          <w:rtl w:val="0"/>
        </w:rPr>
        <w:t xml:space="preserve">La programmazione dei sistemi di calcolo si basano su astrazioni che nascondono dettagli irrilevanti dei sistemi di calcolo per i programmatori. Un esempio è l'ISA?</w:t>
      </w:r>
    </w:p>
    <w:p w:rsidR="00000000" w:rsidDel="00000000" w:rsidP="00000000" w:rsidRDefault="00000000" w:rsidRPr="00000000" w14:paraId="0000090F">
      <w:pPr>
        <w:pageBreakBefore w:val="0"/>
        <w:numPr>
          <w:ilvl w:val="0"/>
          <w:numId w:val="80"/>
        </w:numPr>
        <w:spacing w:after="0" w:afterAutospacing="0" w:before="0" w:beforeAutospacing="0"/>
        <w:ind w:left="720" w:hanging="360"/>
        <w:rPr/>
      </w:pPr>
      <w:r w:rsidDel="00000000" w:rsidR="00000000" w:rsidRPr="00000000">
        <w:rPr>
          <w:rtl w:val="0"/>
        </w:rPr>
        <w:t xml:space="preserve">L'acronimo ISA sta per International Standard for Architectures?</w:t>
      </w:r>
    </w:p>
    <w:p w:rsidR="00000000" w:rsidDel="00000000" w:rsidP="00000000" w:rsidRDefault="00000000" w:rsidRPr="00000000" w14:paraId="00000910">
      <w:pPr>
        <w:pageBreakBefore w:val="0"/>
        <w:numPr>
          <w:ilvl w:val="0"/>
          <w:numId w:val="80"/>
        </w:numPr>
        <w:spacing w:after="0" w:afterAutospacing="0" w:before="0" w:beforeAutospacing="0"/>
        <w:ind w:left="720" w:hanging="360"/>
        <w:rPr/>
      </w:pPr>
      <w:r w:rsidDel="00000000" w:rsidR="00000000" w:rsidRPr="00000000">
        <w:rPr>
          <w:rtl w:val="0"/>
        </w:rPr>
        <w:t xml:space="preserve">L'ISA x86-64 è retrocompatibile con la IA32?</w:t>
      </w:r>
    </w:p>
    <w:p w:rsidR="00000000" w:rsidDel="00000000" w:rsidP="00000000" w:rsidRDefault="00000000" w:rsidRPr="00000000" w14:paraId="00000911">
      <w:pPr>
        <w:pageBreakBefore w:val="0"/>
        <w:numPr>
          <w:ilvl w:val="0"/>
          <w:numId w:val="80"/>
        </w:numPr>
        <w:spacing w:after="0" w:afterAutospacing="0" w:before="0" w:beforeAutospacing="0"/>
        <w:ind w:left="720" w:hanging="360"/>
        <w:rPr/>
      </w:pPr>
      <w:r w:rsidDel="00000000" w:rsidR="00000000" w:rsidRPr="00000000">
        <w:rPr>
          <w:rtl w:val="0"/>
        </w:rPr>
        <w:t xml:space="preserve">Il suffisso w si riferisce a operazioni su dati di 32 bit?</w:t>
      </w:r>
    </w:p>
    <w:p w:rsidR="00000000" w:rsidDel="00000000" w:rsidP="00000000" w:rsidRDefault="00000000" w:rsidRPr="00000000" w14:paraId="00000912">
      <w:pPr>
        <w:pageBreakBefore w:val="0"/>
        <w:numPr>
          <w:ilvl w:val="0"/>
          <w:numId w:val="80"/>
        </w:numPr>
        <w:spacing w:after="0" w:afterAutospacing="0" w:before="0" w:beforeAutospacing="0"/>
        <w:ind w:left="720" w:hanging="360"/>
        <w:rPr/>
      </w:pPr>
      <w:r w:rsidDel="00000000" w:rsidR="00000000" w:rsidRPr="00000000">
        <w:rPr>
          <w:rtl w:val="0"/>
        </w:rPr>
        <w:t xml:space="preserve">L'istruzione movb $5, %ax è corretta?</w:t>
      </w:r>
    </w:p>
    <w:p w:rsidR="00000000" w:rsidDel="00000000" w:rsidP="00000000" w:rsidRDefault="00000000" w:rsidRPr="00000000" w14:paraId="00000913">
      <w:pPr>
        <w:pageBreakBefore w:val="0"/>
        <w:numPr>
          <w:ilvl w:val="0"/>
          <w:numId w:val="80"/>
        </w:numPr>
        <w:spacing w:after="0" w:afterAutospacing="0" w:before="0" w:beforeAutospacing="0"/>
        <w:ind w:left="720" w:hanging="360"/>
        <w:rPr/>
      </w:pPr>
      <w:r w:rsidDel="00000000" w:rsidR="00000000" w:rsidRPr="00000000">
        <w:rPr>
          <w:rtl w:val="0"/>
        </w:rPr>
        <w:t xml:space="preserve">L'istruzione movl (%eax), (%ecx) è corretta?</w:t>
      </w:r>
    </w:p>
    <w:p w:rsidR="00000000" w:rsidDel="00000000" w:rsidP="00000000" w:rsidRDefault="00000000" w:rsidRPr="00000000" w14:paraId="00000914">
      <w:pPr>
        <w:pageBreakBefore w:val="0"/>
        <w:numPr>
          <w:ilvl w:val="0"/>
          <w:numId w:val="80"/>
        </w:numPr>
        <w:spacing w:after="0" w:afterAutospacing="0" w:before="0" w:beforeAutospacing="0"/>
        <w:ind w:left="720" w:hanging="360"/>
        <w:rPr>
          <w:u w:val="none"/>
        </w:rPr>
      </w:pPr>
      <w:r w:rsidDel="00000000" w:rsidR="00000000" w:rsidRPr="00000000">
        <w:rPr>
          <w:rtl w:val="0"/>
        </w:rPr>
        <w:t xml:space="preserve">Per rappresentare una variabile C di tipo int è possibile usare il registro %ecx?</w:t>
      </w:r>
    </w:p>
    <w:p w:rsidR="00000000" w:rsidDel="00000000" w:rsidP="00000000" w:rsidRDefault="00000000" w:rsidRPr="00000000" w14:paraId="00000915">
      <w:pPr>
        <w:pageBreakBefore w:val="0"/>
        <w:numPr>
          <w:ilvl w:val="0"/>
          <w:numId w:val="80"/>
        </w:numPr>
        <w:spacing w:after="0" w:afterAutospacing="0" w:before="0" w:beforeAutospacing="0"/>
        <w:ind w:left="720" w:hanging="360"/>
        <w:rPr>
          <w:u w:val="none"/>
        </w:rPr>
      </w:pPr>
      <w:r w:rsidDel="00000000" w:rsidR="00000000" w:rsidRPr="00000000">
        <w:rPr>
          <w:rtl w:val="0"/>
        </w:rPr>
        <w:t xml:space="preserve">Per assegnare il valore 0xABADCAFE al registro D si può usare l'istruzione movl %edx, $0xABADCAFE?</w:t>
      </w:r>
    </w:p>
    <w:p w:rsidR="00000000" w:rsidDel="00000000" w:rsidP="00000000" w:rsidRDefault="00000000" w:rsidRPr="00000000" w14:paraId="00000916">
      <w:pPr>
        <w:pageBreakBefore w:val="0"/>
        <w:numPr>
          <w:ilvl w:val="0"/>
          <w:numId w:val="80"/>
        </w:numPr>
        <w:spacing w:after="0" w:afterAutospacing="0" w:before="0" w:beforeAutospacing="0"/>
        <w:ind w:left="720" w:hanging="360"/>
        <w:rPr>
          <w:u w:val="none"/>
        </w:rPr>
      </w:pPr>
      <w:r w:rsidDel="00000000" w:rsidR="00000000" w:rsidRPr="00000000">
        <w:rPr>
          <w:rtl w:val="0"/>
        </w:rPr>
        <w:t xml:space="preserve">Il registro %esp viene usato per puntare all'indirizzo più basso della stack? VERO: la cima della stack, che cresce verso il basso (o verso sinistra nell’immagine della memoria logica del processo) ha l’indirizzo più basso. Lì punta %esp.</w:t>
      </w:r>
    </w:p>
    <w:p w:rsidR="00000000" w:rsidDel="00000000" w:rsidP="00000000" w:rsidRDefault="00000000" w:rsidRPr="00000000" w14:paraId="00000917">
      <w:pPr>
        <w:pageBreakBefore w:val="0"/>
        <w:numPr>
          <w:ilvl w:val="0"/>
          <w:numId w:val="80"/>
        </w:numPr>
        <w:spacing w:after="0" w:afterAutospacing="0" w:before="0" w:beforeAutospacing="0"/>
        <w:ind w:left="720" w:hanging="360"/>
        <w:rPr>
          <w:u w:val="none"/>
        </w:rPr>
      </w:pPr>
      <w:r w:rsidDel="00000000" w:rsidR="00000000" w:rsidRPr="00000000">
        <w:rPr>
          <w:rtl w:val="0"/>
        </w:rPr>
        <w:t xml:space="preserve">Gli 8 bit meno significativi del registro SI possono essere acceduti in IA32 mediante l'operando %sil?</w:t>
      </w:r>
    </w:p>
    <w:p w:rsidR="00000000" w:rsidDel="00000000" w:rsidP="00000000" w:rsidRDefault="00000000" w:rsidRPr="00000000" w14:paraId="00000918">
      <w:pPr>
        <w:pageBreakBefore w:val="0"/>
        <w:numPr>
          <w:ilvl w:val="0"/>
          <w:numId w:val="80"/>
        </w:numPr>
        <w:spacing w:after="0" w:afterAutospacing="0" w:before="0" w:beforeAutospacing="0"/>
        <w:ind w:left="720" w:hanging="360"/>
        <w:rPr>
          <w:u w:val="none"/>
        </w:rPr>
      </w:pPr>
      <w:r w:rsidDel="00000000" w:rsidR="00000000" w:rsidRPr="00000000">
        <w:rPr>
          <w:rtl w:val="0"/>
        </w:rPr>
        <w:t xml:space="preserve">Il registro %eip punta all'istruzione seguente che deve essere eseguita?</w:t>
      </w:r>
    </w:p>
    <w:p w:rsidR="00000000" w:rsidDel="00000000" w:rsidP="00000000" w:rsidRDefault="00000000" w:rsidRPr="00000000" w14:paraId="00000919">
      <w:pPr>
        <w:pageBreakBefore w:val="0"/>
        <w:numPr>
          <w:ilvl w:val="0"/>
          <w:numId w:val="80"/>
        </w:numPr>
        <w:spacing w:after="0" w:afterAutospacing="0" w:before="0" w:beforeAutospacing="0"/>
        <w:ind w:left="720" w:hanging="360"/>
        <w:rPr>
          <w:u w:val="none"/>
        </w:rPr>
      </w:pPr>
      <w:r w:rsidDel="00000000" w:rsidR="00000000" w:rsidRPr="00000000">
        <w:rPr>
          <w:rtl w:val="0"/>
        </w:rPr>
        <w:t xml:space="preserve">Un operando immediato può essere usato come operando destinazione?</w:t>
      </w:r>
    </w:p>
    <w:p w:rsidR="00000000" w:rsidDel="00000000" w:rsidP="00000000" w:rsidRDefault="00000000" w:rsidRPr="00000000" w14:paraId="0000091A">
      <w:pPr>
        <w:pageBreakBefore w:val="0"/>
        <w:numPr>
          <w:ilvl w:val="0"/>
          <w:numId w:val="80"/>
        </w:numPr>
        <w:spacing w:after="0" w:afterAutospacing="0" w:before="0" w:beforeAutospacing="0"/>
        <w:ind w:left="720" w:hanging="360"/>
        <w:rPr>
          <w:u w:val="none"/>
        </w:rPr>
      </w:pPr>
      <w:r w:rsidDel="00000000" w:rsidR="00000000" w:rsidRPr="00000000">
        <w:rPr>
          <w:rtl w:val="0"/>
        </w:rPr>
        <w:t xml:space="preserve">Un operando immediato viene immagazzinato insieme all’istruzione stessa?</w:t>
      </w:r>
    </w:p>
    <w:p w:rsidR="00000000" w:rsidDel="00000000" w:rsidP="00000000" w:rsidRDefault="00000000" w:rsidRPr="00000000" w14:paraId="0000091B">
      <w:pPr>
        <w:pageBreakBefore w:val="0"/>
        <w:numPr>
          <w:ilvl w:val="0"/>
          <w:numId w:val="80"/>
        </w:numPr>
        <w:spacing w:after="0" w:afterAutospacing="0" w:before="0" w:beforeAutospacing="0"/>
        <w:ind w:left="720" w:hanging="360"/>
        <w:rPr>
          <w:u w:val="none"/>
        </w:rPr>
      </w:pPr>
      <w:r w:rsidDel="00000000" w:rsidR="00000000" w:rsidRPr="00000000">
        <w:rPr>
          <w:rtl w:val="0"/>
        </w:rPr>
        <w:t xml:space="preserve">L'istruzione movl 10, %ecx scrive il numero 10 nel registro C?</w:t>
      </w:r>
    </w:p>
    <w:p w:rsidR="00000000" w:rsidDel="00000000" w:rsidP="00000000" w:rsidRDefault="00000000" w:rsidRPr="00000000" w14:paraId="0000091C">
      <w:pPr>
        <w:pageBreakBefore w:val="0"/>
        <w:numPr>
          <w:ilvl w:val="0"/>
          <w:numId w:val="80"/>
        </w:numPr>
        <w:spacing w:after="0" w:afterAutospacing="0" w:before="0" w:beforeAutospacing="0"/>
        <w:ind w:left="720" w:hanging="360"/>
        <w:rPr>
          <w:u w:val="none"/>
        </w:rPr>
      </w:pPr>
      <w:r w:rsidDel="00000000" w:rsidR="00000000" w:rsidRPr="00000000">
        <w:rPr>
          <w:rtl w:val="0"/>
        </w:rPr>
        <w:t xml:space="preserve">Un operando memoria può essere rappresentato come (%ecx)?</w:t>
      </w:r>
    </w:p>
    <w:p w:rsidR="00000000" w:rsidDel="00000000" w:rsidP="00000000" w:rsidRDefault="00000000" w:rsidRPr="00000000" w14:paraId="0000091D">
      <w:pPr>
        <w:pageBreakBefore w:val="0"/>
        <w:numPr>
          <w:ilvl w:val="0"/>
          <w:numId w:val="80"/>
        </w:numPr>
        <w:spacing w:after="0" w:afterAutospacing="0" w:before="0" w:beforeAutospacing="0"/>
        <w:ind w:left="720" w:hanging="360"/>
        <w:rPr>
          <w:u w:val="none"/>
        </w:rPr>
      </w:pPr>
      <w:r w:rsidDel="00000000" w:rsidR="00000000" w:rsidRPr="00000000">
        <w:rPr>
          <w:rtl w:val="0"/>
        </w:rPr>
        <w:t xml:space="preserve">Nella rappresentazione big-endian, il byte più significativo viene memorizzato per ultimo?</w:t>
      </w:r>
    </w:p>
    <w:p w:rsidR="00000000" w:rsidDel="00000000" w:rsidP="00000000" w:rsidRDefault="00000000" w:rsidRPr="00000000" w14:paraId="0000091E">
      <w:pPr>
        <w:pageBreakBefore w:val="0"/>
        <w:numPr>
          <w:ilvl w:val="0"/>
          <w:numId w:val="80"/>
        </w:numPr>
        <w:spacing w:after="0" w:afterAutospacing="0" w:before="0" w:beforeAutospacing="0"/>
        <w:ind w:left="720" w:hanging="360"/>
        <w:rPr>
          <w:u w:val="none"/>
        </w:rPr>
      </w:pPr>
      <w:r w:rsidDel="00000000" w:rsidR="00000000" w:rsidRPr="00000000">
        <w:rPr>
          <w:rtl w:val="0"/>
        </w:rPr>
        <w:t xml:space="preserve">L'istruzione movzbl %al, %eax converte un unsigned char a un unsigned?</w:t>
      </w:r>
    </w:p>
    <w:p w:rsidR="00000000" w:rsidDel="00000000" w:rsidP="00000000" w:rsidRDefault="00000000" w:rsidRPr="00000000" w14:paraId="0000091F">
      <w:pPr>
        <w:pageBreakBefore w:val="0"/>
        <w:numPr>
          <w:ilvl w:val="0"/>
          <w:numId w:val="80"/>
        </w:numPr>
        <w:spacing w:after="0" w:afterAutospacing="0" w:before="0" w:beforeAutospacing="0"/>
        <w:ind w:left="720" w:hanging="360"/>
      </w:pPr>
      <w:r w:rsidDel="00000000" w:rsidR="00000000" w:rsidRPr="00000000">
        <w:rPr>
          <w:rtl w:val="0"/>
        </w:rPr>
        <w:t xml:space="preserve">L'istruzione movsbl %al, %eax converte un char a un int?</w:t>
      </w:r>
    </w:p>
    <w:p w:rsidR="00000000" w:rsidDel="00000000" w:rsidP="00000000" w:rsidRDefault="00000000" w:rsidRPr="00000000" w14:paraId="00000920">
      <w:pPr>
        <w:pageBreakBefore w:val="0"/>
        <w:numPr>
          <w:ilvl w:val="0"/>
          <w:numId w:val="80"/>
        </w:numPr>
        <w:spacing w:after="0" w:afterAutospacing="0" w:before="0" w:beforeAutospacing="0"/>
        <w:ind w:left="720" w:hanging="360"/>
        <w:rPr>
          <w:u w:val="none"/>
        </w:rPr>
      </w:pPr>
      <w:r w:rsidDel="00000000" w:rsidR="00000000" w:rsidRPr="00000000">
        <w:rPr>
          <w:rtl w:val="0"/>
        </w:rPr>
        <w:t xml:space="preserve">Dato %ecx = 0x12341234, dopo l'esecuzione dell'istruzione movzbw %cl, %cx si ha %ecx = 0x00000034? FALSO: %cl = 4 = 0100 che viene propagato con 0 in %cx = 1 2 3 4 = 0001 0010 0011 0100 ottenendo %cx = 0000 0000 0000 0100 quindi in totale %ecx =  12340004</w:t>
      </w:r>
    </w:p>
    <w:p w:rsidR="00000000" w:rsidDel="00000000" w:rsidP="00000000" w:rsidRDefault="00000000" w:rsidRPr="00000000" w14:paraId="00000921">
      <w:pPr>
        <w:pageBreakBefore w:val="0"/>
        <w:numPr>
          <w:ilvl w:val="0"/>
          <w:numId w:val="80"/>
        </w:numPr>
        <w:spacing w:after="0" w:afterAutospacing="0" w:before="0" w:beforeAutospacing="0"/>
        <w:ind w:left="720" w:hanging="360"/>
        <w:rPr>
          <w:u w:val="none"/>
        </w:rPr>
      </w:pPr>
      <w:r w:rsidDel="00000000" w:rsidR="00000000" w:rsidRPr="00000000">
        <w:rPr>
          <w:rtl w:val="0"/>
        </w:rPr>
        <w:t xml:space="preserve">Dato %ecx = 0x12341234, dopo l'esecuzione dell'istruzione movsbw %cl, %cx si ha %ecx = 0x12340034? FALSO: %cl = 4 = 0100 che viene propagato con 0 in %cx = 1 2 3 4 = 0001 0010 0011 0100 ottenendo %cx = 0000 0000 0000 0100 quindi in totale %ecx =  12340004 </w:t>
      </w:r>
    </w:p>
    <w:p w:rsidR="00000000" w:rsidDel="00000000" w:rsidP="00000000" w:rsidRDefault="00000000" w:rsidRPr="00000000" w14:paraId="00000922">
      <w:pPr>
        <w:pageBreakBefore w:val="0"/>
        <w:numPr>
          <w:ilvl w:val="0"/>
          <w:numId w:val="80"/>
        </w:numPr>
        <w:spacing w:after="0" w:afterAutospacing="0" w:before="0" w:beforeAutospacing="0"/>
        <w:ind w:left="720" w:hanging="360"/>
      </w:pPr>
      <w:r w:rsidDel="00000000" w:rsidR="00000000" w:rsidRPr="00000000">
        <w:rPr>
          <w:rtl w:val="0"/>
        </w:rPr>
        <w:t xml:space="preserve">Dato %ecx = 0x12348234, dopo l'esecuzione dell'istruzione movswl %cx, %ecx si ha %ecx = 0xFFFF8234? VERO: %cx = 8234 = 1000 0010 0011 0100 che viene propagato con 1 in %ecx ottenendo %ecx = 1111 1111 1111 1111 1000 0010 0011 0100 = FFFF8234</w:t>
      </w:r>
    </w:p>
    <w:p w:rsidR="00000000" w:rsidDel="00000000" w:rsidP="00000000" w:rsidRDefault="00000000" w:rsidRPr="00000000" w14:paraId="00000923">
      <w:pPr>
        <w:pageBreakBefore w:val="0"/>
        <w:numPr>
          <w:ilvl w:val="0"/>
          <w:numId w:val="80"/>
        </w:numPr>
        <w:spacing w:after="0" w:afterAutospacing="0" w:before="0" w:beforeAutospacing="0"/>
        <w:ind w:left="720" w:hanging="360"/>
        <w:rPr>
          <w:u w:val="none"/>
        </w:rPr>
      </w:pPr>
      <w:r w:rsidDel="00000000" w:rsidR="00000000" w:rsidRPr="00000000">
        <w:rPr>
          <w:rtl w:val="0"/>
        </w:rPr>
        <w:t xml:space="preserve">E' possibile mettere in cima alla stack un valore a 32 bit mediante l'istruzione popl?</w:t>
      </w:r>
    </w:p>
    <w:p w:rsidR="00000000" w:rsidDel="00000000" w:rsidP="00000000" w:rsidRDefault="00000000" w:rsidRPr="00000000" w14:paraId="00000924">
      <w:pPr>
        <w:pageBreakBefore w:val="0"/>
        <w:numPr>
          <w:ilvl w:val="0"/>
          <w:numId w:val="80"/>
        </w:numPr>
        <w:spacing w:after="0" w:afterAutospacing="0" w:before="0" w:beforeAutospacing="0"/>
        <w:ind w:left="720" w:hanging="360"/>
        <w:rPr>
          <w:u w:val="none"/>
        </w:rPr>
      </w:pPr>
      <w:r w:rsidDel="00000000" w:rsidR="00000000" w:rsidRPr="00000000">
        <w:rPr>
          <w:rtl w:val="0"/>
        </w:rPr>
        <w:t xml:space="preserve">Dato %ecx = 0xF0F0F0F0, dopo l'esecuzione notl %ecx si ha %ecx = 0x0F0F0F0F?</w:t>
      </w:r>
    </w:p>
    <w:p w:rsidR="00000000" w:rsidDel="00000000" w:rsidP="00000000" w:rsidRDefault="00000000" w:rsidRPr="00000000" w14:paraId="00000925">
      <w:pPr>
        <w:pageBreakBefore w:val="0"/>
        <w:numPr>
          <w:ilvl w:val="0"/>
          <w:numId w:val="80"/>
        </w:numPr>
        <w:spacing w:after="0" w:afterAutospacing="0" w:before="0" w:beforeAutospacing="0"/>
        <w:ind w:left="720" w:hanging="360"/>
        <w:rPr>
          <w:u w:val="none"/>
        </w:rPr>
      </w:pPr>
      <w:r w:rsidDel="00000000" w:rsidR="00000000" w:rsidRPr="00000000">
        <w:rPr>
          <w:rtl w:val="0"/>
        </w:rPr>
        <w:t xml:space="preserve">L'istruzione IDIV S calcola il quoziente e il resto della divisione del valore ottenuto  concatenando il valore dei registri A e D (dividendo) per S (divisore), mettendo in A il resto e in D il quoziente?</w:t>
      </w:r>
    </w:p>
    <w:p w:rsidR="00000000" w:rsidDel="00000000" w:rsidP="00000000" w:rsidRDefault="00000000" w:rsidRPr="00000000" w14:paraId="00000926">
      <w:pPr>
        <w:pageBreakBefore w:val="0"/>
        <w:numPr>
          <w:ilvl w:val="0"/>
          <w:numId w:val="80"/>
        </w:numPr>
        <w:spacing w:after="0" w:afterAutospacing="0" w:before="0" w:beforeAutospacing="0"/>
        <w:ind w:left="720" w:hanging="360"/>
        <w:rPr>
          <w:u w:val="none"/>
        </w:rPr>
      </w:pPr>
      <w:r w:rsidDel="00000000" w:rsidR="00000000" w:rsidRPr="00000000">
        <w:rPr>
          <w:rtl w:val="0"/>
        </w:rPr>
        <w:t xml:space="preserve">L'istruzione leal (%eax), %ecx è equivalente all'istruzione movl %eax, %ecx?</w:t>
      </w:r>
    </w:p>
    <w:p w:rsidR="00000000" w:rsidDel="00000000" w:rsidP="00000000" w:rsidRDefault="00000000" w:rsidRPr="00000000" w14:paraId="00000927">
      <w:pPr>
        <w:pageBreakBefore w:val="0"/>
        <w:numPr>
          <w:ilvl w:val="0"/>
          <w:numId w:val="80"/>
        </w:numPr>
        <w:spacing w:after="0" w:afterAutospacing="0" w:before="0" w:beforeAutospacing="0"/>
        <w:ind w:left="720" w:hanging="360"/>
        <w:rPr>
          <w:u w:val="none"/>
        </w:rPr>
      </w:pPr>
      <w:r w:rsidDel="00000000" w:rsidR="00000000" w:rsidRPr="00000000">
        <w:rPr>
          <w:rtl w:val="0"/>
        </w:rPr>
        <w:t xml:space="preserve">L'istruzione leal -3(%eax,%ecx,4),%edx scrive in %edx il valore %eax+%ecx*4-3?</w:t>
      </w:r>
    </w:p>
    <w:p w:rsidR="00000000" w:rsidDel="00000000" w:rsidP="00000000" w:rsidRDefault="00000000" w:rsidRPr="00000000" w14:paraId="00000928">
      <w:pPr>
        <w:pageBreakBefore w:val="0"/>
        <w:numPr>
          <w:ilvl w:val="0"/>
          <w:numId w:val="80"/>
        </w:numPr>
        <w:spacing w:after="0" w:afterAutospacing="0" w:before="0" w:beforeAutospacing="0"/>
        <w:ind w:left="720" w:hanging="360"/>
        <w:rPr>
          <w:u w:val="none"/>
        </w:rPr>
      </w:pPr>
      <w:r w:rsidDel="00000000" w:rsidR="00000000" w:rsidRPr="00000000">
        <w:rPr>
          <w:rtl w:val="0"/>
        </w:rPr>
        <w:t xml:space="preserve">Dato %eax=0xCAFEBABE, dopo l'istruzione sarl $4 si ha %eax=0xFCAFEBAB? VERO: %eax = 1100 1010 1111 1110 1011 1010 1011 1110 -&gt; 1111 1100 1010 1111 1110 1011 1010 1011 cioè %eax = 0xFCAFEBAB</w:t>
      </w:r>
    </w:p>
    <w:p w:rsidR="00000000" w:rsidDel="00000000" w:rsidP="00000000" w:rsidRDefault="00000000" w:rsidRPr="00000000" w14:paraId="00000929">
      <w:pPr>
        <w:pageBreakBefore w:val="0"/>
        <w:numPr>
          <w:ilvl w:val="0"/>
          <w:numId w:val="80"/>
        </w:numPr>
        <w:spacing w:after="0" w:afterAutospacing="0" w:before="0" w:beforeAutospacing="0"/>
        <w:ind w:left="720" w:hanging="360"/>
      </w:pPr>
      <w:r w:rsidDel="00000000" w:rsidR="00000000" w:rsidRPr="00000000">
        <w:rPr>
          <w:rtl w:val="0"/>
        </w:rPr>
        <w:t xml:space="preserve">Dato %eax=0xCAFEBABE, dopo l'istruzione sall $4 si ha %eax=0xAFEBABEF? VERO: %eax = 1100 1010 1111 1110 1011 1010 1011 1110 -&gt;  1010 1111 1110 1011 1010 1011 1110 0000 cioè %eax = 0xAFEBABE0</w:t>
      </w:r>
    </w:p>
    <w:p w:rsidR="00000000" w:rsidDel="00000000" w:rsidP="00000000" w:rsidRDefault="00000000" w:rsidRPr="00000000" w14:paraId="0000092A">
      <w:pPr>
        <w:pageBreakBefore w:val="0"/>
        <w:numPr>
          <w:ilvl w:val="0"/>
          <w:numId w:val="80"/>
        </w:numPr>
        <w:spacing w:after="0" w:afterAutospacing="0" w:before="0" w:beforeAutospacing="0"/>
        <w:ind w:left="720" w:hanging="360"/>
        <w:rPr>
          <w:u w:val="none"/>
        </w:rPr>
      </w:pPr>
      <w:r w:rsidDel="00000000" w:rsidR="00000000" w:rsidRPr="00000000">
        <w:rPr>
          <w:rtl w:val="0"/>
        </w:rPr>
        <w:t xml:space="preserve">Dato %eax=0x00000001, dopo l'istruzione shll %eax si ha %eax=00000002? VERO: 0000 0000 0000 0000 0000 0000 0000 0001 -&gt; 0000 0000 0000 0000 0000 0000 0000 0010 che è 0x00000002</w:t>
      </w:r>
    </w:p>
    <w:p w:rsidR="00000000" w:rsidDel="00000000" w:rsidP="00000000" w:rsidRDefault="00000000" w:rsidRPr="00000000" w14:paraId="0000092B">
      <w:pPr>
        <w:pageBreakBefore w:val="0"/>
        <w:numPr>
          <w:ilvl w:val="0"/>
          <w:numId w:val="80"/>
        </w:numPr>
        <w:spacing w:after="0" w:afterAutospacing="0" w:before="0" w:beforeAutospacing="0"/>
        <w:ind w:left="720" w:hanging="360"/>
        <w:rPr>
          <w:u w:val="none"/>
        </w:rPr>
      </w:pPr>
      <w:r w:rsidDel="00000000" w:rsidR="00000000" w:rsidRPr="00000000">
        <w:rPr>
          <w:rtl w:val="0"/>
        </w:rPr>
        <w:t xml:space="preserve">Le istruzioni sal e shl sono equivalenti? VERO, hanno anche gli stessi opcode </w:t>
      </w:r>
    </w:p>
    <w:p w:rsidR="00000000" w:rsidDel="00000000" w:rsidP="00000000" w:rsidRDefault="00000000" w:rsidRPr="00000000" w14:paraId="0000092C">
      <w:pPr>
        <w:pageBreakBefore w:val="0"/>
        <w:numPr>
          <w:ilvl w:val="0"/>
          <w:numId w:val="80"/>
        </w:numPr>
        <w:spacing w:before="0" w:beforeAutospacing="0"/>
        <w:ind w:left="720" w:hanging="360"/>
        <w:rPr>
          <w:u w:val="none"/>
        </w:rPr>
      </w:pPr>
      <w:r w:rsidDel="00000000" w:rsidR="00000000" w:rsidRPr="00000000">
        <w:rPr>
          <w:rtl w:val="0"/>
        </w:rPr>
        <w:t xml:space="preserve">Nel codice seguente, se %ecx=-2 allora l'istruzione je L salta all'indirizzo L?</w:t>
      </w:r>
    </w:p>
    <w:tbl>
      <w:tblPr>
        <w:tblStyle w:val="Table92"/>
        <w:tblW w:w="8863.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63"/>
        <w:tblGridChange w:id="0">
          <w:tblGrid>
            <w:gridCol w:w="886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addl $2, %ecx</w:t>
            </w:r>
          </w:p>
          <w:p w:rsidR="00000000" w:rsidDel="00000000" w:rsidP="00000000" w:rsidRDefault="00000000" w:rsidRPr="00000000" w14:paraId="000009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je L</w:t>
            </w:r>
          </w:p>
        </w:tc>
      </w:tr>
    </w:tbl>
    <w:p w:rsidR="00000000" w:rsidDel="00000000" w:rsidP="00000000" w:rsidRDefault="00000000" w:rsidRPr="00000000" w14:paraId="0000092F">
      <w:pPr>
        <w:pageBreakBefore w:val="0"/>
        <w:numPr>
          <w:ilvl w:val="0"/>
          <w:numId w:val="80"/>
        </w:numPr>
        <w:spacing w:after="0" w:afterAutospacing="0"/>
        <w:ind w:left="720" w:hanging="360"/>
        <w:rPr>
          <w:u w:val="none"/>
        </w:rPr>
      </w:pPr>
      <w:r w:rsidDel="00000000" w:rsidR="00000000" w:rsidRPr="00000000">
        <w:rPr>
          <w:rtl w:val="0"/>
        </w:rPr>
        <w:t xml:space="preserve">L'istruzione cmpl %eax, $1 è valida?</w:t>
      </w:r>
    </w:p>
    <w:p w:rsidR="00000000" w:rsidDel="00000000" w:rsidP="00000000" w:rsidRDefault="00000000" w:rsidRPr="00000000" w14:paraId="00000930">
      <w:pPr>
        <w:pageBreakBefore w:val="0"/>
        <w:numPr>
          <w:ilvl w:val="0"/>
          <w:numId w:val="80"/>
        </w:numPr>
        <w:spacing w:after="0" w:afterAutospacing="0" w:before="0" w:beforeAutospacing="0"/>
        <w:ind w:left="720" w:hanging="360"/>
        <w:rPr>
          <w:u w:val="none"/>
        </w:rPr>
      </w:pPr>
      <w:r w:rsidDel="00000000" w:rsidR="00000000" w:rsidRPr="00000000">
        <w:rPr>
          <w:rtl w:val="0"/>
        </w:rPr>
        <w:t xml:space="preserve">L'istruzione call aumenta di 4 byte il valore di %esp?</w:t>
      </w:r>
    </w:p>
    <w:p w:rsidR="00000000" w:rsidDel="00000000" w:rsidP="00000000" w:rsidRDefault="00000000" w:rsidRPr="00000000" w14:paraId="00000931">
      <w:pPr>
        <w:pageBreakBefore w:val="0"/>
        <w:numPr>
          <w:ilvl w:val="0"/>
          <w:numId w:val="80"/>
        </w:numPr>
        <w:spacing w:after="0" w:afterAutospacing="0" w:before="0" w:beforeAutospacing="0"/>
        <w:ind w:left="720" w:hanging="360"/>
        <w:rPr>
          <w:u w:val="none"/>
        </w:rPr>
      </w:pPr>
      <w:r w:rsidDel="00000000" w:rsidR="00000000" w:rsidRPr="00000000">
        <w:rPr>
          <w:rtl w:val="0"/>
        </w:rPr>
        <w:t xml:space="preserve">L'istruzione test S, D è equivalente ad and S, D, tranne che test non modifica D?</w:t>
      </w:r>
    </w:p>
    <w:p w:rsidR="00000000" w:rsidDel="00000000" w:rsidP="00000000" w:rsidRDefault="00000000" w:rsidRPr="00000000" w14:paraId="00000932">
      <w:pPr>
        <w:pageBreakBefore w:val="0"/>
        <w:numPr>
          <w:ilvl w:val="0"/>
          <w:numId w:val="80"/>
        </w:numPr>
        <w:spacing w:after="0" w:afterAutospacing="0" w:before="0" w:beforeAutospacing="0"/>
        <w:ind w:left="720" w:hanging="360"/>
        <w:rPr>
          <w:u w:val="none"/>
        </w:rPr>
      </w:pPr>
      <w:r w:rsidDel="00000000" w:rsidR="00000000" w:rsidRPr="00000000">
        <w:rPr>
          <w:rtl w:val="0"/>
        </w:rPr>
        <w:t xml:space="preserve">Nell'istruzione DIV l'operando divisore può essere un immediato?</w:t>
      </w:r>
    </w:p>
    <w:p w:rsidR="00000000" w:rsidDel="00000000" w:rsidP="00000000" w:rsidRDefault="00000000" w:rsidRPr="00000000" w14:paraId="00000933">
      <w:pPr>
        <w:pageBreakBefore w:val="0"/>
        <w:numPr>
          <w:ilvl w:val="0"/>
          <w:numId w:val="80"/>
        </w:numPr>
        <w:spacing w:before="0" w:beforeAutospacing="0"/>
        <w:ind w:left="720" w:hanging="360"/>
        <w:rPr>
          <w:u w:val="none"/>
        </w:rPr>
      </w:pPr>
      <w:r w:rsidDel="00000000" w:rsidR="00000000" w:rsidRPr="00000000">
        <w:rPr>
          <w:rtl w:val="0"/>
        </w:rPr>
        <w:t xml:space="preserve">Nella tabella seguente, il codice IA32 è una corretta implementazione del codice C, assumendo che la variabile int a sia nel registro %eax?</w:t>
      </w:r>
    </w:p>
    <w:tbl>
      <w:tblPr>
        <w:tblStyle w:val="Table93"/>
        <w:tblW w:w="8863.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31.5"/>
        <w:gridCol w:w="4431.5"/>
        <w:tblGridChange w:id="0">
          <w:tblGrid>
            <w:gridCol w:w="4431.5"/>
            <w:gridCol w:w="443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if (a&gt;0) a++;</w:t>
            </w:r>
          </w:p>
          <w:p w:rsidR="00000000" w:rsidDel="00000000" w:rsidP="00000000" w:rsidRDefault="00000000" w:rsidRPr="00000000" w14:paraId="000009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else a--;</w:t>
            </w:r>
          </w:p>
          <w:p w:rsidR="00000000" w:rsidDel="00000000" w:rsidP="00000000" w:rsidRDefault="00000000" w:rsidRPr="00000000" w14:paraId="000009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9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testl %eax, %eax</w:t>
            </w:r>
          </w:p>
          <w:p w:rsidR="00000000" w:rsidDel="00000000" w:rsidP="00000000" w:rsidRDefault="00000000" w:rsidRPr="00000000" w14:paraId="000009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jle E</w:t>
            </w:r>
          </w:p>
          <w:p w:rsidR="00000000" w:rsidDel="00000000" w:rsidP="00000000" w:rsidRDefault="00000000" w:rsidRPr="00000000" w14:paraId="000009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incl %eax</w:t>
            </w:r>
          </w:p>
          <w:p w:rsidR="00000000" w:rsidDel="00000000" w:rsidP="00000000" w:rsidRDefault="00000000" w:rsidRPr="00000000" w14:paraId="000009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jmp F</w:t>
            </w:r>
          </w:p>
          <w:p w:rsidR="00000000" w:rsidDel="00000000" w:rsidP="00000000" w:rsidRDefault="00000000" w:rsidRPr="00000000" w14:paraId="000009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E: decl %eax</w:t>
            </w:r>
          </w:p>
          <w:p w:rsidR="00000000" w:rsidDel="00000000" w:rsidP="00000000" w:rsidRDefault="00000000" w:rsidRPr="00000000" w14:paraId="000009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 ...</w:t>
            </w:r>
          </w:p>
        </w:tc>
      </w:tr>
    </w:tbl>
    <w:p w:rsidR="00000000" w:rsidDel="00000000" w:rsidP="00000000" w:rsidRDefault="00000000" w:rsidRPr="00000000" w14:paraId="0000093D">
      <w:pPr>
        <w:pageBreakBefore w:val="0"/>
        <w:numPr>
          <w:ilvl w:val="0"/>
          <w:numId w:val="80"/>
        </w:numPr>
        <w:ind w:left="720" w:hanging="360"/>
        <w:rPr>
          <w:u w:val="none"/>
        </w:rPr>
      </w:pPr>
      <w:r w:rsidDel="00000000" w:rsidR="00000000" w:rsidRPr="00000000">
        <w:rPr>
          <w:rtl w:val="0"/>
        </w:rPr>
        <w:t xml:space="preserve">Il seguente frammento di codice termina con un errore di stack overflow?</w:t>
      </w:r>
    </w:p>
    <w:tbl>
      <w:tblPr>
        <w:tblStyle w:val="Table94"/>
        <w:tblW w:w="8863.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63"/>
        <w:tblGridChange w:id="0">
          <w:tblGrid>
            <w:gridCol w:w="886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E">
            <w:pPr>
              <w:pageBreakBefore w:val="0"/>
              <w:widowControl w:val="0"/>
              <w:spacing w:before="0" w:line="240" w:lineRule="auto"/>
              <w:jc w:val="left"/>
              <w:rPr>
                <w:rFonts w:ascii="Courier" w:cs="Courier" w:eastAsia="Courier" w:hAnsi="Courier"/>
              </w:rPr>
            </w:pPr>
            <w:r w:rsidDel="00000000" w:rsidR="00000000" w:rsidRPr="00000000">
              <w:rPr>
                <w:rFonts w:ascii="Courier" w:cs="Courier" w:eastAsia="Courier" w:hAnsi="Courier"/>
                <w:rtl w:val="0"/>
              </w:rPr>
              <w:t xml:space="preserve">L: incl %eax</w:t>
            </w:r>
          </w:p>
          <w:p w:rsidR="00000000" w:rsidDel="00000000" w:rsidP="00000000" w:rsidRDefault="00000000" w:rsidRPr="00000000" w14:paraId="0000093F">
            <w:pPr>
              <w:pageBreakBefore w:val="0"/>
              <w:widowControl w:val="0"/>
              <w:spacing w:before="0" w:line="240" w:lineRule="auto"/>
              <w:jc w:val="left"/>
              <w:rPr>
                <w:rFonts w:ascii="Courier" w:cs="Courier" w:eastAsia="Courier" w:hAnsi="Courier"/>
              </w:rPr>
            </w:pPr>
            <w:r w:rsidDel="00000000" w:rsidR="00000000" w:rsidRPr="00000000">
              <w:rPr>
                <w:rFonts w:ascii="Courier" w:cs="Courier" w:eastAsia="Courier" w:hAnsi="Courier"/>
                <w:rtl w:val="0"/>
              </w:rPr>
              <w:t xml:space="preserve">   jmp L</w:t>
            </w:r>
          </w:p>
        </w:tc>
      </w:tr>
    </w:tbl>
    <w:p w:rsidR="00000000" w:rsidDel="00000000" w:rsidP="00000000" w:rsidRDefault="00000000" w:rsidRPr="00000000" w14:paraId="00000940">
      <w:pPr>
        <w:pageBreakBefore w:val="0"/>
        <w:numPr>
          <w:ilvl w:val="0"/>
          <w:numId w:val="80"/>
        </w:numPr>
        <w:spacing w:after="0" w:afterAutospacing="0"/>
        <w:ind w:left="720" w:hanging="360"/>
        <w:rPr>
          <w:u w:val="none"/>
        </w:rPr>
      </w:pPr>
      <w:r w:rsidDel="00000000" w:rsidR="00000000" w:rsidRPr="00000000">
        <w:rPr>
          <w:rtl w:val="0"/>
        </w:rPr>
        <w:t xml:space="preserve">Le funzioni restituiscono sempre il proprio valore di ritorno, se a 16 bit, nel registro %ax?</w:t>
      </w:r>
    </w:p>
    <w:p w:rsidR="00000000" w:rsidDel="00000000" w:rsidP="00000000" w:rsidRDefault="00000000" w:rsidRPr="00000000" w14:paraId="00000941">
      <w:pPr>
        <w:pageBreakBefore w:val="0"/>
        <w:numPr>
          <w:ilvl w:val="0"/>
          <w:numId w:val="80"/>
        </w:numPr>
        <w:spacing w:before="0" w:beforeAutospacing="0"/>
        <w:ind w:left="720" w:hanging="360"/>
        <w:rPr>
          <w:u w:val="none"/>
        </w:rPr>
      </w:pPr>
      <w:r w:rsidDel="00000000" w:rsidR="00000000" w:rsidRPr="00000000">
        <w:rPr>
          <w:rtl w:val="0"/>
        </w:rPr>
        <w:t xml:space="preserve">I parametri passati a una funzione sono sempre a indirizzi inferiori a quelli dell'indirizzo di ritorno della funzione stessa? </w:t>
      </w:r>
    </w:p>
    <w:p w:rsidR="00000000" w:rsidDel="00000000" w:rsidP="00000000" w:rsidRDefault="00000000" w:rsidRPr="00000000" w14:paraId="00000942">
      <w:pPr>
        <w:pageBreakBefore w:val="0"/>
        <w:ind w:left="720" w:firstLine="0"/>
        <w:rPr/>
      </w:pPr>
      <w:r w:rsidDel="00000000" w:rsidR="00000000" w:rsidRPr="00000000">
        <w:rPr>
          <w:rtl w:val="0"/>
        </w:rPr>
        <w:t xml:space="preserve">FALSO: nella stack abbiamo prima i parametri passati alla funzione chiamata e poi RET della funzione chiamata. Questo perché prima mettiamo i parametri nella stack e poi chiamiamo call &lt;funzione&gt;, che mette RET. Quindi RET viene dopo, e poiché %esp punta a indirizzi più bassi (la stack cresce verso il basso, o verso sinistra se pensiamo al disegno della memoria logica del processo) si ha che RET ha un indirizzo più basso dei parametri.</w:t>
      </w:r>
      <w:r w:rsidDel="00000000" w:rsidR="00000000" w:rsidRPr="00000000">
        <w:br w:type="page"/>
      </w:r>
      <w:r w:rsidDel="00000000" w:rsidR="00000000" w:rsidRPr="00000000">
        <w:rPr>
          <w:rtl w:val="0"/>
        </w:rPr>
      </w:r>
    </w:p>
    <w:p w:rsidR="00000000" w:rsidDel="00000000" w:rsidP="00000000" w:rsidRDefault="00000000" w:rsidRPr="00000000" w14:paraId="00000943">
      <w:pPr>
        <w:pStyle w:val="Heading1"/>
        <w:pageBreakBefore w:val="0"/>
        <w:jc w:val="both"/>
        <w:rPr/>
      </w:pPr>
      <w:bookmarkStart w:colFirst="0" w:colLast="0" w:name="_asv35a9u9khi" w:id="79"/>
      <w:bookmarkEnd w:id="79"/>
      <w:r w:rsidDel="00000000" w:rsidR="00000000" w:rsidRPr="00000000">
        <w:pict>
          <v:rect style="width:0.0pt;height:1.5pt" o:hr="t" o:hrstd="t" o:hralign="center" fillcolor="#A0A0A0" stroked="f"/>
        </w:pict>
      </w:r>
      <w:r w:rsidDel="00000000" w:rsidR="00000000" w:rsidRPr="00000000">
        <w:rPr>
          <w:rtl w:val="0"/>
        </w:rPr>
        <w:t xml:space="preserve">4 Su quali librerie standard può contare un programmatore C?</w:t>
      </w:r>
    </w:p>
    <w:p w:rsidR="00000000" w:rsidDel="00000000" w:rsidP="00000000" w:rsidRDefault="00000000" w:rsidRPr="00000000" w14:paraId="00000944">
      <w:pPr>
        <w:pageBreakBefore w:val="0"/>
        <w:jc w:val="both"/>
        <w:rPr/>
      </w:pPr>
      <w:r w:rsidDel="00000000" w:rsidR="00000000" w:rsidRPr="00000000">
        <w:rPr>
          <w:rtl w:val="0"/>
        </w:rPr>
        <w:t xml:space="preserve">Una </w:t>
      </w:r>
      <w:r w:rsidDel="00000000" w:rsidR="00000000" w:rsidRPr="00000000">
        <w:rPr>
          <w:b w:val="1"/>
          <w:rtl w:val="0"/>
        </w:rPr>
        <w:t xml:space="preserve">libreria</w:t>
      </w:r>
      <w:r w:rsidDel="00000000" w:rsidR="00000000" w:rsidRPr="00000000">
        <w:rPr>
          <w:rtl w:val="0"/>
        </w:rPr>
        <w:t xml:space="preserve"> è una collezione coerente di funzioni progettate per un determinato scopo. Virtualmente qualsiasi programma utilizza funzioni di libreria, se non altro per procurarsi l'input e produrre l'output. In questo capitolo tratteremo alcune delle </w:t>
      </w:r>
      <w:r w:rsidDel="00000000" w:rsidR="00000000" w:rsidRPr="00000000">
        <w:rPr>
          <w:b w:val="1"/>
          <w:rtl w:val="0"/>
        </w:rPr>
        <w:t xml:space="preserve">principali funzioni della libreria standard</w:t>
      </w:r>
      <w:r w:rsidDel="00000000" w:rsidR="00000000" w:rsidRPr="00000000">
        <w:rPr>
          <w:rtl w:val="0"/>
        </w:rPr>
        <w:t xml:space="preserve"> C, la </w:t>
      </w:r>
      <w:r w:rsidDel="00000000" w:rsidR="00000000" w:rsidRPr="00000000">
        <w:rPr>
          <w:rFonts w:ascii="Courier" w:cs="Courier" w:eastAsia="Courier" w:hAnsi="Courier"/>
          <w:rtl w:val="0"/>
        </w:rPr>
        <w:t xml:space="preserve">libc</w:t>
      </w:r>
      <w:r w:rsidDel="00000000" w:rsidR="00000000" w:rsidRPr="00000000">
        <w:rPr>
          <w:rtl w:val="0"/>
        </w:rPr>
        <w:t xml:space="preserve">, che ricade nello standard </w:t>
      </w:r>
      <w:hyperlink r:id="rId61">
        <w:r w:rsidDel="00000000" w:rsidR="00000000" w:rsidRPr="00000000">
          <w:rPr>
            <w:color w:val="1155cc"/>
            <w:u w:val="single"/>
            <w:rtl w:val="0"/>
          </w:rPr>
          <w:t xml:space="preserve">POSIX</w:t>
        </w:r>
      </w:hyperlink>
      <w:r w:rsidDel="00000000" w:rsidR="00000000" w:rsidRPr="00000000">
        <w:rPr>
          <w:rtl w:val="0"/>
        </w:rPr>
        <w:t xml:space="preserve">. Naturalmente, un programmatore potrà utilizzare molte altre librerie progettate per compiti specifici che spesso non fanno parte delle distribuzioni standard dei sistemi operativi e che non tratteremo in questo capitolo.</w:t>
      </w:r>
    </w:p>
    <w:p w:rsidR="00000000" w:rsidDel="00000000" w:rsidP="00000000" w:rsidRDefault="00000000" w:rsidRPr="00000000" w14:paraId="00000945">
      <w:pPr>
        <w:pageBreakBefore w:val="0"/>
        <w:jc w:val="both"/>
        <w:rPr/>
      </w:pPr>
      <w:r w:rsidDel="00000000" w:rsidR="00000000" w:rsidRPr="00000000">
        <w:rPr>
          <w:rtl w:val="0"/>
        </w:rPr>
        <w:t xml:space="preserve">In Figura 1.2 si vede come un programma C può invocare direttamente funzioni di libreria standard del linguaggio C, così come altre funzioni POSIX, che interfacciano il programma con il kernel del sistema operativo. Si noti che alcune funzioni della libreria standard C hanno bisogno esse stesse di richiamare funzioni POSIX, come ad esempio la funzione </w:t>
      </w:r>
      <w:r w:rsidDel="00000000" w:rsidR="00000000" w:rsidRPr="00000000">
        <w:rPr>
          <w:rFonts w:ascii="Courier" w:cs="Courier" w:eastAsia="Courier" w:hAnsi="Courier"/>
          <w:rtl w:val="0"/>
        </w:rPr>
        <w:t xml:space="preserve">printf</w:t>
      </w:r>
      <w:r w:rsidDel="00000000" w:rsidR="00000000" w:rsidRPr="00000000">
        <w:rPr>
          <w:rtl w:val="0"/>
        </w:rPr>
        <w:t xml:space="preserve"> che necessita di produrre output testuale, tipicamente sul terminale. Altre invece, come la </w:t>
      </w:r>
      <w:r w:rsidDel="00000000" w:rsidR="00000000" w:rsidRPr="00000000">
        <w:rPr>
          <w:rFonts w:ascii="Courier" w:cs="Courier" w:eastAsia="Courier" w:hAnsi="Courier"/>
          <w:rtl w:val="0"/>
        </w:rPr>
        <w:t xml:space="preserve">strlen</w:t>
      </w:r>
      <w:r w:rsidDel="00000000" w:rsidR="00000000" w:rsidRPr="00000000">
        <w:rPr>
          <w:rtl w:val="0"/>
        </w:rPr>
        <w:t xml:space="preserve">, che calcola la lunghezza di una stringa, non hanno bisogno di usare altre librerie.</w:t>
        <w:br w:type="textWrapping"/>
      </w:r>
    </w:p>
    <w:p w:rsidR="00000000" w:rsidDel="00000000" w:rsidP="00000000" w:rsidRDefault="00000000" w:rsidRPr="00000000" w14:paraId="00000946">
      <w:pPr>
        <w:pStyle w:val="Heading2"/>
        <w:pageBreakBefore w:val="0"/>
        <w:jc w:val="both"/>
        <w:rPr>
          <w:rFonts w:ascii="Courier" w:cs="Courier" w:eastAsia="Courier" w:hAnsi="Courier"/>
        </w:rPr>
      </w:pPr>
      <w:bookmarkStart w:colFirst="0" w:colLast="0" w:name="_nhwbdk7w67ez" w:id="80"/>
      <w:bookmarkEnd w:id="80"/>
      <w:r w:rsidDel="00000000" w:rsidR="00000000" w:rsidRPr="00000000">
        <w:rPr>
          <w:rtl w:val="0"/>
        </w:rPr>
        <w:t xml:space="preserve">4.1 Accesso alla documentazione: </w:t>
      </w:r>
      <w:r w:rsidDel="00000000" w:rsidR="00000000" w:rsidRPr="00000000">
        <w:rPr>
          <w:rFonts w:ascii="Courier" w:cs="Courier" w:eastAsia="Courier" w:hAnsi="Courier"/>
          <w:rtl w:val="0"/>
        </w:rPr>
        <w:t xml:space="preserve">man</w:t>
      </w:r>
    </w:p>
    <w:p w:rsidR="00000000" w:rsidDel="00000000" w:rsidP="00000000" w:rsidRDefault="00000000" w:rsidRPr="00000000" w14:paraId="00000947">
      <w:pPr>
        <w:pageBreakBefore w:val="0"/>
        <w:jc w:val="both"/>
        <w:rPr/>
      </w:pPr>
      <w:r w:rsidDel="00000000" w:rsidR="00000000" w:rsidRPr="00000000">
        <w:rPr>
          <w:rtl w:val="0"/>
        </w:rPr>
        <w:t xml:space="preserve">Il comando </w:t>
      </w:r>
      <w:r w:rsidDel="00000000" w:rsidR="00000000" w:rsidRPr="00000000">
        <w:rPr>
          <w:rFonts w:ascii="Courier" w:cs="Courier" w:eastAsia="Courier" w:hAnsi="Courier"/>
          <w:rtl w:val="0"/>
        </w:rPr>
        <w:t xml:space="preserve">man</w:t>
      </w:r>
      <w:r w:rsidDel="00000000" w:rsidR="00000000" w:rsidRPr="00000000">
        <w:rPr>
          <w:rtl w:val="0"/>
        </w:rPr>
        <w:t xml:space="preserve"> consente di accedere alla descrizione delle funzioni di libreria documentate nel sistema</w:t>
      </w:r>
      <w:r w:rsidDel="00000000" w:rsidR="00000000" w:rsidRPr="00000000">
        <w:rPr>
          <w:vertAlign w:val="superscript"/>
        </w:rPr>
        <w:footnoteReference w:customMarkFollows="0" w:id="17"/>
      </w:r>
      <w:r w:rsidDel="00000000" w:rsidR="00000000" w:rsidRPr="00000000">
        <w:rPr>
          <w:rtl w:val="0"/>
        </w:rPr>
        <w:t xml:space="preserve">, fra cui tutte quelle della </w:t>
      </w:r>
      <w:r w:rsidDel="00000000" w:rsidR="00000000" w:rsidRPr="00000000">
        <w:rPr>
          <w:rFonts w:ascii="Courier" w:cs="Courier" w:eastAsia="Courier" w:hAnsi="Courier"/>
          <w:rtl w:val="0"/>
        </w:rPr>
        <w:t xml:space="preserve">libc</w:t>
      </w:r>
      <w:r w:rsidDel="00000000" w:rsidR="00000000" w:rsidRPr="00000000">
        <w:rPr>
          <w:rtl w:val="0"/>
        </w:rPr>
        <w:t xml:space="preserve">. Riportiamo a titolo esemplificativo la parte iniziale della documentazione della funzione </w:t>
      </w:r>
      <w:r w:rsidDel="00000000" w:rsidR="00000000" w:rsidRPr="00000000">
        <w:rPr>
          <w:rFonts w:ascii="Courier" w:cs="Courier" w:eastAsia="Courier" w:hAnsi="Courier"/>
          <w:rtl w:val="0"/>
        </w:rPr>
        <w:t xml:space="preserve">strlen</w:t>
      </w:r>
      <w:r w:rsidDel="00000000" w:rsidR="00000000" w:rsidRPr="00000000">
        <w:rPr>
          <w:rtl w:val="0"/>
        </w:rPr>
        <w:t xml:space="preserve"> mediante il comando: </w:t>
      </w:r>
      <w:r w:rsidDel="00000000" w:rsidR="00000000" w:rsidRPr="00000000">
        <w:rPr>
          <w:rFonts w:ascii="Courier" w:cs="Courier" w:eastAsia="Courier" w:hAnsi="Courier"/>
          <w:rtl w:val="0"/>
        </w:rPr>
        <w:t xml:space="preserve">man strlen</w:t>
      </w:r>
      <w:r w:rsidDel="00000000" w:rsidR="00000000" w:rsidRPr="00000000">
        <w:rPr>
          <w:rtl w:val="0"/>
        </w:rPr>
        <w:t xml:space="preserve">.</w:t>
      </w:r>
    </w:p>
    <w:p w:rsidR="00000000" w:rsidDel="00000000" w:rsidP="00000000" w:rsidRDefault="00000000" w:rsidRPr="00000000" w14:paraId="00000948">
      <w:pPr>
        <w:pageBreakBefore w:val="0"/>
        <w:jc w:val="both"/>
        <w:rPr/>
      </w:pPr>
      <w:r w:rsidDel="00000000" w:rsidR="00000000" w:rsidRPr="00000000">
        <w:rPr>
          <w:rtl w:val="0"/>
        </w:rPr>
      </w:r>
    </w:p>
    <w:tbl>
      <w:tblPr>
        <w:tblStyle w:val="Table95"/>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sz w:val="18"/>
                <w:szCs w:val="18"/>
              </w:rPr>
            </w:pPr>
            <w:r w:rsidDel="00000000" w:rsidR="00000000" w:rsidRPr="00000000">
              <w:rPr>
                <w:rFonts w:ascii="Courier" w:cs="Courier" w:eastAsia="Courier" w:hAnsi="Courier"/>
                <w:sz w:val="18"/>
                <w:szCs w:val="18"/>
                <w:rtl w:val="0"/>
              </w:rPr>
              <w:t xml:space="preserve">STRLEN(3)                  Linux Programmer's Manual                 STRLEN(3)</w:t>
            </w:r>
          </w:p>
          <w:p w:rsidR="00000000" w:rsidDel="00000000" w:rsidP="00000000" w:rsidRDefault="00000000" w:rsidRPr="00000000" w14:paraId="000009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sz w:val="18"/>
                <w:szCs w:val="18"/>
              </w:rPr>
            </w:pPr>
            <w:r w:rsidDel="00000000" w:rsidR="00000000" w:rsidRPr="00000000">
              <w:rPr>
                <w:rtl w:val="0"/>
              </w:rPr>
            </w:r>
          </w:p>
          <w:p w:rsidR="00000000" w:rsidDel="00000000" w:rsidP="00000000" w:rsidRDefault="00000000" w:rsidRPr="00000000" w14:paraId="000009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sz w:val="18"/>
                <w:szCs w:val="18"/>
              </w:rPr>
            </w:pPr>
            <w:r w:rsidDel="00000000" w:rsidR="00000000" w:rsidRPr="00000000">
              <w:rPr>
                <w:rFonts w:ascii="Courier" w:cs="Courier" w:eastAsia="Courier" w:hAnsi="Courier"/>
                <w:sz w:val="18"/>
                <w:szCs w:val="18"/>
                <w:rtl w:val="0"/>
              </w:rPr>
              <w:t xml:space="preserve">NAME</w:t>
            </w:r>
          </w:p>
          <w:p w:rsidR="00000000" w:rsidDel="00000000" w:rsidP="00000000" w:rsidRDefault="00000000" w:rsidRPr="00000000" w14:paraId="000009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sz w:val="18"/>
                <w:szCs w:val="18"/>
              </w:rPr>
            </w:pPr>
            <w:r w:rsidDel="00000000" w:rsidR="00000000" w:rsidRPr="00000000">
              <w:rPr>
                <w:rFonts w:ascii="Courier" w:cs="Courier" w:eastAsia="Courier" w:hAnsi="Courier"/>
                <w:sz w:val="18"/>
                <w:szCs w:val="18"/>
                <w:rtl w:val="0"/>
              </w:rPr>
              <w:t xml:space="preserve">       strlen - calculate the length of a string</w:t>
            </w:r>
          </w:p>
          <w:p w:rsidR="00000000" w:rsidDel="00000000" w:rsidP="00000000" w:rsidRDefault="00000000" w:rsidRPr="00000000" w14:paraId="000009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sz w:val="18"/>
                <w:szCs w:val="18"/>
              </w:rPr>
            </w:pPr>
            <w:r w:rsidDel="00000000" w:rsidR="00000000" w:rsidRPr="00000000">
              <w:rPr>
                <w:rtl w:val="0"/>
              </w:rPr>
            </w:r>
          </w:p>
          <w:p w:rsidR="00000000" w:rsidDel="00000000" w:rsidP="00000000" w:rsidRDefault="00000000" w:rsidRPr="00000000" w14:paraId="000009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sz w:val="18"/>
                <w:szCs w:val="18"/>
              </w:rPr>
            </w:pPr>
            <w:r w:rsidDel="00000000" w:rsidR="00000000" w:rsidRPr="00000000">
              <w:rPr>
                <w:rFonts w:ascii="Courier" w:cs="Courier" w:eastAsia="Courier" w:hAnsi="Courier"/>
                <w:sz w:val="18"/>
                <w:szCs w:val="18"/>
                <w:rtl w:val="0"/>
              </w:rPr>
              <w:t xml:space="preserve">SYNOPSIS</w:t>
            </w:r>
          </w:p>
          <w:p w:rsidR="00000000" w:rsidDel="00000000" w:rsidP="00000000" w:rsidRDefault="00000000" w:rsidRPr="00000000" w14:paraId="000009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sz w:val="18"/>
                <w:szCs w:val="18"/>
              </w:rPr>
            </w:pPr>
            <w:r w:rsidDel="00000000" w:rsidR="00000000" w:rsidRPr="00000000">
              <w:rPr>
                <w:rFonts w:ascii="Courier" w:cs="Courier" w:eastAsia="Courier" w:hAnsi="Courier"/>
                <w:sz w:val="18"/>
                <w:szCs w:val="18"/>
                <w:rtl w:val="0"/>
              </w:rPr>
              <w:t xml:space="preserve">       #include &lt;string.h&gt;</w:t>
            </w:r>
          </w:p>
          <w:p w:rsidR="00000000" w:rsidDel="00000000" w:rsidP="00000000" w:rsidRDefault="00000000" w:rsidRPr="00000000" w14:paraId="000009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sz w:val="18"/>
                <w:szCs w:val="18"/>
              </w:rPr>
            </w:pPr>
            <w:r w:rsidDel="00000000" w:rsidR="00000000" w:rsidRPr="00000000">
              <w:rPr>
                <w:rtl w:val="0"/>
              </w:rPr>
            </w:r>
          </w:p>
          <w:p w:rsidR="00000000" w:rsidDel="00000000" w:rsidP="00000000" w:rsidRDefault="00000000" w:rsidRPr="00000000" w14:paraId="000009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sz w:val="18"/>
                <w:szCs w:val="18"/>
              </w:rPr>
            </w:pPr>
            <w:r w:rsidDel="00000000" w:rsidR="00000000" w:rsidRPr="00000000">
              <w:rPr>
                <w:rFonts w:ascii="Courier" w:cs="Courier" w:eastAsia="Courier" w:hAnsi="Courier"/>
                <w:sz w:val="18"/>
                <w:szCs w:val="18"/>
                <w:rtl w:val="0"/>
              </w:rPr>
              <w:t xml:space="preserve">       size_t strlen(const char *s);</w:t>
            </w:r>
          </w:p>
          <w:p w:rsidR="00000000" w:rsidDel="00000000" w:rsidP="00000000" w:rsidRDefault="00000000" w:rsidRPr="00000000" w14:paraId="000009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sz w:val="18"/>
                <w:szCs w:val="18"/>
              </w:rPr>
            </w:pPr>
            <w:r w:rsidDel="00000000" w:rsidR="00000000" w:rsidRPr="00000000">
              <w:rPr>
                <w:rtl w:val="0"/>
              </w:rPr>
            </w:r>
          </w:p>
          <w:p w:rsidR="00000000" w:rsidDel="00000000" w:rsidP="00000000" w:rsidRDefault="00000000" w:rsidRPr="00000000" w14:paraId="000009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sz w:val="18"/>
                <w:szCs w:val="18"/>
              </w:rPr>
            </w:pPr>
            <w:r w:rsidDel="00000000" w:rsidR="00000000" w:rsidRPr="00000000">
              <w:rPr>
                <w:rFonts w:ascii="Courier" w:cs="Courier" w:eastAsia="Courier" w:hAnsi="Courier"/>
                <w:sz w:val="18"/>
                <w:szCs w:val="18"/>
                <w:rtl w:val="0"/>
              </w:rPr>
              <w:t xml:space="preserve">DESCRIPTION</w:t>
            </w:r>
          </w:p>
          <w:p w:rsidR="00000000" w:rsidDel="00000000" w:rsidP="00000000" w:rsidRDefault="00000000" w:rsidRPr="00000000" w14:paraId="000009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sz w:val="18"/>
                <w:szCs w:val="18"/>
              </w:rPr>
            </w:pPr>
            <w:r w:rsidDel="00000000" w:rsidR="00000000" w:rsidRPr="00000000">
              <w:rPr>
                <w:rFonts w:ascii="Courier" w:cs="Courier" w:eastAsia="Courier" w:hAnsi="Courier"/>
                <w:sz w:val="18"/>
                <w:szCs w:val="18"/>
                <w:rtl w:val="0"/>
              </w:rPr>
              <w:t xml:space="preserve">       The strlen() function calculates the length of the string pointed to by</w:t>
            </w:r>
          </w:p>
          <w:p w:rsidR="00000000" w:rsidDel="00000000" w:rsidP="00000000" w:rsidRDefault="00000000" w:rsidRPr="00000000" w14:paraId="000009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sz w:val="18"/>
                <w:szCs w:val="18"/>
              </w:rPr>
            </w:pPr>
            <w:r w:rsidDel="00000000" w:rsidR="00000000" w:rsidRPr="00000000">
              <w:rPr>
                <w:rFonts w:ascii="Courier" w:cs="Courier" w:eastAsia="Courier" w:hAnsi="Courier"/>
                <w:sz w:val="18"/>
                <w:szCs w:val="18"/>
                <w:rtl w:val="0"/>
              </w:rPr>
              <w:t xml:space="preserve">       s, excluding the terminating null byte ('\0').</w:t>
            </w:r>
          </w:p>
          <w:p w:rsidR="00000000" w:rsidDel="00000000" w:rsidP="00000000" w:rsidRDefault="00000000" w:rsidRPr="00000000" w14:paraId="000009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sz w:val="18"/>
                <w:szCs w:val="18"/>
              </w:rPr>
            </w:pPr>
            <w:r w:rsidDel="00000000" w:rsidR="00000000" w:rsidRPr="00000000">
              <w:rPr>
                <w:rtl w:val="0"/>
              </w:rPr>
            </w:r>
          </w:p>
          <w:p w:rsidR="00000000" w:rsidDel="00000000" w:rsidP="00000000" w:rsidRDefault="00000000" w:rsidRPr="00000000" w14:paraId="000009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sz w:val="18"/>
                <w:szCs w:val="18"/>
              </w:rPr>
            </w:pPr>
            <w:r w:rsidDel="00000000" w:rsidR="00000000" w:rsidRPr="00000000">
              <w:rPr>
                <w:rFonts w:ascii="Courier" w:cs="Courier" w:eastAsia="Courier" w:hAnsi="Courier"/>
                <w:sz w:val="18"/>
                <w:szCs w:val="18"/>
                <w:rtl w:val="0"/>
              </w:rPr>
              <w:t xml:space="preserve">RETURN VALUE</w:t>
            </w:r>
          </w:p>
          <w:p w:rsidR="00000000" w:rsidDel="00000000" w:rsidP="00000000" w:rsidRDefault="00000000" w:rsidRPr="00000000" w14:paraId="000009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sz w:val="18"/>
                <w:szCs w:val="18"/>
              </w:rPr>
            </w:pPr>
            <w:r w:rsidDel="00000000" w:rsidR="00000000" w:rsidRPr="00000000">
              <w:rPr>
                <w:rFonts w:ascii="Courier" w:cs="Courier" w:eastAsia="Courier" w:hAnsi="Courier"/>
                <w:sz w:val="18"/>
                <w:szCs w:val="18"/>
                <w:rtl w:val="0"/>
              </w:rPr>
              <w:t xml:space="preserve">       The strlen() function returns the number of bytes in the string pointed</w:t>
            </w:r>
          </w:p>
          <w:p w:rsidR="00000000" w:rsidDel="00000000" w:rsidP="00000000" w:rsidRDefault="00000000" w:rsidRPr="00000000" w14:paraId="000009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sz w:val="18"/>
                <w:szCs w:val="18"/>
              </w:rPr>
            </w:pPr>
            <w:r w:rsidDel="00000000" w:rsidR="00000000" w:rsidRPr="00000000">
              <w:rPr>
                <w:rFonts w:ascii="Courier" w:cs="Courier" w:eastAsia="Courier" w:hAnsi="Courier"/>
                <w:sz w:val="18"/>
                <w:szCs w:val="18"/>
                <w:rtl w:val="0"/>
              </w:rPr>
              <w:t xml:space="preserve">       to by s.</w:t>
            </w:r>
          </w:p>
          <w:p w:rsidR="00000000" w:rsidDel="00000000" w:rsidP="00000000" w:rsidRDefault="00000000" w:rsidRPr="00000000" w14:paraId="000009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sz w:val="18"/>
                <w:szCs w:val="18"/>
              </w:rPr>
            </w:pPr>
            <w:r w:rsidDel="00000000" w:rsidR="00000000" w:rsidRPr="00000000">
              <w:rPr>
                <w:rFonts w:ascii="Courier" w:cs="Courier" w:eastAsia="Courier" w:hAnsi="Courier"/>
                <w:sz w:val="18"/>
                <w:szCs w:val="18"/>
                <w:rtl w:val="0"/>
              </w:rPr>
              <w:t xml:space="preserve">...</w:t>
            </w:r>
          </w:p>
        </w:tc>
      </w:tr>
    </w:tbl>
    <w:p w:rsidR="00000000" w:rsidDel="00000000" w:rsidP="00000000" w:rsidRDefault="00000000" w:rsidRPr="00000000" w14:paraId="0000095B">
      <w:pPr>
        <w:pageBreakBefore w:val="0"/>
        <w:jc w:val="both"/>
        <w:rPr/>
      </w:pPr>
      <w:r w:rsidDel="00000000" w:rsidR="00000000" w:rsidRPr="00000000">
        <w:rPr>
          <w:rtl w:val="0"/>
        </w:rPr>
        <w:t xml:space="preserve">La documentazione è divisa in capitoli:</w:t>
      </w:r>
    </w:p>
    <w:p w:rsidR="00000000" w:rsidDel="00000000" w:rsidP="00000000" w:rsidRDefault="00000000" w:rsidRPr="00000000" w14:paraId="0000095C">
      <w:pPr>
        <w:pageBreakBefore w:val="0"/>
        <w:numPr>
          <w:ilvl w:val="0"/>
          <w:numId w:val="25"/>
        </w:numPr>
        <w:spacing w:after="0" w:afterAutospacing="0"/>
        <w:ind w:left="720" w:hanging="360"/>
        <w:jc w:val="both"/>
        <w:rPr>
          <w:u w:val="none"/>
        </w:rPr>
      </w:pPr>
      <w:r w:rsidDel="00000000" w:rsidR="00000000" w:rsidRPr="00000000">
        <w:rPr>
          <w:b w:val="1"/>
          <w:rtl w:val="0"/>
        </w:rPr>
        <w:t xml:space="preserve">comandi</w:t>
      </w:r>
      <w:r w:rsidDel="00000000" w:rsidR="00000000" w:rsidRPr="00000000">
        <w:rPr>
          <w:rtl w:val="0"/>
        </w:rPr>
        <w:t xml:space="preserve"> (programmi invocabili da riga di comando)</w:t>
      </w:r>
    </w:p>
    <w:p w:rsidR="00000000" w:rsidDel="00000000" w:rsidP="00000000" w:rsidRDefault="00000000" w:rsidRPr="00000000" w14:paraId="0000095D">
      <w:pPr>
        <w:pageBreakBefore w:val="0"/>
        <w:numPr>
          <w:ilvl w:val="0"/>
          <w:numId w:val="25"/>
        </w:numPr>
        <w:spacing w:after="0" w:afterAutospacing="0" w:before="0" w:beforeAutospacing="0"/>
        <w:ind w:left="720" w:hanging="360"/>
        <w:jc w:val="both"/>
        <w:rPr>
          <w:u w:val="none"/>
        </w:rPr>
      </w:pPr>
      <w:r w:rsidDel="00000000" w:rsidR="00000000" w:rsidRPr="00000000">
        <w:rPr>
          <w:rtl w:val="0"/>
        </w:rPr>
        <w:t xml:space="preserve">chiamate a sistema</w:t>
      </w:r>
    </w:p>
    <w:p w:rsidR="00000000" w:rsidDel="00000000" w:rsidP="00000000" w:rsidRDefault="00000000" w:rsidRPr="00000000" w14:paraId="0000095E">
      <w:pPr>
        <w:pageBreakBefore w:val="0"/>
        <w:numPr>
          <w:ilvl w:val="0"/>
          <w:numId w:val="25"/>
        </w:numPr>
        <w:spacing w:before="0" w:beforeAutospacing="0"/>
        <w:ind w:left="720" w:hanging="360"/>
        <w:jc w:val="both"/>
        <w:rPr>
          <w:u w:val="none"/>
        </w:rPr>
      </w:pPr>
      <w:r w:rsidDel="00000000" w:rsidR="00000000" w:rsidRPr="00000000">
        <w:rPr>
          <w:rtl w:val="0"/>
        </w:rPr>
        <w:t xml:space="preserve">librerie</w:t>
      </w:r>
    </w:p>
    <w:p w:rsidR="00000000" w:rsidDel="00000000" w:rsidP="00000000" w:rsidRDefault="00000000" w:rsidRPr="00000000" w14:paraId="0000095F">
      <w:pPr>
        <w:pageBreakBefore w:val="0"/>
        <w:ind w:left="0" w:firstLine="0"/>
        <w:jc w:val="both"/>
        <w:rPr/>
      </w:pPr>
      <w:r w:rsidDel="00000000" w:rsidR="00000000" w:rsidRPr="00000000">
        <w:rPr>
          <w:rtl w:val="0"/>
        </w:rPr>
        <w:t xml:space="preserve">Se il termine usato nella ricerca con </w:t>
      </w:r>
      <w:r w:rsidDel="00000000" w:rsidR="00000000" w:rsidRPr="00000000">
        <w:rPr>
          <w:rFonts w:ascii="Courier" w:cs="Courier" w:eastAsia="Courier" w:hAnsi="Courier"/>
          <w:rtl w:val="0"/>
        </w:rPr>
        <w:t xml:space="preserve">man</w:t>
      </w:r>
      <w:r w:rsidDel="00000000" w:rsidR="00000000" w:rsidRPr="00000000">
        <w:rPr>
          <w:rtl w:val="0"/>
        </w:rPr>
        <w:t xml:space="preserve"> ricade in più di un capitolo è necessario specificare in quale cercare. Ad esempio, se siamo interessati alla documentazione della funzione standard C </w:t>
      </w:r>
      <w:r w:rsidDel="00000000" w:rsidR="00000000" w:rsidRPr="00000000">
        <w:rPr>
          <w:rFonts w:ascii="Courier" w:cs="Courier" w:eastAsia="Courier" w:hAnsi="Courier"/>
          <w:rtl w:val="0"/>
        </w:rPr>
        <w:t xml:space="preserve">printf</w:t>
      </w:r>
      <w:r w:rsidDel="00000000" w:rsidR="00000000" w:rsidRPr="00000000">
        <w:rPr>
          <w:rtl w:val="0"/>
        </w:rPr>
        <w:t xml:space="preserve">, è necessario digitare </w:t>
      </w:r>
      <w:r w:rsidDel="00000000" w:rsidR="00000000" w:rsidRPr="00000000">
        <w:rPr>
          <w:rFonts w:ascii="Courier" w:cs="Courier" w:eastAsia="Courier" w:hAnsi="Courier"/>
          <w:rtl w:val="0"/>
        </w:rPr>
        <w:t xml:space="preserve">man 3 printf</w:t>
      </w:r>
      <w:r w:rsidDel="00000000" w:rsidR="00000000" w:rsidRPr="00000000">
        <w:rPr>
          <w:rtl w:val="0"/>
        </w:rPr>
        <w:t xml:space="preserve"> sulla riga di comando. Nella </w:t>
      </w:r>
      <w:r w:rsidDel="00000000" w:rsidR="00000000" w:rsidRPr="00000000">
        <w:rPr>
          <w:rFonts w:ascii="Courier" w:cs="Courier" w:eastAsia="Courier" w:hAnsi="Courier"/>
          <w:rtl w:val="0"/>
        </w:rPr>
        <w:t xml:space="preserve">libc</w:t>
      </w:r>
      <w:r w:rsidDel="00000000" w:rsidR="00000000" w:rsidRPr="00000000">
        <w:rPr>
          <w:rtl w:val="0"/>
        </w:rPr>
        <w:t xml:space="preserve"> è infatti trattata nel primo e nel terzo capitolo, con significati diversi. Se invece siamo interessati alla chiamata a sistema </w:t>
      </w:r>
      <w:r w:rsidDel="00000000" w:rsidR="00000000" w:rsidRPr="00000000">
        <w:rPr>
          <w:rFonts w:ascii="Courier" w:cs="Courier" w:eastAsia="Courier" w:hAnsi="Courier"/>
          <w:rtl w:val="0"/>
        </w:rPr>
        <w:t xml:space="preserve">write</w:t>
      </w:r>
      <w:r w:rsidDel="00000000" w:rsidR="00000000" w:rsidRPr="00000000">
        <w:rPr>
          <w:rtl w:val="0"/>
        </w:rPr>
        <w:t xml:space="preserve">, scriveremo </w:t>
      </w:r>
      <w:r w:rsidDel="00000000" w:rsidR="00000000" w:rsidRPr="00000000">
        <w:rPr>
          <w:rFonts w:ascii="Courier" w:cs="Courier" w:eastAsia="Courier" w:hAnsi="Courier"/>
          <w:rtl w:val="0"/>
        </w:rPr>
        <w:t xml:space="preserve">man 2 write</w:t>
      </w:r>
      <w:r w:rsidDel="00000000" w:rsidR="00000000" w:rsidRPr="00000000">
        <w:rPr>
          <w:rtl w:val="0"/>
        </w:rPr>
        <w:t xml:space="preserve">.</w:t>
        <w:br w:type="textWrapping"/>
      </w:r>
    </w:p>
    <w:p w:rsidR="00000000" w:rsidDel="00000000" w:rsidP="00000000" w:rsidRDefault="00000000" w:rsidRPr="00000000" w14:paraId="00000960">
      <w:pPr>
        <w:pStyle w:val="Heading2"/>
        <w:pageBreakBefore w:val="0"/>
        <w:rPr/>
      </w:pPr>
      <w:bookmarkStart w:colFirst="0" w:colLast="0" w:name="_wegnmd3qafo0" w:id="81"/>
      <w:bookmarkEnd w:id="81"/>
      <w:r w:rsidDel="00000000" w:rsidR="00000000" w:rsidRPr="00000000">
        <w:rPr>
          <w:rtl w:val="0"/>
        </w:rPr>
        <w:t xml:space="preserve">4.2 Gestione degli errori</w:t>
      </w:r>
    </w:p>
    <w:p w:rsidR="00000000" w:rsidDel="00000000" w:rsidP="00000000" w:rsidRDefault="00000000" w:rsidRPr="00000000" w14:paraId="00000961">
      <w:pPr>
        <w:pageBreakBefore w:val="0"/>
        <w:ind w:left="0" w:firstLine="0"/>
        <w:jc w:val="both"/>
        <w:rPr/>
      </w:pPr>
      <w:r w:rsidDel="00000000" w:rsidR="00000000" w:rsidRPr="00000000">
        <w:rPr>
          <w:rtl w:val="0"/>
        </w:rPr>
        <w:t xml:space="preserve">In questa sezione, discutiamo come gestire gli errori in un programma C in un ambiente Unix-like come Linux o MacOS X. </w:t>
        <w:br w:type="textWrapping"/>
      </w:r>
    </w:p>
    <w:p w:rsidR="00000000" w:rsidDel="00000000" w:rsidP="00000000" w:rsidRDefault="00000000" w:rsidRPr="00000000" w14:paraId="00000962">
      <w:pPr>
        <w:pStyle w:val="Heading3"/>
        <w:pageBreakBefore w:val="0"/>
        <w:rPr/>
      </w:pPr>
      <w:bookmarkStart w:colFirst="0" w:colLast="0" w:name="_sd1n9bx4eq7i" w:id="82"/>
      <w:bookmarkEnd w:id="82"/>
      <w:r w:rsidDel="00000000" w:rsidR="00000000" w:rsidRPr="00000000">
        <w:rPr>
          <w:rtl w:val="0"/>
        </w:rPr>
        <w:t xml:space="preserve">4.2.1 Codice di terminazione di un programma</w:t>
      </w:r>
    </w:p>
    <w:p w:rsidR="00000000" w:rsidDel="00000000" w:rsidP="00000000" w:rsidRDefault="00000000" w:rsidRPr="00000000" w14:paraId="00000963">
      <w:pPr>
        <w:pageBreakBefore w:val="0"/>
        <w:rPr/>
      </w:pPr>
      <w:r w:rsidDel="00000000" w:rsidR="00000000" w:rsidRPr="00000000">
        <w:rPr>
          <w:rtl w:val="0"/>
        </w:rPr>
        <w:t xml:space="preserve">Un processo ha sempre un </w:t>
      </w:r>
      <w:r w:rsidDel="00000000" w:rsidR="00000000" w:rsidRPr="00000000">
        <w:rPr>
          <w:b w:val="1"/>
          <w:rtl w:val="0"/>
        </w:rPr>
        <w:t xml:space="preserve">valore di ritorno intero</w:t>
      </w:r>
      <w:r w:rsidDel="00000000" w:rsidR="00000000" w:rsidRPr="00000000">
        <w:rPr>
          <w:rtl w:val="0"/>
        </w:rPr>
        <w:t xml:space="preserve"> che viene passato all'indietro al processo che l'ha generato. Questo valore serve per segnalare se l'esecuzione ha avuto successo oppure è terminata per via di un errore. Il valore viene detto </w:t>
      </w:r>
      <w:r w:rsidDel="00000000" w:rsidR="00000000" w:rsidRPr="00000000">
        <w:rPr>
          <w:b w:val="1"/>
          <w:rtl w:val="0"/>
        </w:rPr>
        <w:t xml:space="preserve">codice di terminazione del programma</w:t>
      </w:r>
      <w:r w:rsidDel="00000000" w:rsidR="00000000" w:rsidRPr="00000000">
        <w:rPr>
          <w:rtl w:val="0"/>
        </w:rPr>
        <w:t xml:space="preserve"> e vale 0 se il programma è terminato con successo, e diverso da zero altrimenti. Il codice di ritorno viene emesso da un programma invocando </w:t>
      </w:r>
      <w:r w:rsidDel="00000000" w:rsidR="00000000" w:rsidRPr="00000000">
        <w:rPr>
          <w:rFonts w:ascii="Courier" w:cs="Courier" w:eastAsia="Courier" w:hAnsi="Courier"/>
          <w:rtl w:val="0"/>
        </w:rPr>
        <w:t xml:space="preserve">exit</w:t>
      </w:r>
      <w:r w:rsidDel="00000000" w:rsidR="00000000" w:rsidRPr="00000000">
        <w:rPr>
          <w:rtl w:val="0"/>
        </w:rPr>
        <w:t xml:space="preserve">, </w:t>
      </w:r>
      <w:r w:rsidDel="00000000" w:rsidR="00000000" w:rsidRPr="00000000">
        <w:rPr>
          <w:rFonts w:ascii="Courier" w:cs="Courier" w:eastAsia="Courier" w:hAnsi="Courier"/>
          <w:rtl w:val="0"/>
        </w:rPr>
        <w:t xml:space="preserve">_exit</w:t>
      </w:r>
      <w:r w:rsidDel="00000000" w:rsidR="00000000" w:rsidRPr="00000000">
        <w:rPr>
          <w:rtl w:val="0"/>
        </w:rPr>
        <w:t xml:space="preserve"> (o </w:t>
      </w:r>
      <w:r w:rsidDel="00000000" w:rsidR="00000000" w:rsidRPr="00000000">
        <w:rPr>
          <w:rFonts w:ascii="Courier" w:cs="Courier" w:eastAsia="Courier" w:hAnsi="Courier"/>
          <w:rtl w:val="0"/>
        </w:rPr>
        <w:t xml:space="preserve">_Exit</w:t>
      </w:r>
      <w:r w:rsidDel="00000000" w:rsidR="00000000" w:rsidRPr="00000000">
        <w:rPr>
          <w:rtl w:val="0"/>
        </w:rPr>
        <w:t xml:space="preserve">)</w:t>
      </w:r>
      <w:r w:rsidDel="00000000" w:rsidR="00000000" w:rsidRPr="00000000">
        <w:rPr>
          <w:rtl w:val="0"/>
        </w:rPr>
        <w:t xml:space="preserve">, </w:t>
      </w:r>
      <w:r w:rsidDel="00000000" w:rsidR="00000000" w:rsidRPr="00000000">
        <w:rPr>
          <w:rFonts w:ascii="Courier" w:cs="Courier" w:eastAsia="Courier" w:hAnsi="Courier"/>
          <w:rtl w:val="0"/>
        </w:rPr>
        <w:t xml:space="preserve">abort</w:t>
      </w:r>
      <w:r w:rsidDel="00000000" w:rsidR="00000000" w:rsidRPr="00000000">
        <w:rPr>
          <w:rtl w:val="0"/>
        </w:rPr>
        <w:t xml:space="preserve">, oppure con il </w:t>
      </w:r>
      <w:r w:rsidDel="00000000" w:rsidR="00000000" w:rsidRPr="00000000">
        <w:rPr>
          <w:rFonts w:ascii="Courier" w:cs="Courier" w:eastAsia="Courier" w:hAnsi="Courier"/>
          <w:rtl w:val="0"/>
        </w:rPr>
        <w:t xml:space="preserve">return</w:t>
      </w:r>
      <w:r w:rsidDel="00000000" w:rsidR="00000000" w:rsidRPr="00000000">
        <w:rPr>
          <w:rtl w:val="0"/>
        </w:rPr>
        <w:t xml:space="preserve"> dal </w:t>
      </w:r>
      <w:r w:rsidDel="00000000" w:rsidR="00000000" w:rsidRPr="00000000">
        <w:rPr>
          <w:rFonts w:ascii="Courier" w:cs="Courier" w:eastAsia="Courier" w:hAnsi="Courier"/>
          <w:rtl w:val="0"/>
        </w:rPr>
        <w:t xml:space="preserve">main</w:t>
      </w:r>
      <w:r w:rsidDel="00000000" w:rsidR="00000000" w:rsidRPr="00000000">
        <w:rPr>
          <w:rtl w:val="0"/>
        </w:rPr>
        <w:t xml:space="preserve">.</w:t>
        <w:br w:type="textWrapping"/>
      </w:r>
    </w:p>
    <w:p w:rsidR="00000000" w:rsidDel="00000000" w:rsidP="00000000" w:rsidRDefault="00000000" w:rsidRPr="00000000" w14:paraId="00000964">
      <w:pPr>
        <w:pStyle w:val="Heading3"/>
        <w:pageBreakBefore w:val="0"/>
        <w:rPr/>
      </w:pPr>
      <w:bookmarkStart w:colFirst="0" w:colLast="0" w:name="_cfe8qqk7ogyh" w:id="83"/>
      <w:bookmarkEnd w:id="83"/>
      <w:r w:rsidDel="00000000" w:rsidR="00000000" w:rsidRPr="00000000">
        <w:rPr>
          <w:rtl w:val="0"/>
        </w:rPr>
        <w:t xml:space="preserve">4.2.2 Installare un gestore per la terminazione di un programma</w:t>
      </w:r>
    </w:p>
    <w:p w:rsidR="00000000" w:rsidDel="00000000" w:rsidP="00000000" w:rsidRDefault="00000000" w:rsidRPr="00000000" w14:paraId="00000965">
      <w:pPr>
        <w:pageBreakBefore w:val="0"/>
        <w:rPr/>
      </w:pPr>
      <w:r w:rsidDel="00000000" w:rsidR="00000000" w:rsidRPr="00000000">
        <w:rPr>
          <w:rtl w:val="0"/>
        </w:rPr>
        <w:t xml:space="preserve">Per garantire che la terminazione prematura di un programma in caso di errore non lasci pendenti operazioni che potrebbero compromettere esecuzioni future, come ad esempio un file lasciato troncato a metà, è possibile </w:t>
      </w:r>
      <w:r w:rsidDel="00000000" w:rsidR="00000000" w:rsidRPr="00000000">
        <w:rPr>
          <w:b w:val="1"/>
          <w:rtl w:val="0"/>
        </w:rPr>
        <w:t xml:space="preserve">installare un handler</w:t>
      </w:r>
      <w:r w:rsidDel="00000000" w:rsidR="00000000" w:rsidRPr="00000000">
        <w:rPr>
          <w:rtl w:val="0"/>
        </w:rPr>
        <w:t xml:space="preserve"> (gestore) che viene eseguito automaticamente prima di terminare il programma. Per installare un handler, è possibile usare la funzione </w:t>
      </w:r>
      <w:r w:rsidDel="00000000" w:rsidR="00000000" w:rsidRPr="00000000">
        <w:rPr>
          <w:rFonts w:ascii="Courier" w:cs="Courier" w:eastAsia="Courier" w:hAnsi="Courier"/>
          <w:rtl w:val="0"/>
        </w:rPr>
        <w:t xml:space="preserve">atexit</w:t>
      </w:r>
      <w:r w:rsidDel="00000000" w:rsidR="00000000" w:rsidRPr="00000000">
        <w:rPr>
          <w:rtl w:val="0"/>
        </w:rPr>
        <w:t xml:space="preserve">, che può essere applicata anche nel caso di terminazione con successo come nell'esempio che segue:</w:t>
        <w:br w:type="textWrapping"/>
      </w:r>
    </w:p>
    <w:tbl>
      <w:tblPr>
        <w:tblStyle w:val="Table96"/>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966">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&lt;stdlib.h&gt;</w:t>
            </w:r>
          </w:p>
          <w:p w:rsidR="00000000" w:rsidDel="00000000" w:rsidP="00000000" w:rsidRDefault="00000000" w:rsidRPr="00000000" w14:paraId="00000967">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int atexit(void (*function)(void));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8">
            <w:pPr>
              <w:pageBreakBefore w:val="0"/>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969">
            <w:pPr>
              <w:pageBreakBefore w:val="0"/>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function:</w:t>
            </w:r>
            <w:r w:rsidDel="00000000" w:rsidR="00000000" w:rsidRPr="00000000">
              <w:rPr>
                <w:rtl w:val="0"/>
              </w:rPr>
              <w:t xml:space="preserve"> puntatore a una funzione da eseguire in caso di terminazione con la funzione </w:t>
            </w:r>
            <w:r w:rsidDel="00000000" w:rsidR="00000000" w:rsidRPr="00000000">
              <w:rPr>
                <w:rFonts w:ascii="Courier" w:cs="Courier" w:eastAsia="Courier" w:hAnsi="Courier"/>
                <w:rtl w:val="0"/>
              </w:rPr>
              <w:t xml:space="preserve">exit</w:t>
            </w:r>
            <w:r w:rsidDel="00000000" w:rsidR="00000000" w:rsidRPr="00000000">
              <w:rPr>
                <w:rtl w:val="0"/>
              </w:rPr>
              <w:t xml:space="preserve"> oppure con </w:t>
            </w:r>
            <w:r w:rsidDel="00000000" w:rsidR="00000000" w:rsidRPr="00000000">
              <w:rPr>
                <w:rFonts w:ascii="Courier" w:cs="Courier" w:eastAsia="Courier" w:hAnsi="Courier"/>
                <w:rtl w:val="0"/>
              </w:rPr>
              <w:t xml:space="preserve">return</w:t>
            </w:r>
            <w:r w:rsidDel="00000000" w:rsidR="00000000" w:rsidRPr="00000000">
              <w:rPr>
                <w:rtl w:val="0"/>
              </w:rPr>
              <w:t xml:space="preserve"> dal </w:t>
            </w:r>
            <w:r w:rsidDel="00000000" w:rsidR="00000000" w:rsidRPr="00000000">
              <w:rPr>
                <w:rFonts w:ascii="Courier" w:cs="Courier" w:eastAsia="Courier" w:hAnsi="Courier"/>
                <w:rtl w:val="0"/>
              </w:rPr>
              <w:t xml:space="preserve">main</w:t>
            </w:r>
            <w:r w:rsidDel="00000000" w:rsidR="00000000" w:rsidRPr="00000000">
              <w:rPr>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A">
            <w:pPr>
              <w:pageBreakBefore w:val="0"/>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096B">
            <w:pPr>
              <w:pageBreakBefore w:val="0"/>
              <w:widowControl w:val="0"/>
              <w:numPr>
                <w:ilvl w:val="0"/>
                <w:numId w:val="61"/>
              </w:numPr>
              <w:spacing w:before="0" w:line="240" w:lineRule="auto"/>
              <w:ind w:left="720" w:hanging="360"/>
            </w:pPr>
            <w:r w:rsidDel="00000000" w:rsidR="00000000" w:rsidRPr="00000000">
              <w:rPr>
                <w:rtl w:val="0"/>
              </w:rPr>
              <w:t xml:space="preserve">0 in caso di successo, -1 in caso di errore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C">
            <w:pPr>
              <w:pageBreakBefore w:val="0"/>
              <w:widowControl w:val="0"/>
              <w:spacing w:before="0" w:line="240" w:lineRule="auto"/>
              <w:rPr/>
            </w:pPr>
            <w:r w:rsidDel="00000000" w:rsidR="00000000" w:rsidRPr="00000000">
              <w:rPr>
                <w:b w:val="1"/>
                <w:rtl w:val="0"/>
              </w:rPr>
              <w:t xml:space="preserve">Esempio</w:t>
            </w:r>
            <w:r w:rsidDel="00000000" w:rsidR="00000000" w:rsidRPr="00000000">
              <w:rPr>
                <w:rtl w:val="0"/>
              </w:rPr>
              <w:t xml:space="preserve">:</w:t>
            </w:r>
          </w:p>
          <w:p w:rsidR="00000000" w:rsidDel="00000000" w:rsidP="00000000" w:rsidRDefault="00000000" w:rsidRPr="00000000" w14:paraId="0000096D">
            <w:pPr>
              <w:pageBreakBefore w:val="0"/>
              <w:widowControl w:val="0"/>
              <w:spacing w:before="0" w:line="240" w:lineRule="auto"/>
              <w:ind w:left="0" w:firstLine="0"/>
              <w:rPr>
                <w:rFonts w:ascii="Courier" w:cs="Courier" w:eastAsia="Courier" w:hAnsi="Courier"/>
              </w:rPr>
            </w:pPr>
            <w:r w:rsidDel="00000000" w:rsidR="00000000" w:rsidRPr="00000000">
              <w:rPr>
                <w:rFonts w:ascii="Courier" w:cs="Courier" w:eastAsia="Courier" w:hAnsi="Courier"/>
                <w:rtl w:val="0"/>
              </w:rPr>
              <w:br w:type="textWrapping"/>
              <w:t xml:space="preserve">#include &lt;stdio.h&gt;   // printf</w:t>
            </w:r>
          </w:p>
          <w:p w:rsidR="00000000" w:rsidDel="00000000" w:rsidP="00000000" w:rsidRDefault="00000000" w:rsidRPr="00000000" w14:paraId="0000096E">
            <w:pPr>
              <w:pageBreakBefore w:val="0"/>
              <w:widowControl w:val="0"/>
              <w:spacing w:before="0" w:line="240" w:lineRule="auto"/>
              <w:ind w:left="0" w:firstLine="0"/>
              <w:rPr>
                <w:rFonts w:ascii="Courier" w:cs="Courier" w:eastAsia="Courier" w:hAnsi="Courier"/>
              </w:rPr>
            </w:pPr>
            <w:r w:rsidDel="00000000" w:rsidR="00000000" w:rsidRPr="00000000">
              <w:rPr>
                <w:rFonts w:ascii="Courier" w:cs="Courier" w:eastAsia="Courier" w:hAnsi="Courier"/>
                <w:rtl w:val="0"/>
              </w:rPr>
              <w:t xml:space="preserve">#include &lt;stdlib.h&gt;  // atexit</w:t>
            </w:r>
          </w:p>
          <w:p w:rsidR="00000000" w:rsidDel="00000000" w:rsidP="00000000" w:rsidRDefault="00000000" w:rsidRPr="00000000" w14:paraId="0000096F">
            <w:pPr>
              <w:pageBreakBefore w:val="0"/>
              <w:widowControl w:val="0"/>
              <w:spacing w:before="0" w:line="240" w:lineRule="auto"/>
              <w:ind w:left="0" w:firstLine="0"/>
              <w:rPr>
                <w:rFonts w:ascii="Courier" w:cs="Courier" w:eastAsia="Courier" w:hAnsi="Courier"/>
              </w:rPr>
            </w:pPr>
            <w:r w:rsidDel="00000000" w:rsidR="00000000" w:rsidRPr="00000000">
              <w:rPr>
                <w:rtl w:val="0"/>
              </w:rPr>
            </w:r>
          </w:p>
          <w:p w:rsidR="00000000" w:rsidDel="00000000" w:rsidP="00000000" w:rsidRDefault="00000000" w:rsidRPr="00000000" w14:paraId="00000970">
            <w:pPr>
              <w:pageBreakBefore w:val="0"/>
              <w:widowControl w:val="0"/>
              <w:spacing w:before="0" w:line="240" w:lineRule="auto"/>
              <w:ind w:left="0" w:firstLine="0"/>
              <w:rPr>
                <w:rFonts w:ascii="Courier" w:cs="Courier" w:eastAsia="Courier" w:hAnsi="Courier"/>
              </w:rPr>
            </w:pPr>
            <w:r w:rsidDel="00000000" w:rsidR="00000000" w:rsidRPr="00000000">
              <w:rPr>
                <w:rFonts w:ascii="Courier" w:cs="Courier" w:eastAsia="Courier" w:hAnsi="Courier"/>
                <w:rtl w:val="0"/>
              </w:rPr>
              <w:t xml:space="preserve">void handler() {</w:t>
            </w:r>
          </w:p>
          <w:p w:rsidR="00000000" w:rsidDel="00000000" w:rsidP="00000000" w:rsidRDefault="00000000" w:rsidRPr="00000000" w14:paraId="00000971">
            <w:pPr>
              <w:pageBreakBefore w:val="0"/>
              <w:widowControl w:val="0"/>
              <w:spacing w:before="0" w:line="240" w:lineRule="auto"/>
              <w:ind w:left="0" w:firstLine="0"/>
              <w:rPr>
                <w:rFonts w:ascii="Courier" w:cs="Courier" w:eastAsia="Courier" w:hAnsi="Courier"/>
              </w:rPr>
            </w:pPr>
            <w:r w:rsidDel="00000000" w:rsidR="00000000" w:rsidRPr="00000000">
              <w:rPr>
                <w:rFonts w:ascii="Courier" w:cs="Courier" w:eastAsia="Courier" w:hAnsi="Courier"/>
                <w:rtl w:val="0"/>
              </w:rPr>
              <w:t xml:space="preserve">    printf("uscita dal programma\n");</w:t>
            </w:r>
          </w:p>
          <w:p w:rsidR="00000000" w:rsidDel="00000000" w:rsidP="00000000" w:rsidRDefault="00000000" w:rsidRPr="00000000" w14:paraId="00000972">
            <w:pPr>
              <w:pageBreakBefore w:val="0"/>
              <w:widowControl w:val="0"/>
              <w:spacing w:before="0" w:line="240" w:lineRule="auto"/>
              <w:ind w:left="0" w:firstLine="0"/>
              <w:rPr>
                <w:rFonts w:ascii="Courier" w:cs="Courier" w:eastAsia="Courier" w:hAnsi="Courier"/>
              </w:rPr>
            </w:pPr>
            <w:r w:rsidDel="00000000" w:rsidR="00000000" w:rsidRPr="00000000">
              <w:rPr>
                <w:rFonts w:ascii="Courier" w:cs="Courier" w:eastAsia="Courier" w:hAnsi="Courier"/>
                <w:rtl w:val="0"/>
              </w:rPr>
              <w:t xml:space="preserve">}</w:t>
            </w:r>
          </w:p>
          <w:p w:rsidR="00000000" w:rsidDel="00000000" w:rsidP="00000000" w:rsidRDefault="00000000" w:rsidRPr="00000000" w14:paraId="00000973">
            <w:pPr>
              <w:pageBreakBefore w:val="0"/>
              <w:widowControl w:val="0"/>
              <w:spacing w:before="0" w:line="240" w:lineRule="auto"/>
              <w:ind w:left="0" w:firstLine="0"/>
              <w:rPr>
                <w:rFonts w:ascii="Courier" w:cs="Courier" w:eastAsia="Courier" w:hAnsi="Courier"/>
              </w:rPr>
            </w:pPr>
            <w:r w:rsidDel="00000000" w:rsidR="00000000" w:rsidRPr="00000000">
              <w:rPr>
                <w:rtl w:val="0"/>
              </w:rPr>
            </w:r>
          </w:p>
          <w:p w:rsidR="00000000" w:rsidDel="00000000" w:rsidP="00000000" w:rsidRDefault="00000000" w:rsidRPr="00000000" w14:paraId="00000974">
            <w:pPr>
              <w:pageBreakBefore w:val="0"/>
              <w:widowControl w:val="0"/>
              <w:spacing w:before="0" w:line="240" w:lineRule="auto"/>
              <w:ind w:left="0" w:firstLine="0"/>
              <w:rPr>
                <w:rFonts w:ascii="Courier" w:cs="Courier" w:eastAsia="Courier" w:hAnsi="Courier"/>
              </w:rPr>
            </w:pPr>
            <w:r w:rsidDel="00000000" w:rsidR="00000000" w:rsidRPr="00000000">
              <w:rPr>
                <w:rFonts w:ascii="Courier" w:cs="Courier" w:eastAsia="Courier" w:hAnsi="Courier"/>
                <w:rtl w:val="0"/>
              </w:rPr>
              <w:t xml:space="preserve">int main() {</w:t>
            </w:r>
          </w:p>
          <w:p w:rsidR="00000000" w:rsidDel="00000000" w:rsidP="00000000" w:rsidRDefault="00000000" w:rsidRPr="00000000" w14:paraId="00000975">
            <w:pPr>
              <w:pageBreakBefore w:val="0"/>
              <w:widowControl w:val="0"/>
              <w:spacing w:before="0" w:line="240" w:lineRule="auto"/>
              <w:ind w:left="0" w:firstLine="0"/>
              <w:rPr>
                <w:rFonts w:ascii="Courier" w:cs="Courier" w:eastAsia="Courier" w:hAnsi="Courier"/>
              </w:rPr>
            </w:pPr>
            <w:r w:rsidDel="00000000" w:rsidR="00000000" w:rsidRPr="00000000">
              <w:rPr>
                <w:rFonts w:ascii="Courier" w:cs="Courier" w:eastAsia="Courier" w:hAnsi="Courier"/>
                <w:rtl w:val="0"/>
              </w:rPr>
              <w:t xml:space="preserve">    atexit(handler);</w:t>
            </w:r>
          </w:p>
          <w:p w:rsidR="00000000" w:rsidDel="00000000" w:rsidP="00000000" w:rsidRDefault="00000000" w:rsidRPr="00000000" w14:paraId="00000976">
            <w:pPr>
              <w:pageBreakBefore w:val="0"/>
              <w:widowControl w:val="0"/>
              <w:spacing w:before="0" w:line="240" w:lineRule="auto"/>
              <w:ind w:left="0" w:firstLine="0"/>
              <w:rPr>
                <w:rFonts w:ascii="Courier" w:cs="Courier" w:eastAsia="Courier" w:hAnsi="Courier"/>
              </w:rPr>
            </w:pPr>
            <w:r w:rsidDel="00000000" w:rsidR="00000000" w:rsidRPr="00000000">
              <w:rPr>
                <w:rFonts w:ascii="Courier" w:cs="Courier" w:eastAsia="Courier" w:hAnsi="Courier"/>
                <w:rtl w:val="0"/>
              </w:rPr>
              <w:t xml:space="preserve">    return 0; // stampa: "uscita dal programma"</w:t>
            </w:r>
          </w:p>
          <w:p w:rsidR="00000000" w:rsidDel="00000000" w:rsidP="00000000" w:rsidRDefault="00000000" w:rsidRPr="00000000" w14:paraId="00000977">
            <w:pPr>
              <w:pageBreakBefore w:val="0"/>
              <w:widowControl w:val="0"/>
              <w:spacing w:before="0" w:line="240" w:lineRule="auto"/>
              <w:ind w:left="0" w:firstLine="0"/>
              <w:rPr>
                <w:rFonts w:ascii="Courier" w:cs="Courier" w:eastAsia="Courier" w:hAnsi="Courier"/>
              </w:rPr>
            </w:pPr>
            <w:r w:rsidDel="00000000" w:rsidR="00000000" w:rsidRPr="00000000">
              <w:rPr>
                <w:rFonts w:ascii="Courier" w:cs="Courier" w:eastAsia="Courier" w:hAnsi="Courier"/>
                <w:rtl w:val="0"/>
              </w:rPr>
              <w:t xml:space="preserve">}</w:t>
            </w:r>
          </w:p>
        </w:tc>
      </w:tr>
    </w:tbl>
    <w:p w:rsidR="00000000" w:rsidDel="00000000" w:rsidP="00000000" w:rsidRDefault="00000000" w:rsidRPr="00000000" w14:paraId="00000978">
      <w:pPr>
        <w:pageBreakBefore w:val="0"/>
        <w:rPr/>
      </w:pPr>
      <w:r w:rsidDel="00000000" w:rsidR="00000000" w:rsidRPr="00000000">
        <w:rPr>
          <w:rtl w:val="0"/>
        </w:rPr>
        <w:t xml:space="preserve">E' possibile installare un numero arbitrario di handler, che verranno eseguiti nell'ordine opposto a quello con cui sono stati installati con </w:t>
      </w:r>
      <w:r w:rsidDel="00000000" w:rsidR="00000000" w:rsidRPr="00000000">
        <w:rPr>
          <w:rFonts w:ascii="Courier" w:cs="Courier" w:eastAsia="Courier" w:hAnsi="Courier"/>
          <w:rtl w:val="0"/>
        </w:rPr>
        <w:t xml:space="preserve">atexit</w:t>
      </w:r>
      <w:r w:rsidDel="00000000" w:rsidR="00000000" w:rsidRPr="00000000">
        <w:rPr>
          <w:rtl w:val="0"/>
        </w:rPr>
        <w:t xml:space="preserve">.</w:t>
        <w:br w:type="textWrapping"/>
      </w:r>
    </w:p>
    <w:p w:rsidR="00000000" w:rsidDel="00000000" w:rsidP="00000000" w:rsidRDefault="00000000" w:rsidRPr="00000000" w14:paraId="00000979">
      <w:pPr>
        <w:pStyle w:val="Heading3"/>
        <w:pageBreakBefore w:val="0"/>
        <w:rPr/>
      </w:pPr>
      <w:bookmarkStart w:colFirst="0" w:colLast="0" w:name="_p0mgbxg7c92h" w:id="84"/>
      <w:bookmarkEnd w:id="84"/>
      <w:r w:rsidDel="00000000" w:rsidR="00000000" w:rsidRPr="00000000">
        <w:rPr>
          <w:rtl w:val="0"/>
        </w:rPr>
        <w:t xml:space="preserve">4.2.3 Errori non recuperabili</w:t>
      </w:r>
    </w:p>
    <w:p w:rsidR="00000000" w:rsidDel="00000000" w:rsidP="00000000" w:rsidRDefault="00000000" w:rsidRPr="00000000" w14:paraId="0000097A">
      <w:pPr>
        <w:pageBreakBefore w:val="0"/>
        <w:ind w:left="0" w:firstLine="0"/>
        <w:jc w:val="both"/>
        <w:rPr/>
      </w:pPr>
      <w:r w:rsidDel="00000000" w:rsidR="00000000" w:rsidRPr="00000000">
        <w:rPr>
          <w:rtl w:val="0"/>
        </w:rPr>
        <w:t xml:space="preserve">Si tratta di errori che </w:t>
      </w:r>
      <w:r w:rsidDel="00000000" w:rsidR="00000000" w:rsidRPr="00000000">
        <w:rPr>
          <w:b w:val="1"/>
          <w:rtl w:val="0"/>
        </w:rPr>
        <w:t xml:space="preserve">provocano la terminazione del programma</w:t>
      </w:r>
      <w:r w:rsidDel="00000000" w:rsidR="00000000" w:rsidRPr="00000000">
        <w:rPr>
          <w:rtl w:val="0"/>
        </w:rPr>
        <w:t xml:space="preserve"> e denotano un bug. Per segnalare un errore non recuperabile è possibile usare la macro C </w:t>
      </w:r>
      <w:r w:rsidDel="00000000" w:rsidR="00000000" w:rsidRPr="00000000">
        <w:rPr>
          <w:rFonts w:ascii="Courier" w:cs="Courier" w:eastAsia="Courier" w:hAnsi="Courier"/>
          <w:rtl w:val="0"/>
        </w:rPr>
        <w:t xml:space="preserve">assert</w:t>
      </w:r>
      <w:r w:rsidDel="00000000" w:rsidR="00000000" w:rsidRPr="00000000">
        <w:rPr>
          <w:rtl w:val="0"/>
        </w:rPr>
        <w:t xml:space="preserve">, che effettua un test e, se non verificato, fa terminare il programma:</w:t>
        <w:br w:type="textWrapping"/>
      </w:r>
    </w:p>
    <w:tbl>
      <w:tblPr>
        <w:tblStyle w:val="Table97"/>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97B">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&lt;assert.h&gt;</w:t>
            </w:r>
          </w:p>
          <w:p w:rsidR="00000000" w:rsidDel="00000000" w:rsidP="00000000" w:rsidRDefault="00000000" w:rsidRPr="00000000" w14:paraId="0000097C">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assert(test);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D">
            <w:pPr>
              <w:pageBreakBefore w:val="0"/>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97E">
            <w:pPr>
              <w:pageBreakBefore w:val="0"/>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test:</w:t>
            </w:r>
            <w:r w:rsidDel="00000000" w:rsidR="00000000" w:rsidRPr="00000000">
              <w:rPr>
                <w:rtl w:val="0"/>
              </w:rPr>
              <w:t xml:space="preserve"> valore di verità. Se zero, provoca la terminazione del programma con un codice diverso da zero e invia sul canale </w:t>
            </w:r>
            <w:hyperlink w:anchor="_c7lof5iy3ukf">
              <w:r w:rsidDel="00000000" w:rsidR="00000000" w:rsidRPr="00000000">
                <w:rPr>
                  <w:color w:val="1155cc"/>
                  <w:u w:val="single"/>
                  <w:rtl w:val="0"/>
                </w:rPr>
                <w:t xml:space="preserve">stderr</w:t>
              </w:r>
            </w:hyperlink>
            <w:r w:rsidDel="00000000" w:rsidR="00000000" w:rsidRPr="00000000">
              <w:rPr>
                <w:rtl w:val="0"/>
              </w:rPr>
              <w:t xml:space="preserve"> un messaggio di errore della forma "Assertion failed: (&lt;test&gt;), function main, file &lt;nomefile.c&gt;, line &lt;numero-linea&gt;"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F">
            <w:pPr>
              <w:pageBreakBefore w:val="0"/>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0980">
            <w:pPr>
              <w:pageBreakBefore w:val="0"/>
              <w:widowControl w:val="0"/>
              <w:numPr>
                <w:ilvl w:val="0"/>
                <w:numId w:val="61"/>
              </w:numPr>
              <w:spacing w:before="0" w:line="240" w:lineRule="auto"/>
              <w:ind w:left="720" w:hanging="360"/>
            </w:pPr>
            <w:r w:rsidDel="00000000" w:rsidR="00000000" w:rsidRPr="00000000">
              <w:rPr>
                <w:rtl w:val="0"/>
              </w:rPr>
              <w:t xml:space="preserve">nessuno</w:t>
            </w:r>
            <w:r w:rsidDel="00000000" w:rsidR="00000000" w:rsidRPr="00000000">
              <w:rPr>
                <w:rtl w:val="0"/>
              </w:rPr>
            </w:r>
          </w:p>
        </w:tc>
      </w:tr>
    </w:tbl>
    <w:p w:rsidR="00000000" w:rsidDel="00000000" w:rsidP="00000000" w:rsidRDefault="00000000" w:rsidRPr="00000000" w14:paraId="00000981">
      <w:pPr>
        <w:pStyle w:val="Heading3"/>
        <w:pageBreakBefore w:val="0"/>
        <w:rPr/>
      </w:pPr>
      <w:bookmarkStart w:colFirst="0" w:colLast="0" w:name="_rl2sarxokgr6" w:id="85"/>
      <w:bookmarkEnd w:id="85"/>
      <w:r w:rsidDel="00000000" w:rsidR="00000000" w:rsidRPr="00000000">
        <w:rPr>
          <w:rtl w:val="0"/>
        </w:rPr>
        <w:br w:type="textWrapping"/>
        <w:t xml:space="preserve">4.2.4 Errori recuperabili</w:t>
      </w:r>
    </w:p>
    <w:p w:rsidR="00000000" w:rsidDel="00000000" w:rsidP="00000000" w:rsidRDefault="00000000" w:rsidRPr="00000000" w14:paraId="00000982">
      <w:pPr>
        <w:pageBreakBefore w:val="0"/>
        <w:rPr/>
      </w:pPr>
      <w:r w:rsidDel="00000000" w:rsidR="00000000" w:rsidRPr="00000000">
        <w:rPr>
          <w:rtl w:val="0"/>
        </w:rPr>
        <w:t xml:space="preserve">Un errore che viene individuato nel corpo di una funzione è </w:t>
      </w:r>
      <w:r w:rsidDel="00000000" w:rsidR="00000000" w:rsidRPr="00000000">
        <w:rPr>
          <w:b w:val="1"/>
          <w:rtl w:val="0"/>
        </w:rPr>
        <w:t xml:space="preserve">recuperabile</w:t>
      </w:r>
      <w:r w:rsidDel="00000000" w:rsidR="00000000" w:rsidRPr="00000000">
        <w:rPr>
          <w:rtl w:val="0"/>
        </w:rPr>
        <w:t xml:space="preserve"> se è possibile continuare con l'esecuzione del programma, eventualmente effettuando delle operazioni di pulizia (cleanup) prima di uscire dalla funzione stessa. Ad esempio, potremmo volere scrivere una funzione che carica il contenuto di un file in un buffer in memoria. In caso di errore, il programma non dovrebbe terminare. Ove possibile, tutti gli errori dovrebbero essere recuperabili. Tratteremo due convenzioni con cui una funzione segnala al chiamante situazioni di errore. Per segnalare un errore:</w:t>
      </w:r>
    </w:p>
    <w:p w:rsidR="00000000" w:rsidDel="00000000" w:rsidP="00000000" w:rsidRDefault="00000000" w:rsidRPr="00000000" w14:paraId="00000983">
      <w:pPr>
        <w:pageBreakBefore w:val="0"/>
        <w:numPr>
          <w:ilvl w:val="0"/>
          <w:numId w:val="36"/>
        </w:numPr>
        <w:spacing w:after="0" w:afterAutospacing="0"/>
        <w:ind w:left="720" w:hanging="360"/>
        <w:rPr>
          <w:u w:val="none"/>
        </w:rPr>
      </w:pPr>
      <w:r w:rsidDel="00000000" w:rsidR="00000000" w:rsidRPr="00000000">
        <w:rPr>
          <w:rtl w:val="0"/>
        </w:rPr>
        <w:t xml:space="preserve">la libreria standard C usa </w:t>
      </w:r>
      <w:r w:rsidDel="00000000" w:rsidR="00000000" w:rsidRPr="00000000">
        <w:rPr>
          <w:rFonts w:ascii="Courier" w:cs="Courier" w:eastAsia="Courier" w:hAnsi="Courier"/>
          <w:rtl w:val="0"/>
        </w:rPr>
        <w:t xml:space="preserve">NULL</w:t>
      </w:r>
      <w:r w:rsidDel="00000000" w:rsidR="00000000" w:rsidRPr="00000000">
        <w:rPr>
          <w:rtl w:val="0"/>
        </w:rPr>
        <w:t xml:space="preserve"> nel caso in cui la funzione restituisce un puntatore e generalmente un valore diverso da 0 se la funzione restituisce un intero, ma ci sono casi in cui restituisce 0 in caso di errore (es. </w:t>
      </w:r>
      <w:hyperlink r:id="rId62">
        <w:r w:rsidDel="00000000" w:rsidR="00000000" w:rsidRPr="00000000">
          <w:rPr>
            <w:color w:val="1155cc"/>
            <w:u w:val="single"/>
            <w:rtl w:val="0"/>
          </w:rPr>
          <w:t xml:space="preserve">strtol</w:t>
        </w:r>
      </w:hyperlink>
      <w:r w:rsidDel="00000000" w:rsidR="00000000" w:rsidRPr="00000000">
        <w:rPr>
          <w:rtl w:val="0"/>
        </w:rPr>
        <w:t xml:space="preserve">)</w:t>
      </w:r>
    </w:p>
    <w:p w:rsidR="00000000" w:rsidDel="00000000" w:rsidP="00000000" w:rsidRDefault="00000000" w:rsidRPr="00000000" w14:paraId="00000984">
      <w:pPr>
        <w:pageBreakBefore w:val="0"/>
        <w:numPr>
          <w:ilvl w:val="0"/>
          <w:numId w:val="36"/>
        </w:numPr>
        <w:spacing w:before="0" w:beforeAutospacing="0"/>
        <w:ind w:left="720" w:hanging="360"/>
        <w:rPr>
          <w:u w:val="none"/>
        </w:rPr>
      </w:pPr>
      <w:r w:rsidDel="00000000" w:rsidR="00000000" w:rsidRPr="00000000">
        <w:rPr>
          <w:rtl w:val="0"/>
        </w:rPr>
        <w:t xml:space="preserve">le funzioni dello standard </w:t>
      </w:r>
      <w:hyperlink r:id="rId63">
        <w:r w:rsidDel="00000000" w:rsidR="00000000" w:rsidRPr="00000000">
          <w:rPr>
            <w:color w:val="1155cc"/>
            <w:u w:val="single"/>
            <w:rtl w:val="0"/>
          </w:rPr>
          <w:t xml:space="preserve">POSIX</w:t>
        </w:r>
      </w:hyperlink>
      <w:r w:rsidDel="00000000" w:rsidR="00000000" w:rsidRPr="00000000">
        <w:rPr>
          <w:rtl w:val="0"/>
        </w:rPr>
        <w:t xml:space="preserve">, escluse le librerie standard C, restituiscono 0 in caso di successo, e un valore diverso da 0 in caso di errore, tipicamente -1.</w:t>
      </w:r>
    </w:p>
    <w:p w:rsidR="00000000" w:rsidDel="00000000" w:rsidP="00000000" w:rsidRDefault="00000000" w:rsidRPr="00000000" w14:paraId="00000985">
      <w:pPr>
        <w:pageBreakBefore w:val="0"/>
        <w:ind w:left="0" w:firstLine="0"/>
        <w:rPr/>
      </w:pPr>
      <w:r w:rsidDel="00000000" w:rsidR="00000000" w:rsidRPr="00000000">
        <w:rPr>
          <w:rtl w:val="0"/>
        </w:rPr>
        <w:t xml:space="preserve">In entrambi i casi, viene settata una variabile globale chiamata </w:t>
      </w:r>
      <w:r w:rsidDel="00000000" w:rsidR="00000000" w:rsidRPr="00000000">
        <w:rPr>
          <w:rFonts w:ascii="Courier" w:cs="Courier" w:eastAsia="Courier" w:hAnsi="Courier"/>
          <w:rtl w:val="0"/>
        </w:rPr>
        <w:t xml:space="preserve">errno</w:t>
      </w:r>
      <w:r w:rsidDel="00000000" w:rsidR="00000000" w:rsidRPr="00000000">
        <w:rPr>
          <w:rtl w:val="0"/>
        </w:rPr>
        <w:t xml:space="preserve"> dichiarata in </w:t>
      </w:r>
      <w:r w:rsidDel="00000000" w:rsidR="00000000" w:rsidRPr="00000000">
        <w:rPr>
          <w:rFonts w:ascii="Courier" w:cs="Courier" w:eastAsia="Courier" w:hAnsi="Courier"/>
          <w:rtl w:val="0"/>
        </w:rPr>
        <w:t xml:space="preserve">errno.h</w:t>
      </w:r>
      <w:r w:rsidDel="00000000" w:rsidR="00000000" w:rsidRPr="00000000">
        <w:rPr>
          <w:rtl w:val="0"/>
        </w:rPr>
        <w:t xml:space="preserve"> con un codice di errore che specifica la natura del problema. E' anche possibile usare la funzione </w:t>
      </w:r>
      <w:hyperlink r:id="rId64">
        <w:r w:rsidDel="00000000" w:rsidR="00000000" w:rsidRPr="00000000">
          <w:rPr>
            <w:rFonts w:ascii="Courier" w:cs="Courier" w:eastAsia="Courier" w:hAnsi="Courier"/>
            <w:color w:val="1155cc"/>
            <w:u w:val="single"/>
            <w:rtl w:val="0"/>
          </w:rPr>
          <w:t xml:space="preserve">perror</w:t>
        </w:r>
      </w:hyperlink>
      <w:r w:rsidDel="00000000" w:rsidR="00000000" w:rsidRPr="00000000">
        <w:rPr>
          <w:rtl w:val="0"/>
        </w:rPr>
        <w:t xml:space="preserve"> definita in </w:t>
      </w:r>
      <w:r w:rsidDel="00000000" w:rsidR="00000000" w:rsidRPr="00000000">
        <w:rPr>
          <w:rFonts w:ascii="Courier" w:cs="Courier" w:eastAsia="Courier" w:hAnsi="Courier"/>
          <w:rtl w:val="0"/>
        </w:rPr>
        <w:t xml:space="preserve">stdio.h</w:t>
      </w:r>
      <w:r w:rsidDel="00000000" w:rsidR="00000000" w:rsidRPr="00000000">
        <w:rPr>
          <w:rtl w:val="0"/>
        </w:rPr>
        <w:t xml:space="preserve"> per stampare l'errore generato dalla chiamata immediatamente precedente.</w:t>
      </w:r>
    </w:p>
    <w:p w:rsidR="00000000" w:rsidDel="00000000" w:rsidP="00000000" w:rsidRDefault="00000000" w:rsidRPr="00000000" w14:paraId="00000986">
      <w:pPr>
        <w:pageBreakBefore w:val="0"/>
        <w:ind w:left="0" w:firstLine="0"/>
        <w:rPr/>
      </w:pPr>
      <w:r w:rsidDel="00000000" w:rsidR="00000000" w:rsidRPr="00000000">
        <w:rPr>
          <w:rtl w:val="0"/>
        </w:rPr>
        <w:t xml:space="preserve">Un possibile </w:t>
      </w:r>
      <w:r w:rsidDel="00000000" w:rsidR="00000000" w:rsidRPr="00000000">
        <w:rPr>
          <w:b w:val="1"/>
          <w:rtl w:val="0"/>
        </w:rPr>
        <w:t xml:space="preserve">pattern di gestione degli errori recuperabili</w:t>
      </w:r>
      <w:r w:rsidDel="00000000" w:rsidR="00000000" w:rsidRPr="00000000">
        <w:rPr>
          <w:rtl w:val="0"/>
        </w:rPr>
        <w:t xml:space="preserve"> è il seguente:</w:t>
        <w:br w:type="textWrapping"/>
      </w:r>
    </w:p>
    <w:tbl>
      <w:tblPr>
        <w:tblStyle w:val="Table98"/>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int mia_funzione() {</w:t>
            </w:r>
          </w:p>
          <w:p w:rsidR="00000000" w:rsidDel="00000000" w:rsidP="00000000" w:rsidRDefault="00000000" w:rsidRPr="00000000" w14:paraId="000009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int res, *buffer = NULL;</w:t>
            </w:r>
          </w:p>
          <w:p w:rsidR="00000000" w:rsidDel="00000000" w:rsidP="00000000" w:rsidRDefault="00000000" w:rsidRPr="00000000" w14:paraId="000009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9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buffer = malloc(...);</w:t>
            </w:r>
          </w:p>
          <w:p w:rsidR="00000000" w:rsidDel="00000000" w:rsidP="00000000" w:rsidRDefault="00000000" w:rsidRPr="00000000" w14:paraId="000009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if (buffer == NULL) goto cleanup; // errore nella chiamata</w:t>
            </w:r>
          </w:p>
          <w:p w:rsidR="00000000" w:rsidDel="00000000" w:rsidP="00000000" w:rsidRDefault="00000000" w:rsidRPr="00000000" w14:paraId="000009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9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res = chiamata(...);</w:t>
            </w:r>
          </w:p>
          <w:p w:rsidR="00000000" w:rsidDel="00000000" w:rsidP="00000000" w:rsidRDefault="00000000" w:rsidRPr="00000000" w14:paraId="000009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if (res != 0) goto cleanup;       // errore nella chiamata</w:t>
            </w:r>
          </w:p>
          <w:p w:rsidR="00000000" w:rsidDel="00000000" w:rsidP="00000000" w:rsidRDefault="00000000" w:rsidRPr="00000000" w14:paraId="000009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9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free(buffer);</w:t>
            </w:r>
          </w:p>
          <w:p w:rsidR="00000000" w:rsidDel="00000000" w:rsidP="00000000" w:rsidRDefault="00000000" w:rsidRPr="00000000" w14:paraId="000009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return 0;</w:t>
            </w:r>
          </w:p>
          <w:p w:rsidR="00000000" w:rsidDel="00000000" w:rsidP="00000000" w:rsidRDefault="00000000" w:rsidRPr="00000000" w14:paraId="000009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9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cleanup:</w:t>
            </w:r>
          </w:p>
          <w:p w:rsidR="00000000" w:rsidDel="00000000" w:rsidP="00000000" w:rsidRDefault="00000000" w:rsidRPr="00000000" w14:paraId="000009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9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if (buffer != NULL) free(buffer); // deallocazione buffer</w:t>
            </w:r>
          </w:p>
          <w:p w:rsidR="00000000" w:rsidDel="00000000" w:rsidP="00000000" w:rsidRDefault="00000000" w:rsidRPr="00000000" w14:paraId="000009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return -1;</w:t>
            </w:r>
          </w:p>
          <w:p w:rsidR="00000000" w:rsidDel="00000000" w:rsidP="00000000" w:rsidRDefault="00000000" w:rsidRPr="00000000" w14:paraId="000009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tc>
      </w:tr>
    </w:tbl>
    <w:p w:rsidR="00000000" w:rsidDel="00000000" w:rsidP="00000000" w:rsidRDefault="00000000" w:rsidRPr="00000000" w14:paraId="00000998">
      <w:pPr>
        <w:pageBreakBefore w:val="0"/>
        <w:ind w:left="0" w:firstLine="0"/>
        <w:rPr/>
      </w:pPr>
      <w:r w:rsidDel="00000000" w:rsidR="00000000" w:rsidRPr="00000000">
        <w:rPr>
          <w:rtl w:val="0"/>
        </w:rPr>
        <w:t xml:space="preserve">L'esempio mostra come impostare una funzione in modo che in caso di errore vengano liberate tutte le risorse allocate dalla funzione stessa. Si noti l'uso del </w:t>
      </w:r>
      <w:r w:rsidDel="00000000" w:rsidR="00000000" w:rsidRPr="00000000">
        <w:rPr>
          <w:rFonts w:ascii="Courier" w:cs="Courier" w:eastAsia="Courier" w:hAnsi="Courier"/>
          <w:rtl w:val="0"/>
        </w:rPr>
        <w:t xml:space="preserve">goto</w:t>
      </w:r>
      <w:r w:rsidDel="00000000" w:rsidR="00000000" w:rsidRPr="00000000">
        <w:rPr>
          <w:rtl w:val="0"/>
        </w:rPr>
        <w:t xml:space="preserve">, che normalmente va evitato perché rende meno leggibile e manutenibile il codice [Dijkstra 1968], ma che si presta bene al caso in questione.</w:t>
      </w:r>
    </w:p>
    <w:p w:rsidR="00000000" w:rsidDel="00000000" w:rsidP="00000000" w:rsidRDefault="00000000" w:rsidRPr="00000000" w14:paraId="00000999">
      <w:pPr>
        <w:pageBreakBefore w:val="0"/>
        <w:ind w:left="0" w:firstLine="0"/>
        <w:rPr/>
      </w:pPr>
      <w:r w:rsidDel="00000000" w:rsidR="00000000" w:rsidRPr="00000000">
        <w:rPr>
          <w:rtl w:val="0"/>
        </w:rPr>
      </w:r>
    </w:p>
    <w:p w:rsidR="00000000" w:rsidDel="00000000" w:rsidP="00000000" w:rsidRDefault="00000000" w:rsidRPr="00000000" w14:paraId="0000099A">
      <w:pPr>
        <w:pStyle w:val="Heading2"/>
        <w:pageBreakBefore w:val="0"/>
        <w:jc w:val="both"/>
        <w:rPr/>
      </w:pPr>
      <w:bookmarkStart w:colFirst="0" w:colLast="0" w:name="_7t1zq8sry9hz" w:id="86"/>
      <w:bookmarkEnd w:id="86"/>
      <w:r w:rsidDel="00000000" w:rsidR="00000000" w:rsidRPr="00000000">
        <w:rPr>
          <w:rtl w:val="0"/>
        </w:rPr>
        <w:t xml:space="preserve">4.3 Panoramica della libreria standard C</w:t>
      </w:r>
    </w:p>
    <w:p w:rsidR="00000000" w:rsidDel="00000000" w:rsidP="00000000" w:rsidRDefault="00000000" w:rsidRPr="00000000" w14:paraId="0000099B">
      <w:pPr>
        <w:pageBreakBefore w:val="0"/>
        <w:spacing w:before="200" w:lineRule="auto"/>
        <w:jc w:val="both"/>
        <w:rPr/>
      </w:pPr>
      <w:r w:rsidDel="00000000" w:rsidR="00000000" w:rsidRPr="00000000">
        <w:rPr>
          <w:rtl w:val="0"/>
        </w:rPr>
        <w:t xml:space="preserve">In questa sezione introduciamo alcune delle funzioni più comunemente usate nella scrittura di programmi C, rimandando il lettore all'uso del comando </w:t>
      </w:r>
      <w:r w:rsidDel="00000000" w:rsidR="00000000" w:rsidRPr="00000000">
        <w:rPr>
          <w:rFonts w:ascii="Courier" w:cs="Courier" w:eastAsia="Courier" w:hAnsi="Courier"/>
          <w:rtl w:val="0"/>
        </w:rPr>
        <w:t xml:space="preserve">man</w:t>
      </w:r>
      <w:r w:rsidDel="00000000" w:rsidR="00000000" w:rsidRPr="00000000">
        <w:rPr>
          <w:rtl w:val="0"/>
        </w:rPr>
        <w:t xml:space="preserve"> per tutte le altre.</w:t>
        <w:br w:type="textWrapping"/>
      </w:r>
    </w:p>
    <w:p w:rsidR="00000000" w:rsidDel="00000000" w:rsidP="00000000" w:rsidRDefault="00000000" w:rsidRPr="00000000" w14:paraId="0000099C">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0" w:before="160" w:line="276" w:lineRule="auto"/>
        <w:ind w:left="0" w:right="0" w:firstLine="0"/>
        <w:jc w:val="both"/>
        <w:rPr/>
      </w:pPr>
      <w:bookmarkStart w:colFirst="0" w:colLast="0" w:name="_yp2u4pry90c5" w:id="87"/>
      <w:bookmarkEnd w:id="87"/>
      <w:r w:rsidDel="00000000" w:rsidR="00000000" w:rsidRPr="00000000">
        <w:rPr>
          <w:rtl w:val="0"/>
        </w:rPr>
        <w:t xml:space="preserve">4.3.1 Stringhe: </w:t>
      </w:r>
      <w:r w:rsidDel="00000000" w:rsidR="00000000" w:rsidRPr="00000000">
        <w:rPr>
          <w:rFonts w:ascii="Courier" w:cs="Courier" w:eastAsia="Courier" w:hAnsi="Courier"/>
          <w:rtl w:val="0"/>
        </w:rPr>
        <w:t xml:space="preserve">strlen</w:t>
      </w:r>
      <w:r w:rsidDel="00000000" w:rsidR="00000000" w:rsidRPr="00000000">
        <w:rPr>
          <w:rtl w:val="0"/>
        </w:rPr>
        <w:t xml:space="preserve">, </w:t>
      </w:r>
      <w:r w:rsidDel="00000000" w:rsidR="00000000" w:rsidRPr="00000000">
        <w:rPr>
          <w:rFonts w:ascii="Courier" w:cs="Courier" w:eastAsia="Courier" w:hAnsi="Courier"/>
          <w:rtl w:val="0"/>
        </w:rPr>
        <w:t xml:space="preserve">strcpy</w:t>
      </w:r>
      <w:r w:rsidDel="00000000" w:rsidR="00000000" w:rsidRPr="00000000">
        <w:rPr>
          <w:rtl w:val="0"/>
        </w:rPr>
        <w:t xml:space="preserve">, </w:t>
      </w:r>
      <w:r w:rsidDel="00000000" w:rsidR="00000000" w:rsidRPr="00000000">
        <w:rPr>
          <w:rFonts w:ascii="Courier" w:cs="Courier" w:eastAsia="Courier" w:hAnsi="Courier"/>
          <w:rtl w:val="0"/>
        </w:rPr>
        <w:t xml:space="preserve">strcat</w:t>
      </w:r>
      <w:r w:rsidDel="00000000" w:rsidR="00000000" w:rsidRPr="00000000">
        <w:rPr>
          <w:rtl w:val="0"/>
        </w:rPr>
        <w:t xml:space="preserve">, </w:t>
      </w:r>
      <w:r w:rsidDel="00000000" w:rsidR="00000000" w:rsidRPr="00000000">
        <w:rPr>
          <w:rFonts w:ascii="Courier" w:cs="Courier" w:eastAsia="Courier" w:hAnsi="Courier"/>
          <w:rtl w:val="0"/>
        </w:rPr>
        <w:t xml:space="preserve">strcmp</w:t>
      </w:r>
      <w:r w:rsidDel="00000000" w:rsidR="00000000" w:rsidRPr="00000000">
        <w:rPr>
          <w:rtl w:val="0"/>
        </w:rPr>
        <w:t xml:space="preserve">, </w:t>
      </w:r>
      <w:r w:rsidDel="00000000" w:rsidR="00000000" w:rsidRPr="00000000">
        <w:rPr>
          <w:rFonts w:ascii="Courier" w:cs="Courier" w:eastAsia="Courier" w:hAnsi="Courier"/>
          <w:rtl w:val="0"/>
        </w:rPr>
        <w:t xml:space="preserve">sprintf</w:t>
      </w:r>
      <w:r w:rsidDel="00000000" w:rsidR="00000000" w:rsidRPr="00000000">
        <w:rPr>
          <w:rtl w:val="0"/>
        </w:rPr>
        <w:t xml:space="preserve">, </w:t>
      </w:r>
      <w:r w:rsidDel="00000000" w:rsidR="00000000" w:rsidRPr="00000000">
        <w:rPr>
          <w:rFonts w:ascii="Courier" w:cs="Courier" w:eastAsia="Courier" w:hAnsi="Courier"/>
          <w:rtl w:val="0"/>
        </w:rPr>
        <w:t xml:space="preserve">sscanf</w:t>
      </w:r>
      <w:r w:rsidDel="00000000" w:rsidR="00000000" w:rsidRPr="00000000">
        <w:rPr>
          <w:rtl w:val="0"/>
        </w:rPr>
        <w:t xml:space="preserve">, </w:t>
      </w:r>
      <w:r w:rsidDel="00000000" w:rsidR="00000000" w:rsidRPr="00000000">
        <w:rPr>
          <w:rFonts w:ascii="Courier" w:cs="Courier" w:eastAsia="Courier" w:hAnsi="Courier"/>
          <w:rtl w:val="0"/>
        </w:rPr>
        <w:t xml:space="preserve">strtok</w:t>
      </w:r>
      <w:r w:rsidDel="00000000" w:rsidR="00000000" w:rsidRPr="00000000">
        <w:rPr>
          <w:rtl w:val="0"/>
        </w:rPr>
        <w:t xml:space="preserve">, </w:t>
      </w:r>
      <w:r w:rsidDel="00000000" w:rsidR="00000000" w:rsidRPr="00000000">
        <w:rPr>
          <w:rFonts w:ascii="Courier" w:cs="Courier" w:eastAsia="Courier" w:hAnsi="Courier"/>
          <w:rtl w:val="0"/>
        </w:rPr>
        <w:t xml:space="preserve">atoi</w:t>
      </w:r>
      <w:r w:rsidDel="00000000" w:rsidR="00000000" w:rsidRPr="00000000">
        <w:rPr>
          <w:rtl w:val="0"/>
        </w:rPr>
      </w:r>
    </w:p>
    <w:p w:rsidR="00000000" w:rsidDel="00000000" w:rsidP="00000000" w:rsidRDefault="00000000" w:rsidRPr="00000000" w14:paraId="0000099D">
      <w:pPr>
        <w:pageBreakBefore w:val="0"/>
        <w:jc w:val="both"/>
        <w:rPr/>
      </w:pPr>
      <w:r w:rsidDel="00000000" w:rsidR="00000000" w:rsidRPr="00000000">
        <w:rPr>
          <w:rtl w:val="0"/>
        </w:rPr>
        <w:t xml:space="preserve">Calcolo della lunghezza di una stringa:</w:t>
      </w:r>
    </w:p>
    <w:p w:rsidR="00000000" w:rsidDel="00000000" w:rsidP="00000000" w:rsidRDefault="00000000" w:rsidRPr="00000000" w14:paraId="0000099E">
      <w:pPr>
        <w:pageBreakBefore w:val="0"/>
        <w:jc w:val="both"/>
        <w:rPr/>
      </w:pPr>
      <w:r w:rsidDel="00000000" w:rsidR="00000000" w:rsidRPr="00000000">
        <w:rPr>
          <w:rtl w:val="0"/>
        </w:rPr>
        <w:br w:type="textWrapping"/>
      </w:r>
    </w:p>
    <w:tbl>
      <w:tblPr>
        <w:tblStyle w:val="Table99"/>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99F">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&lt;string.h&gt;</w:t>
            </w:r>
          </w:p>
          <w:p w:rsidR="00000000" w:rsidDel="00000000" w:rsidP="00000000" w:rsidRDefault="00000000" w:rsidRPr="00000000" w14:paraId="000009A0">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size_t strlen(const char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1">
            <w:pPr>
              <w:pageBreakBefore w:val="0"/>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9A2">
            <w:pPr>
              <w:pageBreakBefore w:val="0"/>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s: </w:t>
            </w:r>
            <w:r w:rsidDel="00000000" w:rsidR="00000000" w:rsidRPr="00000000">
              <w:rPr>
                <w:rtl w:val="0"/>
              </w:rPr>
              <w:t xml:space="preserve">stringa in input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3">
            <w:pPr>
              <w:pageBreakBefore w:val="0"/>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09A4">
            <w:pPr>
              <w:pageBreakBefore w:val="0"/>
              <w:widowControl w:val="0"/>
              <w:numPr>
                <w:ilvl w:val="0"/>
                <w:numId w:val="61"/>
              </w:numPr>
              <w:spacing w:before="0" w:line="240" w:lineRule="auto"/>
              <w:ind w:left="720" w:hanging="360"/>
            </w:pPr>
            <w:r w:rsidDel="00000000" w:rsidR="00000000" w:rsidRPr="00000000">
              <w:rPr>
                <w:rtl w:val="0"/>
              </w:rPr>
              <w:t xml:space="preserve">numero di caratteri nella stringa (escluso il terminatore zero)</w:t>
            </w:r>
            <w:r w:rsidDel="00000000" w:rsidR="00000000" w:rsidRPr="00000000">
              <w:rPr>
                <w:rtl w:val="0"/>
              </w:rPr>
            </w:r>
          </w:p>
        </w:tc>
      </w:tr>
    </w:tbl>
    <w:p w:rsidR="00000000" w:rsidDel="00000000" w:rsidP="00000000" w:rsidRDefault="00000000" w:rsidRPr="00000000" w14:paraId="000009A5">
      <w:pPr>
        <w:pageBreakBefore w:val="0"/>
        <w:jc w:val="both"/>
        <w:rPr/>
      </w:pPr>
      <w:r w:rsidDel="00000000" w:rsidR="00000000" w:rsidRPr="00000000">
        <w:rPr>
          <w:rtl w:val="0"/>
        </w:rPr>
        <w:t xml:space="preserve">Copia di una stringa:</w:t>
        <w:br w:type="textWrapping"/>
      </w:r>
    </w:p>
    <w:tbl>
      <w:tblPr>
        <w:tblStyle w:val="Table100"/>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9A6">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&lt;string.h&gt;</w:t>
            </w:r>
          </w:p>
          <w:p w:rsidR="00000000" w:rsidDel="00000000" w:rsidP="00000000" w:rsidRDefault="00000000" w:rsidRPr="00000000" w14:paraId="000009A7">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char *strcpy(char *dest, const char *src);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8">
            <w:pPr>
              <w:pageBreakBefore w:val="0"/>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9A9">
            <w:pPr>
              <w:pageBreakBefore w:val="0"/>
              <w:widowControl w:val="0"/>
              <w:numPr>
                <w:ilvl w:val="0"/>
                <w:numId w:val="89"/>
              </w:numPr>
              <w:spacing w:before="0" w:line="24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dest: </w:t>
            </w:r>
            <w:r w:rsidDel="00000000" w:rsidR="00000000" w:rsidRPr="00000000">
              <w:rPr>
                <w:rtl w:val="0"/>
              </w:rPr>
              <w:t xml:space="preserve">puntatore a buffer di output in cui copiare la stringa, che deve contenere spazio sufficiente per includere i caratteri della stringa puntata da </w:t>
            </w:r>
            <w:r w:rsidDel="00000000" w:rsidR="00000000" w:rsidRPr="00000000">
              <w:rPr>
                <w:rFonts w:ascii="Courier New" w:cs="Courier New" w:eastAsia="Courier New" w:hAnsi="Courier New"/>
                <w:rtl w:val="0"/>
              </w:rPr>
              <w:t xml:space="preserve">src</w:t>
            </w:r>
            <w:r w:rsidDel="00000000" w:rsidR="00000000" w:rsidRPr="00000000">
              <w:rPr>
                <w:rtl w:val="0"/>
              </w:rPr>
              <w:t xml:space="preserve">, più il terminatore </w:t>
            </w:r>
            <w:r w:rsidDel="00000000" w:rsidR="00000000" w:rsidRPr="00000000">
              <w:rPr>
                <w:rFonts w:ascii="Courier" w:cs="Courier" w:eastAsia="Courier" w:hAnsi="Courier"/>
                <w:rtl w:val="0"/>
              </w:rPr>
              <w:t xml:space="preserve">'\0'</w:t>
            </w:r>
            <w:r w:rsidDel="00000000" w:rsidR="00000000" w:rsidRPr="00000000">
              <w:rPr>
                <w:rtl w:val="0"/>
              </w:rPr>
            </w:r>
          </w:p>
          <w:p w:rsidR="00000000" w:rsidDel="00000000" w:rsidP="00000000" w:rsidRDefault="00000000" w:rsidRPr="00000000" w14:paraId="000009AA">
            <w:pPr>
              <w:pageBreakBefore w:val="0"/>
              <w:widowControl w:val="0"/>
              <w:numPr>
                <w:ilvl w:val="0"/>
                <w:numId w:val="89"/>
              </w:numPr>
              <w:spacing w:before="0" w:line="240" w:lineRule="auto"/>
              <w:ind w:left="720" w:hanging="360"/>
            </w:pPr>
            <w:r w:rsidDel="00000000" w:rsidR="00000000" w:rsidRPr="00000000">
              <w:rPr>
                <w:rFonts w:ascii="Courier New" w:cs="Courier New" w:eastAsia="Courier New" w:hAnsi="Courier New"/>
                <w:rtl w:val="0"/>
              </w:rPr>
              <w:t xml:space="preserve">src: </w:t>
            </w:r>
            <w:r w:rsidDel="00000000" w:rsidR="00000000" w:rsidRPr="00000000">
              <w:rPr>
                <w:rtl w:val="0"/>
              </w:rPr>
              <w:t xml:space="preserve">puntatore alla stringa da copiare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B">
            <w:pPr>
              <w:pageBreakBefore w:val="0"/>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09AC">
            <w:pPr>
              <w:pageBreakBefore w:val="0"/>
              <w:widowControl w:val="0"/>
              <w:numPr>
                <w:ilvl w:val="0"/>
                <w:numId w:val="61"/>
              </w:numPr>
              <w:spacing w:before="0" w:line="240" w:lineRule="auto"/>
              <w:ind w:left="720" w:hanging="360"/>
            </w:pPr>
            <w:r w:rsidDel="00000000" w:rsidR="00000000" w:rsidRPr="00000000">
              <w:rPr>
                <w:rtl w:val="0"/>
              </w:rPr>
              <w:t xml:space="preserve">puntatore </w:t>
            </w:r>
            <w:r w:rsidDel="00000000" w:rsidR="00000000" w:rsidRPr="00000000">
              <w:rPr>
                <w:rFonts w:ascii="Courier New" w:cs="Courier New" w:eastAsia="Courier New" w:hAnsi="Courier New"/>
                <w:rtl w:val="0"/>
              </w:rPr>
              <w:t xml:space="preserve">dest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D">
            <w:pPr>
              <w:pageBreakBefore w:val="0"/>
              <w:widowControl w:val="0"/>
              <w:spacing w:before="0" w:line="240" w:lineRule="auto"/>
              <w:rPr>
                <w:b w:val="1"/>
              </w:rPr>
            </w:pPr>
            <w:r w:rsidDel="00000000" w:rsidR="00000000" w:rsidRPr="00000000">
              <w:rPr>
                <w:b w:val="1"/>
                <w:rtl w:val="0"/>
              </w:rPr>
              <w:t xml:space="preserve">Esempio:</w:t>
            </w:r>
          </w:p>
          <w:p w:rsidR="00000000" w:rsidDel="00000000" w:rsidP="00000000" w:rsidRDefault="00000000" w:rsidRPr="00000000" w14:paraId="000009AE">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char dest[6];          // 5 char per la stringa + 1 per il terminatore</w:t>
            </w:r>
          </w:p>
          <w:p w:rsidR="00000000" w:rsidDel="00000000" w:rsidP="00000000" w:rsidRDefault="00000000" w:rsidRPr="00000000" w14:paraId="000009AF">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strcpy(dest, "hello"); // copia "hello" nel buffer dest</w:t>
            </w:r>
          </w:p>
          <w:p w:rsidR="00000000" w:rsidDel="00000000" w:rsidP="00000000" w:rsidRDefault="00000000" w:rsidRPr="00000000" w14:paraId="000009B0">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printf("%s\n", dest);  // stampa: hello</w:t>
            </w:r>
          </w:p>
        </w:tc>
      </w:tr>
    </w:tbl>
    <w:p w:rsidR="00000000" w:rsidDel="00000000" w:rsidP="00000000" w:rsidRDefault="00000000" w:rsidRPr="00000000" w14:paraId="000009B1">
      <w:pPr>
        <w:pageBreakBefore w:val="0"/>
        <w:jc w:val="both"/>
        <w:rPr/>
      </w:pPr>
      <w:r w:rsidDel="00000000" w:rsidR="00000000" w:rsidRPr="00000000">
        <w:rPr>
          <w:rtl w:val="0"/>
        </w:rPr>
        <w:t xml:space="preserve">Concatenazione di stringhe:</w:t>
        <w:br w:type="textWrapping"/>
      </w:r>
    </w:p>
    <w:tbl>
      <w:tblPr>
        <w:tblStyle w:val="Table101"/>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9B2">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&lt;string.h&gt;</w:t>
            </w:r>
          </w:p>
          <w:p w:rsidR="00000000" w:rsidDel="00000000" w:rsidP="00000000" w:rsidRDefault="00000000" w:rsidRPr="00000000" w14:paraId="000009B3">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char *strcat(char *dest, const char *src);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4">
            <w:pPr>
              <w:pageBreakBefore w:val="0"/>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9B5">
            <w:pPr>
              <w:pageBreakBefore w:val="0"/>
              <w:widowControl w:val="0"/>
              <w:numPr>
                <w:ilvl w:val="0"/>
                <w:numId w:val="89"/>
              </w:numPr>
              <w:spacing w:before="0" w:line="24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dest: </w:t>
            </w:r>
            <w:r w:rsidDel="00000000" w:rsidR="00000000" w:rsidRPr="00000000">
              <w:rPr>
                <w:rtl w:val="0"/>
              </w:rPr>
              <w:t xml:space="preserve">puntatore a buffer di output a cui concatenare la stringa, che deve contenere spazio sufficiente per includere i caratteri della stringa in </w:t>
            </w:r>
            <w:r w:rsidDel="00000000" w:rsidR="00000000" w:rsidRPr="00000000">
              <w:rPr>
                <w:rFonts w:ascii="Courier New" w:cs="Courier New" w:eastAsia="Courier New" w:hAnsi="Courier New"/>
                <w:rtl w:val="0"/>
              </w:rPr>
              <w:t xml:space="preserve">dest</w:t>
            </w:r>
            <w:r w:rsidDel="00000000" w:rsidR="00000000" w:rsidRPr="00000000">
              <w:rPr>
                <w:rtl w:val="0"/>
              </w:rPr>
              <w:t xml:space="preserve">, più la stringa puntata da </w:t>
            </w:r>
            <w:r w:rsidDel="00000000" w:rsidR="00000000" w:rsidRPr="00000000">
              <w:rPr>
                <w:rFonts w:ascii="Courier New" w:cs="Courier New" w:eastAsia="Courier New" w:hAnsi="Courier New"/>
                <w:rtl w:val="0"/>
              </w:rPr>
              <w:t xml:space="preserve">src</w:t>
            </w:r>
            <w:r w:rsidDel="00000000" w:rsidR="00000000" w:rsidRPr="00000000">
              <w:rPr>
                <w:rtl w:val="0"/>
              </w:rPr>
              <w:t xml:space="preserve">, più il terminatore </w:t>
            </w:r>
            <w:r w:rsidDel="00000000" w:rsidR="00000000" w:rsidRPr="00000000">
              <w:rPr>
                <w:rFonts w:ascii="Courier" w:cs="Courier" w:eastAsia="Courier" w:hAnsi="Courier"/>
                <w:rtl w:val="0"/>
              </w:rPr>
              <w:t xml:space="preserve">'\0'</w:t>
            </w:r>
            <w:r w:rsidDel="00000000" w:rsidR="00000000" w:rsidRPr="00000000">
              <w:rPr>
                <w:rtl w:val="0"/>
              </w:rPr>
            </w:r>
          </w:p>
          <w:p w:rsidR="00000000" w:rsidDel="00000000" w:rsidP="00000000" w:rsidRDefault="00000000" w:rsidRPr="00000000" w14:paraId="000009B6">
            <w:pPr>
              <w:pageBreakBefore w:val="0"/>
              <w:widowControl w:val="0"/>
              <w:numPr>
                <w:ilvl w:val="0"/>
                <w:numId w:val="89"/>
              </w:numPr>
              <w:spacing w:before="0" w:line="240" w:lineRule="auto"/>
              <w:ind w:left="720" w:hanging="360"/>
            </w:pPr>
            <w:r w:rsidDel="00000000" w:rsidR="00000000" w:rsidRPr="00000000">
              <w:rPr>
                <w:rFonts w:ascii="Courier New" w:cs="Courier New" w:eastAsia="Courier New" w:hAnsi="Courier New"/>
                <w:rtl w:val="0"/>
              </w:rPr>
              <w:t xml:space="preserve">src: </w:t>
            </w:r>
            <w:r w:rsidDel="00000000" w:rsidR="00000000" w:rsidRPr="00000000">
              <w:rPr>
                <w:rtl w:val="0"/>
              </w:rPr>
              <w:t xml:space="preserve">puntatore alla stringa da concatenare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7">
            <w:pPr>
              <w:pageBreakBefore w:val="0"/>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09B8">
            <w:pPr>
              <w:pageBreakBefore w:val="0"/>
              <w:widowControl w:val="0"/>
              <w:numPr>
                <w:ilvl w:val="0"/>
                <w:numId w:val="61"/>
              </w:numPr>
              <w:spacing w:before="0" w:line="240" w:lineRule="auto"/>
              <w:ind w:left="720" w:hanging="360"/>
            </w:pPr>
            <w:r w:rsidDel="00000000" w:rsidR="00000000" w:rsidRPr="00000000">
              <w:rPr>
                <w:rtl w:val="0"/>
              </w:rPr>
              <w:t xml:space="preserve">puntatore </w:t>
            </w:r>
            <w:r w:rsidDel="00000000" w:rsidR="00000000" w:rsidRPr="00000000">
              <w:rPr>
                <w:rFonts w:ascii="Courier New" w:cs="Courier New" w:eastAsia="Courier New" w:hAnsi="Courier New"/>
                <w:rtl w:val="0"/>
              </w:rPr>
              <w:t xml:space="preserve">dest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9">
            <w:pPr>
              <w:pageBreakBefore w:val="0"/>
              <w:widowControl w:val="0"/>
              <w:spacing w:before="0" w:line="240" w:lineRule="auto"/>
              <w:rPr>
                <w:b w:val="1"/>
              </w:rPr>
            </w:pPr>
            <w:r w:rsidDel="00000000" w:rsidR="00000000" w:rsidRPr="00000000">
              <w:rPr>
                <w:b w:val="1"/>
                <w:rtl w:val="0"/>
              </w:rPr>
              <w:t xml:space="preserve">Esempio:</w:t>
            </w:r>
          </w:p>
          <w:p w:rsidR="00000000" w:rsidDel="00000000" w:rsidP="00000000" w:rsidRDefault="00000000" w:rsidRPr="00000000" w14:paraId="000009BA">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char dest[12] = "hello"; // 5 char per la prima stringa + 6 per la</w:t>
            </w:r>
          </w:p>
          <w:p w:rsidR="00000000" w:rsidDel="00000000" w:rsidP="00000000" w:rsidRDefault="00000000" w:rsidRPr="00000000" w14:paraId="000009BB">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 seconda + 1 per il terminatore</w:t>
            </w:r>
          </w:p>
          <w:p w:rsidR="00000000" w:rsidDel="00000000" w:rsidP="00000000" w:rsidRDefault="00000000" w:rsidRPr="00000000" w14:paraId="000009BC">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strcat(dest, " world");  // concatena "world" al buffer dest</w:t>
            </w:r>
          </w:p>
          <w:p w:rsidR="00000000" w:rsidDel="00000000" w:rsidP="00000000" w:rsidRDefault="00000000" w:rsidRPr="00000000" w14:paraId="000009BD">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printf("%s\n", dest);    // stampa: hello world</w:t>
            </w:r>
          </w:p>
        </w:tc>
      </w:tr>
    </w:tbl>
    <w:p w:rsidR="00000000" w:rsidDel="00000000" w:rsidP="00000000" w:rsidRDefault="00000000" w:rsidRPr="00000000" w14:paraId="000009BE">
      <w:pPr>
        <w:pageBreakBefore w:val="0"/>
        <w:jc w:val="both"/>
        <w:rPr/>
      </w:pPr>
      <w:r w:rsidDel="00000000" w:rsidR="00000000" w:rsidRPr="00000000">
        <w:rPr>
          <w:b w:val="1"/>
          <w:rtl w:val="0"/>
        </w:rPr>
        <w:t xml:space="preserve">Nota</w:t>
      </w:r>
      <w:r w:rsidDel="00000000" w:rsidR="00000000" w:rsidRPr="00000000">
        <w:rPr>
          <w:rtl w:val="0"/>
        </w:rPr>
        <w:t xml:space="preserve">: si faccia attenzione nell'uso delle funzioni </w:t>
      </w:r>
      <w:r w:rsidDel="00000000" w:rsidR="00000000" w:rsidRPr="00000000">
        <w:rPr>
          <w:rFonts w:ascii="Courier" w:cs="Courier" w:eastAsia="Courier" w:hAnsi="Courier"/>
          <w:rtl w:val="0"/>
        </w:rPr>
        <w:t xml:space="preserve">strcpy</w:t>
      </w:r>
      <w:r w:rsidDel="00000000" w:rsidR="00000000" w:rsidRPr="00000000">
        <w:rPr>
          <w:rtl w:val="0"/>
        </w:rPr>
        <w:t xml:space="preserve"> e </w:t>
      </w:r>
      <w:r w:rsidDel="00000000" w:rsidR="00000000" w:rsidRPr="00000000">
        <w:rPr>
          <w:rFonts w:ascii="Courier" w:cs="Courier" w:eastAsia="Courier" w:hAnsi="Courier"/>
          <w:rtl w:val="0"/>
        </w:rPr>
        <w:t xml:space="preserve">strcat</w:t>
      </w:r>
      <w:r w:rsidDel="00000000" w:rsidR="00000000" w:rsidRPr="00000000">
        <w:rPr>
          <w:rtl w:val="0"/>
        </w:rPr>
        <w:t xml:space="preserve">, poiché potrebbero portare a un errore di </w:t>
      </w:r>
      <w:r w:rsidDel="00000000" w:rsidR="00000000" w:rsidRPr="00000000">
        <w:rPr>
          <w:b w:val="1"/>
          <w:rtl w:val="0"/>
        </w:rPr>
        <w:t xml:space="preserve">buffer overflow</w:t>
      </w:r>
      <w:r w:rsidDel="00000000" w:rsidR="00000000" w:rsidRPr="00000000">
        <w:rPr>
          <w:rtl w:val="0"/>
        </w:rPr>
        <w:t xml:space="preserve"> se non c'è spazio sufficiente nella destinazione per ricevere i caratteri copiati. Per imporre un limite al numero di caratteri copiati, si suggerisce di usare le varianti </w:t>
      </w:r>
      <w:r w:rsidDel="00000000" w:rsidR="00000000" w:rsidRPr="00000000">
        <w:rPr>
          <w:rFonts w:ascii="Courier" w:cs="Courier" w:eastAsia="Courier" w:hAnsi="Courier"/>
          <w:rtl w:val="0"/>
        </w:rPr>
        <w:t xml:space="preserve">strncpy</w:t>
      </w:r>
      <w:r w:rsidDel="00000000" w:rsidR="00000000" w:rsidRPr="00000000">
        <w:rPr>
          <w:rtl w:val="0"/>
        </w:rPr>
        <w:t xml:space="preserve"> e </w:t>
      </w:r>
      <w:r w:rsidDel="00000000" w:rsidR="00000000" w:rsidRPr="00000000">
        <w:rPr>
          <w:rFonts w:ascii="Courier" w:cs="Courier" w:eastAsia="Courier" w:hAnsi="Courier"/>
          <w:rtl w:val="0"/>
        </w:rPr>
        <w:t xml:space="preserve">strncat</w:t>
      </w:r>
      <w:r w:rsidDel="00000000" w:rsidR="00000000" w:rsidRPr="00000000">
        <w:rPr>
          <w:rtl w:val="0"/>
        </w:rPr>
        <w:t xml:space="preserve"> (si veda il </w:t>
      </w:r>
      <w:r w:rsidDel="00000000" w:rsidR="00000000" w:rsidRPr="00000000">
        <w:rPr>
          <w:rFonts w:ascii="Courier" w:cs="Courier" w:eastAsia="Courier" w:hAnsi="Courier"/>
          <w:rtl w:val="0"/>
        </w:rPr>
        <w:t xml:space="preserve">man</w:t>
      </w:r>
      <w:r w:rsidDel="00000000" w:rsidR="00000000" w:rsidRPr="00000000">
        <w:rPr>
          <w:rtl w:val="0"/>
        </w:rPr>
        <w:t xml:space="preserve"> per maggiori dettagli).</w:t>
      </w:r>
    </w:p>
    <w:p w:rsidR="00000000" w:rsidDel="00000000" w:rsidP="00000000" w:rsidRDefault="00000000" w:rsidRPr="00000000" w14:paraId="000009BF">
      <w:pPr>
        <w:pageBreakBefore w:val="0"/>
        <w:jc w:val="both"/>
        <w:rPr/>
      </w:pPr>
      <w:r w:rsidDel="00000000" w:rsidR="00000000" w:rsidRPr="00000000">
        <w:rPr>
          <w:rtl w:val="0"/>
        </w:rPr>
        <w:t xml:space="preserve">Confronto lessicografico tra stringhe:</w:t>
        <w:br w:type="textWrapping"/>
      </w:r>
    </w:p>
    <w:tbl>
      <w:tblPr>
        <w:tblStyle w:val="Table102"/>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9C0">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&lt;string.h&gt;</w:t>
            </w:r>
          </w:p>
          <w:p w:rsidR="00000000" w:rsidDel="00000000" w:rsidP="00000000" w:rsidRDefault="00000000" w:rsidRPr="00000000" w14:paraId="000009C1">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int strcmp(const char *s1, const char *s2);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2">
            <w:pPr>
              <w:pageBreakBefore w:val="0"/>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9C3">
            <w:pPr>
              <w:pageBreakBefore w:val="0"/>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s1: </w:t>
            </w:r>
            <w:r w:rsidDel="00000000" w:rsidR="00000000" w:rsidRPr="00000000">
              <w:rPr>
                <w:rtl w:val="0"/>
              </w:rPr>
              <w:t xml:space="preserve">puntatore alla prima stringa</w:t>
            </w:r>
          </w:p>
          <w:p w:rsidR="00000000" w:rsidDel="00000000" w:rsidP="00000000" w:rsidRDefault="00000000" w:rsidRPr="00000000" w14:paraId="000009C4">
            <w:pPr>
              <w:pageBreakBefore w:val="0"/>
              <w:widowControl w:val="0"/>
              <w:numPr>
                <w:ilvl w:val="0"/>
                <w:numId w:val="89"/>
              </w:numPr>
              <w:spacing w:before="0" w:line="240" w:lineRule="auto"/>
              <w:ind w:left="720" w:hanging="360"/>
            </w:pPr>
            <w:r w:rsidDel="00000000" w:rsidR="00000000" w:rsidRPr="00000000">
              <w:rPr>
                <w:rFonts w:ascii="Courier New" w:cs="Courier New" w:eastAsia="Courier New" w:hAnsi="Courier New"/>
                <w:rtl w:val="0"/>
              </w:rPr>
              <w:t xml:space="preserve">s2: </w:t>
            </w:r>
            <w:r w:rsidDel="00000000" w:rsidR="00000000" w:rsidRPr="00000000">
              <w:rPr>
                <w:rtl w:val="0"/>
              </w:rPr>
              <w:t xml:space="preserve">puntatore alla seconda stringa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5">
            <w:pPr>
              <w:pageBreakBefore w:val="0"/>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09C6">
            <w:pPr>
              <w:pageBreakBefore w:val="0"/>
              <w:widowControl w:val="0"/>
              <w:numPr>
                <w:ilvl w:val="0"/>
                <w:numId w:val="61"/>
              </w:numPr>
              <w:spacing w:before="0" w:line="240" w:lineRule="auto"/>
              <w:ind w:left="720" w:hanging="360"/>
              <w:jc w:val="both"/>
            </w:pPr>
            <w:r w:rsidDel="00000000" w:rsidR="00000000" w:rsidRPr="00000000">
              <w:rPr>
                <w:rtl w:val="0"/>
              </w:rPr>
              <w:t xml:space="preserve">intero negativo se </w:t>
            </w:r>
            <w:r w:rsidDel="00000000" w:rsidR="00000000" w:rsidRPr="00000000">
              <w:rPr>
                <w:rFonts w:ascii="Courier New" w:cs="Courier New" w:eastAsia="Courier New" w:hAnsi="Courier New"/>
                <w:rtl w:val="0"/>
              </w:rPr>
              <w:t xml:space="preserve">s1</w:t>
            </w:r>
            <w:r w:rsidDel="00000000" w:rsidR="00000000" w:rsidRPr="00000000">
              <w:rPr>
                <w:rtl w:val="0"/>
              </w:rPr>
              <w:t xml:space="preserve"> precede </w:t>
            </w:r>
            <w:r w:rsidDel="00000000" w:rsidR="00000000" w:rsidRPr="00000000">
              <w:rPr>
                <w:rFonts w:ascii="Courier New" w:cs="Courier New" w:eastAsia="Courier New" w:hAnsi="Courier New"/>
                <w:rtl w:val="0"/>
              </w:rPr>
              <w:t xml:space="preserve">s2</w:t>
            </w:r>
            <w:r w:rsidDel="00000000" w:rsidR="00000000" w:rsidRPr="00000000">
              <w:rPr>
                <w:rtl w:val="0"/>
              </w:rPr>
              <w:t xml:space="preserve"> nell'ordinamento lessicografico, 0 se le stringhe sono uguali, e un intero positivo se </w:t>
            </w:r>
            <w:r w:rsidDel="00000000" w:rsidR="00000000" w:rsidRPr="00000000">
              <w:rPr>
                <w:rFonts w:ascii="Courier New" w:cs="Courier New" w:eastAsia="Courier New" w:hAnsi="Courier New"/>
                <w:rtl w:val="0"/>
              </w:rPr>
              <w:t xml:space="preserve">s2</w:t>
            </w:r>
            <w:r w:rsidDel="00000000" w:rsidR="00000000" w:rsidRPr="00000000">
              <w:rPr>
                <w:rtl w:val="0"/>
              </w:rPr>
              <w:t xml:space="preserve"> precede </w:t>
            </w:r>
            <w:r w:rsidDel="00000000" w:rsidR="00000000" w:rsidRPr="00000000">
              <w:rPr>
                <w:rFonts w:ascii="Courier New" w:cs="Courier New" w:eastAsia="Courier New" w:hAnsi="Courier New"/>
                <w:rtl w:val="0"/>
              </w:rPr>
              <w:t xml:space="preserve">s1</w:t>
            </w:r>
            <w:r w:rsidDel="00000000" w:rsidR="00000000" w:rsidRPr="00000000">
              <w:rPr>
                <w:rtl w:val="0"/>
              </w:rPr>
              <w:t xml:space="preserve"> nell'ordinamento lessicografico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7">
            <w:pPr>
              <w:pageBreakBefore w:val="0"/>
              <w:widowControl w:val="0"/>
              <w:spacing w:before="0" w:line="240" w:lineRule="auto"/>
              <w:rPr>
                <w:b w:val="1"/>
              </w:rPr>
            </w:pPr>
            <w:r w:rsidDel="00000000" w:rsidR="00000000" w:rsidRPr="00000000">
              <w:rPr>
                <w:b w:val="1"/>
                <w:rtl w:val="0"/>
              </w:rPr>
              <w:t xml:space="preserve">Esempio:</w:t>
            </w:r>
          </w:p>
          <w:p w:rsidR="00000000" w:rsidDel="00000000" w:rsidP="00000000" w:rsidRDefault="00000000" w:rsidRPr="00000000" w14:paraId="000009C8">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strcmp("abacus", "root") // restituisce intero negativo</w:t>
            </w:r>
          </w:p>
          <w:p w:rsidR="00000000" w:rsidDel="00000000" w:rsidP="00000000" w:rsidRDefault="00000000" w:rsidRPr="00000000" w14:paraId="000009C9">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strcmp("root", "root")   // restituisce zero</w:t>
            </w:r>
          </w:p>
          <w:p w:rsidR="00000000" w:rsidDel="00000000" w:rsidP="00000000" w:rsidRDefault="00000000" w:rsidRPr="00000000" w14:paraId="000009CA">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strcmp("root", "abacus") // restituisce intero positivo</w:t>
            </w:r>
          </w:p>
        </w:tc>
      </w:tr>
    </w:tbl>
    <w:p w:rsidR="00000000" w:rsidDel="00000000" w:rsidP="00000000" w:rsidRDefault="00000000" w:rsidRPr="00000000" w14:paraId="000009CB">
      <w:pPr>
        <w:pageBreakBefore w:val="0"/>
        <w:jc w:val="both"/>
        <w:rPr/>
      </w:pPr>
      <w:r w:rsidDel="00000000" w:rsidR="00000000" w:rsidRPr="00000000">
        <w:rPr>
          <w:rtl w:val="0"/>
        </w:rPr>
        <w:t xml:space="preserve">Formattazione di stringhe:</w:t>
        <w:br w:type="textWrapping"/>
      </w:r>
    </w:p>
    <w:tbl>
      <w:tblPr>
        <w:tblStyle w:val="Table103"/>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9CC">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&lt;stdio.h&gt;</w:t>
            </w:r>
          </w:p>
          <w:p w:rsidR="00000000" w:rsidDel="00000000" w:rsidP="00000000" w:rsidRDefault="00000000" w:rsidRPr="00000000" w14:paraId="000009CD">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int sprintf(char *str, const char *format,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E">
            <w:pPr>
              <w:pageBreakBefore w:val="0"/>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9CF">
            <w:pPr>
              <w:pageBreakBefore w:val="0"/>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str: </w:t>
            </w:r>
            <w:r w:rsidDel="00000000" w:rsidR="00000000" w:rsidRPr="00000000">
              <w:rPr>
                <w:rtl w:val="0"/>
              </w:rPr>
              <w:t xml:space="preserve">puntatore alla stringa destinazione</w:t>
            </w:r>
          </w:p>
          <w:p w:rsidR="00000000" w:rsidDel="00000000" w:rsidP="00000000" w:rsidRDefault="00000000" w:rsidRPr="00000000" w14:paraId="000009D0">
            <w:pPr>
              <w:pageBreakBefore w:val="0"/>
              <w:widowControl w:val="0"/>
              <w:numPr>
                <w:ilvl w:val="0"/>
                <w:numId w:val="89"/>
              </w:numPr>
              <w:spacing w:after="0" w:before="0" w:line="240" w:lineRule="auto"/>
              <w:ind w:left="720" w:hanging="360"/>
            </w:pPr>
            <w:r w:rsidDel="00000000" w:rsidR="00000000" w:rsidRPr="00000000">
              <w:rPr>
                <w:rFonts w:ascii="Courier New" w:cs="Courier New" w:eastAsia="Courier New" w:hAnsi="Courier New"/>
                <w:rtl w:val="0"/>
              </w:rPr>
              <w:t xml:space="preserve">format: </w:t>
            </w:r>
            <w:r w:rsidDel="00000000" w:rsidR="00000000" w:rsidRPr="00000000">
              <w:rPr>
                <w:rtl w:val="0"/>
              </w:rPr>
              <w:t xml:space="preserve">puntatore alla stringa di formato (si veda </w:t>
            </w:r>
            <w:r w:rsidDel="00000000" w:rsidR="00000000" w:rsidRPr="00000000">
              <w:rPr>
                <w:rFonts w:ascii="Courier" w:cs="Courier" w:eastAsia="Courier" w:hAnsi="Courier"/>
                <w:rtl w:val="0"/>
              </w:rPr>
              <w:t xml:space="preserve">man 3 printf</w:t>
            </w:r>
            <w:r w:rsidDel="00000000" w:rsidR="00000000" w:rsidRPr="00000000">
              <w:rPr>
                <w:rtl w:val="0"/>
              </w:rPr>
              <w:t xml:space="preserve">)</w:t>
            </w:r>
          </w:p>
          <w:p w:rsidR="00000000" w:rsidDel="00000000" w:rsidP="00000000" w:rsidRDefault="00000000" w:rsidRPr="00000000" w14:paraId="000009D1">
            <w:pPr>
              <w:pageBreakBefore w:val="0"/>
              <w:widowControl w:val="0"/>
              <w:numPr>
                <w:ilvl w:val="0"/>
                <w:numId w:val="89"/>
              </w:numPr>
              <w:spacing w:before="0" w:line="240" w:lineRule="auto"/>
              <w:ind w:left="720" w:hanging="360"/>
              <w:rPr>
                <w:u w:val="none"/>
              </w:rPr>
            </w:pPr>
            <w:r w:rsidDel="00000000" w:rsidR="00000000" w:rsidRPr="00000000">
              <w:rPr>
                <w:rFonts w:ascii="Courier New" w:cs="Courier New" w:eastAsia="Courier New" w:hAnsi="Courier New"/>
                <w:b w:val="1"/>
                <w:rtl w:val="0"/>
              </w:rPr>
              <w:t xml:space="preserve">...</w:t>
            </w:r>
            <w:r w:rsidDel="00000000" w:rsidR="00000000" w:rsidRPr="00000000">
              <w:rPr>
                <w:rtl w:val="0"/>
              </w:rPr>
              <w:t xml:space="preserve">: argomenti della </w:t>
            </w:r>
            <w:r w:rsidDel="00000000" w:rsidR="00000000" w:rsidRPr="00000000">
              <w:rPr>
                <w:rFonts w:ascii="Courier" w:cs="Courier" w:eastAsia="Courier" w:hAnsi="Courier"/>
                <w:rtl w:val="0"/>
              </w:rPr>
              <w:t xml:space="preserve">sprintf</w:t>
            </w:r>
            <w:r w:rsidDel="00000000" w:rsidR="00000000" w:rsidRPr="00000000">
              <w:rPr>
                <w:rtl w:val="0"/>
              </w:rPr>
              <w:t xml:space="preserve"> (si veda </w:t>
            </w:r>
            <w:r w:rsidDel="00000000" w:rsidR="00000000" w:rsidRPr="00000000">
              <w:rPr>
                <w:rFonts w:ascii="Courier" w:cs="Courier" w:eastAsia="Courier" w:hAnsi="Courier"/>
                <w:rtl w:val="0"/>
              </w:rPr>
              <w:t xml:space="preserve">man 3 printf</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2">
            <w:pPr>
              <w:pageBreakBefore w:val="0"/>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09D3">
            <w:pPr>
              <w:pageBreakBefore w:val="0"/>
              <w:widowControl w:val="0"/>
              <w:numPr>
                <w:ilvl w:val="0"/>
                <w:numId w:val="61"/>
              </w:numPr>
              <w:spacing w:before="0" w:line="240" w:lineRule="auto"/>
              <w:ind w:left="720" w:hanging="360"/>
            </w:pPr>
            <w:r w:rsidDel="00000000" w:rsidR="00000000" w:rsidRPr="00000000">
              <w:rPr>
                <w:rtl w:val="0"/>
              </w:rPr>
              <w:t xml:space="preserve">in caso di successo, numero di caratteri scritti nella destinazione, escluso il terminatore</w:t>
            </w:r>
          </w:p>
          <w:p w:rsidR="00000000" w:rsidDel="00000000" w:rsidP="00000000" w:rsidRDefault="00000000" w:rsidRPr="00000000" w14:paraId="000009D4">
            <w:pPr>
              <w:pageBreakBefore w:val="0"/>
              <w:widowControl w:val="0"/>
              <w:numPr>
                <w:ilvl w:val="0"/>
                <w:numId w:val="61"/>
              </w:numPr>
              <w:spacing w:before="0" w:line="240" w:lineRule="auto"/>
              <w:ind w:left="720" w:hanging="360"/>
              <w:rPr>
                <w:u w:val="none"/>
              </w:rPr>
            </w:pPr>
            <w:r w:rsidDel="00000000" w:rsidR="00000000" w:rsidRPr="00000000">
              <w:rPr>
                <w:rtl w:val="0"/>
              </w:rPr>
              <w:t xml:space="preserve">in caso di errore, un intero negativo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5">
            <w:pPr>
              <w:pageBreakBefore w:val="0"/>
              <w:widowControl w:val="0"/>
              <w:spacing w:before="0" w:line="240" w:lineRule="auto"/>
              <w:rPr>
                <w:b w:val="1"/>
              </w:rPr>
            </w:pPr>
            <w:r w:rsidDel="00000000" w:rsidR="00000000" w:rsidRPr="00000000">
              <w:rPr>
                <w:b w:val="1"/>
                <w:rtl w:val="0"/>
              </w:rPr>
              <w:t xml:space="preserve">Esempio:</w:t>
            </w:r>
          </w:p>
          <w:p w:rsidR="00000000" w:rsidDel="00000000" w:rsidP="00000000" w:rsidRDefault="00000000" w:rsidRPr="00000000" w14:paraId="000009D6">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char buffer[9];</w:t>
            </w:r>
          </w:p>
          <w:p w:rsidR="00000000" w:rsidDel="00000000" w:rsidP="00000000" w:rsidRDefault="00000000" w:rsidRPr="00000000" w14:paraId="000009D7">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sprintf</w:t>
            </w:r>
            <w:r w:rsidDel="00000000" w:rsidR="00000000" w:rsidRPr="00000000">
              <w:rPr>
                <w:rFonts w:ascii="Courier" w:cs="Courier" w:eastAsia="Courier" w:hAnsi="Courier"/>
                <w:rtl w:val="0"/>
              </w:rPr>
              <w:t xml:space="preserve">(buffer, "(%d,%.1f)", 10, 3.14);</w:t>
            </w:r>
          </w:p>
          <w:p w:rsidR="00000000" w:rsidDel="00000000" w:rsidP="00000000" w:rsidRDefault="00000000" w:rsidRPr="00000000" w14:paraId="000009D8">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printf("%s\n", buffer);   // stampa (10,3.1)</w:t>
            </w:r>
          </w:p>
        </w:tc>
      </w:tr>
    </w:tbl>
    <w:p w:rsidR="00000000" w:rsidDel="00000000" w:rsidP="00000000" w:rsidRDefault="00000000" w:rsidRPr="00000000" w14:paraId="000009D9">
      <w:pPr>
        <w:pageBreakBefore w:val="0"/>
        <w:jc w:val="both"/>
        <w:rPr/>
      </w:pPr>
      <w:r w:rsidDel="00000000" w:rsidR="00000000" w:rsidRPr="00000000">
        <w:rPr>
          <w:rtl w:val="0"/>
        </w:rPr>
        <w:t xml:space="preserve">In modo simmetrico, è possibile smontare una stringa nelle sue diverse parti usando la funzione </w:t>
      </w:r>
      <w:r w:rsidDel="00000000" w:rsidR="00000000" w:rsidRPr="00000000">
        <w:rPr>
          <w:rFonts w:ascii="Courier" w:cs="Courier" w:eastAsia="Courier" w:hAnsi="Courier"/>
          <w:rtl w:val="0"/>
        </w:rPr>
        <w:t xml:space="preserve">sscanf</w:t>
      </w:r>
      <w:r w:rsidDel="00000000" w:rsidR="00000000" w:rsidRPr="00000000">
        <w:rPr>
          <w:rtl w:val="0"/>
        </w:rPr>
        <w:t xml:space="preserve"> come segue:</w:t>
      </w:r>
    </w:p>
    <w:p w:rsidR="00000000" w:rsidDel="00000000" w:rsidP="00000000" w:rsidRDefault="00000000" w:rsidRPr="00000000" w14:paraId="000009DA">
      <w:pPr>
        <w:pageBreakBefore w:val="0"/>
        <w:jc w:val="both"/>
        <w:rPr/>
      </w:pPr>
      <w:r w:rsidDel="00000000" w:rsidR="00000000" w:rsidRPr="00000000">
        <w:rPr>
          <w:rtl w:val="0"/>
        </w:rPr>
        <w:br w:type="textWrapping"/>
      </w:r>
    </w:p>
    <w:tbl>
      <w:tblPr>
        <w:tblStyle w:val="Table104"/>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9DB">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&lt;stdio.h&gt;</w:t>
            </w:r>
          </w:p>
          <w:p w:rsidR="00000000" w:rsidDel="00000000" w:rsidP="00000000" w:rsidRDefault="00000000" w:rsidRPr="00000000" w14:paraId="000009DC">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int sscanf(char *str, const char *format,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D">
            <w:pPr>
              <w:pageBreakBefore w:val="0"/>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9DE">
            <w:pPr>
              <w:pageBreakBefore w:val="0"/>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str: </w:t>
            </w:r>
            <w:r w:rsidDel="00000000" w:rsidR="00000000" w:rsidRPr="00000000">
              <w:rPr>
                <w:rtl w:val="0"/>
              </w:rPr>
              <w:t xml:space="preserve">puntatore alla stringa sorgente</w:t>
            </w:r>
          </w:p>
          <w:p w:rsidR="00000000" w:rsidDel="00000000" w:rsidP="00000000" w:rsidRDefault="00000000" w:rsidRPr="00000000" w14:paraId="000009DF">
            <w:pPr>
              <w:pageBreakBefore w:val="0"/>
              <w:widowControl w:val="0"/>
              <w:numPr>
                <w:ilvl w:val="0"/>
                <w:numId w:val="89"/>
              </w:numPr>
              <w:spacing w:after="0" w:before="0" w:line="240" w:lineRule="auto"/>
              <w:ind w:left="720" w:hanging="360"/>
            </w:pPr>
            <w:r w:rsidDel="00000000" w:rsidR="00000000" w:rsidRPr="00000000">
              <w:rPr>
                <w:rFonts w:ascii="Courier New" w:cs="Courier New" w:eastAsia="Courier New" w:hAnsi="Courier New"/>
                <w:rtl w:val="0"/>
              </w:rPr>
              <w:t xml:space="preserve">format: </w:t>
            </w:r>
            <w:r w:rsidDel="00000000" w:rsidR="00000000" w:rsidRPr="00000000">
              <w:rPr>
                <w:rtl w:val="0"/>
              </w:rPr>
              <w:t xml:space="preserve">puntatore alla stringa di formato (si veda </w:t>
            </w:r>
            <w:r w:rsidDel="00000000" w:rsidR="00000000" w:rsidRPr="00000000">
              <w:rPr>
                <w:rFonts w:ascii="Courier" w:cs="Courier" w:eastAsia="Courier" w:hAnsi="Courier"/>
                <w:rtl w:val="0"/>
              </w:rPr>
              <w:t xml:space="preserve">man scanf</w:t>
            </w:r>
            <w:r w:rsidDel="00000000" w:rsidR="00000000" w:rsidRPr="00000000">
              <w:rPr>
                <w:rtl w:val="0"/>
              </w:rPr>
              <w:t xml:space="preserve">)</w:t>
            </w:r>
          </w:p>
          <w:p w:rsidR="00000000" w:rsidDel="00000000" w:rsidP="00000000" w:rsidRDefault="00000000" w:rsidRPr="00000000" w14:paraId="000009E0">
            <w:pPr>
              <w:pageBreakBefore w:val="0"/>
              <w:widowControl w:val="0"/>
              <w:numPr>
                <w:ilvl w:val="0"/>
                <w:numId w:val="89"/>
              </w:numPr>
              <w:spacing w:before="0" w:line="240" w:lineRule="auto"/>
              <w:ind w:left="720" w:hanging="360"/>
            </w:pPr>
            <w:r w:rsidDel="00000000" w:rsidR="00000000" w:rsidRPr="00000000">
              <w:rPr>
                <w:rFonts w:ascii="Courier New" w:cs="Courier New" w:eastAsia="Courier New" w:hAnsi="Courier New"/>
                <w:b w:val="1"/>
                <w:rtl w:val="0"/>
              </w:rPr>
              <w:t xml:space="preserve">...</w:t>
            </w:r>
            <w:r w:rsidDel="00000000" w:rsidR="00000000" w:rsidRPr="00000000">
              <w:rPr>
                <w:rtl w:val="0"/>
              </w:rPr>
              <w:t xml:space="preserve">: argomenti della </w:t>
            </w:r>
            <w:r w:rsidDel="00000000" w:rsidR="00000000" w:rsidRPr="00000000">
              <w:rPr>
                <w:rFonts w:ascii="Courier" w:cs="Courier" w:eastAsia="Courier" w:hAnsi="Courier"/>
                <w:rtl w:val="0"/>
              </w:rPr>
              <w:t xml:space="preserve">sscanf</w:t>
            </w:r>
            <w:r w:rsidDel="00000000" w:rsidR="00000000" w:rsidRPr="00000000">
              <w:rPr>
                <w:rtl w:val="0"/>
              </w:rPr>
              <w:t xml:space="preserve"> (si veda </w:t>
            </w:r>
            <w:r w:rsidDel="00000000" w:rsidR="00000000" w:rsidRPr="00000000">
              <w:rPr>
                <w:rFonts w:ascii="Courier" w:cs="Courier" w:eastAsia="Courier" w:hAnsi="Courier"/>
                <w:rtl w:val="0"/>
              </w:rPr>
              <w:t xml:space="preserve">man scanf</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1">
            <w:pPr>
              <w:pageBreakBefore w:val="0"/>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09E2">
            <w:pPr>
              <w:pageBreakBefore w:val="0"/>
              <w:widowControl w:val="0"/>
              <w:numPr>
                <w:ilvl w:val="0"/>
                <w:numId w:val="61"/>
              </w:numPr>
              <w:spacing w:before="0" w:line="240" w:lineRule="auto"/>
              <w:ind w:left="720" w:hanging="360"/>
              <w:jc w:val="both"/>
            </w:pPr>
            <w:r w:rsidDel="00000000" w:rsidR="00000000" w:rsidRPr="00000000">
              <w:rPr>
                <w:rtl w:val="0"/>
              </w:rPr>
              <w:t xml:space="preserve">in caso di successo, numero di argomenti letti dalla stringa, oppure EOF se la stringa non contiene sufficienti dati per leggere gli argomenti</w:t>
            </w:r>
          </w:p>
          <w:p w:rsidR="00000000" w:rsidDel="00000000" w:rsidP="00000000" w:rsidRDefault="00000000" w:rsidRPr="00000000" w14:paraId="000009E3">
            <w:pPr>
              <w:pageBreakBefore w:val="0"/>
              <w:widowControl w:val="0"/>
              <w:numPr>
                <w:ilvl w:val="0"/>
                <w:numId w:val="61"/>
              </w:numPr>
              <w:spacing w:before="0" w:line="240" w:lineRule="auto"/>
              <w:ind w:left="720" w:hanging="360"/>
            </w:pPr>
            <w:r w:rsidDel="00000000" w:rsidR="00000000" w:rsidRPr="00000000">
              <w:rPr>
                <w:rtl w:val="0"/>
              </w:rPr>
              <w:t xml:space="preserve">in caso di errore, un intero negativo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4">
            <w:pPr>
              <w:pageBreakBefore w:val="0"/>
              <w:widowControl w:val="0"/>
              <w:spacing w:before="0" w:line="240" w:lineRule="auto"/>
              <w:rPr>
                <w:b w:val="1"/>
              </w:rPr>
            </w:pPr>
            <w:r w:rsidDel="00000000" w:rsidR="00000000" w:rsidRPr="00000000">
              <w:rPr>
                <w:b w:val="1"/>
                <w:rtl w:val="0"/>
              </w:rPr>
              <w:t xml:space="preserve">Esempio:</w:t>
            </w:r>
          </w:p>
          <w:p w:rsidR="00000000" w:rsidDel="00000000" w:rsidP="00000000" w:rsidRDefault="00000000" w:rsidRPr="00000000" w14:paraId="000009E5">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#include &lt;stdio.h&gt;</w:t>
            </w:r>
          </w:p>
          <w:p w:rsidR="00000000" w:rsidDel="00000000" w:rsidP="00000000" w:rsidRDefault="00000000" w:rsidRPr="00000000" w14:paraId="000009E6">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int main() {</w:t>
            </w:r>
          </w:p>
          <w:p w:rsidR="00000000" w:rsidDel="00000000" w:rsidP="00000000" w:rsidRDefault="00000000" w:rsidRPr="00000000" w14:paraId="000009E7">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char* str = "a 13 2.7";</w:t>
            </w:r>
          </w:p>
          <w:p w:rsidR="00000000" w:rsidDel="00000000" w:rsidP="00000000" w:rsidRDefault="00000000" w:rsidRPr="00000000" w14:paraId="000009E8">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int i;</w:t>
            </w:r>
          </w:p>
          <w:p w:rsidR="00000000" w:rsidDel="00000000" w:rsidP="00000000" w:rsidRDefault="00000000" w:rsidRPr="00000000" w14:paraId="000009E9">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float d;</w:t>
            </w:r>
          </w:p>
          <w:p w:rsidR="00000000" w:rsidDel="00000000" w:rsidP="00000000" w:rsidRDefault="00000000" w:rsidRPr="00000000" w14:paraId="000009EA">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int res = sscanf(str, "a %d %f", &amp;i, &amp;d);</w:t>
            </w:r>
          </w:p>
          <w:p w:rsidR="00000000" w:rsidDel="00000000" w:rsidP="00000000" w:rsidRDefault="00000000" w:rsidRPr="00000000" w14:paraId="000009EB">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printf("%d: %d %f\n", res, i, d);   // stampa 2: 13 2.7</w:t>
            </w:r>
          </w:p>
          <w:p w:rsidR="00000000" w:rsidDel="00000000" w:rsidP="00000000" w:rsidRDefault="00000000" w:rsidRPr="00000000" w14:paraId="000009EC">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return 0;</w:t>
            </w:r>
          </w:p>
          <w:p w:rsidR="00000000" w:rsidDel="00000000" w:rsidP="00000000" w:rsidRDefault="00000000" w:rsidRPr="00000000" w14:paraId="000009ED">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w:t>
            </w:r>
            <w:r w:rsidDel="00000000" w:rsidR="00000000" w:rsidRPr="00000000">
              <w:rPr>
                <w:rtl w:val="0"/>
              </w:rPr>
            </w:r>
          </w:p>
        </w:tc>
      </w:tr>
    </w:tbl>
    <w:p w:rsidR="00000000" w:rsidDel="00000000" w:rsidP="00000000" w:rsidRDefault="00000000" w:rsidRPr="00000000" w14:paraId="000009EE">
      <w:pPr>
        <w:pageBreakBefore w:val="0"/>
        <w:jc w:val="both"/>
        <w:rPr/>
      </w:pPr>
      <w:r w:rsidDel="00000000" w:rsidR="00000000" w:rsidRPr="00000000">
        <w:rPr>
          <w:rtl w:val="0"/>
        </w:rPr>
        <w:t xml:space="preserve">Con la </w:t>
      </w:r>
      <w:r w:rsidDel="00000000" w:rsidR="00000000" w:rsidRPr="00000000">
        <w:rPr>
          <w:rFonts w:ascii="Courier" w:cs="Courier" w:eastAsia="Courier" w:hAnsi="Courier"/>
          <w:rtl w:val="0"/>
        </w:rPr>
        <w:t xml:space="preserve">strtok</w:t>
      </w:r>
      <w:r w:rsidDel="00000000" w:rsidR="00000000" w:rsidRPr="00000000">
        <w:rPr>
          <w:rtl w:val="0"/>
        </w:rPr>
        <w:t xml:space="preserve"> è invece possibile tokenizzazione stringhe, ovvero suddividerle in parole divise da un elenco di possibili separatori:</w:t>
        <w:br w:type="textWrapping"/>
      </w:r>
    </w:p>
    <w:tbl>
      <w:tblPr>
        <w:tblStyle w:val="Table105"/>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9EF">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&lt;string.h&gt;</w:t>
            </w:r>
          </w:p>
          <w:p w:rsidR="00000000" w:rsidDel="00000000" w:rsidP="00000000" w:rsidRDefault="00000000" w:rsidRPr="00000000" w14:paraId="000009F0">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char *strtok(char *str, const char *delim);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1">
            <w:pPr>
              <w:pageBreakBefore w:val="0"/>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9F2">
            <w:pPr>
              <w:pageBreakBefore w:val="0"/>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str: </w:t>
            </w:r>
            <w:r w:rsidDel="00000000" w:rsidR="00000000" w:rsidRPr="00000000">
              <w:rPr>
                <w:rtl w:val="0"/>
              </w:rPr>
              <w:t xml:space="preserve">stringa iniziale da tokenizzare (</w:t>
            </w:r>
            <w:r w:rsidDel="00000000" w:rsidR="00000000" w:rsidRPr="00000000">
              <w:rPr>
                <w:rFonts w:ascii="Courier" w:cs="Courier" w:eastAsia="Courier" w:hAnsi="Courier"/>
                <w:rtl w:val="0"/>
              </w:rPr>
              <w:t xml:space="preserve">NULL</w:t>
            </w:r>
            <w:r w:rsidDel="00000000" w:rsidR="00000000" w:rsidRPr="00000000">
              <w:rPr>
                <w:rtl w:val="0"/>
              </w:rPr>
              <w:t xml:space="preserve"> per le chiamate successive alla prima)</w:t>
            </w:r>
          </w:p>
          <w:p w:rsidR="00000000" w:rsidDel="00000000" w:rsidP="00000000" w:rsidRDefault="00000000" w:rsidRPr="00000000" w14:paraId="000009F3">
            <w:pPr>
              <w:pageBreakBefore w:val="0"/>
              <w:widowControl w:val="0"/>
              <w:numPr>
                <w:ilvl w:val="0"/>
                <w:numId w:val="89"/>
              </w:numPr>
              <w:spacing w:before="0" w:line="240" w:lineRule="auto"/>
              <w:ind w:left="720" w:hanging="360"/>
            </w:pPr>
            <w:r w:rsidDel="00000000" w:rsidR="00000000" w:rsidRPr="00000000">
              <w:rPr>
                <w:rFonts w:ascii="Courier New" w:cs="Courier New" w:eastAsia="Courier New" w:hAnsi="Courier New"/>
                <w:rtl w:val="0"/>
              </w:rPr>
              <w:t xml:space="preserve">delim: </w:t>
            </w:r>
            <w:r w:rsidDel="00000000" w:rsidR="00000000" w:rsidRPr="00000000">
              <w:rPr>
                <w:rtl w:val="0"/>
              </w:rPr>
              <w:t xml:space="preserve">stringa i cui caratteri rappresentano possibili delimitatori fra parole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4">
            <w:pPr>
              <w:pageBreakBefore w:val="0"/>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09F5">
            <w:pPr>
              <w:pageBreakBefore w:val="0"/>
              <w:widowControl w:val="0"/>
              <w:numPr>
                <w:ilvl w:val="0"/>
                <w:numId w:val="61"/>
              </w:numPr>
              <w:spacing w:before="0" w:line="240" w:lineRule="auto"/>
              <w:ind w:left="720" w:hanging="360"/>
            </w:pPr>
            <w:r w:rsidDel="00000000" w:rsidR="00000000" w:rsidRPr="00000000">
              <w:rPr>
                <w:rtl w:val="0"/>
              </w:rPr>
              <w:t xml:space="preserve">puntatore al token identificato, oppure </w:t>
            </w:r>
            <w:r w:rsidDel="00000000" w:rsidR="00000000" w:rsidRPr="00000000">
              <w:rPr>
                <w:rFonts w:ascii="Courier" w:cs="Courier" w:eastAsia="Courier" w:hAnsi="Courier"/>
                <w:rtl w:val="0"/>
              </w:rPr>
              <w:t xml:space="preserve">NULL</w:t>
            </w:r>
            <w:r w:rsidDel="00000000" w:rsidR="00000000" w:rsidRPr="00000000">
              <w:rPr>
                <w:rtl w:val="0"/>
              </w:rPr>
              <w:t xml:space="preserve"> se i token sono esauriti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6">
            <w:pPr>
              <w:pageBreakBefore w:val="0"/>
              <w:widowControl w:val="0"/>
              <w:spacing w:before="0" w:line="240" w:lineRule="auto"/>
              <w:rPr/>
            </w:pPr>
            <w:r w:rsidDel="00000000" w:rsidR="00000000" w:rsidRPr="00000000">
              <w:rPr>
                <w:b w:val="1"/>
                <w:rtl w:val="0"/>
              </w:rPr>
              <w:t xml:space="preserve">Esempio:</w:t>
            </w:r>
            <w:r w:rsidDel="00000000" w:rsidR="00000000" w:rsidRPr="00000000">
              <w:rPr>
                <w:rtl w:val="0"/>
              </w:rPr>
              <w:t xml:space="preserve"> (il programma stampa su righe diverse hello e world)</w:t>
            </w:r>
          </w:p>
          <w:p w:rsidR="00000000" w:rsidDel="00000000" w:rsidP="00000000" w:rsidRDefault="00000000" w:rsidRPr="00000000" w14:paraId="000009F7">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char str[] = "hello, world!";</w:t>
            </w:r>
          </w:p>
          <w:p w:rsidR="00000000" w:rsidDel="00000000" w:rsidP="00000000" w:rsidRDefault="00000000" w:rsidRPr="00000000" w14:paraId="000009F8">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char *token = strtok(str, "! ,");</w:t>
            </w:r>
          </w:p>
          <w:p w:rsidR="00000000" w:rsidDel="00000000" w:rsidP="00000000" w:rsidRDefault="00000000" w:rsidRPr="00000000" w14:paraId="000009F9">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while (token != NULL) {</w:t>
            </w:r>
          </w:p>
          <w:p w:rsidR="00000000" w:rsidDel="00000000" w:rsidP="00000000" w:rsidRDefault="00000000" w:rsidRPr="00000000" w14:paraId="000009FA">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printf("%s\n", token);</w:t>
            </w:r>
          </w:p>
          <w:p w:rsidR="00000000" w:rsidDel="00000000" w:rsidP="00000000" w:rsidRDefault="00000000" w:rsidRPr="00000000" w14:paraId="000009FB">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token = strtok(NULL, "! ,");</w:t>
            </w:r>
          </w:p>
          <w:p w:rsidR="00000000" w:rsidDel="00000000" w:rsidP="00000000" w:rsidRDefault="00000000" w:rsidRPr="00000000" w14:paraId="000009FC">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w:t>
            </w:r>
            <w:r w:rsidDel="00000000" w:rsidR="00000000" w:rsidRPr="00000000">
              <w:rPr>
                <w:rtl w:val="0"/>
              </w:rPr>
            </w:r>
          </w:p>
        </w:tc>
      </w:tr>
    </w:tbl>
    <w:p w:rsidR="00000000" w:rsidDel="00000000" w:rsidP="00000000" w:rsidRDefault="00000000" w:rsidRPr="00000000" w14:paraId="000009FD">
      <w:pPr>
        <w:pageBreakBefore w:val="0"/>
        <w:jc w:val="both"/>
        <w:rPr/>
      </w:pPr>
      <w:r w:rsidDel="00000000" w:rsidR="00000000" w:rsidRPr="00000000">
        <w:rPr>
          <w:b w:val="1"/>
          <w:rtl w:val="0"/>
        </w:rPr>
        <w:t xml:space="preserve">Attenzione</w:t>
      </w:r>
      <w:r w:rsidDel="00000000" w:rsidR="00000000" w:rsidRPr="00000000">
        <w:rPr>
          <w:rtl w:val="0"/>
        </w:rPr>
        <w:t xml:space="preserve">: la funzione </w:t>
      </w:r>
      <w:r w:rsidDel="00000000" w:rsidR="00000000" w:rsidRPr="00000000">
        <w:rPr>
          <w:b w:val="1"/>
          <w:rtl w:val="0"/>
        </w:rPr>
        <w:t xml:space="preserve">modifica il buffer di input</w:t>
      </w:r>
      <w:r w:rsidDel="00000000" w:rsidR="00000000" w:rsidRPr="00000000">
        <w:rPr>
          <w:rtl w:val="0"/>
        </w:rPr>
        <w:t xml:space="preserve"> puntato da </w:t>
      </w:r>
      <w:r w:rsidDel="00000000" w:rsidR="00000000" w:rsidRPr="00000000">
        <w:rPr>
          <w:rFonts w:ascii="Courier" w:cs="Courier" w:eastAsia="Courier" w:hAnsi="Courier"/>
          <w:rtl w:val="0"/>
        </w:rPr>
        <w:t xml:space="preserve">str</w:t>
      </w:r>
      <w:r w:rsidDel="00000000" w:rsidR="00000000" w:rsidRPr="00000000">
        <w:rPr>
          <w:rtl w:val="0"/>
        </w:rPr>
        <w:t xml:space="preserve">, sostituendo a ogni occorrenza di un separatore il carattere terminatore </w:t>
      </w:r>
      <w:r w:rsidDel="00000000" w:rsidR="00000000" w:rsidRPr="00000000">
        <w:rPr>
          <w:rFonts w:ascii="Courier" w:cs="Courier" w:eastAsia="Courier" w:hAnsi="Courier"/>
          <w:rtl w:val="0"/>
        </w:rPr>
        <w:t xml:space="preserve">'\0'</w:t>
      </w:r>
      <w:r w:rsidDel="00000000" w:rsidR="00000000" w:rsidRPr="00000000">
        <w:rPr>
          <w:rtl w:val="0"/>
        </w:rPr>
        <w:t xml:space="preserve">.</w:t>
      </w:r>
    </w:p>
    <w:p w:rsidR="00000000" w:rsidDel="00000000" w:rsidP="00000000" w:rsidRDefault="00000000" w:rsidRPr="00000000" w14:paraId="000009FE">
      <w:pPr>
        <w:pageBreakBefore w:val="0"/>
        <w:jc w:val="both"/>
        <w:rPr/>
      </w:pPr>
      <w:r w:rsidDel="00000000" w:rsidR="00000000" w:rsidRPr="00000000">
        <w:rPr>
          <w:rtl w:val="0"/>
        </w:rPr>
        <w:t xml:space="preserve">Concludiamo il paragrafo con un esempio di funzione, </w:t>
      </w:r>
      <w:r w:rsidDel="00000000" w:rsidR="00000000" w:rsidRPr="00000000">
        <w:rPr>
          <w:rFonts w:ascii="Courier" w:cs="Courier" w:eastAsia="Courier" w:hAnsi="Courier"/>
          <w:rtl w:val="0"/>
        </w:rPr>
        <w:t xml:space="preserve">atoi</w:t>
      </w:r>
      <w:r w:rsidDel="00000000" w:rsidR="00000000" w:rsidRPr="00000000">
        <w:rPr>
          <w:rtl w:val="0"/>
        </w:rPr>
        <w:t xml:space="preserve">, che converte una stringa contenente un numero a un tipo numerico.</w:t>
        <w:br w:type="textWrapping"/>
      </w:r>
    </w:p>
    <w:tbl>
      <w:tblPr>
        <w:tblStyle w:val="Table106"/>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9FF">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&lt;stdlib.h&gt;</w:t>
            </w:r>
          </w:p>
          <w:p w:rsidR="00000000" w:rsidDel="00000000" w:rsidP="00000000" w:rsidRDefault="00000000" w:rsidRPr="00000000" w14:paraId="00000A00">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int atoi(const char *nptr);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1">
            <w:pPr>
              <w:pageBreakBefore w:val="0"/>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A02">
            <w:pPr>
              <w:pageBreakBefore w:val="0"/>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nptr</w:t>
            </w:r>
            <w:r w:rsidDel="00000000" w:rsidR="00000000" w:rsidRPr="00000000">
              <w:rPr>
                <w:rFonts w:ascii="Courier New" w:cs="Courier New" w:eastAsia="Courier New" w:hAnsi="Courier New"/>
                <w:rtl w:val="0"/>
              </w:rPr>
              <w:t xml:space="preserve">:</w:t>
            </w:r>
            <w:r w:rsidDel="00000000" w:rsidR="00000000" w:rsidRPr="00000000">
              <w:rPr>
                <w:rtl w:val="0"/>
              </w:rPr>
              <w:t xml:space="preserve"> stringa da convertire a numero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3">
            <w:pPr>
              <w:pageBreakBefore w:val="0"/>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0A04">
            <w:pPr>
              <w:pageBreakBefore w:val="0"/>
              <w:widowControl w:val="0"/>
              <w:numPr>
                <w:ilvl w:val="0"/>
                <w:numId w:val="61"/>
              </w:numPr>
              <w:spacing w:before="0" w:line="240" w:lineRule="auto"/>
              <w:ind w:left="720" w:hanging="360"/>
            </w:pPr>
            <w:r w:rsidDel="00000000" w:rsidR="00000000" w:rsidRPr="00000000">
              <w:rPr>
                <w:rtl w:val="0"/>
              </w:rPr>
              <w:t xml:space="preserve">intero rappresentato dal prefisso della stringa che rappresenta un numero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5">
            <w:pPr>
              <w:pageBreakBefore w:val="0"/>
              <w:widowControl w:val="0"/>
              <w:spacing w:before="0" w:line="240" w:lineRule="auto"/>
              <w:rPr>
                <w:b w:val="1"/>
              </w:rPr>
            </w:pPr>
            <w:r w:rsidDel="00000000" w:rsidR="00000000" w:rsidRPr="00000000">
              <w:rPr>
                <w:b w:val="1"/>
                <w:rtl w:val="0"/>
              </w:rPr>
              <w:t xml:space="preserve">Esempio:</w:t>
            </w:r>
          </w:p>
          <w:p w:rsidR="00000000" w:rsidDel="00000000" w:rsidP="00000000" w:rsidRDefault="00000000" w:rsidRPr="00000000" w14:paraId="00000A06">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int num = atoi</w:t>
            </w:r>
            <w:r w:rsidDel="00000000" w:rsidR="00000000" w:rsidRPr="00000000">
              <w:rPr>
                <w:rFonts w:ascii="Courier" w:cs="Courier" w:eastAsia="Courier" w:hAnsi="Courier"/>
                <w:rtl w:val="0"/>
              </w:rPr>
              <w:t xml:space="preserve">("971esempio");</w:t>
            </w:r>
          </w:p>
          <w:p w:rsidR="00000000" w:rsidDel="00000000" w:rsidP="00000000" w:rsidRDefault="00000000" w:rsidRPr="00000000" w14:paraId="00000A07">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printf("%d\n", num); // stampa 971</w:t>
            </w:r>
          </w:p>
          <w:p w:rsidR="00000000" w:rsidDel="00000000" w:rsidP="00000000" w:rsidRDefault="00000000" w:rsidRPr="00000000" w14:paraId="00000A08">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num = atoi("esempio");</w:t>
            </w:r>
          </w:p>
          <w:p w:rsidR="00000000" w:rsidDel="00000000" w:rsidP="00000000" w:rsidRDefault="00000000" w:rsidRPr="00000000" w14:paraId="00000A09">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printf("%d\n", num); // stampa 0</w:t>
            </w:r>
          </w:p>
        </w:tc>
      </w:tr>
    </w:tbl>
    <w:p w:rsidR="00000000" w:rsidDel="00000000" w:rsidP="00000000" w:rsidRDefault="00000000" w:rsidRPr="00000000" w14:paraId="00000A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pPr>
      <w:r w:rsidDel="00000000" w:rsidR="00000000" w:rsidRPr="00000000">
        <w:rPr>
          <w:rtl w:val="0"/>
        </w:rPr>
        <w:t xml:space="preserve">Vi sono le ulteriori varianti </w:t>
      </w:r>
      <w:r w:rsidDel="00000000" w:rsidR="00000000" w:rsidRPr="00000000">
        <w:rPr>
          <w:rFonts w:ascii="Courier" w:cs="Courier" w:eastAsia="Courier" w:hAnsi="Courier"/>
          <w:rtl w:val="0"/>
        </w:rPr>
        <w:t xml:space="preserve">atol</w:t>
      </w:r>
      <w:r w:rsidDel="00000000" w:rsidR="00000000" w:rsidRPr="00000000">
        <w:rPr>
          <w:rtl w:val="0"/>
        </w:rPr>
        <w:t xml:space="preserve"> e </w:t>
      </w:r>
      <w:r w:rsidDel="00000000" w:rsidR="00000000" w:rsidRPr="00000000">
        <w:rPr>
          <w:rFonts w:ascii="Courier" w:cs="Courier" w:eastAsia="Courier" w:hAnsi="Courier"/>
          <w:rtl w:val="0"/>
        </w:rPr>
        <w:t xml:space="preserve">atoll</w:t>
      </w:r>
      <w:r w:rsidDel="00000000" w:rsidR="00000000" w:rsidRPr="00000000">
        <w:rPr>
          <w:rtl w:val="0"/>
        </w:rPr>
        <w:t xml:space="preserve">, che convertono rispettivamente a </w:t>
      </w:r>
      <w:r w:rsidDel="00000000" w:rsidR="00000000" w:rsidRPr="00000000">
        <w:rPr>
          <w:rFonts w:ascii="Courier" w:cs="Courier" w:eastAsia="Courier" w:hAnsi="Courier"/>
          <w:rtl w:val="0"/>
        </w:rPr>
        <w:t xml:space="preserve">long</w:t>
      </w:r>
      <w:r w:rsidDel="00000000" w:rsidR="00000000" w:rsidRPr="00000000">
        <w:rPr>
          <w:rtl w:val="0"/>
        </w:rPr>
        <w:t xml:space="preserve"> e </w:t>
      </w:r>
      <w:r w:rsidDel="00000000" w:rsidR="00000000" w:rsidRPr="00000000">
        <w:rPr>
          <w:rFonts w:ascii="Courier" w:cs="Courier" w:eastAsia="Courier" w:hAnsi="Courier"/>
          <w:rtl w:val="0"/>
        </w:rPr>
        <w:t xml:space="preserve">long</w:t>
      </w:r>
      <w:r w:rsidDel="00000000" w:rsidR="00000000" w:rsidRPr="00000000">
        <w:rPr>
          <w:rtl w:val="0"/>
        </w:rPr>
        <w:t xml:space="preserve"> </w:t>
      </w:r>
      <w:r w:rsidDel="00000000" w:rsidR="00000000" w:rsidRPr="00000000">
        <w:rPr>
          <w:rFonts w:ascii="Courier" w:cs="Courier" w:eastAsia="Courier" w:hAnsi="Courier"/>
          <w:rtl w:val="0"/>
        </w:rPr>
        <w:t xml:space="preserve">long</w:t>
      </w:r>
      <w:r w:rsidDel="00000000" w:rsidR="00000000" w:rsidRPr="00000000">
        <w:rPr>
          <w:rtl w:val="0"/>
        </w:rPr>
        <w:t xml:space="preserve">, e </w:t>
      </w:r>
      <w:r w:rsidDel="00000000" w:rsidR="00000000" w:rsidRPr="00000000">
        <w:rPr>
          <w:rFonts w:ascii="Courier" w:cs="Courier" w:eastAsia="Courier" w:hAnsi="Courier"/>
          <w:rtl w:val="0"/>
        </w:rPr>
        <w:t xml:space="preserve">strtol</w:t>
      </w:r>
      <w:r w:rsidDel="00000000" w:rsidR="00000000" w:rsidRPr="00000000">
        <w:rPr>
          <w:rtl w:val="0"/>
        </w:rPr>
        <w:t xml:space="preserve">, che gestisce situazioni di errore per cui rimandiamo alla documentazione</w:t>
      </w:r>
      <w:r w:rsidDel="00000000" w:rsidR="00000000" w:rsidRPr="00000000">
        <w:rPr>
          <w:rFonts w:ascii="Courier" w:cs="Courier" w:eastAsia="Courier" w:hAnsi="Courier"/>
          <w:rtl w:val="0"/>
        </w:rPr>
        <w:t xml:space="preserve"> man</w:t>
      </w:r>
      <w:r w:rsidDel="00000000" w:rsidR="00000000" w:rsidRPr="00000000">
        <w:rPr>
          <w:rtl w:val="0"/>
        </w:rPr>
        <w:t xml:space="preserve">. Come variante di </w:t>
      </w:r>
      <w:r w:rsidDel="00000000" w:rsidR="00000000" w:rsidRPr="00000000">
        <w:rPr>
          <w:rFonts w:ascii="Courier" w:cs="Courier" w:eastAsia="Courier" w:hAnsi="Courier"/>
          <w:rtl w:val="0"/>
        </w:rPr>
        <w:t xml:space="preserve">atoi</w:t>
      </w:r>
      <w:r w:rsidDel="00000000" w:rsidR="00000000" w:rsidRPr="00000000">
        <w:rPr>
          <w:rtl w:val="0"/>
        </w:rPr>
        <w:t xml:space="preserve"> è possibile usare la funzione </w:t>
      </w:r>
      <w:r w:rsidDel="00000000" w:rsidR="00000000" w:rsidRPr="00000000">
        <w:rPr>
          <w:rFonts w:ascii="Courier" w:cs="Courier" w:eastAsia="Courier" w:hAnsi="Courier"/>
          <w:rtl w:val="0"/>
        </w:rPr>
        <w:t xml:space="preserve">sscanf</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A0B">
      <w:pPr>
        <w:pStyle w:val="Heading3"/>
        <w:pageBreakBefore w:val="0"/>
        <w:rPr>
          <w:color w:val="000000"/>
        </w:rPr>
      </w:pPr>
      <w:bookmarkStart w:colFirst="0" w:colLast="0" w:name="_mqjecm1i15f8" w:id="88"/>
      <w:bookmarkEnd w:id="88"/>
      <w:r w:rsidDel="00000000" w:rsidR="00000000" w:rsidRPr="00000000">
        <w:rPr>
          <w:rtl w:val="0"/>
        </w:rPr>
        <w:t xml:space="preserve">4.3</w:t>
      </w:r>
      <w:r w:rsidDel="00000000" w:rsidR="00000000" w:rsidRPr="00000000">
        <w:rPr>
          <w:rtl w:val="0"/>
        </w:rPr>
        <w:t xml:space="preserve">.2 Memoria: memcpy, memcmp, memset</w:t>
      </w:r>
      <w:r w:rsidDel="00000000" w:rsidR="00000000" w:rsidRPr="00000000">
        <w:rPr>
          <w:rtl w:val="0"/>
        </w:rPr>
      </w:r>
    </w:p>
    <w:p w:rsidR="00000000" w:rsidDel="00000000" w:rsidP="00000000" w:rsidRDefault="00000000" w:rsidRPr="00000000" w14:paraId="00000A0C">
      <w:pPr>
        <w:pageBreakBefore w:val="0"/>
        <w:jc w:val="both"/>
        <w:rPr/>
      </w:pPr>
      <w:r w:rsidDel="00000000" w:rsidR="00000000" w:rsidRPr="00000000">
        <w:rPr>
          <w:rtl w:val="0"/>
        </w:rPr>
        <w:t xml:space="preserve">La funzione </w:t>
      </w:r>
      <w:r w:rsidDel="00000000" w:rsidR="00000000" w:rsidRPr="00000000">
        <w:rPr>
          <w:rFonts w:ascii="Courier" w:cs="Courier" w:eastAsia="Courier" w:hAnsi="Courier"/>
          <w:rtl w:val="0"/>
        </w:rPr>
        <w:t xml:space="preserve">memcpy</w:t>
      </w:r>
      <w:r w:rsidDel="00000000" w:rsidR="00000000" w:rsidRPr="00000000">
        <w:rPr>
          <w:rtl w:val="0"/>
        </w:rPr>
        <w:t xml:space="preserve"> copia di un blocco di byte:</w:t>
        <w:br w:type="textWrapping"/>
      </w:r>
    </w:p>
    <w:tbl>
      <w:tblPr>
        <w:tblStyle w:val="Table107"/>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A0D">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&lt;string.h&gt;</w:t>
            </w:r>
          </w:p>
          <w:p w:rsidR="00000000" w:rsidDel="00000000" w:rsidP="00000000" w:rsidRDefault="00000000" w:rsidRPr="00000000" w14:paraId="00000A0E">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void *memcpy(void *dest, const void *src, size_t 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F">
            <w:pPr>
              <w:pageBreakBefore w:val="0"/>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A10">
            <w:pPr>
              <w:pageBreakBefore w:val="0"/>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dest: </w:t>
            </w:r>
            <w:r w:rsidDel="00000000" w:rsidR="00000000" w:rsidRPr="00000000">
              <w:rPr>
                <w:rtl w:val="0"/>
              </w:rPr>
              <w:t xml:space="preserve">puntatore a buffer di output in cui copiare il blocco puntato da </w:t>
            </w:r>
            <w:r w:rsidDel="00000000" w:rsidR="00000000" w:rsidRPr="00000000">
              <w:rPr>
                <w:rFonts w:ascii="Courier New" w:cs="Courier New" w:eastAsia="Courier New" w:hAnsi="Courier New"/>
                <w:rtl w:val="0"/>
              </w:rPr>
              <w:t xml:space="preserve">src</w:t>
            </w:r>
            <w:r w:rsidDel="00000000" w:rsidR="00000000" w:rsidRPr="00000000">
              <w:rPr>
                <w:rtl w:val="0"/>
              </w:rPr>
              <w:t xml:space="preserve">, che deve contenere spazio sufficiente per includere i byte puntati da </w:t>
            </w:r>
            <w:r w:rsidDel="00000000" w:rsidR="00000000" w:rsidRPr="00000000">
              <w:rPr>
                <w:rFonts w:ascii="Courier New" w:cs="Courier New" w:eastAsia="Courier New" w:hAnsi="Courier New"/>
                <w:rtl w:val="0"/>
              </w:rPr>
              <w:t xml:space="preserve">src</w:t>
            </w:r>
            <w:r w:rsidDel="00000000" w:rsidR="00000000" w:rsidRPr="00000000">
              <w:rPr>
                <w:rtl w:val="0"/>
              </w:rPr>
            </w:r>
          </w:p>
          <w:p w:rsidR="00000000" w:rsidDel="00000000" w:rsidP="00000000" w:rsidRDefault="00000000" w:rsidRPr="00000000" w14:paraId="00000A11">
            <w:pPr>
              <w:pageBreakBefore w:val="0"/>
              <w:widowControl w:val="0"/>
              <w:numPr>
                <w:ilvl w:val="0"/>
                <w:numId w:val="89"/>
              </w:numPr>
              <w:spacing w:before="0" w:line="240" w:lineRule="auto"/>
              <w:ind w:left="720" w:hanging="360"/>
            </w:pPr>
            <w:r w:rsidDel="00000000" w:rsidR="00000000" w:rsidRPr="00000000">
              <w:rPr>
                <w:rFonts w:ascii="Courier New" w:cs="Courier New" w:eastAsia="Courier New" w:hAnsi="Courier New"/>
                <w:rtl w:val="0"/>
              </w:rPr>
              <w:t xml:space="preserve">src: </w:t>
            </w:r>
            <w:r w:rsidDel="00000000" w:rsidR="00000000" w:rsidRPr="00000000">
              <w:rPr>
                <w:rtl w:val="0"/>
              </w:rPr>
              <w:t xml:space="preserve">puntatore alla buffer da cui copiare</w:t>
            </w:r>
          </w:p>
          <w:p w:rsidR="00000000" w:rsidDel="00000000" w:rsidP="00000000" w:rsidRDefault="00000000" w:rsidRPr="00000000" w14:paraId="00000A12">
            <w:pPr>
              <w:pageBreakBefore w:val="0"/>
              <w:widowControl w:val="0"/>
              <w:numPr>
                <w:ilvl w:val="0"/>
                <w:numId w:val="89"/>
              </w:numPr>
              <w:spacing w:before="0" w:line="240" w:lineRule="auto"/>
              <w:ind w:left="720" w:hanging="360"/>
            </w:pPr>
            <w:r w:rsidDel="00000000" w:rsidR="00000000" w:rsidRPr="00000000">
              <w:rPr>
                <w:rFonts w:ascii="Courier New" w:cs="Courier New" w:eastAsia="Courier New" w:hAnsi="Courier New"/>
                <w:rtl w:val="0"/>
              </w:rPr>
              <w:t xml:space="preserve">n: </w:t>
            </w:r>
            <w:r w:rsidDel="00000000" w:rsidR="00000000" w:rsidRPr="00000000">
              <w:rPr>
                <w:rtl w:val="0"/>
              </w:rPr>
              <w:t xml:space="preserve">numero di byte da copiare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3">
            <w:pPr>
              <w:pageBreakBefore w:val="0"/>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0A14">
            <w:pPr>
              <w:pageBreakBefore w:val="0"/>
              <w:widowControl w:val="0"/>
              <w:numPr>
                <w:ilvl w:val="0"/>
                <w:numId w:val="61"/>
              </w:numPr>
              <w:spacing w:before="0" w:line="240" w:lineRule="auto"/>
              <w:ind w:left="720" w:hanging="360"/>
            </w:pPr>
            <w:r w:rsidDel="00000000" w:rsidR="00000000" w:rsidRPr="00000000">
              <w:rPr>
                <w:rtl w:val="0"/>
              </w:rPr>
              <w:t xml:space="preserve">puntatore </w:t>
            </w:r>
            <w:r w:rsidDel="00000000" w:rsidR="00000000" w:rsidRPr="00000000">
              <w:rPr>
                <w:rFonts w:ascii="Courier New" w:cs="Courier New" w:eastAsia="Courier New" w:hAnsi="Courier New"/>
                <w:rtl w:val="0"/>
              </w:rPr>
              <w:t xml:space="preserve">dest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5">
            <w:pPr>
              <w:pageBreakBefore w:val="0"/>
              <w:widowControl w:val="0"/>
              <w:spacing w:before="0" w:line="240" w:lineRule="auto"/>
              <w:rPr>
                <w:b w:val="1"/>
              </w:rPr>
            </w:pPr>
            <w:r w:rsidDel="00000000" w:rsidR="00000000" w:rsidRPr="00000000">
              <w:rPr>
                <w:b w:val="1"/>
                <w:rtl w:val="0"/>
              </w:rPr>
              <w:t xml:space="preserve">Esempio:</w:t>
            </w:r>
          </w:p>
          <w:p w:rsidR="00000000" w:rsidDel="00000000" w:rsidP="00000000" w:rsidRDefault="00000000" w:rsidRPr="00000000" w14:paraId="00000A16">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char dest[6];             // 6 char per la stringa incluso terminatore</w:t>
            </w:r>
          </w:p>
          <w:p w:rsidR="00000000" w:rsidDel="00000000" w:rsidP="00000000" w:rsidRDefault="00000000" w:rsidRPr="00000000" w14:paraId="00000A17">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memcpy(dest, "hello", 6); // copia "hello" nel buffer dest</w:t>
            </w:r>
          </w:p>
          <w:p w:rsidR="00000000" w:rsidDel="00000000" w:rsidP="00000000" w:rsidRDefault="00000000" w:rsidRPr="00000000" w14:paraId="00000A18">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printf("%s\n", dest);     // stampa: hello</w:t>
            </w:r>
          </w:p>
        </w:tc>
      </w:tr>
    </w:tbl>
    <w:p w:rsidR="00000000" w:rsidDel="00000000" w:rsidP="00000000" w:rsidRDefault="00000000" w:rsidRPr="00000000" w14:paraId="00000A19">
      <w:pPr>
        <w:pageBreakBefore w:val="0"/>
        <w:jc w:val="both"/>
        <w:rPr/>
      </w:pPr>
      <w:r w:rsidDel="00000000" w:rsidR="00000000" w:rsidRPr="00000000">
        <w:rPr>
          <w:rtl w:val="0"/>
        </w:rPr>
        <w:t xml:space="preserve">La funzione </w:t>
      </w:r>
      <w:r w:rsidDel="00000000" w:rsidR="00000000" w:rsidRPr="00000000">
        <w:rPr>
          <w:rFonts w:ascii="Courier" w:cs="Courier" w:eastAsia="Courier" w:hAnsi="Courier"/>
          <w:rtl w:val="0"/>
        </w:rPr>
        <w:t xml:space="preserve">memcmp</w:t>
      </w:r>
      <w:r w:rsidDel="00000000" w:rsidR="00000000" w:rsidRPr="00000000">
        <w:rPr>
          <w:rtl w:val="0"/>
        </w:rPr>
        <w:t xml:space="preserve"> confronta due blocchi di byte:</w:t>
      </w:r>
    </w:p>
    <w:p w:rsidR="00000000" w:rsidDel="00000000" w:rsidP="00000000" w:rsidRDefault="00000000" w:rsidRPr="00000000" w14:paraId="00000A1A">
      <w:pPr>
        <w:pageBreakBefore w:val="0"/>
        <w:jc w:val="both"/>
        <w:rPr/>
      </w:pPr>
      <w:r w:rsidDel="00000000" w:rsidR="00000000" w:rsidRPr="00000000">
        <w:rPr>
          <w:rtl w:val="0"/>
        </w:rPr>
        <w:br w:type="textWrapping"/>
      </w:r>
    </w:p>
    <w:tbl>
      <w:tblPr>
        <w:tblStyle w:val="Table108"/>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A1B">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&lt;string.h&gt;</w:t>
            </w:r>
          </w:p>
          <w:p w:rsidR="00000000" w:rsidDel="00000000" w:rsidP="00000000" w:rsidRDefault="00000000" w:rsidRPr="00000000" w14:paraId="00000A1C">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int memcmp(const void *s1, const void *s2, size_t 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D">
            <w:pPr>
              <w:pageBreakBefore w:val="0"/>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A1E">
            <w:pPr>
              <w:pageBreakBefore w:val="0"/>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s1: </w:t>
            </w:r>
            <w:r w:rsidDel="00000000" w:rsidR="00000000" w:rsidRPr="00000000">
              <w:rPr>
                <w:rtl w:val="0"/>
              </w:rPr>
              <w:t xml:space="preserve">puntatore a buffer</w:t>
            </w:r>
          </w:p>
          <w:p w:rsidR="00000000" w:rsidDel="00000000" w:rsidP="00000000" w:rsidRDefault="00000000" w:rsidRPr="00000000" w14:paraId="00000A1F">
            <w:pPr>
              <w:pageBreakBefore w:val="0"/>
              <w:widowControl w:val="0"/>
              <w:numPr>
                <w:ilvl w:val="0"/>
                <w:numId w:val="89"/>
              </w:numPr>
              <w:spacing w:after="0" w:before="0" w:line="240" w:lineRule="auto"/>
              <w:ind w:left="720" w:hanging="360"/>
            </w:pPr>
            <w:r w:rsidDel="00000000" w:rsidR="00000000" w:rsidRPr="00000000">
              <w:rPr>
                <w:rFonts w:ascii="Courier New" w:cs="Courier New" w:eastAsia="Courier New" w:hAnsi="Courier New"/>
                <w:rtl w:val="0"/>
              </w:rPr>
              <w:t xml:space="preserve">s2: </w:t>
            </w:r>
            <w:r w:rsidDel="00000000" w:rsidR="00000000" w:rsidRPr="00000000">
              <w:rPr>
                <w:rtl w:val="0"/>
              </w:rPr>
              <w:t xml:space="preserve">puntatore a buffer</w:t>
            </w:r>
          </w:p>
          <w:p w:rsidR="00000000" w:rsidDel="00000000" w:rsidP="00000000" w:rsidRDefault="00000000" w:rsidRPr="00000000" w14:paraId="00000A20">
            <w:pPr>
              <w:pageBreakBefore w:val="0"/>
              <w:widowControl w:val="0"/>
              <w:numPr>
                <w:ilvl w:val="0"/>
                <w:numId w:val="89"/>
              </w:numPr>
              <w:spacing w:before="0" w:line="240" w:lineRule="auto"/>
              <w:ind w:left="720" w:hanging="360"/>
            </w:pPr>
            <w:r w:rsidDel="00000000" w:rsidR="00000000" w:rsidRPr="00000000">
              <w:rPr>
                <w:rFonts w:ascii="Courier New" w:cs="Courier New" w:eastAsia="Courier New" w:hAnsi="Courier New"/>
                <w:rtl w:val="0"/>
              </w:rPr>
              <w:t xml:space="preserve">n: </w:t>
            </w:r>
            <w:r w:rsidDel="00000000" w:rsidR="00000000" w:rsidRPr="00000000">
              <w:rPr>
                <w:rtl w:val="0"/>
              </w:rPr>
              <w:t xml:space="preserve">numero di byte da confrontare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1">
            <w:pPr>
              <w:pageBreakBefore w:val="0"/>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0A22">
            <w:pPr>
              <w:pageBreakBefore w:val="0"/>
              <w:widowControl w:val="0"/>
              <w:numPr>
                <w:ilvl w:val="0"/>
                <w:numId w:val="61"/>
              </w:numPr>
              <w:spacing w:before="0" w:line="240" w:lineRule="auto"/>
              <w:ind w:left="720" w:hanging="360"/>
            </w:pPr>
            <w:r w:rsidDel="00000000" w:rsidR="00000000" w:rsidRPr="00000000">
              <w:rPr>
                <w:rtl w:val="0"/>
              </w:rPr>
              <w:t xml:space="preserve">restituisce un intero positivo se </w:t>
            </w:r>
            <w:r w:rsidDel="00000000" w:rsidR="00000000" w:rsidRPr="00000000">
              <w:rPr>
                <w:rFonts w:ascii="Courier" w:cs="Courier" w:eastAsia="Courier" w:hAnsi="Courier"/>
                <w:rtl w:val="0"/>
              </w:rPr>
              <w:t xml:space="preserve">a&gt;b</w:t>
            </w:r>
            <w:r w:rsidDel="00000000" w:rsidR="00000000" w:rsidRPr="00000000">
              <w:rPr>
                <w:rtl w:val="0"/>
              </w:rPr>
              <w:t xml:space="preserve"> e negativo se </w:t>
            </w:r>
            <w:r w:rsidDel="00000000" w:rsidR="00000000" w:rsidRPr="00000000">
              <w:rPr>
                <w:rFonts w:ascii="Courier" w:cs="Courier" w:eastAsia="Courier" w:hAnsi="Courier"/>
                <w:rtl w:val="0"/>
              </w:rPr>
              <w:t xml:space="preserve">a&lt;b</w:t>
            </w:r>
            <w:r w:rsidDel="00000000" w:rsidR="00000000" w:rsidRPr="00000000">
              <w:rPr>
                <w:rtl w:val="0"/>
              </w:rPr>
              <w:t xml:space="preserve">, dove </w:t>
            </w:r>
            <w:r w:rsidDel="00000000" w:rsidR="00000000" w:rsidRPr="00000000">
              <w:rPr>
                <w:rFonts w:ascii="Courier" w:cs="Courier" w:eastAsia="Courier" w:hAnsi="Courier"/>
                <w:rtl w:val="0"/>
              </w:rPr>
              <w:t xml:space="preserve">a</w:t>
            </w:r>
            <w:r w:rsidDel="00000000" w:rsidR="00000000" w:rsidRPr="00000000">
              <w:rPr>
                <w:rtl w:val="0"/>
              </w:rPr>
              <w:t xml:space="preserve"> e </w:t>
            </w:r>
            <w:r w:rsidDel="00000000" w:rsidR="00000000" w:rsidRPr="00000000">
              <w:rPr>
                <w:rFonts w:ascii="Courier" w:cs="Courier" w:eastAsia="Courier" w:hAnsi="Courier"/>
                <w:rtl w:val="0"/>
              </w:rPr>
              <w:t xml:space="preserve">b</w:t>
            </w:r>
            <w:r w:rsidDel="00000000" w:rsidR="00000000" w:rsidRPr="00000000">
              <w:rPr>
                <w:rtl w:val="0"/>
              </w:rPr>
              <w:t xml:space="preserve"> sono la prima coppia di byte in </w:t>
            </w:r>
            <w:r w:rsidDel="00000000" w:rsidR="00000000" w:rsidRPr="00000000">
              <w:rPr>
                <w:rFonts w:ascii="Courier" w:cs="Courier" w:eastAsia="Courier" w:hAnsi="Courier"/>
                <w:rtl w:val="0"/>
              </w:rPr>
              <w:t xml:space="preserve">s1</w:t>
            </w:r>
            <w:r w:rsidDel="00000000" w:rsidR="00000000" w:rsidRPr="00000000">
              <w:rPr>
                <w:rtl w:val="0"/>
              </w:rPr>
              <w:t xml:space="preserve"> e </w:t>
            </w:r>
            <w:r w:rsidDel="00000000" w:rsidR="00000000" w:rsidRPr="00000000">
              <w:rPr>
                <w:rFonts w:ascii="Courier" w:cs="Courier" w:eastAsia="Courier" w:hAnsi="Courier"/>
                <w:rtl w:val="0"/>
              </w:rPr>
              <w:t xml:space="preserve">s2</w:t>
            </w:r>
            <w:r w:rsidDel="00000000" w:rsidR="00000000" w:rsidRPr="00000000">
              <w:rPr>
                <w:rtl w:val="0"/>
              </w:rPr>
              <w:t xml:space="preserve"> che differiscono fra i primi </w:t>
            </w:r>
            <w:r w:rsidDel="00000000" w:rsidR="00000000" w:rsidRPr="00000000">
              <w:rPr>
                <w:rFonts w:ascii="Courier" w:cs="Courier" w:eastAsia="Courier" w:hAnsi="Courier"/>
                <w:rtl w:val="0"/>
              </w:rPr>
              <w:t xml:space="preserve">n</w:t>
            </w:r>
            <w:r w:rsidDel="00000000" w:rsidR="00000000" w:rsidRPr="00000000">
              <w:rPr>
                <w:rtl w:val="0"/>
              </w:rPr>
              <w:t xml:space="preserve"> byte. Restituisce zero se le prime </w:t>
            </w:r>
            <w:r w:rsidDel="00000000" w:rsidR="00000000" w:rsidRPr="00000000">
              <w:rPr>
                <w:rFonts w:ascii="Courier" w:cs="Courier" w:eastAsia="Courier" w:hAnsi="Courier"/>
                <w:rtl w:val="0"/>
              </w:rPr>
              <w:t xml:space="preserve">n</w:t>
            </w:r>
            <w:r w:rsidDel="00000000" w:rsidR="00000000" w:rsidRPr="00000000">
              <w:rPr>
                <w:rtl w:val="0"/>
              </w:rPr>
              <w:t xml:space="preserve"> coppie di byte nei buffer sono uguali.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3">
            <w:pPr>
              <w:pageBreakBefore w:val="0"/>
              <w:widowControl w:val="0"/>
              <w:spacing w:before="0" w:line="240" w:lineRule="auto"/>
              <w:rPr>
                <w:b w:val="1"/>
              </w:rPr>
            </w:pPr>
            <w:r w:rsidDel="00000000" w:rsidR="00000000" w:rsidRPr="00000000">
              <w:rPr>
                <w:b w:val="1"/>
                <w:rtl w:val="0"/>
              </w:rPr>
              <w:t xml:space="preserve">Esempio:</w:t>
            </w:r>
          </w:p>
          <w:p w:rsidR="00000000" w:rsidDel="00000000" w:rsidP="00000000" w:rsidRDefault="00000000" w:rsidRPr="00000000" w14:paraId="00000A24">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int r = </w:t>
            </w:r>
            <w:r w:rsidDel="00000000" w:rsidR="00000000" w:rsidRPr="00000000">
              <w:rPr>
                <w:rFonts w:ascii="Courier" w:cs="Courier" w:eastAsia="Courier" w:hAnsi="Courier"/>
                <w:rtl w:val="0"/>
              </w:rPr>
              <w:t xml:space="preserve">memcmp("hell", "hello", 4);</w:t>
            </w:r>
          </w:p>
          <w:p w:rsidR="00000000" w:rsidDel="00000000" w:rsidP="00000000" w:rsidRDefault="00000000" w:rsidRPr="00000000" w14:paraId="00000A25">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printf("%d\n", r);    // stampa 0</w:t>
            </w:r>
          </w:p>
          <w:p w:rsidR="00000000" w:rsidDel="00000000" w:rsidP="00000000" w:rsidRDefault="00000000" w:rsidRPr="00000000" w14:paraId="00000A26">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r = memcmp("ant", "Ant", 3);</w:t>
            </w:r>
          </w:p>
          <w:p w:rsidR="00000000" w:rsidDel="00000000" w:rsidP="00000000" w:rsidRDefault="00000000" w:rsidRPr="00000000" w14:paraId="00000A27">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printf("%d\n", r);    // stampa intero &gt; 0</w:t>
            </w:r>
          </w:p>
          <w:p w:rsidR="00000000" w:rsidDel="00000000" w:rsidP="00000000" w:rsidRDefault="00000000" w:rsidRPr="00000000" w14:paraId="00000A28">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r = memcmp("Ant", "ant", 3);</w:t>
            </w:r>
          </w:p>
          <w:p w:rsidR="00000000" w:rsidDel="00000000" w:rsidP="00000000" w:rsidRDefault="00000000" w:rsidRPr="00000000" w14:paraId="00000A29">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printf("%d\n", r);    // stampa intero &lt; 0</w:t>
            </w:r>
          </w:p>
        </w:tc>
      </w:tr>
    </w:tbl>
    <w:p w:rsidR="00000000" w:rsidDel="00000000" w:rsidP="00000000" w:rsidRDefault="00000000" w:rsidRPr="00000000" w14:paraId="00000A2A">
      <w:pPr>
        <w:pageBreakBefore w:val="0"/>
        <w:jc w:val="both"/>
        <w:rPr/>
      </w:pPr>
      <w:r w:rsidDel="00000000" w:rsidR="00000000" w:rsidRPr="00000000">
        <w:rPr>
          <w:rtl w:val="0"/>
        </w:rPr>
        <w:t xml:space="preserve">La funzione </w:t>
      </w:r>
      <w:r w:rsidDel="00000000" w:rsidR="00000000" w:rsidRPr="00000000">
        <w:rPr>
          <w:rFonts w:ascii="Courier" w:cs="Courier" w:eastAsia="Courier" w:hAnsi="Courier"/>
          <w:rtl w:val="0"/>
        </w:rPr>
        <w:t xml:space="preserve">memset</w:t>
      </w:r>
      <w:r w:rsidDel="00000000" w:rsidR="00000000" w:rsidRPr="00000000">
        <w:rPr>
          <w:rtl w:val="0"/>
        </w:rPr>
        <w:t xml:space="preserve"> setta infine tutti i byte di un buffer ad uno specifico valore:</w:t>
        <w:br w:type="textWrapping"/>
      </w:r>
    </w:p>
    <w:tbl>
      <w:tblPr>
        <w:tblStyle w:val="Table109"/>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A2B">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&lt;string.h&gt;</w:t>
            </w:r>
          </w:p>
          <w:p w:rsidR="00000000" w:rsidDel="00000000" w:rsidP="00000000" w:rsidRDefault="00000000" w:rsidRPr="00000000" w14:paraId="00000A2C">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void *memset(void *s, int c, size_t 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D">
            <w:pPr>
              <w:pageBreakBefore w:val="0"/>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A2E">
            <w:pPr>
              <w:pageBreakBefore w:val="0"/>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s: </w:t>
            </w:r>
            <w:r w:rsidDel="00000000" w:rsidR="00000000" w:rsidRPr="00000000">
              <w:rPr>
                <w:rtl w:val="0"/>
              </w:rPr>
              <w:t xml:space="preserve">puntatore a buffer</w:t>
            </w:r>
          </w:p>
          <w:p w:rsidR="00000000" w:rsidDel="00000000" w:rsidP="00000000" w:rsidRDefault="00000000" w:rsidRPr="00000000" w14:paraId="00000A2F">
            <w:pPr>
              <w:pageBreakBefore w:val="0"/>
              <w:widowControl w:val="0"/>
              <w:numPr>
                <w:ilvl w:val="0"/>
                <w:numId w:val="89"/>
              </w:numPr>
              <w:spacing w:after="0" w:before="0" w:line="240" w:lineRule="auto"/>
              <w:ind w:left="720" w:hanging="360"/>
              <w:jc w:val="both"/>
            </w:pPr>
            <w:r w:rsidDel="00000000" w:rsidR="00000000" w:rsidRPr="00000000">
              <w:rPr>
                <w:rFonts w:ascii="Courier New" w:cs="Courier New" w:eastAsia="Courier New" w:hAnsi="Courier New"/>
                <w:rtl w:val="0"/>
              </w:rPr>
              <w:t xml:space="preserve">c: </w:t>
            </w:r>
            <w:r w:rsidDel="00000000" w:rsidR="00000000" w:rsidRPr="00000000">
              <w:rPr>
                <w:rtl w:val="0"/>
              </w:rPr>
              <w:t xml:space="preserve">intero da scrivere in ciascuna cella del buffer (vengono presi gli 8 bit meno significativi di </w:t>
            </w:r>
            <w:r w:rsidDel="00000000" w:rsidR="00000000" w:rsidRPr="00000000">
              <w:rPr>
                <w:rFonts w:ascii="Courier New" w:cs="Courier New" w:eastAsia="Courier New" w:hAnsi="Courier New"/>
                <w:rtl w:val="0"/>
              </w:rPr>
              <w:t xml:space="preserve">c</w:t>
            </w:r>
            <w:r w:rsidDel="00000000" w:rsidR="00000000" w:rsidRPr="00000000">
              <w:rPr>
                <w:rtl w:val="0"/>
              </w:rPr>
              <w:t xml:space="preserve">)</w:t>
            </w:r>
          </w:p>
          <w:p w:rsidR="00000000" w:rsidDel="00000000" w:rsidP="00000000" w:rsidRDefault="00000000" w:rsidRPr="00000000" w14:paraId="00000A30">
            <w:pPr>
              <w:pageBreakBefore w:val="0"/>
              <w:widowControl w:val="0"/>
              <w:numPr>
                <w:ilvl w:val="0"/>
                <w:numId w:val="89"/>
              </w:numPr>
              <w:spacing w:before="0" w:line="240" w:lineRule="auto"/>
              <w:ind w:left="720" w:hanging="360"/>
            </w:pPr>
            <w:r w:rsidDel="00000000" w:rsidR="00000000" w:rsidRPr="00000000">
              <w:rPr>
                <w:rFonts w:ascii="Courier New" w:cs="Courier New" w:eastAsia="Courier New" w:hAnsi="Courier New"/>
                <w:rtl w:val="0"/>
              </w:rPr>
              <w:t xml:space="preserve">n: </w:t>
            </w:r>
            <w:r w:rsidDel="00000000" w:rsidR="00000000" w:rsidRPr="00000000">
              <w:rPr>
                <w:rtl w:val="0"/>
              </w:rPr>
              <w:t xml:space="preserve">dimensione del buffer in byte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1">
            <w:pPr>
              <w:pageBreakBefore w:val="0"/>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0A32">
            <w:pPr>
              <w:pageBreakBefore w:val="0"/>
              <w:widowControl w:val="0"/>
              <w:numPr>
                <w:ilvl w:val="0"/>
                <w:numId w:val="61"/>
              </w:numPr>
              <w:spacing w:before="0" w:line="240" w:lineRule="auto"/>
              <w:ind w:left="720" w:hanging="360"/>
            </w:pPr>
            <w:r w:rsidDel="00000000" w:rsidR="00000000" w:rsidRPr="00000000">
              <w:rPr>
                <w:rtl w:val="0"/>
              </w:rPr>
              <w:t xml:space="preserve">puntatore </w:t>
            </w:r>
            <w:r w:rsidDel="00000000" w:rsidR="00000000" w:rsidRPr="00000000">
              <w:rPr>
                <w:rFonts w:ascii="Courier New" w:cs="Courier New" w:eastAsia="Courier New" w:hAnsi="Courier New"/>
                <w:rtl w:val="0"/>
              </w:rPr>
              <w:t xml:space="preser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3">
            <w:pPr>
              <w:pageBreakBefore w:val="0"/>
              <w:widowControl w:val="0"/>
              <w:spacing w:before="0" w:line="240" w:lineRule="auto"/>
              <w:rPr>
                <w:b w:val="1"/>
              </w:rPr>
            </w:pPr>
            <w:r w:rsidDel="00000000" w:rsidR="00000000" w:rsidRPr="00000000">
              <w:rPr>
                <w:b w:val="1"/>
                <w:rtl w:val="0"/>
              </w:rPr>
              <w:t xml:space="preserve">Esempio:</w:t>
            </w:r>
          </w:p>
          <w:p w:rsidR="00000000" w:rsidDel="00000000" w:rsidP="00000000" w:rsidRDefault="00000000" w:rsidRPr="00000000" w14:paraId="00000A34">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char dest[6];</w:t>
            </w:r>
          </w:p>
          <w:p w:rsidR="00000000" w:rsidDel="00000000" w:rsidP="00000000" w:rsidRDefault="00000000" w:rsidRPr="00000000" w14:paraId="00000A35">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memset(dest, '*', 5); // setta i primi 5 byte di dest a '*'</w:t>
            </w:r>
          </w:p>
          <w:p w:rsidR="00000000" w:rsidDel="00000000" w:rsidP="00000000" w:rsidRDefault="00000000" w:rsidRPr="00000000" w14:paraId="00000A36">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dest[5] = '\0';       // aggiunge terminatore</w:t>
            </w:r>
          </w:p>
          <w:p w:rsidR="00000000" w:rsidDel="00000000" w:rsidP="00000000" w:rsidRDefault="00000000" w:rsidRPr="00000000" w14:paraId="00000A37">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printf("%s\n", dest); // stampa *****</w:t>
            </w:r>
          </w:p>
        </w:tc>
      </w:tr>
    </w:tbl>
    <w:p w:rsidR="00000000" w:rsidDel="00000000" w:rsidP="00000000" w:rsidRDefault="00000000" w:rsidRPr="00000000" w14:paraId="00000A38">
      <w:pPr>
        <w:pStyle w:val="Heading3"/>
        <w:pageBreakBefore w:val="0"/>
        <w:jc w:val="both"/>
        <w:rPr/>
      </w:pPr>
      <w:bookmarkStart w:colFirst="0" w:colLast="0" w:name="_er65d0utpnmh" w:id="89"/>
      <w:bookmarkEnd w:id="89"/>
      <w:r w:rsidDel="00000000" w:rsidR="00000000" w:rsidRPr="00000000">
        <w:rPr>
          <w:rtl w:val="0"/>
        </w:rPr>
        <w:br w:type="textWrapping"/>
        <w:t xml:space="preserve">4.3.3 File e stream</w:t>
      </w:r>
    </w:p>
    <w:p w:rsidR="00000000" w:rsidDel="00000000" w:rsidP="00000000" w:rsidRDefault="00000000" w:rsidRPr="00000000" w14:paraId="00000A39">
      <w:pPr>
        <w:pageBreakBefore w:val="0"/>
        <w:jc w:val="both"/>
        <w:rPr/>
      </w:pPr>
      <w:r w:rsidDel="00000000" w:rsidR="00000000" w:rsidRPr="00000000">
        <w:rPr>
          <w:rtl w:val="0"/>
        </w:rPr>
        <w:t xml:space="preserve">Le chiamate di libreria che tratteremo in questo paragrafo riguardano sia la scrittura che la lettura di dati da terminale e da file. Useremo il termine stream per denotare un generico canale di I/O.</w:t>
        <w:br w:type="textWrapping"/>
      </w:r>
    </w:p>
    <w:p w:rsidR="00000000" w:rsidDel="00000000" w:rsidP="00000000" w:rsidRDefault="00000000" w:rsidRPr="00000000" w14:paraId="00000A3A">
      <w:pPr>
        <w:pStyle w:val="Heading4"/>
        <w:pageBreakBefore w:val="0"/>
        <w:rPr>
          <w:rFonts w:ascii="Courier" w:cs="Courier" w:eastAsia="Courier" w:hAnsi="Courier"/>
        </w:rPr>
      </w:pPr>
      <w:bookmarkStart w:colFirst="0" w:colLast="0" w:name="_go7qxqbxhz02" w:id="90"/>
      <w:bookmarkEnd w:id="90"/>
      <w:r w:rsidDel="00000000" w:rsidR="00000000" w:rsidRPr="00000000">
        <w:rPr>
          <w:rtl w:val="0"/>
        </w:rPr>
        <w:t xml:space="preserve">4.3.3.1 Canali standard di input/output: </w:t>
      </w:r>
      <w:r w:rsidDel="00000000" w:rsidR="00000000" w:rsidRPr="00000000">
        <w:rPr>
          <w:rFonts w:ascii="Courier" w:cs="Courier" w:eastAsia="Courier" w:hAnsi="Courier"/>
          <w:rtl w:val="0"/>
        </w:rPr>
        <w:t xml:space="preserve">stdin</w:t>
      </w:r>
      <w:r w:rsidDel="00000000" w:rsidR="00000000" w:rsidRPr="00000000">
        <w:rPr>
          <w:rtl w:val="0"/>
        </w:rPr>
        <w:t xml:space="preserve">, </w:t>
      </w:r>
      <w:r w:rsidDel="00000000" w:rsidR="00000000" w:rsidRPr="00000000">
        <w:rPr>
          <w:rFonts w:ascii="Courier" w:cs="Courier" w:eastAsia="Courier" w:hAnsi="Courier"/>
          <w:rtl w:val="0"/>
        </w:rPr>
        <w:t xml:space="preserve">stdout</w:t>
      </w:r>
      <w:r w:rsidDel="00000000" w:rsidR="00000000" w:rsidRPr="00000000">
        <w:rPr>
          <w:rtl w:val="0"/>
        </w:rPr>
        <w:t xml:space="preserve">, </w:t>
      </w:r>
      <w:r w:rsidDel="00000000" w:rsidR="00000000" w:rsidRPr="00000000">
        <w:rPr>
          <w:rFonts w:ascii="Courier" w:cs="Courier" w:eastAsia="Courier" w:hAnsi="Courier"/>
          <w:rtl w:val="0"/>
        </w:rPr>
        <w:t xml:space="preserve">stderr</w:t>
      </w:r>
    </w:p>
    <w:p w:rsidR="00000000" w:rsidDel="00000000" w:rsidP="00000000" w:rsidRDefault="00000000" w:rsidRPr="00000000" w14:paraId="00000A3B">
      <w:pPr>
        <w:pageBreakBefore w:val="0"/>
        <w:rPr/>
      </w:pPr>
      <w:r w:rsidDel="00000000" w:rsidR="00000000" w:rsidRPr="00000000">
        <w:rPr>
          <w:rtl w:val="0"/>
        </w:rPr>
        <w:t xml:space="preserve">Di default, quando un processo viene avviato in un sistema Unix-like, tre canali di comunicazione (anche detti </w:t>
      </w:r>
      <w:hyperlink r:id="rId65">
        <w:r w:rsidDel="00000000" w:rsidR="00000000" w:rsidRPr="00000000">
          <w:rPr>
            <w:color w:val="1155cc"/>
            <w:u w:val="single"/>
            <w:rtl w:val="0"/>
          </w:rPr>
          <w:t xml:space="preserve">standard stream</w:t>
        </w:r>
      </w:hyperlink>
      <w:r w:rsidDel="00000000" w:rsidR="00000000" w:rsidRPr="00000000">
        <w:rPr>
          <w:rtl w:val="0"/>
        </w:rPr>
        <w:t xml:space="preserve">) vengono inizialmente creati. I tre canali sono comunemente denominati:</w:t>
      </w:r>
    </w:p>
    <w:p w:rsidR="00000000" w:rsidDel="00000000" w:rsidP="00000000" w:rsidRDefault="00000000" w:rsidRPr="00000000" w14:paraId="00000A3C">
      <w:pPr>
        <w:pageBreakBefore w:val="0"/>
        <w:numPr>
          <w:ilvl w:val="0"/>
          <w:numId w:val="5"/>
        </w:numPr>
        <w:spacing w:after="0" w:afterAutospacing="0"/>
        <w:ind w:left="720" w:hanging="360"/>
      </w:pPr>
      <w:r w:rsidDel="00000000" w:rsidR="00000000" w:rsidRPr="00000000">
        <w:rPr>
          <w:rtl w:val="0"/>
        </w:rPr>
        <w:t xml:space="preserve">standard input (</w:t>
      </w:r>
      <w:r w:rsidDel="00000000" w:rsidR="00000000" w:rsidRPr="00000000">
        <w:rPr>
          <w:rFonts w:ascii="Courier" w:cs="Courier" w:eastAsia="Courier" w:hAnsi="Courier"/>
          <w:rtl w:val="0"/>
        </w:rPr>
        <w:t xml:space="preserve">stdin</w:t>
      </w:r>
      <w:r w:rsidDel="00000000" w:rsidR="00000000" w:rsidRPr="00000000">
        <w:rPr>
          <w:rtl w:val="0"/>
        </w:rPr>
        <w:t xml:space="preserve">): viene mappato di default all’input generato dalla tastiera. Il canale viene automaticamente utilizzato da diverse funzioni C: ad esempio </w:t>
      </w:r>
      <w:r w:rsidDel="00000000" w:rsidR="00000000" w:rsidRPr="00000000">
        <w:rPr>
          <w:rFonts w:ascii="Courier New" w:cs="Courier New" w:eastAsia="Courier New" w:hAnsi="Courier New"/>
          <w:rtl w:val="0"/>
        </w:rPr>
        <w:t xml:space="preserve">gets(), getc()</w:t>
      </w:r>
      <w:r w:rsidDel="00000000" w:rsidR="00000000" w:rsidRPr="00000000">
        <w:rPr>
          <w:rtl w:val="0"/>
        </w:rPr>
        <w:t xml:space="preserve">, e</w:t>
      </w:r>
      <w:r w:rsidDel="00000000" w:rsidR="00000000" w:rsidRPr="00000000">
        <w:rPr>
          <w:rFonts w:ascii="Courier New" w:cs="Courier New" w:eastAsia="Courier New" w:hAnsi="Courier New"/>
          <w:rtl w:val="0"/>
        </w:rPr>
        <w:t xml:space="preserve"> getchar()</w:t>
      </w:r>
      <w:r w:rsidDel="00000000" w:rsidR="00000000" w:rsidRPr="00000000">
        <w:rPr>
          <w:rtl w:val="0"/>
        </w:rPr>
        <w:t xml:space="preserve"> leggono dati provenienti da questo canale.</w:t>
      </w:r>
    </w:p>
    <w:p w:rsidR="00000000" w:rsidDel="00000000" w:rsidP="00000000" w:rsidRDefault="00000000" w:rsidRPr="00000000" w14:paraId="00000A3D">
      <w:pPr>
        <w:pageBreakBefore w:val="0"/>
        <w:numPr>
          <w:ilvl w:val="0"/>
          <w:numId w:val="5"/>
        </w:numPr>
        <w:spacing w:after="0" w:afterAutospacing="0" w:before="0" w:beforeAutospacing="0"/>
        <w:ind w:left="720" w:hanging="360"/>
      </w:pPr>
      <w:r w:rsidDel="00000000" w:rsidR="00000000" w:rsidRPr="00000000">
        <w:rPr>
          <w:rtl w:val="0"/>
        </w:rPr>
        <w:t xml:space="preserve">standard output (</w:t>
      </w:r>
      <w:r w:rsidDel="00000000" w:rsidR="00000000" w:rsidRPr="00000000">
        <w:rPr>
          <w:rFonts w:ascii="Courier" w:cs="Courier" w:eastAsia="Courier" w:hAnsi="Courier"/>
          <w:rtl w:val="0"/>
        </w:rPr>
        <w:t xml:space="preserve">stdout</w:t>
      </w:r>
      <w:r w:rsidDel="00000000" w:rsidR="00000000" w:rsidRPr="00000000">
        <w:rPr>
          <w:rtl w:val="0"/>
        </w:rPr>
        <w:t xml:space="preserve">): viene mappato di default sul terminale che ha lanciato il processo. Come conseguenza, qualsiasi output emesso su questo canale (ad esempio attraverso  </w:t>
      </w:r>
      <w:r w:rsidDel="00000000" w:rsidR="00000000" w:rsidRPr="00000000">
        <w:rPr>
          <w:rFonts w:ascii="Courier New" w:cs="Courier New" w:eastAsia="Courier New" w:hAnsi="Courier New"/>
          <w:rtl w:val="0"/>
        </w:rPr>
        <w:t xml:space="preserve">printf()</w:t>
      </w:r>
      <w:r w:rsidDel="00000000" w:rsidR="00000000" w:rsidRPr="00000000">
        <w:rPr>
          <w:rtl w:val="0"/>
        </w:rPr>
        <w:t xml:space="preserve">), verrà stampato sul terminale.</w:t>
      </w:r>
    </w:p>
    <w:p w:rsidR="00000000" w:rsidDel="00000000" w:rsidP="00000000" w:rsidRDefault="00000000" w:rsidRPr="00000000" w14:paraId="00000A3E">
      <w:pPr>
        <w:pageBreakBefore w:val="0"/>
        <w:numPr>
          <w:ilvl w:val="0"/>
          <w:numId w:val="5"/>
        </w:numPr>
        <w:spacing w:before="0" w:beforeAutospacing="0"/>
        <w:ind w:left="720" w:hanging="360"/>
      </w:pPr>
      <w:r w:rsidDel="00000000" w:rsidR="00000000" w:rsidRPr="00000000">
        <w:rPr>
          <w:rtl w:val="0"/>
        </w:rPr>
        <w:t xml:space="preserve">standard error (</w:t>
      </w:r>
      <w:r w:rsidDel="00000000" w:rsidR="00000000" w:rsidRPr="00000000">
        <w:rPr>
          <w:rFonts w:ascii="Courier" w:cs="Courier" w:eastAsia="Courier" w:hAnsi="Courier"/>
          <w:rtl w:val="0"/>
        </w:rPr>
        <w:t xml:space="preserve">stderr</w:t>
      </w:r>
      <w:r w:rsidDel="00000000" w:rsidR="00000000" w:rsidRPr="00000000">
        <w:rPr>
          <w:rtl w:val="0"/>
        </w:rPr>
        <w:t xml:space="preserve">): viene mappato di default sul terminale che ha lanciato il processo. Come conseguenza, qualsiasi output di errore emesso su questo canale (ad esempio attraverso  </w:t>
      </w:r>
      <w:r w:rsidDel="00000000" w:rsidR="00000000" w:rsidRPr="00000000">
        <w:rPr>
          <w:rFonts w:ascii="Courier New" w:cs="Courier New" w:eastAsia="Courier New" w:hAnsi="Courier New"/>
          <w:rtl w:val="0"/>
        </w:rPr>
        <w:t xml:space="preserve">fprintf(stderr, msg)</w:t>
      </w:r>
      <w:r w:rsidDel="00000000" w:rsidR="00000000" w:rsidRPr="00000000">
        <w:rPr>
          <w:rtl w:val="0"/>
        </w:rPr>
        <w:t xml:space="preserve">), verrà stampato sul terminale. Il canale è comunemente utilizzato per emettere messaggi di errore o di diagnostica.</w:t>
      </w:r>
    </w:p>
    <w:p w:rsidR="00000000" w:rsidDel="00000000" w:rsidP="00000000" w:rsidRDefault="00000000" w:rsidRPr="00000000" w14:paraId="00000A3F">
      <w:pPr>
        <w:pageBreakBefore w:val="0"/>
        <w:jc w:val="both"/>
        <w:rPr/>
      </w:pPr>
      <w:r w:rsidDel="00000000" w:rsidR="00000000" w:rsidRPr="00000000">
        <w:rPr>
          <w:rtl w:val="0"/>
        </w:rPr>
        <w:t xml:space="preserve">Si noti che </w:t>
      </w:r>
      <w:r w:rsidDel="00000000" w:rsidR="00000000" w:rsidRPr="00000000">
        <w:rPr>
          <w:rFonts w:ascii="Courier" w:cs="Courier" w:eastAsia="Courier" w:hAnsi="Courier"/>
          <w:rtl w:val="0"/>
        </w:rPr>
        <w:t xml:space="preserve">stdout</w:t>
      </w:r>
      <w:r w:rsidDel="00000000" w:rsidR="00000000" w:rsidRPr="00000000">
        <w:rPr>
          <w:rtl w:val="0"/>
        </w:rPr>
        <w:t xml:space="preserve"> e </w:t>
      </w:r>
      <w:r w:rsidDel="00000000" w:rsidR="00000000" w:rsidRPr="00000000">
        <w:rPr>
          <w:rFonts w:ascii="Courier" w:cs="Courier" w:eastAsia="Courier" w:hAnsi="Courier"/>
          <w:rtl w:val="0"/>
        </w:rPr>
        <w:t xml:space="preserve">stderr</w:t>
      </w:r>
      <w:r w:rsidDel="00000000" w:rsidR="00000000" w:rsidRPr="00000000">
        <w:rPr>
          <w:rtl w:val="0"/>
        </w:rPr>
        <w:t xml:space="preserve"> sono di default mappati sulla stessa destinazione. Per tale motivo, l’output dei due canali sarà tipicamente alternato, o in alcuni casi addirittura mescolato, sul terminale. Nel paragrafo seguente vedremo come creare stream (canali) collegati a file.</w:t>
        <w:br w:type="textWrapping"/>
      </w:r>
    </w:p>
    <w:p w:rsidR="00000000" w:rsidDel="00000000" w:rsidP="00000000" w:rsidRDefault="00000000" w:rsidRPr="00000000" w14:paraId="00000A40">
      <w:pPr>
        <w:pStyle w:val="Heading4"/>
        <w:pageBreakBefore w:val="0"/>
        <w:rPr>
          <w:rFonts w:ascii="Courier" w:cs="Courier" w:eastAsia="Courier" w:hAnsi="Courier"/>
          <w:color w:val="000000"/>
        </w:rPr>
      </w:pPr>
      <w:bookmarkStart w:colFirst="0" w:colLast="0" w:name="_h24qbl9sagvu" w:id="91"/>
      <w:bookmarkEnd w:id="91"/>
      <w:r w:rsidDel="00000000" w:rsidR="00000000" w:rsidRPr="00000000">
        <w:rPr>
          <w:rtl w:val="0"/>
        </w:rPr>
        <w:t xml:space="preserve">4.3.3.2 Apertura e chiusura di file: </w:t>
      </w:r>
      <w:r w:rsidDel="00000000" w:rsidR="00000000" w:rsidRPr="00000000">
        <w:rPr>
          <w:rFonts w:ascii="Courier" w:cs="Courier" w:eastAsia="Courier" w:hAnsi="Courier"/>
          <w:rtl w:val="0"/>
        </w:rPr>
        <w:t xml:space="preserve">fopen</w:t>
      </w:r>
      <w:r w:rsidDel="00000000" w:rsidR="00000000" w:rsidRPr="00000000">
        <w:rPr>
          <w:rtl w:val="0"/>
        </w:rPr>
        <w:t xml:space="preserve"> e </w:t>
      </w:r>
      <w:r w:rsidDel="00000000" w:rsidR="00000000" w:rsidRPr="00000000">
        <w:rPr>
          <w:rFonts w:ascii="Courier" w:cs="Courier" w:eastAsia="Courier" w:hAnsi="Courier"/>
          <w:rtl w:val="0"/>
        </w:rPr>
        <w:t xml:space="preserve">fclose</w:t>
      </w:r>
      <w:r w:rsidDel="00000000" w:rsidR="00000000" w:rsidRPr="00000000">
        <w:rPr>
          <w:rtl w:val="0"/>
        </w:rPr>
      </w:r>
    </w:p>
    <w:p w:rsidR="00000000" w:rsidDel="00000000" w:rsidP="00000000" w:rsidRDefault="00000000" w:rsidRPr="00000000" w14:paraId="00000A41">
      <w:pPr>
        <w:pageBreakBefore w:val="0"/>
        <w:jc w:val="both"/>
        <w:rPr/>
      </w:pPr>
      <w:r w:rsidDel="00000000" w:rsidR="00000000" w:rsidRPr="00000000">
        <w:rPr>
          <w:rtl w:val="0"/>
        </w:rPr>
        <w:t xml:space="preserve">Per poter accedere a un file è necessario innanzitutto aprirlo con </w:t>
      </w:r>
      <w:r w:rsidDel="00000000" w:rsidR="00000000" w:rsidRPr="00000000">
        <w:rPr>
          <w:rFonts w:ascii="Courier" w:cs="Courier" w:eastAsia="Courier" w:hAnsi="Courier"/>
          <w:rtl w:val="0"/>
        </w:rPr>
        <w:t xml:space="preserve">fopen</w:t>
      </w:r>
      <w:r w:rsidDel="00000000" w:rsidR="00000000" w:rsidRPr="00000000">
        <w:rPr>
          <w:rtl w:val="0"/>
        </w:rPr>
        <w:t xml:space="preserve">:</w:t>
        <w:br w:type="textWrapping"/>
      </w:r>
    </w:p>
    <w:tbl>
      <w:tblPr>
        <w:tblStyle w:val="Table110"/>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A42">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&lt;stdio.h&gt;</w:t>
            </w:r>
          </w:p>
          <w:p w:rsidR="00000000" w:rsidDel="00000000" w:rsidP="00000000" w:rsidRDefault="00000000" w:rsidRPr="00000000" w14:paraId="00000A43">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FILE *fopen(const char *pathname, const char *mode);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4">
            <w:pPr>
              <w:pageBreakBefore w:val="0"/>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A45">
            <w:pPr>
              <w:pageBreakBefore w:val="0"/>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pathname: </w:t>
            </w:r>
            <w:r w:rsidDel="00000000" w:rsidR="00000000" w:rsidRPr="00000000">
              <w:rPr>
                <w:rtl w:val="0"/>
              </w:rPr>
              <w:t xml:space="preserve">percorso e nome del file da aprire</w:t>
            </w:r>
          </w:p>
          <w:p w:rsidR="00000000" w:rsidDel="00000000" w:rsidP="00000000" w:rsidRDefault="00000000" w:rsidRPr="00000000" w14:paraId="00000A46">
            <w:pPr>
              <w:pageBreakBefore w:val="0"/>
              <w:widowControl w:val="0"/>
              <w:numPr>
                <w:ilvl w:val="0"/>
                <w:numId w:val="89"/>
              </w:numPr>
              <w:spacing w:before="0" w:line="240" w:lineRule="auto"/>
              <w:ind w:left="720" w:hanging="360"/>
            </w:pPr>
            <w:r w:rsidDel="00000000" w:rsidR="00000000" w:rsidRPr="00000000">
              <w:rPr>
                <w:rFonts w:ascii="Courier New" w:cs="Courier New" w:eastAsia="Courier New" w:hAnsi="Courier New"/>
                <w:rtl w:val="0"/>
              </w:rPr>
              <w:t xml:space="preserve">mode: </w:t>
            </w:r>
            <w:r w:rsidDel="00000000" w:rsidR="00000000" w:rsidRPr="00000000">
              <w:rPr>
                <w:rtl w:val="0"/>
              </w:rPr>
              <w:t xml:space="preserve">modalità di apertura del file</w:t>
            </w:r>
            <w:r w:rsidDel="00000000" w:rsidR="00000000" w:rsidRPr="00000000">
              <w:rPr>
                <w:rtl w:val="0"/>
              </w:rPr>
              <w:t xml:space="preserve"> (si veda </w:t>
            </w:r>
            <w:r w:rsidDel="00000000" w:rsidR="00000000" w:rsidRPr="00000000">
              <w:rPr>
                <w:rFonts w:ascii="Courier" w:cs="Courier" w:eastAsia="Courier" w:hAnsi="Courier"/>
                <w:rtl w:val="0"/>
              </w:rPr>
              <w:t xml:space="preserve">man 3 fopen</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7">
            <w:pPr>
              <w:pageBreakBefore w:val="0"/>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0A48">
            <w:pPr>
              <w:pageBreakBefore w:val="0"/>
              <w:widowControl w:val="0"/>
              <w:numPr>
                <w:ilvl w:val="0"/>
                <w:numId w:val="61"/>
              </w:numPr>
              <w:spacing w:before="0" w:line="240" w:lineRule="auto"/>
              <w:ind w:left="720" w:hanging="360"/>
            </w:pPr>
            <w:r w:rsidDel="00000000" w:rsidR="00000000" w:rsidRPr="00000000">
              <w:rPr>
                <w:rtl w:val="0"/>
              </w:rPr>
              <w:t xml:space="preserve">in caso di successo, puntatore a oggetto FILE che rappresenta il file (canale) aperto</w:t>
            </w:r>
          </w:p>
          <w:p w:rsidR="00000000" w:rsidDel="00000000" w:rsidP="00000000" w:rsidRDefault="00000000" w:rsidRPr="00000000" w14:paraId="00000A49">
            <w:pPr>
              <w:pageBreakBefore w:val="0"/>
              <w:widowControl w:val="0"/>
              <w:numPr>
                <w:ilvl w:val="0"/>
                <w:numId w:val="61"/>
              </w:numPr>
              <w:spacing w:before="0" w:line="240" w:lineRule="auto"/>
              <w:ind w:left="720" w:hanging="360"/>
            </w:pPr>
            <w:r w:rsidDel="00000000" w:rsidR="00000000" w:rsidRPr="00000000">
              <w:rPr>
                <w:rtl w:val="0"/>
              </w:rPr>
              <w:t xml:space="preserve">in caso di errore, NULL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A">
            <w:pPr>
              <w:pageBreakBefore w:val="0"/>
              <w:widowControl w:val="0"/>
              <w:spacing w:before="0" w:line="240" w:lineRule="auto"/>
              <w:rPr/>
            </w:pPr>
            <w:r w:rsidDel="00000000" w:rsidR="00000000" w:rsidRPr="00000000">
              <w:rPr>
                <w:b w:val="1"/>
                <w:rtl w:val="0"/>
              </w:rPr>
              <w:t xml:space="preserve">Esempio:</w:t>
            </w:r>
            <w:r w:rsidDel="00000000" w:rsidR="00000000" w:rsidRPr="00000000">
              <w:rPr>
                <w:rtl w:val="0"/>
              </w:rPr>
              <w:t xml:space="preserve"> creazione di un file di testo nella directory corrente</w:t>
            </w:r>
          </w:p>
          <w:p w:rsidR="00000000" w:rsidDel="00000000" w:rsidP="00000000" w:rsidRDefault="00000000" w:rsidRPr="00000000" w14:paraId="00000A4B">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#include &lt;stdio.h&gt;</w:t>
            </w:r>
          </w:p>
          <w:p w:rsidR="00000000" w:rsidDel="00000000" w:rsidP="00000000" w:rsidRDefault="00000000" w:rsidRPr="00000000" w14:paraId="00000A4C">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#include &lt;assert.h&gt;</w:t>
            </w:r>
          </w:p>
          <w:p w:rsidR="00000000" w:rsidDel="00000000" w:rsidP="00000000" w:rsidRDefault="00000000" w:rsidRPr="00000000" w14:paraId="00000A4D">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int main() {</w:t>
            </w:r>
          </w:p>
          <w:p w:rsidR="00000000" w:rsidDel="00000000" w:rsidP="00000000" w:rsidRDefault="00000000" w:rsidRPr="00000000" w14:paraId="00000A4E">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FILE* f = fopen("miofile.txt", "w");</w:t>
            </w:r>
          </w:p>
          <w:p w:rsidR="00000000" w:rsidDel="00000000" w:rsidP="00000000" w:rsidRDefault="00000000" w:rsidRPr="00000000" w14:paraId="00000A4F">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assert(f != NULL);</w:t>
            </w:r>
          </w:p>
          <w:p w:rsidR="00000000" w:rsidDel="00000000" w:rsidP="00000000" w:rsidRDefault="00000000" w:rsidRPr="00000000" w14:paraId="00000A50">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fprintf(f, "hello world");</w:t>
            </w:r>
          </w:p>
          <w:p w:rsidR="00000000" w:rsidDel="00000000" w:rsidP="00000000" w:rsidRDefault="00000000" w:rsidRPr="00000000" w14:paraId="00000A51">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fclose(f);</w:t>
            </w:r>
          </w:p>
          <w:p w:rsidR="00000000" w:rsidDel="00000000" w:rsidP="00000000" w:rsidRDefault="00000000" w:rsidRPr="00000000" w14:paraId="00000A52">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return 0;</w:t>
            </w:r>
          </w:p>
          <w:p w:rsidR="00000000" w:rsidDel="00000000" w:rsidP="00000000" w:rsidRDefault="00000000" w:rsidRPr="00000000" w14:paraId="00000A53">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w:t>
            </w:r>
          </w:p>
        </w:tc>
      </w:tr>
    </w:tbl>
    <w:p w:rsidR="00000000" w:rsidDel="00000000" w:rsidP="00000000" w:rsidRDefault="00000000" w:rsidRPr="00000000" w14:paraId="00000A54">
      <w:pPr>
        <w:pageBreakBefore w:val="0"/>
        <w:jc w:val="both"/>
        <w:rPr/>
      </w:pPr>
      <w:r w:rsidDel="00000000" w:rsidR="00000000" w:rsidRPr="00000000">
        <w:rPr>
          <w:rtl w:val="0"/>
        </w:rPr>
      </w:r>
    </w:p>
    <w:p w:rsidR="00000000" w:rsidDel="00000000" w:rsidP="00000000" w:rsidRDefault="00000000" w:rsidRPr="00000000" w14:paraId="00000A55">
      <w:pPr>
        <w:pageBreakBefore w:val="0"/>
        <w:jc w:val="both"/>
        <w:rPr/>
      </w:pPr>
      <w:r w:rsidDel="00000000" w:rsidR="00000000" w:rsidRPr="00000000">
        <w:rPr>
          <w:rtl w:val="0"/>
        </w:rPr>
      </w:r>
    </w:p>
    <w:p w:rsidR="00000000" w:rsidDel="00000000" w:rsidP="00000000" w:rsidRDefault="00000000" w:rsidRPr="00000000" w14:paraId="00000A56">
      <w:pPr>
        <w:pageBreakBefore w:val="0"/>
        <w:jc w:val="both"/>
        <w:rPr/>
      </w:pPr>
      <w:r w:rsidDel="00000000" w:rsidR="00000000" w:rsidRPr="00000000">
        <w:rPr>
          <w:rtl w:val="0"/>
        </w:rPr>
      </w:r>
    </w:p>
    <w:p w:rsidR="00000000" w:rsidDel="00000000" w:rsidP="00000000" w:rsidRDefault="00000000" w:rsidRPr="00000000" w14:paraId="00000A57">
      <w:pPr>
        <w:pageBreakBefore w:val="0"/>
        <w:jc w:val="both"/>
        <w:rPr/>
      </w:pPr>
      <w:r w:rsidDel="00000000" w:rsidR="00000000" w:rsidRPr="00000000">
        <w:rPr>
          <w:rtl w:val="0"/>
        </w:rPr>
        <w:t xml:space="preserve">Per suggellare la fine delle attività su un file è necessario chiuderlo con </w:t>
      </w:r>
      <w:r w:rsidDel="00000000" w:rsidR="00000000" w:rsidRPr="00000000">
        <w:rPr>
          <w:rFonts w:ascii="Courier" w:cs="Courier" w:eastAsia="Courier" w:hAnsi="Courier"/>
          <w:rtl w:val="0"/>
        </w:rPr>
        <w:t xml:space="preserve">fclose</w:t>
      </w:r>
      <w:r w:rsidDel="00000000" w:rsidR="00000000" w:rsidRPr="00000000">
        <w:rPr>
          <w:rtl w:val="0"/>
        </w:rPr>
        <w:t xml:space="preserve">.</w:t>
        <w:br w:type="textWrapping"/>
      </w:r>
    </w:p>
    <w:tbl>
      <w:tblPr>
        <w:tblStyle w:val="Table111"/>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A58">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&lt;stdio.h&gt;</w:t>
            </w:r>
          </w:p>
          <w:p w:rsidR="00000000" w:rsidDel="00000000" w:rsidP="00000000" w:rsidRDefault="00000000" w:rsidRPr="00000000" w14:paraId="00000A59">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int fclose(FILE *stream);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A">
            <w:pPr>
              <w:pageBreakBefore w:val="0"/>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A5B">
            <w:pPr>
              <w:pageBreakBefore w:val="0"/>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stream: </w:t>
            </w:r>
            <w:r w:rsidDel="00000000" w:rsidR="00000000" w:rsidRPr="00000000">
              <w:rPr>
                <w:rtl w:val="0"/>
              </w:rPr>
              <w:t xml:space="preserve">percorso e nome del file da chiudere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C">
            <w:pPr>
              <w:pageBreakBefore w:val="0"/>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0A5D">
            <w:pPr>
              <w:pageBreakBefore w:val="0"/>
              <w:widowControl w:val="0"/>
              <w:numPr>
                <w:ilvl w:val="0"/>
                <w:numId w:val="61"/>
              </w:numPr>
              <w:spacing w:before="0" w:line="240" w:lineRule="auto"/>
              <w:ind w:left="720" w:hanging="360"/>
            </w:pPr>
            <w:r w:rsidDel="00000000" w:rsidR="00000000" w:rsidRPr="00000000">
              <w:rPr>
                <w:rtl w:val="0"/>
              </w:rPr>
              <w:t xml:space="preserve">in caso di successo restituisce 0</w:t>
            </w:r>
          </w:p>
          <w:p w:rsidR="00000000" w:rsidDel="00000000" w:rsidP="00000000" w:rsidRDefault="00000000" w:rsidRPr="00000000" w14:paraId="00000A5E">
            <w:pPr>
              <w:pageBreakBefore w:val="0"/>
              <w:widowControl w:val="0"/>
              <w:numPr>
                <w:ilvl w:val="0"/>
                <w:numId w:val="61"/>
              </w:numPr>
              <w:spacing w:before="0" w:line="240" w:lineRule="auto"/>
              <w:ind w:left="720" w:hanging="360"/>
            </w:pPr>
            <w:r w:rsidDel="00000000" w:rsidR="00000000" w:rsidRPr="00000000">
              <w:rPr>
                <w:rtl w:val="0"/>
              </w:rPr>
              <w:t xml:space="preserve">in caso di errore restituisce la costante </w:t>
            </w:r>
            <w:r w:rsidDel="00000000" w:rsidR="00000000" w:rsidRPr="00000000">
              <w:rPr>
                <w:rFonts w:ascii="Courier" w:cs="Courier" w:eastAsia="Courier" w:hAnsi="Courier"/>
                <w:rtl w:val="0"/>
              </w:rPr>
              <w:t xml:space="preserve">EOF</w:t>
            </w:r>
            <w:r w:rsidDel="00000000" w:rsidR="00000000" w:rsidRPr="00000000">
              <w:rPr>
                <w:rtl w:val="0"/>
              </w:rPr>
              <w:t xml:space="preserve"> e imposta errno con il codice di errore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F">
            <w:pPr>
              <w:pageBreakBefore w:val="0"/>
              <w:widowControl w:val="0"/>
              <w:spacing w:before="0" w:line="240" w:lineRule="auto"/>
              <w:rPr>
                <w:rFonts w:ascii="Courier" w:cs="Courier" w:eastAsia="Courier" w:hAnsi="Courier"/>
              </w:rPr>
            </w:pPr>
            <w:r w:rsidDel="00000000" w:rsidR="00000000" w:rsidRPr="00000000">
              <w:rPr>
                <w:b w:val="1"/>
                <w:rtl w:val="0"/>
              </w:rPr>
              <w:t xml:space="preserve">Esempio:</w:t>
            </w:r>
            <w:r w:rsidDel="00000000" w:rsidR="00000000" w:rsidRPr="00000000">
              <w:rPr>
                <w:rtl w:val="0"/>
              </w:rPr>
              <w:t xml:space="preserve"> si veda l'esempio mostrato per la funzione </w:t>
            </w:r>
            <w:r w:rsidDel="00000000" w:rsidR="00000000" w:rsidRPr="00000000">
              <w:rPr>
                <w:rFonts w:ascii="Courier" w:cs="Courier" w:eastAsia="Courier" w:hAnsi="Courier"/>
                <w:rtl w:val="0"/>
              </w:rPr>
              <w:t xml:space="preserve">fopen</w:t>
            </w:r>
          </w:p>
        </w:tc>
      </w:tr>
    </w:tbl>
    <w:p w:rsidR="00000000" w:rsidDel="00000000" w:rsidP="00000000" w:rsidRDefault="00000000" w:rsidRPr="00000000" w14:paraId="00000A60">
      <w:pPr>
        <w:pStyle w:val="Heading4"/>
        <w:keepNext w:val="1"/>
        <w:keepLines w:val="1"/>
        <w:pageBreakBefore w:val="0"/>
        <w:widowControl w:val="1"/>
        <w:pBdr>
          <w:top w:space="0" w:sz="0" w:val="nil"/>
          <w:left w:space="0" w:sz="0" w:val="nil"/>
          <w:bottom w:space="0" w:sz="0" w:val="nil"/>
          <w:right w:space="0" w:sz="0" w:val="nil"/>
          <w:between w:space="0" w:sz="0" w:val="nil"/>
        </w:pBdr>
        <w:shd w:fill="auto" w:val="clear"/>
        <w:spacing w:after="0" w:before="160" w:line="276" w:lineRule="auto"/>
        <w:ind w:left="0" w:right="0" w:firstLine="0"/>
        <w:jc w:val="both"/>
        <w:rPr/>
      </w:pPr>
      <w:bookmarkStart w:colFirst="0" w:colLast="0" w:name="_c7lof5iy3ukf" w:id="92"/>
      <w:bookmarkEnd w:id="92"/>
      <w:r w:rsidDel="00000000" w:rsidR="00000000" w:rsidRPr="00000000">
        <w:rPr>
          <w:rtl w:val="0"/>
        </w:rPr>
        <w:br w:type="textWrapping"/>
        <w:t xml:space="preserve">4.3.3.3 Lettura e scrittura di file di testo: </w:t>
      </w:r>
      <w:r w:rsidDel="00000000" w:rsidR="00000000" w:rsidRPr="00000000">
        <w:rPr>
          <w:rFonts w:ascii="Courier" w:cs="Courier" w:eastAsia="Courier" w:hAnsi="Courier"/>
          <w:rtl w:val="0"/>
        </w:rPr>
        <w:t xml:space="preserve">printf</w:t>
      </w:r>
      <w:r w:rsidDel="00000000" w:rsidR="00000000" w:rsidRPr="00000000">
        <w:rPr>
          <w:rtl w:val="0"/>
        </w:rPr>
        <w:t xml:space="preserve">, </w:t>
      </w:r>
      <w:r w:rsidDel="00000000" w:rsidR="00000000" w:rsidRPr="00000000">
        <w:rPr>
          <w:rFonts w:ascii="Courier" w:cs="Courier" w:eastAsia="Courier" w:hAnsi="Courier"/>
          <w:rtl w:val="0"/>
        </w:rPr>
        <w:t xml:space="preserve">fprintf</w:t>
      </w:r>
      <w:r w:rsidDel="00000000" w:rsidR="00000000" w:rsidRPr="00000000">
        <w:rPr>
          <w:rtl w:val="0"/>
        </w:rPr>
        <w:t xml:space="preserve">, </w:t>
      </w:r>
      <w:r w:rsidDel="00000000" w:rsidR="00000000" w:rsidRPr="00000000">
        <w:rPr>
          <w:rFonts w:ascii="Courier" w:cs="Courier" w:eastAsia="Courier" w:hAnsi="Courier"/>
          <w:rtl w:val="0"/>
        </w:rPr>
        <w:t xml:space="preserve">scanf</w:t>
      </w:r>
      <w:r w:rsidDel="00000000" w:rsidR="00000000" w:rsidRPr="00000000">
        <w:rPr>
          <w:rtl w:val="0"/>
        </w:rPr>
        <w:t xml:space="preserve">, </w:t>
      </w:r>
      <w:r w:rsidDel="00000000" w:rsidR="00000000" w:rsidRPr="00000000">
        <w:rPr>
          <w:rFonts w:ascii="Courier" w:cs="Courier" w:eastAsia="Courier" w:hAnsi="Courier"/>
          <w:rtl w:val="0"/>
        </w:rPr>
        <w:t xml:space="preserve">fscanf</w:t>
      </w:r>
      <w:r w:rsidDel="00000000" w:rsidR="00000000" w:rsidRPr="00000000">
        <w:rPr>
          <w:rtl w:val="0"/>
        </w:rPr>
        <w:t xml:space="preserve">, </w:t>
      </w:r>
      <w:r w:rsidDel="00000000" w:rsidR="00000000" w:rsidRPr="00000000">
        <w:rPr>
          <w:rFonts w:ascii="Courier" w:cs="Courier" w:eastAsia="Courier" w:hAnsi="Courier"/>
          <w:rtl w:val="0"/>
        </w:rPr>
        <w:t xml:space="preserve">fgets</w:t>
      </w:r>
      <w:r w:rsidDel="00000000" w:rsidR="00000000" w:rsidRPr="00000000">
        <w:rPr>
          <w:rtl w:val="0"/>
        </w:rPr>
      </w:r>
    </w:p>
    <w:p w:rsidR="00000000" w:rsidDel="00000000" w:rsidP="00000000" w:rsidRDefault="00000000" w:rsidRPr="00000000" w14:paraId="00000A61">
      <w:pPr>
        <w:pageBreakBefore w:val="0"/>
        <w:jc w:val="both"/>
        <w:rPr/>
      </w:pPr>
      <w:r w:rsidDel="00000000" w:rsidR="00000000" w:rsidRPr="00000000">
        <w:rPr>
          <w:rtl w:val="0"/>
        </w:rPr>
        <w:t xml:space="preserve">Una delle chiamate più comuni per inviare testo su un canale di output è la </w:t>
      </w:r>
      <w:r w:rsidDel="00000000" w:rsidR="00000000" w:rsidRPr="00000000">
        <w:rPr>
          <w:rFonts w:ascii="Courier" w:cs="Courier" w:eastAsia="Courier" w:hAnsi="Courier"/>
          <w:rtl w:val="0"/>
        </w:rPr>
        <w:t xml:space="preserve">printf</w:t>
      </w:r>
      <w:r w:rsidDel="00000000" w:rsidR="00000000" w:rsidRPr="00000000">
        <w:rPr>
          <w:rtl w:val="0"/>
        </w:rPr>
        <w:t xml:space="preserve">:</w:t>
        <w:br w:type="textWrapping"/>
      </w:r>
    </w:p>
    <w:tbl>
      <w:tblPr>
        <w:tblStyle w:val="Table112"/>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A62">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&lt;stdio.h&gt;</w:t>
            </w:r>
          </w:p>
          <w:p w:rsidR="00000000" w:rsidDel="00000000" w:rsidP="00000000" w:rsidRDefault="00000000" w:rsidRPr="00000000" w14:paraId="00000A63">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int printf(const char *format,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4">
            <w:pPr>
              <w:pageBreakBefore w:val="0"/>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A65">
            <w:pPr>
              <w:pageBreakBefore w:val="0"/>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format: </w:t>
            </w:r>
            <w:r w:rsidDel="00000000" w:rsidR="00000000" w:rsidRPr="00000000">
              <w:rPr>
                <w:rtl w:val="0"/>
              </w:rPr>
              <w:t xml:space="preserve">stringa di formato (si veda </w:t>
            </w:r>
            <w:r w:rsidDel="00000000" w:rsidR="00000000" w:rsidRPr="00000000">
              <w:rPr>
                <w:rFonts w:ascii="Courier" w:cs="Courier" w:eastAsia="Courier" w:hAnsi="Courier"/>
                <w:rtl w:val="0"/>
              </w:rPr>
              <w:t xml:space="preserve">man 3 printf</w:t>
            </w:r>
            <w:r w:rsidDel="00000000" w:rsidR="00000000" w:rsidRPr="00000000">
              <w:rPr>
                <w:rtl w:val="0"/>
              </w:rPr>
              <w:t xml:space="preserve">)</w:t>
            </w:r>
          </w:p>
          <w:p w:rsidR="00000000" w:rsidDel="00000000" w:rsidP="00000000" w:rsidRDefault="00000000" w:rsidRPr="00000000" w14:paraId="00000A66">
            <w:pPr>
              <w:pageBreakBefore w:val="0"/>
              <w:widowControl w:val="0"/>
              <w:numPr>
                <w:ilvl w:val="0"/>
                <w:numId w:val="89"/>
              </w:numPr>
              <w:spacing w:before="0" w:line="240" w:lineRule="auto"/>
              <w:ind w:left="720" w:hanging="360"/>
            </w:pPr>
            <w:r w:rsidDel="00000000" w:rsidR="00000000" w:rsidRPr="00000000">
              <w:rPr>
                <w:rFonts w:ascii="Courier New" w:cs="Courier New" w:eastAsia="Courier New" w:hAnsi="Courier New"/>
                <w:rtl w:val="0"/>
              </w:rPr>
              <w:t xml:space="preserve">...: </w:t>
            </w:r>
            <w:r w:rsidDel="00000000" w:rsidR="00000000" w:rsidRPr="00000000">
              <w:rPr>
                <w:rtl w:val="0"/>
              </w:rPr>
              <w:t xml:space="preserve">argomenti relativi alla stringa di formato (si veda </w:t>
            </w:r>
            <w:r w:rsidDel="00000000" w:rsidR="00000000" w:rsidRPr="00000000">
              <w:rPr>
                <w:rFonts w:ascii="Courier" w:cs="Courier" w:eastAsia="Courier" w:hAnsi="Courier"/>
                <w:rtl w:val="0"/>
              </w:rPr>
              <w:t xml:space="preserve">man 3 printf</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7">
            <w:pPr>
              <w:pageBreakBefore w:val="0"/>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0A68">
            <w:pPr>
              <w:pageBreakBefore w:val="0"/>
              <w:widowControl w:val="0"/>
              <w:numPr>
                <w:ilvl w:val="0"/>
                <w:numId w:val="61"/>
              </w:numPr>
              <w:spacing w:before="0" w:line="240" w:lineRule="auto"/>
              <w:ind w:left="720" w:hanging="360"/>
            </w:pPr>
            <w:r w:rsidDel="00000000" w:rsidR="00000000" w:rsidRPr="00000000">
              <w:rPr>
                <w:rtl w:val="0"/>
              </w:rPr>
              <w:t xml:space="preserve">in caso di successo, numero di caratteri scritti nella destinazione, escluso il terminatore</w:t>
            </w:r>
          </w:p>
          <w:p w:rsidR="00000000" w:rsidDel="00000000" w:rsidP="00000000" w:rsidRDefault="00000000" w:rsidRPr="00000000" w14:paraId="00000A69">
            <w:pPr>
              <w:pageBreakBefore w:val="0"/>
              <w:widowControl w:val="0"/>
              <w:numPr>
                <w:ilvl w:val="0"/>
                <w:numId w:val="61"/>
              </w:numPr>
              <w:spacing w:before="0" w:line="240" w:lineRule="auto"/>
              <w:ind w:left="720" w:hanging="360"/>
            </w:pPr>
            <w:r w:rsidDel="00000000" w:rsidR="00000000" w:rsidRPr="00000000">
              <w:rPr>
                <w:rtl w:val="0"/>
              </w:rPr>
              <w:t xml:space="preserve">in caso di errore, un intero negativo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A">
            <w:pPr>
              <w:pageBreakBefore w:val="0"/>
              <w:widowControl w:val="0"/>
              <w:spacing w:before="0" w:line="240" w:lineRule="auto"/>
              <w:rPr>
                <w:b w:val="1"/>
              </w:rPr>
            </w:pPr>
            <w:r w:rsidDel="00000000" w:rsidR="00000000" w:rsidRPr="00000000">
              <w:rPr>
                <w:b w:val="1"/>
                <w:rtl w:val="0"/>
              </w:rPr>
              <w:t xml:space="preserve">Esempio:</w:t>
            </w:r>
          </w:p>
          <w:p w:rsidR="00000000" w:rsidDel="00000000" w:rsidP="00000000" w:rsidRDefault="00000000" w:rsidRPr="00000000" w14:paraId="00000A6B">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int main() {</w:t>
            </w:r>
          </w:p>
          <w:p w:rsidR="00000000" w:rsidDel="00000000" w:rsidP="00000000" w:rsidRDefault="00000000" w:rsidRPr="00000000" w14:paraId="00000A6C">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 stampa: hello hello hello world</w:t>
            </w:r>
          </w:p>
          <w:p w:rsidR="00000000" w:rsidDel="00000000" w:rsidP="00000000" w:rsidRDefault="00000000" w:rsidRPr="00000000" w14:paraId="00000A6D">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printf("%1$s %1$s %s %s\n", "hello", "world");</w:t>
            </w:r>
          </w:p>
          <w:p w:rsidR="00000000" w:rsidDel="00000000" w:rsidP="00000000" w:rsidRDefault="00000000" w:rsidRPr="00000000" w14:paraId="00000A6E">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return 0;</w:t>
            </w:r>
          </w:p>
          <w:p w:rsidR="00000000" w:rsidDel="00000000" w:rsidP="00000000" w:rsidRDefault="00000000" w:rsidRPr="00000000" w14:paraId="00000A6F">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w:t>
            </w:r>
          </w:p>
        </w:tc>
      </w:tr>
    </w:tbl>
    <w:p w:rsidR="00000000" w:rsidDel="00000000" w:rsidP="00000000" w:rsidRDefault="00000000" w:rsidRPr="00000000" w14:paraId="00000A70">
      <w:pPr>
        <w:pageBreakBefore w:val="0"/>
        <w:jc w:val="both"/>
        <w:rPr/>
      </w:pPr>
      <w:r w:rsidDel="00000000" w:rsidR="00000000" w:rsidRPr="00000000">
        <w:rPr>
          <w:rtl w:val="0"/>
        </w:rPr>
        <w:t xml:space="preserve">Più articolata è invece la funzione fprintf, che consente anche di scrivere su un file aperto:</w:t>
        <w:br w:type="textWrapping"/>
      </w:r>
    </w:p>
    <w:p w:rsidR="00000000" w:rsidDel="00000000" w:rsidP="00000000" w:rsidRDefault="00000000" w:rsidRPr="00000000" w14:paraId="00000A71">
      <w:pPr>
        <w:pageBreakBefore w:val="0"/>
        <w:jc w:val="both"/>
        <w:rPr/>
      </w:pPr>
      <w:r w:rsidDel="00000000" w:rsidR="00000000" w:rsidRPr="00000000">
        <w:rPr>
          <w:rtl w:val="0"/>
        </w:rPr>
      </w:r>
    </w:p>
    <w:tbl>
      <w:tblPr>
        <w:tblStyle w:val="Table113"/>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A72">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&lt;stdio.h&gt;</w:t>
            </w:r>
          </w:p>
          <w:p w:rsidR="00000000" w:rsidDel="00000000" w:rsidP="00000000" w:rsidRDefault="00000000" w:rsidRPr="00000000" w14:paraId="00000A73">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int fprintf(FILE *stream, const char *format,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4">
            <w:pPr>
              <w:pageBreakBefore w:val="0"/>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A75">
            <w:pPr>
              <w:pageBreakBefore w:val="0"/>
              <w:widowControl w:val="0"/>
              <w:numPr>
                <w:ilvl w:val="0"/>
                <w:numId w:val="89"/>
              </w:numPr>
              <w:spacing w:before="0" w:line="240" w:lineRule="auto"/>
              <w:ind w:left="720" w:hanging="360"/>
              <w:jc w:val="both"/>
              <w:rPr>
                <w:rFonts w:ascii="Courier" w:cs="Courier" w:eastAsia="Courier" w:hAnsi="Courier"/>
              </w:rPr>
            </w:pPr>
            <w:r w:rsidDel="00000000" w:rsidR="00000000" w:rsidRPr="00000000">
              <w:rPr>
                <w:rFonts w:ascii="Courier" w:cs="Courier" w:eastAsia="Courier" w:hAnsi="Courier"/>
                <w:rtl w:val="0"/>
              </w:rPr>
              <w:t xml:space="preserve">stream</w:t>
            </w:r>
            <w:r w:rsidDel="00000000" w:rsidR="00000000" w:rsidRPr="00000000">
              <w:rPr>
                <w:rtl w:val="0"/>
              </w:rPr>
              <w:t xml:space="preserve">: riferimento al flusso di output, che può essere un file aperto, oppure le costanti </w:t>
            </w:r>
            <w:r w:rsidDel="00000000" w:rsidR="00000000" w:rsidRPr="00000000">
              <w:rPr>
                <w:rFonts w:ascii="Courier" w:cs="Courier" w:eastAsia="Courier" w:hAnsi="Courier"/>
                <w:rtl w:val="0"/>
              </w:rPr>
              <w:t xml:space="preserve">stderr</w:t>
            </w:r>
            <w:r w:rsidDel="00000000" w:rsidR="00000000" w:rsidRPr="00000000">
              <w:rPr>
                <w:rtl w:val="0"/>
              </w:rPr>
              <w:t xml:space="preserve"> o </w:t>
            </w:r>
            <w:r w:rsidDel="00000000" w:rsidR="00000000" w:rsidRPr="00000000">
              <w:rPr>
                <w:rFonts w:ascii="Courier" w:cs="Courier" w:eastAsia="Courier" w:hAnsi="Courier"/>
                <w:rtl w:val="0"/>
              </w:rPr>
              <w:t xml:space="preserve">stdout</w:t>
            </w:r>
            <w:r w:rsidDel="00000000" w:rsidR="00000000" w:rsidRPr="00000000">
              <w:rPr>
                <w:rtl w:val="0"/>
              </w:rPr>
              <w:t xml:space="preserve">, che denotano i canali di output standard per la messaggistica di errore e quella regolare di un programma, rispettivamente. Si noti che </w:t>
            </w:r>
            <w:r w:rsidDel="00000000" w:rsidR="00000000" w:rsidRPr="00000000">
              <w:rPr>
                <w:rFonts w:ascii="Courier" w:cs="Courier" w:eastAsia="Courier" w:hAnsi="Courier"/>
                <w:rtl w:val="0"/>
              </w:rPr>
              <w:t xml:space="preserve">fprintf(stdout, ...)</w:t>
            </w:r>
            <w:r w:rsidDel="00000000" w:rsidR="00000000" w:rsidRPr="00000000">
              <w:rPr>
                <w:rtl w:val="0"/>
              </w:rPr>
              <w:t xml:space="preserve"> è equivalente a </w:t>
            </w:r>
            <w:r w:rsidDel="00000000" w:rsidR="00000000" w:rsidRPr="00000000">
              <w:rPr>
                <w:rFonts w:ascii="Courier" w:cs="Courier" w:eastAsia="Courier" w:hAnsi="Courier"/>
                <w:rtl w:val="0"/>
              </w:rPr>
              <w:t xml:space="preserve">printf(...)</w:t>
            </w:r>
          </w:p>
          <w:p w:rsidR="00000000" w:rsidDel="00000000" w:rsidP="00000000" w:rsidRDefault="00000000" w:rsidRPr="00000000" w14:paraId="00000A76">
            <w:pPr>
              <w:pageBreakBefore w:val="0"/>
              <w:widowControl w:val="0"/>
              <w:numPr>
                <w:ilvl w:val="0"/>
                <w:numId w:val="89"/>
              </w:numPr>
              <w:spacing w:after="0"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format: </w:t>
            </w:r>
            <w:r w:rsidDel="00000000" w:rsidR="00000000" w:rsidRPr="00000000">
              <w:rPr>
                <w:rtl w:val="0"/>
              </w:rPr>
              <w:t xml:space="preserve">stringa di formato (si veda </w:t>
            </w:r>
            <w:r w:rsidDel="00000000" w:rsidR="00000000" w:rsidRPr="00000000">
              <w:rPr>
                <w:rFonts w:ascii="Courier" w:cs="Courier" w:eastAsia="Courier" w:hAnsi="Courier"/>
                <w:rtl w:val="0"/>
              </w:rPr>
              <w:t xml:space="preserve">man 3 printf</w:t>
            </w:r>
            <w:r w:rsidDel="00000000" w:rsidR="00000000" w:rsidRPr="00000000">
              <w:rPr>
                <w:rtl w:val="0"/>
              </w:rPr>
              <w:t xml:space="preserve">)</w:t>
            </w:r>
          </w:p>
          <w:p w:rsidR="00000000" w:rsidDel="00000000" w:rsidP="00000000" w:rsidRDefault="00000000" w:rsidRPr="00000000" w14:paraId="00000A77">
            <w:pPr>
              <w:pageBreakBefore w:val="0"/>
              <w:widowControl w:val="0"/>
              <w:numPr>
                <w:ilvl w:val="0"/>
                <w:numId w:val="89"/>
              </w:numPr>
              <w:spacing w:before="0" w:line="240" w:lineRule="auto"/>
              <w:ind w:left="720" w:hanging="360"/>
            </w:pPr>
            <w:r w:rsidDel="00000000" w:rsidR="00000000" w:rsidRPr="00000000">
              <w:rPr>
                <w:rFonts w:ascii="Courier New" w:cs="Courier New" w:eastAsia="Courier New" w:hAnsi="Courier New"/>
                <w:rtl w:val="0"/>
              </w:rPr>
              <w:t xml:space="preserve">...: </w:t>
            </w:r>
            <w:r w:rsidDel="00000000" w:rsidR="00000000" w:rsidRPr="00000000">
              <w:rPr>
                <w:rtl w:val="0"/>
              </w:rPr>
              <w:t xml:space="preserve">argomenti relativi alla stringa di formato (si veda </w:t>
            </w:r>
            <w:r w:rsidDel="00000000" w:rsidR="00000000" w:rsidRPr="00000000">
              <w:rPr>
                <w:rFonts w:ascii="Courier" w:cs="Courier" w:eastAsia="Courier" w:hAnsi="Courier"/>
                <w:rtl w:val="0"/>
              </w:rPr>
              <w:t xml:space="preserve">man 3 printf</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8">
            <w:pPr>
              <w:pageBreakBefore w:val="0"/>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0A79">
            <w:pPr>
              <w:pageBreakBefore w:val="0"/>
              <w:widowControl w:val="0"/>
              <w:numPr>
                <w:ilvl w:val="0"/>
                <w:numId w:val="61"/>
              </w:numPr>
              <w:spacing w:before="0" w:line="240" w:lineRule="auto"/>
              <w:ind w:left="720" w:hanging="360"/>
            </w:pPr>
            <w:r w:rsidDel="00000000" w:rsidR="00000000" w:rsidRPr="00000000">
              <w:rPr>
                <w:rtl w:val="0"/>
              </w:rPr>
              <w:t xml:space="preserve">in caso di successo, numero di caratteri scritti nella destinazione, escluso il terminatore</w:t>
            </w:r>
          </w:p>
          <w:p w:rsidR="00000000" w:rsidDel="00000000" w:rsidP="00000000" w:rsidRDefault="00000000" w:rsidRPr="00000000" w14:paraId="00000A7A">
            <w:pPr>
              <w:pageBreakBefore w:val="0"/>
              <w:widowControl w:val="0"/>
              <w:numPr>
                <w:ilvl w:val="0"/>
                <w:numId w:val="61"/>
              </w:numPr>
              <w:spacing w:before="0" w:line="240" w:lineRule="auto"/>
              <w:ind w:left="720" w:hanging="360"/>
            </w:pPr>
            <w:r w:rsidDel="00000000" w:rsidR="00000000" w:rsidRPr="00000000">
              <w:rPr>
                <w:rtl w:val="0"/>
              </w:rPr>
              <w:t xml:space="preserve">in caso di errore, un intero negativo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B">
            <w:pPr>
              <w:pageBreakBefore w:val="0"/>
              <w:widowControl w:val="0"/>
              <w:spacing w:before="0" w:line="240" w:lineRule="auto"/>
              <w:rPr>
                <w:rFonts w:ascii="Courier" w:cs="Courier" w:eastAsia="Courier" w:hAnsi="Courier"/>
              </w:rPr>
            </w:pPr>
            <w:r w:rsidDel="00000000" w:rsidR="00000000" w:rsidRPr="00000000">
              <w:rPr>
                <w:b w:val="1"/>
                <w:rtl w:val="0"/>
              </w:rPr>
              <w:t xml:space="preserve">Esempio:</w:t>
            </w:r>
            <w:r w:rsidDel="00000000" w:rsidR="00000000" w:rsidRPr="00000000">
              <w:rPr>
                <w:rtl w:val="0"/>
              </w:rPr>
              <w:t xml:space="preserve"> si veda l'esempio mostrato per la funzione </w:t>
            </w:r>
            <w:r w:rsidDel="00000000" w:rsidR="00000000" w:rsidRPr="00000000">
              <w:rPr>
                <w:rFonts w:ascii="Courier" w:cs="Courier" w:eastAsia="Courier" w:hAnsi="Courier"/>
                <w:rtl w:val="0"/>
              </w:rPr>
              <w:t xml:space="preserve">fopen</w:t>
            </w:r>
            <w:r w:rsidDel="00000000" w:rsidR="00000000" w:rsidRPr="00000000">
              <w:rPr>
                <w:rtl w:val="0"/>
              </w:rPr>
            </w:r>
          </w:p>
        </w:tc>
      </w:tr>
    </w:tbl>
    <w:p w:rsidR="00000000" w:rsidDel="00000000" w:rsidP="00000000" w:rsidRDefault="00000000" w:rsidRPr="00000000" w14:paraId="00000A7C">
      <w:pPr>
        <w:pageBreakBefore w:val="0"/>
        <w:jc w:val="both"/>
        <w:rPr/>
      </w:pPr>
      <w:r w:rsidDel="00000000" w:rsidR="00000000" w:rsidRPr="00000000">
        <w:rPr>
          <w:rtl w:val="0"/>
        </w:rPr>
        <w:t xml:space="preserve">Si noti che </w:t>
      </w:r>
      <w:r w:rsidDel="00000000" w:rsidR="00000000" w:rsidRPr="00000000">
        <w:rPr>
          <w:rFonts w:ascii="Courier" w:cs="Courier" w:eastAsia="Courier" w:hAnsi="Courier"/>
          <w:rtl w:val="0"/>
        </w:rPr>
        <w:t xml:space="preserve">printf(...)</w:t>
      </w:r>
      <w:r w:rsidDel="00000000" w:rsidR="00000000" w:rsidRPr="00000000">
        <w:rPr>
          <w:rtl w:val="0"/>
        </w:rPr>
        <w:t xml:space="preserve"> è equivalente a </w:t>
      </w:r>
      <w:r w:rsidDel="00000000" w:rsidR="00000000" w:rsidRPr="00000000">
        <w:rPr>
          <w:rFonts w:ascii="Courier" w:cs="Courier" w:eastAsia="Courier" w:hAnsi="Courier"/>
          <w:rtl w:val="0"/>
        </w:rPr>
        <w:t xml:space="preserve">fprintf(stdout, ...)</w:t>
      </w:r>
      <w:r w:rsidDel="00000000" w:rsidR="00000000" w:rsidRPr="00000000">
        <w:rPr>
          <w:rtl w:val="0"/>
        </w:rPr>
        <w:t xml:space="preserve">.</w:t>
      </w:r>
    </w:p>
    <w:p w:rsidR="00000000" w:rsidDel="00000000" w:rsidP="00000000" w:rsidRDefault="00000000" w:rsidRPr="00000000" w14:paraId="00000A7D">
      <w:pPr>
        <w:pageBreakBefore w:val="0"/>
        <w:jc w:val="both"/>
        <w:rPr/>
      </w:pPr>
      <w:r w:rsidDel="00000000" w:rsidR="00000000" w:rsidRPr="00000000">
        <w:rPr>
          <w:rtl w:val="0"/>
        </w:rPr>
        <w:t xml:space="preserve">Per leggere testo da uno stream (es. terminale) o file di input si può usare </w:t>
      </w:r>
      <w:r w:rsidDel="00000000" w:rsidR="00000000" w:rsidRPr="00000000">
        <w:rPr>
          <w:rFonts w:ascii="Courier" w:cs="Courier" w:eastAsia="Courier" w:hAnsi="Courier"/>
          <w:rtl w:val="0"/>
        </w:rPr>
        <w:t xml:space="preserve">scanf</w:t>
      </w:r>
      <w:r w:rsidDel="00000000" w:rsidR="00000000" w:rsidRPr="00000000">
        <w:rPr>
          <w:rtl w:val="0"/>
        </w:rPr>
        <w:t xml:space="preserve"> o </w:t>
      </w:r>
      <w:r w:rsidDel="00000000" w:rsidR="00000000" w:rsidRPr="00000000">
        <w:rPr>
          <w:rFonts w:ascii="Courier" w:cs="Courier" w:eastAsia="Courier" w:hAnsi="Courier"/>
          <w:rtl w:val="0"/>
        </w:rPr>
        <w:t xml:space="preserve">fscanf</w:t>
      </w:r>
      <w:r w:rsidDel="00000000" w:rsidR="00000000" w:rsidRPr="00000000">
        <w:rPr>
          <w:rtl w:val="0"/>
        </w:rPr>
        <w:t xml:space="preserve">:</w:t>
        <w:br w:type="textWrapping"/>
      </w:r>
    </w:p>
    <w:tbl>
      <w:tblPr>
        <w:tblStyle w:val="Table114"/>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A7E">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&lt;stdio.h&gt;</w:t>
            </w:r>
          </w:p>
          <w:p w:rsidR="00000000" w:rsidDel="00000000" w:rsidP="00000000" w:rsidRDefault="00000000" w:rsidRPr="00000000" w14:paraId="00000A7F">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int scanf(const char *format, ...);</w:t>
            </w:r>
          </w:p>
          <w:p w:rsidR="00000000" w:rsidDel="00000000" w:rsidP="00000000" w:rsidRDefault="00000000" w:rsidRPr="00000000" w14:paraId="00000A80">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int fscanf(FILE *stream, const char *format,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1">
            <w:pPr>
              <w:pageBreakBefore w:val="0"/>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A82">
            <w:pPr>
              <w:pageBreakBefore w:val="0"/>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stream: </w:t>
            </w:r>
            <w:r w:rsidDel="00000000" w:rsidR="00000000" w:rsidRPr="00000000">
              <w:rPr>
                <w:rtl w:val="0"/>
              </w:rPr>
              <w:t xml:space="preserve">flusso di input, per </w:t>
            </w:r>
            <w:r w:rsidDel="00000000" w:rsidR="00000000" w:rsidRPr="00000000">
              <w:rPr>
                <w:rFonts w:ascii="Courier" w:cs="Courier" w:eastAsia="Courier" w:hAnsi="Courier"/>
                <w:rtl w:val="0"/>
              </w:rPr>
              <w:t xml:space="preserve">fscanf</w:t>
            </w:r>
          </w:p>
          <w:p w:rsidR="00000000" w:rsidDel="00000000" w:rsidP="00000000" w:rsidRDefault="00000000" w:rsidRPr="00000000" w14:paraId="00000A83">
            <w:pPr>
              <w:pageBreakBefore w:val="0"/>
              <w:widowControl w:val="0"/>
              <w:numPr>
                <w:ilvl w:val="0"/>
                <w:numId w:val="89"/>
              </w:numPr>
              <w:spacing w:after="0"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format: </w:t>
            </w:r>
            <w:r w:rsidDel="00000000" w:rsidR="00000000" w:rsidRPr="00000000">
              <w:rPr>
                <w:rtl w:val="0"/>
              </w:rPr>
              <w:t xml:space="preserve">stringa di formato (si veda </w:t>
            </w:r>
            <w:r w:rsidDel="00000000" w:rsidR="00000000" w:rsidRPr="00000000">
              <w:rPr>
                <w:rFonts w:ascii="Courier" w:cs="Courier" w:eastAsia="Courier" w:hAnsi="Courier"/>
                <w:rtl w:val="0"/>
              </w:rPr>
              <w:t xml:space="preserve">man scanf</w:t>
            </w:r>
            <w:r w:rsidDel="00000000" w:rsidR="00000000" w:rsidRPr="00000000">
              <w:rPr>
                <w:rtl w:val="0"/>
              </w:rPr>
              <w:t xml:space="preserve">)</w:t>
            </w:r>
          </w:p>
          <w:p w:rsidR="00000000" w:rsidDel="00000000" w:rsidP="00000000" w:rsidRDefault="00000000" w:rsidRPr="00000000" w14:paraId="00000A84">
            <w:pPr>
              <w:pageBreakBefore w:val="0"/>
              <w:widowControl w:val="0"/>
              <w:numPr>
                <w:ilvl w:val="0"/>
                <w:numId w:val="89"/>
              </w:numPr>
              <w:spacing w:before="0" w:line="240" w:lineRule="auto"/>
              <w:ind w:left="720" w:hanging="360"/>
              <w:rPr/>
            </w:pPr>
            <w:r w:rsidDel="00000000" w:rsidR="00000000" w:rsidRPr="00000000">
              <w:rPr>
                <w:rFonts w:ascii="Courier New" w:cs="Courier New" w:eastAsia="Courier New" w:hAnsi="Courier New"/>
                <w:rtl w:val="0"/>
              </w:rPr>
              <w:t xml:space="preserve">...: </w:t>
            </w:r>
            <w:r w:rsidDel="00000000" w:rsidR="00000000" w:rsidRPr="00000000">
              <w:rPr>
                <w:rtl w:val="0"/>
              </w:rPr>
              <w:t xml:space="preserve">argomenti relativi alla stringa di formato (si veda </w:t>
            </w:r>
            <w:r w:rsidDel="00000000" w:rsidR="00000000" w:rsidRPr="00000000">
              <w:rPr>
                <w:rFonts w:ascii="Courier" w:cs="Courier" w:eastAsia="Courier" w:hAnsi="Courier"/>
                <w:rtl w:val="0"/>
              </w:rPr>
              <w:t xml:space="preserve">man scanf</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5">
            <w:pPr>
              <w:pageBreakBefore w:val="0"/>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0A86">
            <w:pPr>
              <w:pageBreakBefore w:val="0"/>
              <w:widowControl w:val="0"/>
              <w:numPr>
                <w:ilvl w:val="0"/>
                <w:numId w:val="61"/>
              </w:numPr>
              <w:spacing w:before="0" w:line="240" w:lineRule="auto"/>
              <w:ind w:left="720" w:hanging="360"/>
              <w:rPr/>
            </w:pPr>
            <w:r w:rsidDel="00000000" w:rsidR="00000000" w:rsidRPr="00000000">
              <w:rPr>
                <w:rtl w:val="0"/>
              </w:rPr>
              <w:t xml:space="preserve">in caso di successo, numero di argomenti letti dal file</w:t>
            </w:r>
          </w:p>
          <w:p w:rsidR="00000000" w:rsidDel="00000000" w:rsidP="00000000" w:rsidRDefault="00000000" w:rsidRPr="00000000" w14:paraId="00000A87">
            <w:pPr>
              <w:pageBreakBefore w:val="0"/>
              <w:widowControl w:val="0"/>
              <w:numPr>
                <w:ilvl w:val="0"/>
                <w:numId w:val="61"/>
              </w:numPr>
              <w:spacing w:before="0" w:line="240" w:lineRule="auto"/>
              <w:ind w:left="720" w:hanging="360"/>
              <w:rPr/>
            </w:pPr>
            <w:r w:rsidDel="00000000" w:rsidR="00000000" w:rsidRPr="00000000">
              <w:rPr>
                <w:rtl w:val="0"/>
              </w:rPr>
              <w:t xml:space="preserve">in caso di errore, un intero negativo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8">
            <w:pPr>
              <w:pageBreakBefore w:val="0"/>
              <w:widowControl w:val="0"/>
              <w:spacing w:before="0" w:line="240" w:lineRule="auto"/>
              <w:rPr/>
            </w:pPr>
            <w:r w:rsidDel="00000000" w:rsidR="00000000" w:rsidRPr="00000000">
              <w:rPr>
                <w:b w:val="1"/>
                <w:rtl w:val="0"/>
              </w:rPr>
              <w:t xml:space="preserve">Esempio:</w:t>
            </w:r>
            <w:r w:rsidDel="00000000" w:rsidR="00000000" w:rsidRPr="00000000">
              <w:rPr>
                <w:rtl w:val="0"/>
              </w:rPr>
            </w:r>
          </w:p>
          <w:p w:rsidR="00000000" w:rsidDel="00000000" w:rsidP="00000000" w:rsidRDefault="00000000" w:rsidRPr="00000000" w14:paraId="00000A89">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#include &lt;stdio.h&gt;</w:t>
            </w:r>
          </w:p>
          <w:p w:rsidR="00000000" w:rsidDel="00000000" w:rsidP="00000000" w:rsidRDefault="00000000" w:rsidRPr="00000000" w14:paraId="00000A8A">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int main() {</w:t>
            </w:r>
          </w:p>
          <w:p w:rsidR="00000000" w:rsidDel="00000000" w:rsidP="00000000" w:rsidRDefault="00000000" w:rsidRPr="00000000" w14:paraId="00000A8B">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FILE* f = fopen("prova.txt", "r");</w:t>
            </w:r>
          </w:p>
          <w:p w:rsidR="00000000" w:rsidDel="00000000" w:rsidP="00000000" w:rsidRDefault="00000000" w:rsidRPr="00000000" w14:paraId="00000A8C">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for (;;) {</w:t>
            </w:r>
          </w:p>
          <w:p w:rsidR="00000000" w:rsidDel="00000000" w:rsidP="00000000" w:rsidRDefault="00000000" w:rsidRPr="00000000" w14:paraId="00000A8D">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int x = 0, y = 0, res; </w:t>
            </w:r>
          </w:p>
          <w:p w:rsidR="00000000" w:rsidDel="00000000" w:rsidP="00000000" w:rsidRDefault="00000000" w:rsidRPr="00000000" w14:paraId="00000A8E">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res = fscanf(f, "a %d %d\n", &amp;x, &amp;y);</w:t>
            </w:r>
          </w:p>
          <w:p w:rsidR="00000000" w:rsidDel="00000000" w:rsidP="00000000" w:rsidRDefault="00000000" w:rsidRPr="00000000" w14:paraId="00000A8F">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if (res &lt; 2) </w:t>
            </w:r>
          </w:p>
          <w:p w:rsidR="00000000" w:rsidDel="00000000" w:rsidP="00000000" w:rsidRDefault="00000000" w:rsidRPr="00000000" w14:paraId="00000A90">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ab/>
              <w:tab/>
              <w:tab/>
              <w:t xml:space="preserve">res = fscanf(f, "b %d %d\n", &amp;x, &amp;y);</w:t>
            </w:r>
          </w:p>
          <w:p w:rsidR="00000000" w:rsidDel="00000000" w:rsidP="00000000" w:rsidRDefault="00000000" w:rsidRPr="00000000" w14:paraId="00000A91">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if (res &lt; 2) </w:t>
            </w:r>
          </w:p>
          <w:p w:rsidR="00000000" w:rsidDel="00000000" w:rsidP="00000000" w:rsidRDefault="00000000" w:rsidRPr="00000000" w14:paraId="00000A92">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ab/>
              <w:tab/>
              <w:tab/>
              <w:t xml:space="preserve">res = fscanf(f, "c %d %d\n", &amp;x, &amp;y);</w:t>
            </w:r>
          </w:p>
          <w:p w:rsidR="00000000" w:rsidDel="00000000" w:rsidP="00000000" w:rsidRDefault="00000000" w:rsidRPr="00000000" w14:paraId="00000A93">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printf("%d: %d %d\n", res, x, y);</w:t>
            </w:r>
          </w:p>
          <w:p w:rsidR="00000000" w:rsidDel="00000000" w:rsidP="00000000" w:rsidRDefault="00000000" w:rsidRPr="00000000" w14:paraId="00000A94">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if (res == 0 || res == EOF) break;</w:t>
            </w:r>
          </w:p>
          <w:p w:rsidR="00000000" w:rsidDel="00000000" w:rsidP="00000000" w:rsidRDefault="00000000" w:rsidRPr="00000000" w14:paraId="00000A95">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A96">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fclose(f);</w:t>
            </w:r>
          </w:p>
          <w:p w:rsidR="00000000" w:rsidDel="00000000" w:rsidP="00000000" w:rsidRDefault="00000000" w:rsidRPr="00000000" w14:paraId="00000A97">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return 0;</w:t>
            </w:r>
          </w:p>
          <w:p w:rsidR="00000000" w:rsidDel="00000000" w:rsidP="00000000" w:rsidRDefault="00000000" w:rsidRPr="00000000" w14:paraId="00000A98">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9">
            <w:pPr>
              <w:pageBreakBefore w:val="0"/>
              <w:widowControl w:val="0"/>
              <w:spacing w:before="0" w:line="240" w:lineRule="auto"/>
              <w:rPr/>
            </w:pPr>
            <w:r w:rsidDel="00000000" w:rsidR="00000000" w:rsidRPr="00000000">
              <w:rPr>
                <w:rtl w:val="0"/>
              </w:rPr>
              <w:t xml:space="preserve">prova.txt:</w:t>
            </w:r>
          </w:p>
          <w:p w:rsidR="00000000" w:rsidDel="00000000" w:rsidP="00000000" w:rsidRDefault="00000000" w:rsidRPr="00000000" w14:paraId="00000A9A">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c 1 2</w:t>
            </w:r>
          </w:p>
          <w:p w:rsidR="00000000" w:rsidDel="00000000" w:rsidP="00000000" w:rsidRDefault="00000000" w:rsidRPr="00000000" w14:paraId="00000A9B">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a 3 4 </w:t>
            </w:r>
          </w:p>
          <w:p w:rsidR="00000000" w:rsidDel="00000000" w:rsidP="00000000" w:rsidRDefault="00000000" w:rsidRPr="00000000" w14:paraId="00000A9C">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b 6 0</w:t>
            </w:r>
          </w:p>
          <w:p w:rsidR="00000000" w:rsidDel="00000000" w:rsidP="00000000" w:rsidRDefault="00000000" w:rsidRPr="00000000" w14:paraId="00000A9D">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a 7 8</w:t>
            </w:r>
          </w:p>
          <w:p w:rsidR="00000000" w:rsidDel="00000000" w:rsidP="00000000" w:rsidRDefault="00000000" w:rsidRPr="00000000" w14:paraId="00000A9E">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d 9 10</w:t>
            </w:r>
          </w:p>
          <w:p w:rsidR="00000000" w:rsidDel="00000000" w:rsidP="00000000" w:rsidRDefault="00000000" w:rsidRPr="00000000" w14:paraId="00000A9F">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a 1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0">
            <w:pPr>
              <w:pageBreakBefore w:val="0"/>
              <w:widowControl w:val="0"/>
              <w:spacing w:before="0" w:line="240" w:lineRule="auto"/>
              <w:rPr/>
            </w:pPr>
            <w:r w:rsidDel="00000000" w:rsidR="00000000" w:rsidRPr="00000000">
              <w:rPr>
                <w:rtl w:val="0"/>
              </w:rPr>
              <w:t xml:space="preserve">output del programma (si noti che si ferma su </w:t>
            </w:r>
            <w:r w:rsidDel="00000000" w:rsidR="00000000" w:rsidRPr="00000000">
              <w:rPr>
                <w:rFonts w:ascii="Courier" w:cs="Courier" w:eastAsia="Courier" w:hAnsi="Courier"/>
                <w:rtl w:val="0"/>
              </w:rPr>
              <w:t xml:space="preserve">d 9 10</w:t>
            </w:r>
            <w:r w:rsidDel="00000000" w:rsidR="00000000" w:rsidRPr="00000000">
              <w:rPr>
                <w:rtl w:val="0"/>
              </w:rPr>
              <w:t xml:space="preserve"> poiché il caso </w:t>
            </w:r>
            <w:r w:rsidDel="00000000" w:rsidR="00000000" w:rsidRPr="00000000">
              <w:rPr>
                <w:rFonts w:ascii="Courier" w:cs="Courier" w:eastAsia="Courier" w:hAnsi="Courier"/>
                <w:rtl w:val="0"/>
              </w:rPr>
              <w:t xml:space="preserve">d</w:t>
            </w:r>
            <w:r w:rsidDel="00000000" w:rsidR="00000000" w:rsidRPr="00000000">
              <w:rPr>
                <w:rtl w:val="0"/>
              </w:rPr>
              <w:t xml:space="preserve"> non è trattato):</w:t>
            </w:r>
          </w:p>
          <w:p w:rsidR="00000000" w:rsidDel="00000000" w:rsidP="00000000" w:rsidRDefault="00000000" w:rsidRPr="00000000" w14:paraId="00000AA1">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2: 1 2</w:t>
            </w:r>
          </w:p>
          <w:p w:rsidR="00000000" w:rsidDel="00000000" w:rsidP="00000000" w:rsidRDefault="00000000" w:rsidRPr="00000000" w14:paraId="00000AA2">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2: 3 4</w:t>
            </w:r>
          </w:p>
          <w:p w:rsidR="00000000" w:rsidDel="00000000" w:rsidP="00000000" w:rsidRDefault="00000000" w:rsidRPr="00000000" w14:paraId="00000AA3">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2: 6 0</w:t>
            </w:r>
          </w:p>
          <w:p w:rsidR="00000000" w:rsidDel="00000000" w:rsidP="00000000" w:rsidRDefault="00000000" w:rsidRPr="00000000" w14:paraId="00000AA4">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2: 7 8</w:t>
            </w:r>
          </w:p>
          <w:p w:rsidR="00000000" w:rsidDel="00000000" w:rsidP="00000000" w:rsidRDefault="00000000" w:rsidRPr="00000000" w14:paraId="00000AA5">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0: 0 0</w:t>
            </w:r>
          </w:p>
        </w:tc>
      </w:tr>
    </w:tbl>
    <w:p w:rsidR="00000000" w:rsidDel="00000000" w:rsidP="00000000" w:rsidRDefault="00000000" w:rsidRPr="00000000" w14:paraId="00000AA6">
      <w:pPr>
        <w:pageBreakBefore w:val="0"/>
        <w:jc w:val="both"/>
        <w:rPr/>
      </w:pPr>
      <w:r w:rsidDel="00000000" w:rsidR="00000000" w:rsidRPr="00000000">
        <w:rPr>
          <w:rtl w:val="0"/>
        </w:rPr>
        <w:t xml:space="preserve">Si noti che </w:t>
      </w:r>
      <w:r w:rsidDel="00000000" w:rsidR="00000000" w:rsidRPr="00000000">
        <w:rPr>
          <w:rFonts w:ascii="Courier" w:cs="Courier" w:eastAsia="Courier" w:hAnsi="Courier"/>
          <w:rtl w:val="0"/>
        </w:rPr>
        <w:t xml:space="preserve">scanf(...)</w:t>
      </w:r>
      <w:r w:rsidDel="00000000" w:rsidR="00000000" w:rsidRPr="00000000">
        <w:rPr>
          <w:rtl w:val="0"/>
        </w:rPr>
        <w:t xml:space="preserve"> è equivalente a </w:t>
      </w:r>
      <w:r w:rsidDel="00000000" w:rsidR="00000000" w:rsidRPr="00000000">
        <w:rPr>
          <w:rFonts w:ascii="Courier" w:cs="Courier" w:eastAsia="Courier" w:hAnsi="Courier"/>
          <w:rtl w:val="0"/>
        </w:rPr>
        <w:t xml:space="preserve">fscanf(stdin, ...)</w:t>
      </w:r>
      <w:r w:rsidDel="00000000" w:rsidR="00000000" w:rsidRPr="00000000">
        <w:rPr>
          <w:rtl w:val="0"/>
        </w:rPr>
        <w:t xml:space="preserve">. </w:t>
      </w:r>
    </w:p>
    <w:p w:rsidR="00000000" w:rsidDel="00000000" w:rsidP="00000000" w:rsidRDefault="00000000" w:rsidRPr="00000000" w14:paraId="00000AA7">
      <w:pPr>
        <w:pageBreakBefore w:val="0"/>
        <w:jc w:val="both"/>
        <w:rPr/>
      </w:pPr>
      <w:r w:rsidDel="00000000" w:rsidR="00000000" w:rsidRPr="00000000">
        <w:rPr>
          <w:rtl w:val="0"/>
        </w:rPr>
        <w:t xml:space="preserve">Concludiamo la trattazione dei file di testo con la fgets, che consente di leggere una intera riga di un file:</w:t>
        <w:br w:type="textWrapping"/>
      </w:r>
    </w:p>
    <w:tbl>
      <w:tblPr>
        <w:tblStyle w:val="Table115"/>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AA8">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&lt;stdio.h&gt;</w:t>
            </w:r>
          </w:p>
          <w:p w:rsidR="00000000" w:rsidDel="00000000" w:rsidP="00000000" w:rsidRDefault="00000000" w:rsidRPr="00000000" w14:paraId="00000AA9">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char* fgets(char *str, int size, FILE *stream);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A">
            <w:pPr>
              <w:pageBreakBefore w:val="0"/>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AAB">
            <w:pPr>
              <w:pageBreakBefore w:val="0"/>
              <w:widowControl w:val="0"/>
              <w:numPr>
                <w:ilvl w:val="0"/>
                <w:numId w:val="89"/>
              </w:numPr>
              <w:spacing w:before="0" w:line="240" w:lineRule="auto"/>
              <w:ind w:left="720" w:hanging="360"/>
              <w:rPr>
                <w:rFonts w:ascii="Courier" w:cs="Courier" w:eastAsia="Courier" w:hAnsi="Courier"/>
              </w:rPr>
            </w:pPr>
            <w:r w:rsidDel="00000000" w:rsidR="00000000" w:rsidRPr="00000000">
              <w:rPr>
                <w:rFonts w:ascii="Courier" w:cs="Courier" w:eastAsia="Courier" w:hAnsi="Courier"/>
                <w:rtl w:val="0"/>
              </w:rPr>
              <w:t xml:space="preserve">str</w:t>
            </w:r>
            <w:r w:rsidDel="00000000" w:rsidR="00000000" w:rsidRPr="00000000">
              <w:rPr>
                <w:rtl w:val="0"/>
              </w:rPr>
              <w:t xml:space="preserve">: buffer in cui scrivere i caratteri</w:t>
            </w:r>
          </w:p>
          <w:p w:rsidR="00000000" w:rsidDel="00000000" w:rsidP="00000000" w:rsidRDefault="00000000" w:rsidRPr="00000000" w14:paraId="00000AAC">
            <w:pPr>
              <w:keepNext w:val="0"/>
              <w:keepLines w:val="0"/>
              <w:pageBreakBefore w:val="0"/>
              <w:widowControl w:val="0"/>
              <w:numPr>
                <w:ilvl w:val="0"/>
                <w:numId w:val="8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ourier" w:cs="Courier" w:eastAsia="Courier" w:hAnsi="Courier"/>
              </w:rPr>
            </w:pPr>
            <w:r w:rsidDel="00000000" w:rsidR="00000000" w:rsidRPr="00000000">
              <w:rPr>
                <w:rFonts w:ascii="Courier" w:cs="Courier" w:eastAsia="Courier" w:hAnsi="Courier"/>
                <w:rtl w:val="0"/>
              </w:rPr>
              <w:t xml:space="preserve">size</w:t>
            </w:r>
            <w:r w:rsidDel="00000000" w:rsidR="00000000" w:rsidRPr="00000000">
              <w:rPr>
                <w:rFonts w:ascii="Courier New" w:cs="Courier New" w:eastAsia="Courier New" w:hAnsi="Courier New"/>
                <w:rtl w:val="0"/>
              </w:rPr>
              <w:t xml:space="preserve">: </w:t>
            </w:r>
            <w:r w:rsidDel="00000000" w:rsidR="00000000" w:rsidRPr="00000000">
              <w:rPr>
                <w:rtl w:val="0"/>
              </w:rPr>
              <w:t xml:space="preserve">dimensione del buffer puntato da str</w:t>
            </w:r>
            <w:r w:rsidDel="00000000" w:rsidR="00000000" w:rsidRPr="00000000">
              <w:rPr>
                <w:rtl w:val="0"/>
              </w:rPr>
            </w:r>
          </w:p>
          <w:p w:rsidR="00000000" w:rsidDel="00000000" w:rsidP="00000000" w:rsidRDefault="00000000" w:rsidRPr="00000000" w14:paraId="00000AAD">
            <w:pPr>
              <w:keepNext w:val="0"/>
              <w:keepLines w:val="0"/>
              <w:pageBreakBefore w:val="0"/>
              <w:widowControl w:val="0"/>
              <w:numPr>
                <w:ilvl w:val="0"/>
                <w:numId w:val="8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ourier" w:cs="Courier" w:eastAsia="Courier" w:hAnsi="Courier"/>
              </w:rPr>
            </w:pPr>
            <w:r w:rsidDel="00000000" w:rsidR="00000000" w:rsidRPr="00000000">
              <w:rPr>
                <w:rFonts w:ascii="Courier" w:cs="Courier" w:eastAsia="Courier" w:hAnsi="Courier"/>
                <w:rtl w:val="0"/>
              </w:rPr>
              <w:t xml:space="preserve">stream</w:t>
            </w:r>
            <w:r w:rsidDel="00000000" w:rsidR="00000000" w:rsidRPr="00000000">
              <w:rPr>
                <w:rFonts w:ascii="Courier New" w:cs="Courier New" w:eastAsia="Courier New" w:hAnsi="Courier New"/>
                <w:rtl w:val="0"/>
              </w:rPr>
              <w:t xml:space="preserve">: </w:t>
            </w:r>
            <w:r w:rsidDel="00000000" w:rsidR="00000000" w:rsidRPr="00000000">
              <w:rPr>
                <w:rtl w:val="0"/>
              </w:rPr>
              <w:t xml:space="preserve">flusso di input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E">
            <w:pPr>
              <w:pageBreakBefore w:val="0"/>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0AAF">
            <w:pPr>
              <w:pageBreakBefore w:val="0"/>
              <w:widowControl w:val="0"/>
              <w:numPr>
                <w:ilvl w:val="0"/>
                <w:numId w:val="61"/>
              </w:numPr>
              <w:spacing w:before="0" w:line="240" w:lineRule="auto"/>
              <w:ind w:left="720" w:hanging="360"/>
              <w:jc w:val="both"/>
            </w:pPr>
            <w:r w:rsidDel="00000000" w:rsidR="00000000" w:rsidRPr="00000000">
              <w:rPr>
                <w:rtl w:val="0"/>
              </w:rPr>
              <w:t xml:space="preserve">in caso di successo, restituisce </w:t>
            </w:r>
            <w:r w:rsidDel="00000000" w:rsidR="00000000" w:rsidRPr="00000000">
              <w:rPr>
                <w:rFonts w:ascii="Courier" w:cs="Courier" w:eastAsia="Courier" w:hAnsi="Courier"/>
                <w:rtl w:val="0"/>
              </w:rPr>
              <w:t xml:space="preserve">str</w:t>
            </w:r>
            <w:r w:rsidDel="00000000" w:rsidR="00000000" w:rsidRPr="00000000">
              <w:rPr>
                <w:rtl w:val="0"/>
              </w:rPr>
              <w:t xml:space="preserve"> in cui sono stati copiati tutti i caratteri di una riga, compreso il carattere di ritorno a capo. Il risultato è una stringa C terminata dal carattere </w:t>
            </w:r>
            <w:r w:rsidDel="00000000" w:rsidR="00000000" w:rsidRPr="00000000">
              <w:rPr>
                <w:rFonts w:ascii="Courier" w:cs="Courier" w:eastAsia="Courier" w:hAnsi="Courier"/>
                <w:rtl w:val="0"/>
              </w:rPr>
              <w:t xml:space="preserve">'\0'</w:t>
            </w:r>
            <w:r w:rsidDel="00000000" w:rsidR="00000000" w:rsidRPr="00000000">
              <w:rPr>
                <w:rtl w:val="0"/>
              </w:rPr>
              <w:t xml:space="preserve">. E' necessario quindi che il buffer </w:t>
            </w:r>
            <w:r w:rsidDel="00000000" w:rsidR="00000000" w:rsidRPr="00000000">
              <w:rPr>
                <w:rFonts w:ascii="Courier" w:cs="Courier" w:eastAsia="Courier" w:hAnsi="Courier"/>
                <w:rtl w:val="0"/>
              </w:rPr>
              <w:t xml:space="preserve">str</w:t>
            </w:r>
            <w:r w:rsidDel="00000000" w:rsidR="00000000" w:rsidRPr="00000000">
              <w:rPr>
                <w:rtl w:val="0"/>
              </w:rPr>
              <w:t xml:space="preserve"> sia di dimensioni almeno </w:t>
            </w:r>
            <w:r w:rsidDel="00000000" w:rsidR="00000000" w:rsidRPr="00000000">
              <w:rPr>
                <w:rFonts w:ascii="Courier" w:cs="Courier" w:eastAsia="Courier" w:hAnsi="Courier"/>
                <w:rtl w:val="0"/>
              </w:rPr>
              <w:t xml:space="preserve">size+1</w:t>
            </w:r>
            <w:r w:rsidDel="00000000" w:rsidR="00000000" w:rsidRPr="00000000">
              <w:rPr>
                <w:rtl w:val="0"/>
              </w:rPr>
              <w:t xml:space="preserve"> per fare spazio al terminatore di stringa.</w:t>
            </w:r>
          </w:p>
          <w:p w:rsidR="00000000" w:rsidDel="00000000" w:rsidP="00000000" w:rsidRDefault="00000000" w:rsidRPr="00000000" w14:paraId="00000AB0">
            <w:pPr>
              <w:pageBreakBefore w:val="0"/>
              <w:widowControl w:val="0"/>
              <w:numPr>
                <w:ilvl w:val="0"/>
                <w:numId w:val="61"/>
              </w:numPr>
              <w:spacing w:before="0" w:line="240" w:lineRule="auto"/>
              <w:ind w:left="720" w:hanging="360"/>
            </w:pPr>
            <w:r w:rsidDel="00000000" w:rsidR="00000000" w:rsidRPr="00000000">
              <w:rPr>
                <w:rtl w:val="0"/>
              </w:rPr>
              <w:t xml:space="preserve">in caso di errore, restituisce </w:t>
            </w:r>
            <w:r w:rsidDel="00000000" w:rsidR="00000000" w:rsidRPr="00000000">
              <w:rPr>
                <w:rFonts w:ascii="Courier" w:cs="Courier" w:eastAsia="Courier" w:hAnsi="Courier"/>
                <w:rtl w:val="0"/>
              </w:rPr>
              <w:t xml:space="preserve">NULL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1">
            <w:pPr>
              <w:pageBreakBefore w:val="0"/>
              <w:widowControl w:val="0"/>
              <w:spacing w:before="0" w:line="240" w:lineRule="auto"/>
              <w:rPr>
                <w:b w:val="1"/>
              </w:rPr>
            </w:pPr>
            <w:r w:rsidDel="00000000" w:rsidR="00000000" w:rsidRPr="00000000">
              <w:rPr>
                <w:b w:val="1"/>
                <w:rtl w:val="0"/>
              </w:rPr>
              <w:t xml:space="preserve">Esempio:</w:t>
            </w:r>
          </w:p>
          <w:p w:rsidR="00000000" w:rsidDel="00000000" w:rsidP="00000000" w:rsidRDefault="00000000" w:rsidRPr="00000000" w14:paraId="00000AB2">
            <w:pPr>
              <w:pageBreakBefore w:val="0"/>
              <w:widowControl w:val="0"/>
              <w:spacing w:before="0" w:line="240" w:lineRule="auto"/>
              <w:rPr/>
            </w:pPr>
            <w:r w:rsidDel="00000000" w:rsidR="00000000" w:rsidRPr="00000000">
              <w:rPr>
                <w:rtl w:val="0"/>
              </w:rPr>
            </w:r>
          </w:p>
          <w:p w:rsidR="00000000" w:rsidDel="00000000" w:rsidP="00000000" w:rsidRDefault="00000000" w:rsidRPr="00000000" w14:paraId="00000AB3">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#include &lt;stdio.h&gt;</w:t>
            </w:r>
          </w:p>
          <w:p w:rsidR="00000000" w:rsidDel="00000000" w:rsidP="00000000" w:rsidRDefault="00000000" w:rsidRPr="00000000" w14:paraId="00000AB4">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#include &lt;assert.h&gt;</w:t>
            </w:r>
          </w:p>
          <w:p w:rsidR="00000000" w:rsidDel="00000000" w:rsidP="00000000" w:rsidRDefault="00000000" w:rsidRPr="00000000" w14:paraId="00000AB5">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#include &lt;stdlib.h&gt;</w:t>
            </w:r>
          </w:p>
          <w:p w:rsidR="00000000" w:rsidDel="00000000" w:rsidP="00000000" w:rsidRDefault="00000000" w:rsidRPr="00000000" w14:paraId="00000AB6">
            <w:pPr>
              <w:pageBreakBefore w:val="0"/>
              <w:widowControl w:val="0"/>
              <w:spacing w:before="0" w:line="240" w:lineRule="auto"/>
              <w:rPr>
                <w:rFonts w:ascii="Courier" w:cs="Courier" w:eastAsia="Courier" w:hAnsi="Courier"/>
              </w:rPr>
            </w:pPr>
            <w:r w:rsidDel="00000000" w:rsidR="00000000" w:rsidRPr="00000000">
              <w:rPr>
                <w:rtl w:val="0"/>
              </w:rPr>
            </w:r>
          </w:p>
          <w:p w:rsidR="00000000" w:rsidDel="00000000" w:rsidP="00000000" w:rsidRDefault="00000000" w:rsidRPr="00000000" w14:paraId="00000AB7">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#define N 127</w:t>
            </w:r>
          </w:p>
          <w:p w:rsidR="00000000" w:rsidDel="00000000" w:rsidP="00000000" w:rsidRDefault="00000000" w:rsidRPr="00000000" w14:paraId="00000AB8">
            <w:pPr>
              <w:pageBreakBefore w:val="0"/>
              <w:widowControl w:val="0"/>
              <w:spacing w:before="0" w:line="240" w:lineRule="auto"/>
              <w:rPr>
                <w:rFonts w:ascii="Courier" w:cs="Courier" w:eastAsia="Courier" w:hAnsi="Courier"/>
              </w:rPr>
            </w:pPr>
            <w:r w:rsidDel="00000000" w:rsidR="00000000" w:rsidRPr="00000000">
              <w:rPr>
                <w:rtl w:val="0"/>
              </w:rPr>
            </w:r>
          </w:p>
          <w:p w:rsidR="00000000" w:rsidDel="00000000" w:rsidP="00000000" w:rsidRDefault="00000000" w:rsidRPr="00000000" w14:paraId="00000AB9">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int main() {</w:t>
            </w:r>
          </w:p>
          <w:p w:rsidR="00000000" w:rsidDel="00000000" w:rsidP="00000000" w:rsidRDefault="00000000" w:rsidRPr="00000000" w14:paraId="00000ABA">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char *line = malloc((N+1)*sizeof(char));</w:t>
            </w:r>
          </w:p>
          <w:p w:rsidR="00000000" w:rsidDel="00000000" w:rsidP="00000000" w:rsidRDefault="00000000" w:rsidRPr="00000000" w14:paraId="00000ABB">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char *res  = fgets(line, N, stdin);</w:t>
            </w:r>
          </w:p>
          <w:p w:rsidR="00000000" w:rsidDel="00000000" w:rsidP="00000000" w:rsidRDefault="00000000" w:rsidRPr="00000000" w14:paraId="00000ABC">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assert(res != NULL);</w:t>
            </w:r>
          </w:p>
          <w:p w:rsidR="00000000" w:rsidDel="00000000" w:rsidP="00000000" w:rsidRDefault="00000000" w:rsidRPr="00000000" w14:paraId="00000ABD">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printf("%s", res); // il ritorno a capo è già in res</w:t>
            </w:r>
          </w:p>
          <w:p w:rsidR="00000000" w:rsidDel="00000000" w:rsidP="00000000" w:rsidRDefault="00000000" w:rsidRPr="00000000" w14:paraId="00000ABE">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free(line);</w:t>
            </w:r>
          </w:p>
          <w:p w:rsidR="00000000" w:rsidDel="00000000" w:rsidP="00000000" w:rsidRDefault="00000000" w:rsidRPr="00000000" w14:paraId="00000ABF">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return 0;</w:t>
            </w:r>
          </w:p>
          <w:p w:rsidR="00000000" w:rsidDel="00000000" w:rsidP="00000000" w:rsidRDefault="00000000" w:rsidRPr="00000000" w14:paraId="00000AC0">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w:t>
            </w:r>
          </w:p>
        </w:tc>
      </w:tr>
    </w:tbl>
    <w:p w:rsidR="00000000" w:rsidDel="00000000" w:rsidP="00000000" w:rsidRDefault="00000000" w:rsidRPr="00000000" w14:paraId="00000AC1">
      <w:pPr>
        <w:pStyle w:val="Heading4"/>
        <w:pageBreakBefore w:val="0"/>
        <w:jc w:val="both"/>
        <w:rPr/>
      </w:pPr>
      <w:bookmarkStart w:colFirst="0" w:colLast="0" w:name="_8qwezpklicwi" w:id="93"/>
      <w:bookmarkEnd w:id="93"/>
      <w:r w:rsidDel="00000000" w:rsidR="00000000" w:rsidRPr="00000000">
        <w:rPr>
          <w:rtl w:val="0"/>
        </w:rPr>
        <w:br w:type="textWrapping"/>
        <w:t xml:space="preserve">4.3</w:t>
      </w:r>
      <w:r w:rsidDel="00000000" w:rsidR="00000000" w:rsidRPr="00000000">
        <w:rPr>
          <w:rtl w:val="0"/>
        </w:rPr>
        <w:t xml:space="preserve">.3.4 Lettura e scrittura di file binari: </w:t>
      </w:r>
      <w:r w:rsidDel="00000000" w:rsidR="00000000" w:rsidRPr="00000000">
        <w:rPr>
          <w:rFonts w:ascii="Courier" w:cs="Courier" w:eastAsia="Courier" w:hAnsi="Courier"/>
          <w:rtl w:val="0"/>
        </w:rPr>
        <w:t xml:space="preserve">fwrite</w:t>
      </w:r>
      <w:r w:rsidDel="00000000" w:rsidR="00000000" w:rsidRPr="00000000">
        <w:rPr>
          <w:rtl w:val="0"/>
        </w:rPr>
        <w:t xml:space="preserve"> e </w:t>
      </w:r>
      <w:r w:rsidDel="00000000" w:rsidR="00000000" w:rsidRPr="00000000">
        <w:rPr>
          <w:rFonts w:ascii="Courier" w:cs="Courier" w:eastAsia="Courier" w:hAnsi="Courier"/>
          <w:rtl w:val="0"/>
        </w:rPr>
        <w:t xml:space="preserve">fread</w:t>
      </w:r>
      <w:r w:rsidDel="00000000" w:rsidR="00000000" w:rsidRPr="00000000">
        <w:rPr>
          <w:rtl w:val="0"/>
        </w:rPr>
      </w:r>
    </w:p>
    <w:p w:rsidR="00000000" w:rsidDel="00000000" w:rsidP="00000000" w:rsidRDefault="00000000" w:rsidRPr="00000000" w14:paraId="00000AC2">
      <w:pPr>
        <w:pageBreakBefore w:val="0"/>
        <w:jc w:val="both"/>
        <w:rPr/>
      </w:pPr>
      <w:r w:rsidDel="00000000" w:rsidR="00000000" w:rsidRPr="00000000">
        <w:rPr>
          <w:rtl w:val="0"/>
        </w:rPr>
        <w:t xml:space="preserve">Per scrivere byte verso un flusso di input è possibile usare la funzione </w:t>
      </w:r>
      <w:r w:rsidDel="00000000" w:rsidR="00000000" w:rsidRPr="00000000">
        <w:rPr>
          <w:rFonts w:ascii="Courier" w:cs="Courier" w:eastAsia="Courier" w:hAnsi="Courier"/>
          <w:rtl w:val="0"/>
        </w:rPr>
        <w:t xml:space="preserve">fwrite</w:t>
      </w:r>
      <w:r w:rsidDel="00000000" w:rsidR="00000000" w:rsidRPr="00000000">
        <w:rPr>
          <w:rtl w:val="0"/>
        </w:rPr>
        <w:t xml:space="preserve">:</w:t>
        <w:br w:type="textWrapping"/>
      </w:r>
    </w:p>
    <w:tbl>
      <w:tblPr>
        <w:tblStyle w:val="Table116"/>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AC3">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&lt;stdio.h&gt;</w:t>
            </w:r>
          </w:p>
          <w:p w:rsidR="00000000" w:rsidDel="00000000" w:rsidP="00000000" w:rsidRDefault="00000000" w:rsidRPr="00000000" w14:paraId="00000AC4">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size_t fwrite(const void *ptr, size_t size, size_t nitems, FILE *stream);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5">
            <w:pPr>
              <w:pageBreakBefore w:val="0"/>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AC6">
            <w:pPr>
              <w:pageBreakBefore w:val="0"/>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ptr: </w:t>
            </w:r>
            <w:r w:rsidDel="00000000" w:rsidR="00000000" w:rsidRPr="00000000">
              <w:rPr>
                <w:rtl w:val="0"/>
              </w:rPr>
              <w:t xml:space="preserve">puntatore a buffer da cui leggere i byte</w:t>
            </w:r>
          </w:p>
          <w:p w:rsidR="00000000" w:rsidDel="00000000" w:rsidP="00000000" w:rsidRDefault="00000000" w:rsidRPr="00000000" w14:paraId="00000AC7">
            <w:pPr>
              <w:pageBreakBefore w:val="0"/>
              <w:widowControl w:val="0"/>
              <w:numPr>
                <w:ilvl w:val="0"/>
                <w:numId w:val="89"/>
              </w:numPr>
              <w:spacing w:after="0" w:before="0" w:line="240" w:lineRule="auto"/>
              <w:ind w:left="720" w:hanging="360"/>
            </w:pPr>
            <w:r w:rsidDel="00000000" w:rsidR="00000000" w:rsidRPr="00000000">
              <w:rPr>
                <w:rFonts w:ascii="Courier New" w:cs="Courier New" w:eastAsia="Courier New" w:hAnsi="Courier New"/>
                <w:rtl w:val="0"/>
              </w:rPr>
              <w:t xml:space="preserve">size: </w:t>
            </w:r>
            <w:r w:rsidDel="00000000" w:rsidR="00000000" w:rsidRPr="00000000">
              <w:rPr>
                <w:rtl w:val="0"/>
              </w:rPr>
              <w:t xml:space="preserve">dimensione in byte degli elementi di </w:t>
            </w:r>
            <w:r w:rsidDel="00000000" w:rsidR="00000000" w:rsidRPr="00000000">
              <w:rPr>
                <w:rFonts w:ascii="Courier New" w:cs="Courier New" w:eastAsia="Courier New" w:hAnsi="Courier New"/>
                <w:rtl w:val="0"/>
              </w:rPr>
              <w:t xml:space="preserve">ptr</w:t>
            </w:r>
            <w:r w:rsidDel="00000000" w:rsidR="00000000" w:rsidRPr="00000000">
              <w:rPr>
                <w:rtl w:val="0"/>
              </w:rPr>
            </w:r>
          </w:p>
          <w:p w:rsidR="00000000" w:rsidDel="00000000" w:rsidP="00000000" w:rsidRDefault="00000000" w:rsidRPr="00000000" w14:paraId="00000AC8">
            <w:pPr>
              <w:pageBreakBefore w:val="0"/>
              <w:widowControl w:val="0"/>
              <w:numPr>
                <w:ilvl w:val="0"/>
                <w:numId w:val="89"/>
              </w:numPr>
              <w:spacing w:after="0" w:before="0" w:line="240" w:lineRule="auto"/>
              <w:ind w:left="720" w:hanging="360"/>
            </w:pPr>
            <w:r w:rsidDel="00000000" w:rsidR="00000000" w:rsidRPr="00000000">
              <w:rPr>
                <w:rFonts w:ascii="Courier New" w:cs="Courier New" w:eastAsia="Courier New" w:hAnsi="Courier New"/>
                <w:rtl w:val="0"/>
              </w:rPr>
              <w:t xml:space="preserve">nitems: </w:t>
            </w:r>
            <w:r w:rsidDel="00000000" w:rsidR="00000000" w:rsidRPr="00000000">
              <w:rPr>
                <w:rtl w:val="0"/>
              </w:rPr>
              <w:t xml:space="preserve">numero di elementi da scrivere sul flusso</w:t>
            </w:r>
          </w:p>
          <w:p w:rsidR="00000000" w:rsidDel="00000000" w:rsidP="00000000" w:rsidRDefault="00000000" w:rsidRPr="00000000" w14:paraId="00000AC9">
            <w:pPr>
              <w:pageBreakBefore w:val="0"/>
              <w:widowControl w:val="0"/>
              <w:numPr>
                <w:ilvl w:val="0"/>
                <w:numId w:val="89"/>
              </w:numPr>
              <w:spacing w:before="0" w:line="240" w:lineRule="auto"/>
              <w:ind w:left="720" w:hanging="360"/>
            </w:pPr>
            <w:r w:rsidDel="00000000" w:rsidR="00000000" w:rsidRPr="00000000">
              <w:rPr>
                <w:rFonts w:ascii="Courier New" w:cs="Courier New" w:eastAsia="Courier New" w:hAnsi="Courier New"/>
                <w:rtl w:val="0"/>
              </w:rPr>
              <w:t xml:space="preserve">stream: </w:t>
            </w:r>
            <w:r w:rsidDel="00000000" w:rsidR="00000000" w:rsidRPr="00000000">
              <w:rPr>
                <w:rtl w:val="0"/>
              </w:rPr>
              <w:t xml:space="preserve">flusso su cui scrivere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A">
            <w:pPr>
              <w:pageBreakBefore w:val="0"/>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0ACB">
            <w:pPr>
              <w:pageBreakBefore w:val="0"/>
              <w:widowControl w:val="0"/>
              <w:numPr>
                <w:ilvl w:val="0"/>
                <w:numId w:val="61"/>
              </w:numPr>
              <w:spacing w:before="0" w:line="240" w:lineRule="auto"/>
              <w:ind w:left="720" w:hanging="360"/>
              <w:jc w:val="both"/>
            </w:pPr>
            <w:r w:rsidDel="00000000" w:rsidR="00000000" w:rsidRPr="00000000">
              <w:rPr>
                <w:rtl w:val="0"/>
              </w:rPr>
              <w:t xml:space="preserve">numero di elementi scritti sul file (</w:t>
            </w:r>
            <w:r w:rsidDel="00000000" w:rsidR="00000000" w:rsidRPr="00000000">
              <w:rPr>
                <w:rFonts w:ascii="Courier" w:cs="Courier" w:eastAsia="Courier" w:hAnsi="Courier"/>
                <w:rtl w:val="0"/>
              </w:rPr>
              <w:t xml:space="preserve">fwrite</w:t>
            </w:r>
            <w:r w:rsidDel="00000000" w:rsidR="00000000" w:rsidRPr="00000000">
              <w:rPr>
                <w:rtl w:val="0"/>
              </w:rPr>
              <w:t xml:space="preserve"> fa avanzare la posizione corrente nel file del numero di elementi scritti)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C">
            <w:pPr>
              <w:pageBreakBefore w:val="0"/>
              <w:widowControl w:val="0"/>
              <w:spacing w:before="0" w:line="240" w:lineRule="auto"/>
              <w:rPr>
                <w:b w:val="1"/>
              </w:rPr>
            </w:pPr>
            <w:r w:rsidDel="00000000" w:rsidR="00000000" w:rsidRPr="00000000">
              <w:rPr>
                <w:b w:val="1"/>
                <w:rtl w:val="0"/>
              </w:rPr>
              <w:t xml:space="preserve">Esempio:</w:t>
            </w:r>
          </w:p>
          <w:p w:rsidR="00000000" w:rsidDel="00000000" w:rsidP="00000000" w:rsidRDefault="00000000" w:rsidRPr="00000000" w14:paraId="00000ACD">
            <w:pPr>
              <w:pageBreakBefore w:val="0"/>
              <w:widowControl w:val="0"/>
              <w:spacing w:before="0" w:line="240" w:lineRule="auto"/>
              <w:rPr>
                <w:rFonts w:ascii="Courier" w:cs="Courier" w:eastAsia="Courier" w:hAnsi="Courier"/>
              </w:rPr>
            </w:pPr>
            <w:r w:rsidDel="00000000" w:rsidR="00000000" w:rsidRPr="00000000">
              <w:rPr>
                <w:rtl w:val="0"/>
              </w:rPr>
            </w:r>
          </w:p>
          <w:p w:rsidR="00000000" w:rsidDel="00000000" w:rsidP="00000000" w:rsidRDefault="00000000" w:rsidRPr="00000000" w14:paraId="00000ACE">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#include &lt;stdio.h&gt;</w:t>
            </w:r>
          </w:p>
          <w:p w:rsidR="00000000" w:rsidDel="00000000" w:rsidP="00000000" w:rsidRDefault="00000000" w:rsidRPr="00000000" w14:paraId="00000ACF">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#include &lt;assert.h&gt;</w:t>
            </w:r>
          </w:p>
          <w:p w:rsidR="00000000" w:rsidDel="00000000" w:rsidP="00000000" w:rsidRDefault="00000000" w:rsidRPr="00000000" w14:paraId="00000AD0">
            <w:pPr>
              <w:pageBreakBefore w:val="0"/>
              <w:widowControl w:val="0"/>
              <w:spacing w:before="0" w:line="240" w:lineRule="auto"/>
              <w:rPr>
                <w:rFonts w:ascii="Courier" w:cs="Courier" w:eastAsia="Courier" w:hAnsi="Courier"/>
              </w:rPr>
            </w:pPr>
            <w:r w:rsidDel="00000000" w:rsidR="00000000" w:rsidRPr="00000000">
              <w:rPr>
                <w:rtl w:val="0"/>
              </w:rPr>
            </w:r>
          </w:p>
          <w:p w:rsidR="00000000" w:rsidDel="00000000" w:rsidP="00000000" w:rsidRDefault="00000000" w:rsidRPr="00000000" w14:paraId="00000AD1">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#define N 5</w:t>
            </w:r>
          </w:p>
          <w:p w:rsidR="00000000" w:rsidDel="00000000" w:rsidP="00000000" w:rsidRDefault="00000000" w:rsidRPr="00000000" w14:paraId="00000AD2">
            <w:pPr>
              <w:pageBreakBefore w:val="0"/>
              <w:widowControl w:val="0"/>
              <w:spacing w:before="0" w:line="240" w:lineRule="auto"/>
              <w:rPr>
                <w:rFonts w:ascii="Courier" w:cs="Courier" w:eastAsia="Courier" w:hAnsi="Courier"/>
              </w:rPr>
            </w:pPr>
            <w:r w:rsidDel="00000000" w:rsidR="00000000" w:rsidRPr="00000000">
              <w:rPr>
                <w:rtl w:val="0"/>
              </w:rPr>
            </w:r>
          </w:p>
          <w:p w:rsidR="00000000" w:rsidDel="00000000" w:rsidP="00000000" w:rsidRDefault="00000000" w:rsidRPr="00000000" w14:paraId="00000AD3">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int main() {</w:t>
            </w:r>
          </w:p>
          <w:p w:rsidR="00000000" w:rsidDel="00000000" w:rsidP="00000000" w:rsidRDefault="00000000" w:rsidRPr="00000000" w14:paraId="00000AD4">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int buffer[N] = { 7, 12, 5, 8, 23 };</w:t>
            </w:r>
          </w:p>
          <w:p w:rsidR="00000000" w:rsidDel="00000000" w:rsidP="00000000" w:rsidRDefault="00000000" w:rsidRPr="00000000" w14:paraId="00000AD5">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FILE *f = fopen("numeri.dat", "w");</w:t>
            </w:r>
          </w:p>
          <w:p w:rsidR="00000000" w:rsidDel="00000000" w:rsidP="00000000" w:rsidRDefault="00000000" w:rsidRPr="00000000" w14:paraId="00000AD6">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assert(f != NULL);</w:t>
            </w:r>
          </w:p>
          <w:p w:rsidR="00000000" w:rsidDel="00000000" w:rsidP="00000000" w:rsidRDefault="00000000" w:rsidRPr="00000000" w14:paraId="00000AD7">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int numelem = fwrite(buffer, sizeof(int), N, f);</w:t>
            </w:r>
          </w:p>
          <w:p w:rsidR="00000000" w:rsidDel="00000000" w:rsidP="00000000" w:rsidRDefault="00000000" w:rsidRPr="00000000" w14:paraId="00000AD8">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fclose(f);</w:t>
            </w:r>
          </w:p>
          <w:p w:rsidR="00000000" w:rsidDel="00000000" w:rsidP="00000000" w:rsidRDefault="00000000" w:rsidRPr="00000000" w14:paraId="00000AD9">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printf("%d interi scritti\n: ", numelem);</w:t>
            </w:r>
          </w:p>
          <w:p w:rsidR="00000000" w:rsidDel="00000000" w:rsidP="00000000" w:rsidRDefault="00000000" w:rsidRPr="00000000" w14:paraId="00000ADA">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return 0;</w:t>
            </w:r>
          </w:p>
          <w:p w:rsidR="00000000" w:rsidDel="00000000" w:rsidP="00000000" w:rsidRDefault="00000000" w:rsidRPr="00000000" w14:paraId="00000ADB">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w:t>
            </w:r>
          </w:p>
        </w:tc>
      </w:tr>
    </w:tbl>
    <w:p w:rsidR="00000000" w:rsidDel="00000000" w:rsidP="00000000" w:rsidRDefault="00000000" w:rsidRPr="00000000" w14:paraId="00000ADC">
      <w:pPr>
        <w:pageBreakBefore w:val="0"/>
        <w:jc w:val="both"/>
        <w:rPr/>
      </w:pPr>
      <w:r w:rsidDel="00000000" w:rsidR="00000000" w:rsidRPr="00000000">
        <w:rPr>
          <w:rtl w:val="0"/>
        </w:rPr>
        <w:t xml:space="preserve">Per leggere byte da un flusso di input è possibile usare la funzione </w:t>
      </w:r>
      <w:r w:rsidDel="00000000" w:rsidR="00000000" w:rsidRPr="00000000">
        <w:rPr>
          <w:rFonts w:ascii="Courier" w:cs="Courier" w:eastAsia="Courier" w:hAnsi="Courier"/>
          <w:rtl w:val="0"/>
        </w:rPr>
        <w:t xml:space="preserve">fread</w:t>
      </w:r>
      <w:r w:rsidDel="00000000" w:rsidR="00000000" w:rsidRPr="00000000">
        <w:rPr>
          <w:rtl w:val="0"/>
        </w:rPr>
        <w:t xml:space="preserve">:</w:t>
        <w:br w:type="textWrapping"/>
      </w:r>
    </w:p>
    <w:tbl>
      <w:tblPr>
        <w:tblStyle w:val="Table117"/>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ADD">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&lt;stdio.h&gt;</w:t>
            </w:r>
          </w:p>
          <w:p w:rsidR="00000000" w:rsidDel="00000000" w:rsidP="00000000" w:rsidRDefault="00000000" w:rsidRPr="00000000" w14:paraId="00000ADE">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size_t fread(void *ptr, size_t size, size_t nitems, FILE *stream);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F">
            <w:pPr>
              <w:pageBreakBefore w:val="0"/>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AE0">
            <w:pPr>
              <w:pageBreakBefore w:val="0"/>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ptr: </w:t>
            </w:r>
            <w:r w:rsidDel="00000000" w:rsidR="00000000" w:rsidRPr="00000000">
              <w:rPr>
                <w:rtl w:val="0"/>
              </w:rPr>
              <w:t xml:space="preserve">puntatore a buffer in cui scrivere i byte</w:t>
            </w:r>
          </w:p>
          <w:p w:rsidR="00000000" w:rsidDel="00000000" w:rsidP="00000000" w:rsidRDefault="00000000" w:rsidRPr="00000000" w14:paraId="00000AE1">
            <w:pPr>
              <w:pageBreakBefore w:val="0"/>
              <w:widowControl w:val="0"/>
              <w:numPr>
                <w:ilvl w:val="0"/>
                <w:numId w:val="89"/>
              </w:numPr>
              <w:spacing w:after="0" w:before="0" w:line="240" w:lineRule="auto"/>
              <w:ind w:left="720" w:hanging="360"/>
            </w:pPr>
            <w:r w:rsidDel="00000000" w:rsidR="00000000" w:rsidRPr="00000000">
              <w:rPr>
                <w:rFonts w:ascii="Courier New" w:cs="Courier New" w:eastAsia="Courier New" w:hAnsi="Courier New"/>
                <w:rtl w:val="0"/>
              </w:rPr>
              <w:t xml:space="preserve">size: </w:t>
            </w:r>
            <w:r w:rsidDel="00000000" w:rsidR="00000000" w:rsidRPr="00000000">
              <w:rPr>
                <w:rtl w:val="0"/>
              </w:rPr>
              <w:t xml:space="preserve">dimensione in byte degli elementi di </w:t>
            </w:r>
            <w:r w:rsidDel="00000000" w:rsidR="00000000" w:rsidRPr="00000000">
              <w:rPr>
                <w:rFonts w:ascii="Courier New" w:cs="Courier New" w:eastAsia="Courier New" w:hAnsi="Courier New"/>
                <w:rtl w:val="0"/>
              </w:rPr>
              <w:t xml:space="preserve">ptr</w:t>
            </w:r>
            <w:r w:rsidDel="00000000" w:rsidR="00000000" w:rsidRPr="00000000">
              <w:rPr>
                <w:rtl w:val="0"/>
              </w:rPr>
            </w:r>
          </w:p>
          <w:p w:rsidR="00000000" w:rsidDel="00000000" w:rsidP="00000000" w:rsidRDefault="00000000" w:rsidRPr="00000000" w14:paraId="00000AE2">
            <w:pPr>
              <w:pageBreakBefore w:val="0"/>
              <w:widowControl w:val="0"/>
              <w:numPr>
                <w:ilvl w:val="0"/>
                <w:numId w:val="89"/>
              </w:numPr>
              <w:spacing w:after="0" w:before="0" w:line="240" w:lineRule="auto"/>
              <w:ind w:left="720" w:hanging="360"/>
            </w:pPr>
            <w:r w:rsidDel="00000000" w:rsidR="00000000" w:rsidRPr="00000000">
              <w:rPr>
                <w:rFonts w:ascii="Courier New" w:cs="Courier New" w:eastAsia="Courier New" w:hAnsi="Courier New"/>
                <w:rtl w:val="0"/>
              </w:rPr>
              <w:t xml:space="preserve">nitems: </w:t>
            </w:r>
            <w:r w:rsidDel="00000000" w:rsidR="00000000" w:rsidRPr="00000000">
              <w:rPr>
                <w:rtl w:val="0"/>
              </w:rPr>
              <w:t xml:space="preserve">numero di elementi da leggere dal flusso</w:t>
            </w:r>
            <w:r w:rsidDel="00000000" w:rsidR="00000000" w:rsidRPr="00000000">
              <w:rPr>
                <w:rtl w:val="0"/>
              </w:rPr>
            </w:r>
          </w:p>
          <w:p w:rsidR="00000000" w:rsidDel="00000000" w:rsidP="00000000" w:rsidRDefault="00000000" w:rsidRPr="00000000" w14:paraId="00000AE3">
            <w:pPr>
              <w:pageBreakBefore w:val="0"/>
              <w:widowControl w:val="0"/>
              <w:numPr>
                <w:ilvl w:val="0"/>
                <w:numId w:val="89"/>
              </w:numPr>
              <w:spacing w:before="0" w:line="240" w:lineRule="auto"/>
              <w:ind w:left="720" w:hanging="360"/>
            </w:pPr>
            <w:r w:rsidDel="00000000" w:rsidR="00000000" w:rsidRPr="00000000">
              <w:rPr>
                <w:rFonts w:ascii="Courier New" w:cs="Courier New" w:eastAsia="Courier New" w:hAnsi="Courier New"/>
                <w:rtl w:val="0"/>
              </w:rPr>
              <w:t xml:space="preserve">stream: </w:t>
            </w:r>
            <w:r w:rsidDel="00000000" w:rsidR="00000000" w:rsidRPr="00000000">
              <w:rPr>
                <w:rtl w:val="0"/>
              </w:rPr>
              <w:t xml:space="preserve">flusso da cui leggere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4">
            <w:pPr>
              <w:pageBreakBefore w:val="0"/>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0AE5">
            <w:pPr>
              <w:pageBreakBefore w:val="0"/>
              <w:widowControl w:val="0"/>
              <w:numPr>
                <w:ilvl w:val="0"/>
                <w:numId w:val="61"/>
              </w:numPr>
              <w:spacing w:before="0" w:line="240" w:lineRule="auto"/>
              <w:ind w:left="720" w:hanging="360"/>
              <w:jc w:val="both"/>
            </w:pPr>
            <w:r w:rsidDel="00000000" w:rsidR="00000000" w:rsidRPr="00000000">
              <w:rPr>
                <w:rtl w:val="0"/>
              </w:rPr>
              <w:t xml:space="preserve">numero di elementi letti dal file (fread fa avanzare la posizione corrente nel file del numero di elementi letti)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6">
            <w:pPr>
              <w:pageBreakBefore w:val="0"/>
              <w:widowControl w:val="0"/>
              <w:spacing w:before="0" w:line="240" w:lineRule="auto"/>
              <w:rPr>
                <w:b w:val="1"/>
              </w:rPr>
            </w:pPr>
            <w:r w:rsidDel="00000000" w:rsidR="00000000" w:rsidRPr="00000000">
              <w:rPr>
                <w:b w:val="1"/>
                <w:rtl w:val="0"/>
              </w:rPr>
              <w:t xml:space="preserve">Esempio:</w:t>
            </w:r>
          </w:p>
          <w:p w:rsidR="00000000" w:rsidDel="00000000" w:rsidP="00000000" w:rsidRDefault="00000000" w:rsidRPr="00000000" w14:paraId="00000AE7">
            <w:pPr>
              <w:pageBreakBefore w:val="0"/>
              <w:widowControl w:val="0"/>
              <w:spacing w:before="0" w:line="240" w:lineRule="auto"/>
              <w:rPr>
                <w:rFonts w:ascii="Courier" w:cs="Courier" w:eastAsia="Courier" w:hAnsi="Courier"/>
              </w:rPr>
            </w:pPr>
            <w:r w:rsidDel="00000000" w:rsidR="00000000" w:rsidRPr="00000000">
              <w:rPr>
                <w:rtl w:val="0"/>
              </w:rPr>
            </w:r>
          </w:p>
          <w:p w:rsidR="00000000" w:rsidDel="00000000" w:rsidP="00000000" w:rsidRDefault="00000000" w:rsidRPr="00000000" w14:paraId="00000AE8">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#include &lt;stdio.h&gt;</w:t>
            </w:r>
          </w:p>
          <w:p w:rsidR="00000000" w:rsidDel="00000000" w:rsidP="00000000" w:rsidRDefault="00000000" w:rsidRPr="00000000" w14:paraId="00000AE9">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#include &lt;assert.h&gt;</w:t>
            </w:r>
          </w:p>
          <w:p w:rsidR="00000000" w:rsidDel="00000000" w:rsidP="00000000" w:rsidRDefault="00000000" w:rsidRPr="00000000" w14:paraId="00000AEA">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#include &lt;stdlib.h&gt;</w:t>
            </w:r>
          </w:p>
          <w:p w:rsidR="00000000" w:rsidDel="00000000" w:rsidP="00000000" w:rsidRDefault="00000000" w:rsidRPr="00000000" w14:paraId="00000AEB">
            <w:pPr>
              <w:pageBreakBefore w:val="0"/>
              <w:widowControl w:val="0"/>
              <w:spacing w:before="0" w:line="240" w:lineRule="auto"/>
              <w:rPr>
                <w:rFonts w:ascii="Courier" w:cs="Courier" w:eastAsia="Courier" w:hAnsi="Courier"/>
              </w:rPr>
            </w:pPr>
            <w:r w:rsidDel="00000000" w:rsidR="00000000" w:rsidRPr="00000000">
              <w:rPr>
                <w:rtl w:val="0"/>
              </w:rPr>
            </w:r>
          </w:p>
          <w:p w:rsidR="00000000" w:rsidDel="00000000" w:rsidP="00000000" w:rsidRDefault="00000000" w:rsidRPr="00000000" w14:paraId="00000AEC">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#define N 1024 // massimo numero di interi da leggere</w:t>
            </w:r>
          </w:p>
          <w:p w:rsidR="00000000" w:rsidDel="00000000" w:rsidP="00000000" w:rsidRDefault="00000000" w:rsidRPr="00000000" w14:paraId="00000AED">
            <w:pPr>
              <w:pageBreakBefore w:val="0"/>
              <w:widowControl w:val="0"/>
              <w:spacing w:before="0" w:line="240" w:lineRule="auto"/>
              <w:rPr>
                <w:rFonts w:ascii="Courier" w:cs="Courier" w:eastAsia="Courier" w:hAnsi="Courier"/>
              </w:rPr>
            </w:pPr>
            <w:r w:rsidDel="00000000" w:rsidR="00000000" w:rsidRPr="00000000">
              <w:rPr>
                <w:rtl w:val="0"/>
              </w:rPr>
            </w:r>
          </w:p>
          <w:p w:rsidR="00000000" w:rsidDel="00000000" w:rsidP="00000000" w:rsidRDefault="00000000" w:rsidRPr="00000000" w14:paraId="00000AEE">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int main() {</w:t>
            </w:r>
          </w:p>
          <w:p w:rsidR="00000000" w:rsidDel="00000000" w:rsidP="00000000" w:rsidRDefault="00000000" w:rsidRPr="00000000" w14:paraId="00000AEF">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int *buffer = malloc(N*sizeof(int));</w:t>
            </w:r>
          </w:p>
          <w:p w:rsidR="00000000" w:rsidDel="00000000" w:rsidP="00000000" w:rsidRDefault="00000000" w:rsidRPr="00000000" w14:paraId="00000AF0">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assert(buffer != NULL);</w:t>
            </w:r>
          </w:p>
          <w:p w:rsidR="00000000" w:rsidDel="00000000" w:rsidP="00000000" w:rsidRDefault="00000000" w:rsidRPr="00000000" w14:paraId="00000AF1">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FILE *f = fopen("numeri.dat", "r"); // usare esempio fwrite</w:t>
            </w:r>
          </w:p>
          <w:p w:rsidR="00000000" w:rsidDel="00000000" w:rsidP="00000000" w:rsidRDefault="00000000" w:rsidRPr="00000000" w14:paraId="00000AF2">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assert(f != NULL);</w:t>
            </w:r>
          </w:p>
          <w:p w:rsidR="00000000" w:rsidDel="00000000" w:rsidP="00000000" w:rsidRDefault="00000000" w:rsidRPr="00000000" w14:paraId="00000AF3">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int i, numelem = fread(buffer, sizeof(int), N, f);</w:t>
            </w:r>
          </w:p>
          <w:p w:rsidR="00000000" w:rsidDel="00000000" w:rsidP="00000000" w:rsidRDefault="00000000" w:rsidRPr="00000000" w14:paraId="00000AF4">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fclose(f);</w:t>
            </w:r>
          </w:p>
          <w:p w:rsidR="00000000" w:rsidDel="00000000" w:rsidP="00000000" w:rsidRDefault="00000000" w:rsidRPr="00000000" w14:paraId="00000AF5">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printf("%d interi letti: ", numelem);</w:t>
            </w:r>
          </w:p>
          <w:p w:rsidR="00000000" w:rsidDel="00000000" w:rsidP="00000000" w:rsidRDefault="00000000" w:rsidRPr="00000000" w14:paraId="00000AF6">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for (i=0; i&lt;numelem; ++i) printf("%d ", buffer[i]);</w:t>
            </w:r>
          </w:p>
          <w:p w:rsidR="00000000" w:rsidDel="00000000" w:rsidP="00000000" w:rsidRDefault="00000000" w:rsidRPr="00000000" w14:paraId="00000AF7">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printf("\n");</w:t>
            </w:r>
          </w:p>
          <w:p w:rsidR="00000000" w:rsidDel="00000000" w:rsidP="00000000" w:rsidRDefault="00000000" w:rsidRPr="00000000" w14:paraId="00000AF8">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free(buffer);</w:t>
            </w:r>
          </w:p>
          <w:p w:rsidR="00000000" w:rsidDel="00000000" w:rsidP="00000000" w:rsidRDefault="00000000" w:rsidRPr="00000000" w14:paraId="00000AF9">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return 0;</w:t>
            </w:r>
          </w:p>
          <w:p w:rsidR="00000000" w:rsidDel="00000000" w:rsidP="00000000" w:rsidRDefault="00000000" w:rsidRPr="00000000" w14:paraId="00000AFA">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w:t>
            </w:r>
          </w:p>
        </w:tc>
      </w:tr>
    </w:tbl>
    <w:p w:rsidR="00000000" w:rsidDel="00000000" w:rsidP="00000000" w:rsidRDefault="00000000" w:rsidRPr="00000000" w14:paraId="00000AFB">
      <w:pPr>
        <w:pStyle w:val="Heading3"/>
        <w:pageBreakBefore w:val="0"/>
        <w:jc w:val="both"/>
        <w:rPr/>
      </w:pPr>
      <w:bookmarkStart w:colFirst="0" w:colLast="0" w:name="_hmktm2prlcp0" w:id="94"/>
      <w:bookmarkEnd w:id="94"/>
      <w:r w:rsidDel="00000000" w:rsidR="00000000" w:rsidRPr="00000000">
        <w:rPr>
          <w:rtl w:val="0"/>
        </w:rPr>
        <w:br w:type="textWrapping"/>
        <w:t xml:space="preserve">4.3.4 Ricerca e ordinamento: bsearch, qsort</w:t>
      </w:r>
    </w:p>
    <w:p w:rsidR="00000000" w:rsidDel="00000000" w:rsidP="00000000" w:rsidRDefault="00000000" w:rsidRPr="00000000" w14:paraId="00000AFC">
      <w:pPr>
        <w:pageBreakBefore w:val="0"/>
        <w:spacing w:before="200" w:lineRule="auto"/>
        <w:jc w:val="both"/>
        <w:rPr/>
      </w:pPr>
      <w:r w:rsidDel="00000000" w:rsidR="00000000" w:rsidRPr="00000000">
        <w:rPr>
          <w:rtl w:val="0"/>
        </w:rPr>
        <w:t xml:space="preserve">La </w:t>
      </w:r>
      <w:r w:rsidDel="00000000" w:rsidR="00000000" w:rsidRPr="00000000">
        <w:rPr>
          <w:rFonts w:ascii="Courier" w:cs="Courier" w:eastAsia="Courier" w:hAnsi="Courier"/>
          <w:rtl w:val="0"/>
        </w:rPr>
        <w:t xml:space="preserve">libc</w:t>
      </w:r>
      <w:r w:rsidDel="00000000" w:rsidR="00000000" w:rsidRPr="00000000">
        <w:rPr>
          <w:rtl w:val="0"/>
        </w:rPr>
        <w:t xml:space="preserve"> contiene supporto per ricerca binaria e per ordinamento. La funzione di ricerca binaria assume che l'array sia ordinato:</w:t>
        <w:br w:type="textWrapping"/>
      </w:r>
    </w:p>
    <w:tbl>
      <w:tblPr>
        <w:tblStyle w:val="Table118"/>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AFD">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&lt;stdlib.h&gt;</w:t>
            </w:r>
          </w:p>
          <w:p w:rsidR="00000000" w:rsidDel="00000000" w:rsidP="00000000" w:rsidRDefault="00000000" w:rsidRPr="00000000" w14:paraId="00000AFE">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void *bsearch(const void *key, const void *base, size_t nel, </w:t>
            </w:r>
          </w:p>
          <w:p w:rsidR="00000000" w:rsidDel="00000000" w:rsidP="00000000" w:rsidRDefault="00000000" w:rsidRPr="00000000" w14:paraId="00000AFF">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size_t width, int (*compar)(const void *, const void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0">
            <w:pPr>
              <w:pageBreakBefore w:val="0"/>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B01">
            <w:pPr>
              <w:pageBreakBefore w:val="0"/>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key: </w:t>
            </w:r>
            <w:r w:rsidDel="00000000" w:rsidR="00000000" w:rsidRPr="00000000">
              <w:rPr>
                <w:rtl w:val="0"/>
              </w:rPr>
              <w:t xml:space="preserve">puntatore a buffer contenente la chiave da cercare nell'array</w:t>
            </w:r>
          </w:p>
          <w:p w:rsidR="00000000" w:rsidDel="00000000" w:rsidP="00000000" w:rsidRDefault="00000000" w:rsidRPr="00000000" w14:paraId="00000B02">
            <w:pPr>
              <w:pageBreakBefore w:val="0"/>
              <w:widowControl w:val="0"/>
              <w:numPr>
                <w:ilvl w:val="0"/>
                <w:numId w:val="89"/>
              </w:numPr>
              <w:spacing w:after="0" w:before="0" w:line="240" w:lineRule="auto"/>
              <w:ind w:left="720" w:hanging="360"/>
            </w:pPr>
            <w:r w:rsidDel="00000000" w:rsidR="00000000" w:rsidRPr="00000000">
              <w:rPr>
                <w:rFonts w:ascii="Courier New" w:cs="Courier New" w:eastAsia="Courier New" w:hAnsi="Courier New"/>
                <w:rtl w:val="0"/>
              </w:rPr>
              <w:t xml:space="preserve">base: </w:t>
            </w:r>
            <w:r w:rsidDel="00000000" w:rsidR="00000000" w:rsidRPr="00000000">
              <w:rPr>
                <w:rtl w:val="0"/>
              </w:rPr>
              <w:t xml:space="preserve">array di elementi ordinato per chiave di ricerca</w:t>
            </w:r>
            <w:r w:rsidDel="00000000" w:rsidR="00000000" w:rsidRPr="00000000">
              <w:rPr>
                <w:rtl w:val="0"/>
              </w:rPr>
            </w:r>
          </w:p>
          <w:p w:rsidR="00000000" w:rsidDel="00000000" w:rsidP="00000000" w:rsidRDefault="00000000" w:rsidRPr="00000000" w14:paraId="00000B03">
            <w:pPr>
              <w:pageBreakBefore w:val="0"/>
              <w:widowControl w:val="0"/>
              <w:numPr>
                <w:ilvl w:val="0"/>
                <w:numId w:val="89"/>
              </w:numPr>
              <w:spacing w:after="0" w:before="0" w:line="240" w:lineRule="auto"/>
              <w:ind w:left="720" w:hanging="360"/>
            </w:pPr>
            <w:r w:rsidDel="00000000" w:rsidR="00000000" w:rsidRPr="00000000">
              <w:rPr>
                <w:rFonts w:ascii="Courier New" w:cs="Courier New" w:eastAsia="Courier New" w:hAnsi="Courier New"/>
                <w:rtl w:val="0"/>
              </w:rPr>
              <w:t xml:space="preserve">nel: </w:t>
            </w:r>
            <w:r w:rsidDel="00000000" w:rsidR="00000000" w:rsidRPr="00000000">
              <w:rPr>
                <w:rtl w:val="0"/>
              </w:rPr>
              <w:t xml:space="preserve">numero di elementi n</w:t>
            </w:r>
            <w:r w:rsidDel="00000000" w:rsidR="00000000" w:rsidRPr="00000000">
              <w:rPr>
                <w:rtl w:val="0"/>
              </w:rPr>
              <w:t xml:space="preserve">ell'array </w:t>
            </w:r>
          </w:p>
          <w:p w:rsidR="00000000" w:rsidDel="00000000" w:rsidP="00000000" w:rsidRDefault="00000000" w:rsidRPr="00000000" w14:paraId="00000B04">
            <w:pPr>
              <w:pageBreakBefore w:val="0"/>
              <w:widowControl w:val="0"/>
              <w:numPr>
                <w:ilvl w:val="0"/>
                <w:numId w:val="89"/>
              </w:numPr>
              <w:spacing w:after="0" w:before="0" w:line="240" w:lineRule="auto"/>
              <w:ind w:left="720" w:hanging="360"/>
            </w:pPr>
            <w:r w:rsidDel="00000000" w:rsidR="00000000" w:rsidRPr="00000000">
              <w:rPr>
                <w:rFonts w:ascii="Courier New" w:cs="Courier New" w:eastAsia="Courier New" w:hAnsi="Courier New"/>
                <w:rtl w:val="0"/>
              </w:rPr>
              <w:t xml:space="preserve">width: </w:t>
            </w:r>
            <w:r w:rsidDel="00000000" w:rsidR="00000000" w:rsidRPr="00000000">
              <w:rPr>
                <w:rtl w:val="0"/>
              </w:rPr>
              <w:t xml:space="preserve">dimensione in byte di un elemento dell'array</w:t>
            </w:r>
          </w:p>
          <w:p w:rsidR="00000000" w:rsidDel="00000000" w:rsidP="00000000" w:rsidRDefault="00000000" w:rsidRPr="00000000" w14:paraId="00000B05">
            <w:pPr>
              <w:pageBreakBefore w:val="0"/>
              <w:widowControl w:val="0"/>
              <w:numPr>
                <w:ilvl w:val="0"/>
                <w:numId w:val="89"/>
              </w:numPr>
              <w:spacing w:before="0" w:line="240" w:lineRule="auto"/>
              <w:ind w:left="720" w:hanging="360"/>
            </w:pPr>
            <w:r w:rsidDel="00000000" w:rsidR="00000000" w:rsidRPr="00000000">
              <w:rPr>
                <w:rFonts w:ascii="Courier New" w:cs="Courier New" w:eastAsia="Courier New" w:hAnsi="Courier New"/>
                <w:rtl w:val="0"/>
              </w:rPr>
              <w:t xml:space="preserve">compar: </w:t>
            </w:r>
            <w:r w:rsidDel="00000000" w:rsidR="00000000" w:rsidRPr="00000000">
              <w:rPr>
                <w:rtl w:val="0"/>
              </w:rPr>
              <w:t xml:space="preserve">funzione comparatore che restituisce un intero negativo se il primo elemento precede il secondo, zero se gli elementi sono uguali, e un intero positivo altrimenti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6">
            <w:pPr>
              <w:pageBreakBefore w:val="0"/>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0B07">
            <w:pPr>
              <w:pageBreakBefore w:val="0"/>
              <w:widowControl w:val="0"/>
              <w:numPr>
                <w:ilvl w:val="0"/>
                <w:numId w:val="61"/>
              </w:numPr>
              <w:spacing w:before="0" w:line="240" w:lineRule="auto"/>
              <w:ind w:left="720" w:hanging="360"/>
            </w:pPr>
            <w:r w:rsidDel="00000000" w:rsidR="00000000" w:rsidRPr="00000000">
              <w:rPr>
                <w:rtl w:val="0"/>
              </w:rPr>
              <w:t xml:space="preserve">puntatore all'elemento trovato in </w:t>
            </w:r>
            <w:r w:rsidDel="00000000" w:rsidR="00000000" w:rsidRPr="00000000">
              <w:rPr>
                <w:rFonts w:ascii="Courier" w:cs="Courier" w:eastAsia="Courier" w:hAnsi="Courier"/>
                <w:rtl w:val="0"/>
              </w:rPr>
              <w:t xml:space="preserve">base</w:t>
            </w:r>
            <w:r w:rsidDel="00000000" w:rsidR="00000000" w:rsidRPr="00000000">
              <w:rPr>
                <w:rtl w:val="0"/>
              </w:rPr>
              <w:t xml:space="preserve">,  oppure </w:t>
            </w:r>
            <w:r w:rsidDel="00000000" w:rsidR="00000000" w:rsidRPr="00000000">
              <w:rPr>
                <w:rFonts w:ascii="Courier" w:cs="Courier" w:eastAsia="Courier" w:hAnsi="Courier"/>
                <w:rtl w:val="0"/>
              </w:rPr>
              <w:t xml:space="preserve">NULL</w:t>
            </w:r>
            <w:r w:rsidDel="00000000" w:rsidR="00000000" w:rsidRPr="00000000">
              <w:rPr>
                <w:rtl w:val="0"/>
              </w:rPr>
              <w:t xml:space="preserve"> se l'elemento non è stato trovato. Se vi è più di una occorrenza della chiave, ne viene restituita una a caso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8">
            <w:pPr>
              <w:pageBreakBefore w:val="0"/>
              <w:widowControl w:val="0"/>
              <w:spacing w:before="0" w:line="240" w:lineRule="auto"/>
              <w:rPr>
                <w:b w:val="1"/>
              </w:rPr>
            </w:pPr>
            <w:r w:rsidDel="00000000" w:rsidR="00000000" w:rsidRPr="00000000">
              <w:rPr>
                <w:b w:val="1"/>
                <w:rtl w:val="0"/>
              </w:rPr>
              <w:t xml:space="preserve">Esempio:</w:t>
            </w:r>
          </w:p>
          <w:p w:rsidR="00000000" w:rsidDel="00000000" w:rsidP="00000000" w:rsidRDefault="00000000" w:rsidRPr="00000000" w14:paraId="00000B09">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int comparator(const void *x, const void *y) {</w:t>
            </w:r>
          </w:p>
          <w:p w:rsidR="00000000" w:rsidDel="00000000" w:rsidP="00000000" w:rsidRDefault="00000000" w:rsidRPr="00000000" w14:paraId="00000B0A">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int xt = *(int*)x;</w:t>
            </w:r>
          </w:p>
          <w:p w:rsidR="00000000" w:rsidDel="00000000" w:rsidP="00000000" w:rsidRDefault="00000000" w:rsidRPr="00000000" w14:paraId="00000B0B">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int yt = *(int*)y;</w:t>
            </w:r>
          </w:p>
          <w:p w:rsidR="00000000" w:rsidDel="00000000" w:rsidP="00000000" w:rsidRDefault="00000000" w:rsidRPr="00000000" w14:paraId="00000B0C">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return xt-yt;</w:t>
            </w:r>
          </w:p>
          <w:p w:rsidR="00000000" w:rsidDel="00000000" w:rsidP="00000000" w:rsidRDefault="00000000" w:rsidRPr="00000000" w14:paraId="00000B0D">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w:t>
            </w:r>
          </w:p>
          <w:p w:rsidR="00000000" w:rsidDel="00000000" w:rsidP="00000000" w:rsidRDefault="00000000" w:rsidRPr="00000000" w14:paraId="00000B0E">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int main() {</w:t>
            </w:r>
          </w:p>
          <w:p w:rsidR="00000000" w:rsidDel="00000000" w:rsidP="00000000" w:rsidRDefault="00000000" w:rsidRPr="00000000" w14:paraId="00000B0F">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int v[] = { 2, 4, 5, 7, 9 }, key = 7;</w:t>
            </w:r>
          </w:p>
          <w:p w:rsidR="00000000" w:rsidDel="00000000" w:rsidP="00000000" w:rsidRDefault="00000000" w:rsidRPr="00000000" w14:paraId="00000B10">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int *res = bsearch(&amp;key, v, 5, sizeof(int), comparator);</w:t>
            </w:r>
          </w:p>
          <w:p w:rsidR="00000000" w:rsidDel="00000000" w:rsidP="00000000" w:rsidRDefault="00000000" w:rsidRPr="00000000" w14:paraId="00000B11">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printf("%d\n", *res); // stampa 7</w:t>
            </w:r>
          </w:p>
          <w:p w:rsidR="00000000" w:rsidDel="00000000" w:rsidP="00000000" w:rsidRDefault="00000000" w:rsidRPr="00000000" w14:paraId="00000B12">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return 0;</w:t>
            </w:r>
          </w:p>
          <w:p w:rsidR="00000000" w:rsidDel="00000000" w:rsidP="00000000" w:rsidRDefault="00000000" w:rsidRPr="00000000" w14:paraId="00000B13">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w:t>
            </w:r>
            <w:r w:rsidDel="00000000" w:rsidR="00000000" w:rsidRPr="00000000">
              <w:rPr>
                <w:rtl w:val="0"/>
              </w:rPr>
            </w:r>
          </w:p>
        </w:tc>
      </w:tr>
    </w:tbl>
    <w:p w:rsidR="00000000" w:rsidDel="00000000" w:rsidP="00000000" w:rsidRDefault="00000000" w:rsidRPr="00000000" w14:paraId="00000B14">
      <w:pPr>
        <w:pageBreakBefore w:val="0"/>
        <w:jc w:val="both"/>
        <w:rPr/>
      </w:pPr>
      <w:r w:rsidDel="00000000" w:rsidR="00000000" w:rsidRPr="00000000">
        <w:rPr>
          <w:rtl w:val="0"/>
        </w:rPr>
        <w:t xml:space="preserve">La funzione di ordinamento standard è descritta di seguito:</w:t>
        <w:br w:type="textWrapping"/>
      </w:r>
    </w:p>
    <w:tbl>
      <w:tblPr>
        <w:tblStyle w:val="Table119"/>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B15">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&lt;stdlib.h&gt;</w:t>
            </w:r>
          </w:p>
          <w:p w:rsidR="00000000" w:rsidDel="00000000" w:rsidP="00000000" w:rsidRDefault="00000000" w:rsidRPr="00000000" w14:paraId="00000B16">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void qsort(void *base, size_t nel, size_t width,</w:t>
            </w:r>
          </w:p>
          <w:p w:rsidR="00000000" w:rsidDel="00000000" w:rsidP="00000000" w:rsidRDefault="00000000" w:rsidRPr="00000000" w14:paraId="00000B17">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int (*compar)(const void *, const void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8">
            <w:pPr>
              <w:pageBreakBefore w:val="0"/>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B19">
            <w:pPr>
              <w:pageBreakBefore w:val="0"/>
              <w:widowControl w:val="0"/>
              <w:numPr>
                <w:ilvl w:val="0"/>
                <w:numId w:val="89"/>
              </w:numPr>
              <w:spacing w:before="0" w:line="240" w:lineRule="auto"/>
              <w:ind w:left="720" w:hanging="360"/>
            </w:pPr>
            <w:r w:rsidDel="00000000" w:rsidR="00000000" w:rsidRPr="00000000">
              <w:rPr>
                <w:rFonts w:ascii="Courier New" w:cs="Courier New" w:eastAsia="Courier New" w:hAnsi="Courier New"/>
                <w:rtl w:val="0"/>
              </w:rPr>
              <w:t xml:space="preserve">base: </w:t>
            </w:r>
            <w:r w:rsidDel="00000000" w:rsidR="00000000" w:rsidRPr="00000000">
              <w:rPr>
                <w:rtl w:val="0"/>
              </w:rPr>
              <w:t xml:space="preserve">array di elementi da ordinare</w:t>
            </w:r>
          </w:p>
          <w:p w:rsidR="00000000" w:rsidDel="00000000" w:rsidP="00000000" w:rsidRDefault="00000000" w:rsidRPr="00000000" w14:paraId="00000B1A">
            <w:pPr>
              <w:pageBreakBefore w:val="0"/>
              <w:widowControl w:val="0"/>
              <w:numPr>
                <w:ilvl w:val="0"/>
                <w:numId w:val="89"/>
              </w:numPr>
              <w:spacing w:after="0" w:before="0" w:line="240" w:lineRule="auto"/>
              <w:ind w:left="720" w:hanging="360"/>
            </w:pPr>
            <w:r w:rsidDel="00000000" w:rsidR="00000000" w:rsidRPr="00000000">
              <w:rPr>
                <w:rFonts w:ascii="Courier New" w:cs="Courier New" w:eastAsia="Courier New" w:hAnsi="Courier New"/>
                <w:rtl w:val="0"/>
              </w:rPr>
              <w:t xml:space="preserve">nel: </w:t>
            </w:r>
            <w:r w:rsidDel="00000000" w:rsidR="00000000" w:rsidRPr="00000000">
              <w:rPr>
                <w:rtl w:val="0"/>
              </w:rPr>
              <w:t xml:space="preserve">numero di elementi nell'array </w:t>
            </w:r>
          </w:p>
          <w:p w:rsidR="00000000" w:rsidDel="00000000" w:rsidP="00000000" w:rsidRDefault="00000000" w:rsidRPr="00000000" w14:paraId="00000B1B">
            <w:pPr>
              <w:pageBreakBefore w:val="0"/>
              <w:widowControl w:val="0"/>
              <w:numPr>
                <w:ilvl w:val="0"/>
                <w:numId w:val="89"/>
              </w:numPr>
              <w:spacing w:after="0" w:before="0" w:line="240" w:lineRule="auto"/>
              <w:ind w:left="720" w:hanging="360"/>
            </w:pPr>
            <w:r w:rsidDel="00000000" w:rsidR="00000000" w:rsidRPr="00000000">
              <w:rPr>
                <w:rFonts w:ascii="Courier New" w:cs="Courier New" w:eastAsia="Courier New" w:hAnsi="Courier New"/>
                <w:rtl w:val="0"/>
              </w:rPr>
              <w:t xml:space="preserve">width: </w:t>
            </w:r>
            <w:r w:rsidDel="00000000" w:rsidR="00000000" w:rsidRPr="00000000">
              <w:rPr>
                <w:rtl w:val="0"/>
              </w:rPr>
              <w:t xml:space="preserve">dimensione in byte di un elemento dell'array</w:t>
            </w:r>
          </w:p>
          <w:p w:rsidR="00000000" w:rsidDel="00000000" w:rsidP="00000000" w:rsidRDefault="00000000" w:rsidRPr="00000000" w14:paraId="00000B1C">
            <w:pPr>
              <w:pageBreakBefore w:val="0"/>
              <w:widowControl w:val="0"/>
              <w:numPr>
                <w:ilvl w:val="0"/>
                <w:numId w:val="89"/>
              </w:numPr>
              <w:spacing w:before="0" w:line="240" w:lineRule="auto"/>
              <w:ind w:left="720" w:hanging="360"/>
            </w:pPr>
            <w:r w:rsidDel="00000000" w:rsidR="00000000" w:rsidRPr="00000000">
              <w:rPr>
                <w:rFonts w:ascii="Courier New" w:cs="Courier New" w:eastAsia="Courier New" w:hAnsi="Courier New"/>
                <w:rtl w:val="0"/>
              </w:rPr>
              <w:t xml:space="preserve">compar: </w:t>
            </w:r>
            <w:r w:rsidDel="00000000" w:rsidR="00000000" w:rsidRPr="00000000">
              <w:rPr>
                <w:rtl w:val="0"/>
              </w:rPr>
              <w:t xml:space="preserve">funzione comparatore che restituisce un intero negativo se il primo elemento precede il secondo, zero se gli elementi sono uguali, e un intero positivo altrimenti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D">
            <w:pPr>
              <w:pageBreakBefore w:val="0"/>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0B1E">
            <w:pPr>
              <w:pageBreakBefore w:val="0"/>
              <w:widowControl w:val="0"/>
              <w:numPr>
                <w:ilvl w:val="0"/>
                <w:numId w:val="61"/>
              </w:numPr>
              <w:spacing w:before="0" w:line="240" w:lineRule="auto"/>
              <w:ind w:left="720" w:hanging="360"/>
            </w:pPr>
            <w:r w:rsidDel="00000000" w:rsidR="00000000" w:rsidRPr="00000000">
              <w:rPr>
                <w:rtl w:val="0"/>
              </w:rPr>
              <w:t xml:space="preserve">nessuno. Come side-effect la funzione ordina l'array base in base al comparatore fornito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F">
            <w:pPr>
              <w:pageBreakBefore w:val="0"/>
              <w:widowControl w:val="0"/>
              <w:spacing w:before="0" w:line="240" w:lineRule="auto"/>
              <w:rPr>
                <w:b w:val="1"/>
              </w:rPr>
            </w:pPr>
            <w:r w:rsidDel="00000000" w:rsidR="00000000" w:rsidRPr="00000000">
              <w:rPr>
                <w:b w:val="1"/>
                <w:rtl w:val="0"/>
              </w:rPr>
              <w:t xml:space="preserve">Esempio:</w:t>
            </w:r>
          </w:p>
          <w:p w:rsidR="00000000" w:rsidDel="00000000" w:rsidP="00000000" w:rsidRDefault="00000000" w:rsidRPr="00000000" w14:paraId="00000B20">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int comparator(const void *x, const void *y) {</w:t>
            </w:r>
          </w:p>
          <w:p w:rsidR="00000000" w:rsidDel="00000000" w:rsidP="00000000" w:rsidRDefault="00000000" w:rsidRPr="00000000" w14:paraId="00000B21">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int xt = *(int*)x, yt = *(int*)y;</w:t>
            </w:r>
          </w:p>
          <w:p w:rsidR="00000000" w:rsidDel="00000000" w:rsidP="00000000" w:rsidRDefault="00000000" w:rsidRPr="00000000" w14:paraId="00000B22">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return xt-yt;</w:t>
            </w:r>
          </w:p>
          <w:p w:rsidR="00000000" w:rsidDel="00000000" w:rsidP="00000000" w:rsidRDefault="00000000" w:rsidRPr="00000000" w14:paraId="00000B23">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w:t>
            </w:r>
          </w:p>
          <w:p w:rsidR="00000000" w:rsidDel="00000000" w:rsidP="00000000" w:rsidRDefault="00000000" w:rsidRPr="00000000" w14:paraId="00000B24">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int main() {</w:t>
            </w:r>
          </w:p>
          <w:p w:rsidR="00000000" w:rsidDel="00000000" w:rsidP="00000000" w:rsidRDefault="00000000" w:rsidRPr="00000000" w14:paraId="00000B25">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int v[] = { 7, 4, 5, 3, 2 };</w:t>
            </w:r>
          </w:p>
          <w:p w:rsidR="00000000" w:rsidDel="00000000" w:rsidP="00000000" w:rsidRDefault="00000000" w:rsidRPr="00000000" w14:paraId="00000B26">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qsort(v, 5, sizeof(int), comparator);</w:t>
            </w:r>
          </w:p>
          <w:p w:rsidR="00000000" w:rsidDel="00000000" w:rsidP="00000000" w:rsidRDefault="00000000" w:rsidRPr="00000000" w14:paraId="00000B27">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 stampa 2 3 4 5 7</w:t>
            </w:r>
          </w:p>
          <w:p w:rsidR="00000000" w:rsidDel="00000000" w:rsidP="00000000" w:rsidRDefault="00000000" w:rsidRPr="00000000" w14:paraId="00000B28">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printf("%d %d %d %d %d\n", v[0], v[1], v[2], v[3], v[4]); </w:t>
            </w:r>
          </w:p>
          <w:p w:rsidR="00000000" w:rsidDel="00000000" w:rsidP="00000000" w:rsidRDefault="00000000" w:rsidRPr="00000000" w14:paraId="00000B29">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return 0;</w:t>
            </w:r>
          </w:p>
          <w:p w:rsidR="00000000" w:rsidDel="00000000" w:rsidP="00000000" w:rsidRDefault="00000000" w:rsidRPr="00000000" w14:paraId="00000B2A">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w:t>
            </w:r>
          </w:p>
        </w:tc>
      </w:tr>
    </w:tbl>
    <w:p w:rsidR="00000000" w:rsidDel="00000000" w:rsidP="00000000" w:rsidRDefault="00000000" w:rsidRPr="00000000" w14:paraId="00000B2B">
      <w:pPr>
        <w:pStyle w:val="Heading3"/>
        <w:pageBreakBefore w:val="0"/>
        <w:jc w:val="both"/>
        <w:rPr/>
      </w:pPr>
      <w:bookmarkStart w:colFirst="0" w:colLast="0" w:name="_yntuy6caff48" w:id="95"/>
      <w:bookmarkEnd w:id="95"/>
      <w:r w:rsidDel="00000000" w:rsidR="00000000" w:rsidRPr="00000000">
        <w:rPr>
          <w:rtl w:val="0"/>
        </w:rPr>
        <w:br w:type="textWrapping"/>
        <w:t xml:space="preserve">4.3.5 Funzioni matematiche</w:t>
      </w:r>
    </w:p>
    <w:p w:rsidR="00000000" w:rsidDel="00000000" w:rsidP="00000000" w:rsidRDefault="00000000" w:rsidRPr="00000000" w14:paraId="00000B2C">
      <w:pPr>
        <w:pageBreakBefore w:val="0"/>
        <w:jc w:val="both"/>
        <w:rPr/>
      </w:pPr>
      <w:r w:rsidDel="00000000" w:rsidR="00000000" w:rsidRPr="00000000">
        <w:rPr>
          <w:rtl w:val="0"/>
        </w:rPr>
        <w:t xml:space="preserve">Per usare le funzioni matematiche è necessario aggiungere lo switch </w:t>
      </w:r>
      <w:r w:rsidDel="00000000" w:rsidR="00000000" w:rsidRPr="00000000">
        <w:rPr>
          <w:rFonts w:ascii="Courier" w:cs="Courier" w:eastAsia="Courier" w:hAnsi="Courier"/>
          <w:rtl w:val="0"/>
        </w:rPr>
        <w:t xml:space="preserve">-lm</w:t>
      </w:r>
      <w:r w:rsidDel="00000000" w:rsidR="00000000" w:rsidRPr="00000000">
        <w:rPr>
          <w:rtl w:val="0"/>
        </w:rPr>
        <w:t xml:space="preserve"> alla riga di comando per includere la libreria matematica. Per consultare quali librerie matematiche e costanti notevoli sono disponibili si rimanda al comando </w:t>
      </w:r>
      <w:r w:rsidDel="00000000" w:rsidR="00000000" w:rsidRPr="00000000">
        <w:rPr>
          <w:rFonts w:ascii="Courier" w:cs="Courier" w:eastAsia="Courier" w:hAnsi="Courier"/>
          <w:rtl w:val="0"/>
        </w:rPr>
        <w:t xml:space="preserve">man math.h</w:t>
      </w:r>
      <w:r w:rsidDel="00000000" w:rsidR="00000000" w:rsidRPr="00000000">
        <w:rPr>
          <w:rtl w:val="0"/>
        </w:rPr>
        <w:t xml:space="preserve">. Riportiamo a titolo di esempio la funzione per il calcolo della radice quadrata:</w:t>
        <w:br w:type="textWrapping"/>
      </w:r>
    </w:p>
    <w:tbl>
      <w:tblPr>
        <w:tblStyle w:val="Table120"/>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B2D">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&lt;math.h&gt;</w:t>
            </w:r>
          </w:p>
          <w:p w:rsidR="00000000" w:rsidDel="00000000" w:rsidP="00000000" w:rsidRDefault="00000000" w:rsidRPr="00000000" w14:paraId="00000B2E">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double sqrt(double 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F">
            <w:pPr>
              <w:pageBreakBefore w:val="0"/>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B30">
            <w:pPr>
              <w:pageBreakBefore w:val="0"/>
              <w:widowControl w:val="0"/>
              <w:numPr>
                <w:ilvl w:val="0"/>
                <w:numId w:val="89"/>
              </w:numPr>
              <w:spacing w:before="0" w:line="240" w:lineRule="auto"/>
              <w:ind w:left="720" w:hanging="360"/>
            </w:pPr>
            <w:r w:rsidDel="00000000" w:rsidR="00000000" w:rsidRPr="00000000">
              <w:rPr>
                <w:rFonts w:ascii="Courier New" w:cs="Courier New" w:eastAsia="Courier New" w:hAnsi="Courier New"/>
                <w:rtl w:val="0"/>
              </w:rPr>
              <w:t xml:space="preserve">x: </w:t>
            </w:r>
            <w:r w:rsidDel="00000000" w:rsidR="00000000" w:rsidRPr="00000000">
              <w:rPr>
                <w:rtl w:val="0"/>
              </w:rPr>
              <w:t xml:space="preserve">valore di input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1">
            <w:pPr>
              <w:pageBreakBefore w:val="0"/>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0B32">
            <w:pPr>
              <w:pageBreakBefore w:val="0"/>
              <w:widowControl w:val="0"/>
              <w:numPr>
                <w:ilvl w:val="0"/>
                <w:numId w:val="61"/>
              </w:numPr>
              <w:spacing w:before="0" w:line="240" w:lineRule="auto"/>
              <w:ind w:left="720" w:hanging="360"/>
            </w:pPr>
            <w:r w:rsidDel="00000000" w:rsidR="00000000" w:rsidRPr="00000000">
              <w:rPr>
                <w:rtl w:val="0"/>
              </w:rPr>
              <w:t xml:space="preserve">radice quadrata di </w:t>
            </w:r>
            <w:r w:rsidDel="00000000" w:rsidR="00000000" w:rsidRPr="00000000">
              <w:rPr>
                <w:rFonts w:ascii="Courier New" w:cs="Courier New" w:eastAsia="Courier New" w:hAnsi="Courier New"/>
                <w:rtl w:val="0"/>
              </w:rPr>
              <w:t xml:space="preserve">x</w:t>
            </w:r>
            <w:r w:rsidDel="00000000" w:rsidR="00000000" w:rsidRPr="00000000">
              <w:rPr>
                <w:rtl w:val="0"/>
              </w:rPr>
              <w:t xml:space="preserve"> se </w:t>
            </w:r>
            <w:r w:rsidDel="00000000" w:rsidR="00000000" w:rsidRPr="00000000">
              <w:rPr>
                <w:rFonts w:ascii="Courier New" w:cs="Courier New" w:eastAsia="Courier New" w:hAnsi="Courier New"/>
                <w:rtl w:val="0"/>
              </w:rPr>
              <w:t xml:space="preserve">x</w:t>
            </w:r>
            <w:r w:rsidDel="00000000" w:rsidR="00000000" w:rsidRPr="00000000">
              <w:rPr>
                <w:rtl w:val="0"/>
              </w:rPr>
              <w:t xml:space="preserve"> è non negativo, zero se </w:t>
            </w:r>
            <w:r w:rsidDel="00000000" w:rsidR="00000000" w:rsidRPr="00000000">
              <w:rPr>
                <w:rFonts w:ascii="Courier New" w:cs="Courier New" w:eastAsia="Courier New" w:hAnsi="Courier New"/>
                <w:rtl w:val="0"/>
              </w:rPr>
              <w:t xml:space="preserve">x</w:t>
            </w:r>
            <w:r w:rsidDel="00000000" w:rsidR="00000000" w:rsidRPr="00000000">
              <w:rPr>
                <w:rtl w:val="0"/>
              </w:rPr>
              <w:t xml:space="preserve"> è zero, e la costante </w:t>
            </w:r>
            <w:r w:rsidDel="00000000" w:rsidR="00000000" w:rsidRPr="00000000">
              <w:rPr>
                <w:rFonts w:ascii="Courier" w:cs="Courier" w:eastAsia="Courier" w:hAnsi="Courier"/>
                <w:rtl w:val="0"/>
              </w:rPr>
              <w:t xml:space="preserve">NaN</w:t>
            </w:r>
            <w:r w:rsidDel="00000000" w:rsidR="00000000" w:rsidRPr="00000000">
              <w:rPr>
                <w:rtl w:val="0"/>
              </w:rPr>
              <w:t xml:space="preserve"> altrimenti, impostando </w:t>
            </w:r>
            <w:r w:rsidDel="00000000" w:rsidR="00000000" w:rsidRPr="00000000">
              <w:rPr>
                <w:rFonts w:ascii="Courier" w:cs="Courier" w:eastAsia="Courier" w:hAnsi="Courier"/>
                <w:rtl w:val="0"/>
              </w:rPr>
              <w:t xml:space="preserve">errno</w:t>
            </w:r>
            <w:r w:rsidDel="00000000" w:rsidR="00000000" w:rsidRPr="00000000">
              <w:rPr>
                <w:rtl w:val="0"/>
              </w:rPr>
              <w:t xml:space="preserve"> alla costante </w:t>
            </w:r>
            <w:r w:rsidDel="00000000" w:rsidR="00000000" w:rsidRPr="00000000">
              <w:rPr>
                <w:rFonts w:ascii="Courier" w:cs="Courier" w:eastAsia="Courier" w:hAnsi="Courier"/>
                <w:rtl w:val="0"/>
              </w:rPr>
              <w:t xml:space="preserve">EDOM</w:t>
            </w:r>
            <w:r w:rsidDel="00000000" w:rsidR="00000000" w:rsidRPr="00000000">
              <w:rPr>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3">
            <w:pPr>
              <w:pageBreakBefore w:val="0"/>
              <w:widowControl w:val="0"/>
              <w:spacing w:before="0" w:line="240" w:lineRule="auto"/>
              <w:rPr>
                <w:rFonts w:ascii="Courier" w:cs="Courier" w:eastAsia="Courier" w:hAnsi="Courier"/>
              </w:rPr>
            </w:pPr>
            <w:r w:rsidDel="00000000" w:rsidR="00000000" w:rsidRPr="00000000">
              <w:rPr>
                <w:b w:val="1"/>
                <w:rtl w:val="0"/>
              </w:rPr>
              <w:t xml:space="preserve">Esempio:</w:t>
            </w:r>
            <w:r w:rsidDel="00000000" w:rsidR="00000000" w:rsidRPr="00000000">
              <w:rPr>
                <w:rtl w:val="0"/>
              </w:rPr>
            </w:r>
          </w:p>
          <w:p w:rsidR="00000000" w:rsidDel="00000000" w:rsidP="00000000" w:rsidRDefault="00000000" w:rsidRPr="00000000" w14:paraId="00000B34">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printf("%f\n", sqrt(2)); // stampa 1.414214</w:t>
            </w:r>
          </w:p>
        </w:tc>
      </w:tr>
    </w:tbl>
    <w:p w:rsidR="00000000" w:rsidDel="00000000" w:rsidP="00000000" w:rsidRDefault="00000000" w:rsidRPr="00000000" w14:paraId="00000B35">
      <w:pPr>
        <w:pStyle w:val="Heading2"/>
        <w:pageBreakBefore w:val="0"/>
        <w:jc w:val="both"/>
        <w:rPr/>
      </w:pPr>
      <w:bookmarkStart w:colFirst="0" w:colLast="0" w:name="_6iuex2t5zlpa" w:id="96"/>
      <w:bookmarkEnd w:id="96"/>
      <w:r w:rsidDel="00000000" w:rsidR="00000000" w:rsidRPr="00000000">
        <w:rPr>
          <w:rtl w:val="0"/>
        </w:rPr>
        <w:br w:type="textWrapping"/>
        <w:t xml:space="preserve">4.4 Tracciamento delle system call: strace</w:t>
      </w:r>
    </w:p>
    <w:p w:rsidR="00000000" w:rsidDel="00000000" w:rsidP="00000000" w:rsidRDefault="00000000" w:rsidRPr="00000000" w14:paraId="00000B36">
      <w:pPr>
        <w:pageBreakBefore w:val="0"/>
        <w:jc w:val="both"/>
        <w:rPr/>
      </w:pPr>
      <w:r w:rsidDel="00000000" w:rsidR="00000000" w:rsidRPr="00000000">
        <w:rPr>
          <w:rtl w:val="0"/>
        </w:rPr>
        <w:t xml:space="preserve">Il comando </w:t>
      </w:r>
      <w:r w:rsidDel="00000000" w:rsidR="00000000" w:rsidRPr="00000000">
        <w:rPr>
          <w:rFonts w:ascii="Courier" w:cs="Courier" w:eastAsia="Courier" w:hAnsi="Courier"/>
          <w:rtl w:val="0"/>
        </w:rPr>
        <w:t xml:space="preserve">strace</w:t>
      </w:r>
      <w:r w:rsidDel="00000000" w:rsidR="00000000" w:rsidRPr="00000000">
        <w:rPr>
          <w:rtl w:val="0"/>
        </w:rPr>
        <w:t xml:space="preserve"> è progettato per analizzare il flusso di chiamate al sistema operativo effettuate da un programma. Si usa invocando </w:t>
      </w:r>
      <w:r w:rsidDel="00000000" w:rsidR="00000000" w:rsidRPr="00000000">
        <w:rPr>
          <w:rFonts w:ascii="Courier" w:cs="Courier" w:eastAsia="Courier" w:hAnsi="Courier"/>
          <w:rtl w:val="0"/>
        </w:rPr>
        <w:t xml:space="preserve">strace nome-programma</w:t>
      </w:r>
      <w:r w:rsidDel="00000000" w:rsidR="00000000" w:rsidRPr="00000000">
        <w:rPr>
          <w:rtl w:val="0"/>
        </w:rPr>
        <w:t xml:space="preserve">.</w:t>
      </w:r>
    </w:p>
    <w:p w:rsidR="00000000" w:rsidDel="00000000" w:rsidP="00000000" w:rsidRDefault="00000000" w:rsidRPr="00000000" w14:paraId="00000B37">
      <w:pPr>
        <w:pageBreakBefore w:val="0"/>
        <w:jc w:val="both"/>
        <w:rPr/>
      </w:pPr>
      <w:r w:rsidDel="00000000" w:rsidR="00000000" w:rsidRPr="00000000">
        <w:rPr>
          <w:rtl w:val="0"/>
        </w:rPr>
        <w:t xml:space="preserve">Consideriamo il seguente programma compilato con </w:t>
      </w:r>
      <w:r w:rsidDel="00000000" w:rsidR="00000000" w:rsidRPr="00000000">
        <w:rPr>
          <w:rFonts w:ascii="Courier" w:cs="Courier" w:eastAsia="Courier" w:hAnsi="Courier"/>
          <w:rtl w:val="0"/>
        </w:rPr>
        <w:t xml:space="preserve">gcc hello.c -o hello -O1</w:t>
      </w:r>
      <w:r w:rsidDel="00000000" w:rsidR="00000000" w:rsidRPr="00000000">
        <w:rPr>
          <w:rtl w:val="0"/>
        </w:rPr>
        <w:t xml:space="preserve">:</w:t>
        <w:br w:type="textWrapping"/>
      </w:r>
    </w:p>
    <w:tbl>
      <w:tblPr>
        <w:tblStyle w:val="Table121"/>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#include &lt;stdio.h&gt;</w:t>
            </w:r>
          </w:p>
          <w:p w:rsidR="00000000" w:rsidDel="00000000" w:rsidP="00000000" w:rsidRDefault="00000000" w:rsidRPr="00000000" w14:paraId="00000B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B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int main() {</w:t>
            </w:r>
          </w:p>
          <w:p w:rsidR="00000000" w:rsidDel="00000000" w:rsidP="00000000" w:rsidRDefault="00000000" w:rsidRPr="00000000" w14:paraId="00000B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printf("hello world\n");</w:t>
            </w:r>
          </w:p>
          <w:p w:rsidR="00000000" w:rsidDel="00000000" w:rsidP="00000000" w:rsidRDefault="00000000" w:rsidRPr="00000000" w14:paraId="00000B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return 0;</w:t>
            </w:r>
          </w:p>
          <w:p w:rsidR="00000000" w:rsidDel="00000000" w:rsidP="00000000" w:rsidRDefault="00000000" w:rsidRPr="00000000" w14:paraId="00000B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tc>
      </w:tr>
    </w:tbl>
    <w:p w:rsidR="00000000" w:rsidDel="00000000" w:rsidP="00000000" w:rsidRDefault="00000000" w:rsidRPr="00000000" w14:paraId="00000B3E">
      <w:pPr>
        <w:pageBreakBefore w:val="0"/>
        <w:jc w:val="both"/>
        <w:rPr/>
      </w:pPr>
      <w:r w:rsidDel="00000000" w:rsidR="00000000" w:rsidRPr="00000000">
        <w:rPr>
          <w:rtl w:val="0"/>
        </w:rPr>
        <w:t xml:space="preserve">L'analisi dell'esecuzione del programma </w:t>
      </w:r>
      <w:r w:rsidDel="00000000" w:rsidR="00000000" w:rsidRPr="00000000">
        <w:rPr>
          <w:rFonts w:ascii="Courier" w:cs="Courier" w:eastAsia="Courier" w:hAnsi="Courier"/>
          <w:rtl w:val="0"/>
        </w:rPr>
        <w:t xml:space="preserve">hello</w:t>
      </w:r>
      <w:r w:rsidDel="00000000" w:rsidR="00000000" w:rsidRPr="00000000">
        <w:rPr>
          <w:rtl w:val="0"/>
        </w:rPr>
        <w:t xml:space="preserve"> sotto il controllo di </w:t>
      </w:r>
      <w:r w:rsidDel="00000000" w:rsidR="00000000" w:rsidRPr="00000000">
        <w:rPr>
          <w:rFonts w:ascii="Courier" w:cs="Courier" w:eastAsia="Courier" w:hAnsi="Courier"/>
          <w:rtl w:val="0"/>
        </w:rPr>
        <w:t xml:space="preserve">strace</w:t>
      </w:r>
      <w:r w:rsidDel="00000000" w:rsidR="00000000" w:rsidRPr="00000000">
        <w:rPr>
          <w:rtl w:val="0"/>
        </w:rPr>
        <w:t xml:space="preserve"> fornisce il seguente output, di cui riportiamo solo la parte finale:</w:t>
        <w:br w:type="textWrapping"/>
      </w:r>
    </w:p>
    <w:tbl>
      <w:tblPr>
        <w:tblStyle w:val="Table122"/>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strace ./hello &gt; /dev/null</w:t>
            </w:r>
          </w:p>
          <w:p w:rsidR="00000000" w:rsidDel="00000000" w:rsidP="00000000" w:rsidRDefault="00000000" w:rsidRPr="00000000" w14:paraId="00000B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p w:rsidR="00000000" w:rsidDel="00000000" w:rsidP="00000000" w:rsidRDefault="00000000" w:rsidRPr="00000000" w14:paraId="00000B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arch_prctl(ARCH_SET_FS, 0x7fdf1094f540) = 0</w:t>
            </w:r>
          </w:p>
          <w:p w:rsidR="00000000" w:rsidDel="00000000" w:rsidP="00000000" w:rsidRDefault="00000000" w:rsidRPr="00000000" w14:paraId="00000B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mprotect(0x7fdf10944000, 12288, PROT_READ) = 0</w:t>
            </w:r>
          </w:p>
          <w:p w:rsidR="00000000" w:rsidDel="00000000" w:rsidP="00000000" w:rsidRDefault="00000000" w:rsidRPr="00000000" w14:paraId="00000B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mprotect(0x55bab5c48000, 4096, PROT_READ) = 0</w:t>
            </w:r>
          </w:p>
          <w:p w:rsidR="00000000" w:rsidDel="00000000" w:rsidP="00000000" w:rsidRDefault="00000000" w:rsidRPr="00000000" w14:paraId="00000B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mprotect(0x7fdf109a6000, 4096, PROT_READ) = 0</w:t>
            </w:r>
          </w:p>
          <w:p w:rsidR="00000000" w:rsidDel="00000000" w:rsidP="00000000" w:rsidRDefault="00000000" w:rsidRPr="00000000" w14:paraId="00000B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munmap(0x7fdf10950000, 178959)          = 0</w:t>
            </w:r>
          </w:p>
          <w:p w:rsidR="00000000" w:rsidDel="00000000" w:rsidP="00000000" w:rsidRDefault="00000000" w:rsidRPr="00000000" w14:paraId="00000B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fstat(1, {st_mode=S_IFCHR|0620, st_rdev=makedev(0x88, 0), ...}) = 0</w:t>
            </w:r>
          </w:p>
          <w:p w:rsidR="00000000" w:rsidDel="00000000" w:rsidP="00000000" w:rsidRDefault="00000000" w:rsidRPr="00000000" w14:paraId="00000B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brk(NULL)                               = 0x55bab6e53000</w:t>
            </w:r>
          </w:p>
          <w:p w:rsidR="00000000" w:rsidDel="00000000" w:rsidP="00000000" w:rsidRDefault="00000000" w:rsidRPr="00000000" w14:paraId="00000B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brk(0x55bab6e74000)                     = 0x55bab6e74000</w:t>
            </w:r>
          </w:p>
          <w:p w:rsidR="00000000" w:rsidDel="00000000" w:rsidP="00000000" w:rsidRDefault="00000000" w:rsidRPr="00000000" w14:paraId="00000B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b w:val="1"/>
              </w:rPr>
            </w:pPr>
            <w:r w:rsidDel="00000000" w:rsidR="00000000" w:rsidRPr="00000000">
              <w:rPr>
                <w:rFonts w:ascii="Courier" w:cs="Courier" w:eastAsia="Courier" w:hAnsi="Courier"/>
                <w:b w:val="1"/>
                <w:rtl w:val="0"/>
              </w:rPr>
              <w:t xml:space="preserve">write(1, "hello world\n", 12)           = 12</w:t>
            </w:r>
          </w:p>
          <w:p w:rsidR="00000000" w:rsidDel="00000000" w:rsidP="00000000" w:rsidRDefault="00000000" w:rsidRPr="00000000" w14:paraId="00000B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b w:val="1"/>
              </w:rPr>
            </w:pPr>
            <w:r w:rsidDel="00000000" w:rsidR="00000000" w:rsidRPr="00000000">
              <w:rPr>
                <w:rFonts w:ascii="Courier" w:cs="Courier" w:eastAsia="Courier" w:hAnsi="Courier"/>
                <w:b w:val="1"/>
                <w:rtl w:val="0"/>
              </w:rPr>
              <w:t xml:space="preserve">exit_group(0)                           = ?</w:t>
            </w:r>
          </w:p>
          <w:p w:rsidR="00000000" w:rsidDel="00000000" w:rsidP="00000000" w:rsidRDefault="00000000" w:rsidRPr="00000000" w14:paraId="00000B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exited with 0 +++</w:t>
            </w:r>
          </w:p>
          <w:p w:rsidR="00000000" w:rsidDel="00000000" w:rsidP="00000000" w:rsidRDefault="00000000" w:rsidRPr="00000000" w14:paraId="00000B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tc>
      </w:tr>
    </w:tbl>
    <w:p w:rsidR="00000000" w:rsidDel="00000000" w:rsidP="00000000" w:rsidRDefault="00000000" w:rsidRPr="00000000" w14:paraId="00000B4D">
      <w:pPr>
        <w:pageBreakBefore w:val="0"/>
        <w:jc w:val="both"/>
        <w:rPr/>
      </w:pPr>
      <w:r w:rsidDel="00000000" w:rsidR="00000000" w:rsidRPr="00000000">
        <w:rPr>
          <w:rtl w:val="0"/>
        </w:rPr>
        <w:t xml:space="preserve">Si noti che </w:t>
      </w:r>
      <w:r w:rsidDel="00000000" w:rsidR="00000000" w:rsidRPr="00000000">
        <w:rPr>
          <w:rFonts w:ascii="Courier" w:cs="Courier" w:eastAsia="Courier" w:hAnsi="Courier"/>
          <w:rtl w:val="0"/>
        </w:rPr>
        <w:t xml:space="preserve">strace</w:t>
      </w:r>
      <w:r w:rsidDel="00000000" w:rsidR="00000000" w:rsidRPr="00000000">
        <w:rPr>
          <w:rtl w:val="0"/>
        </w:rPr>
        <w:t xml:space="preserve"> emette il proprio output sul canale </w:t>
      </w:r>
      <w:r w:rsidDel="00000000" w:rsidR="00000000" w:rsidRPr="00000000">
        <w:rPr>
          <w:rFonts w:ascii="Courier" w:cs="Courier" w:eastAsia="Courier" w:hAnsi="Courier"/>
          <w:rtl w:val="0"/>
        </w:rPr>
        <w:t xml:space="preserve">stderr</w:t>
      </w:r>
      <w:r w:rsidDel="00000000" w:rsidR="00000000" w:rsidRPr="00000000">
        <w:rPr>
          <w:rtl w:val="0"/>
        </w:rPr>
        <w:t xml:space="preserve"> (si veda </w:t>
      </w:r>
      <w:hyperlink w:anchor="_8fyy8diz8l9k">
        <w:r w:rsidDel="00000000" w:rsidR="00000000" w:rsidRPr="00000000">
          <w:rPr>
            <w:color w:val="1155cc"/>
            <w:u w:val="single"/>
            <w:rtl w:val="0"/>
          </w:rPr>
          <w:t xml:space="preserve">Appendice B</w:t>
        </w:r>
      </w:hyperlink>
      <w:r w:rsidDel="00000000" w:rsidR="00000000" w:rsidRPr="00000000">
        <w:rPr>
          <w:rtl w:val="0"/>
        </w:rPr>
        <w:t xml:space="preserve">), mentre il programma </w:t>
      </w:r>
      <w:r w:rsidDel="00000000" w:rsidR="00000000" w:rsidRPr="00000000">
        <w:rPr>
          <w:rFonts w:ascii="Courier" w:cs="Courier" w:eastAsia="Courier" w:hAnsi="Courier"/>
          <w:rtl w:val="0"/>
        </w:rPr>
        <w:t xml:space="preserve">hello</w:t>
      </w:r>
      <w:r w:rsidDel="00000000" w:rsidR="00000000" w:rsidRPr="00000000">
        <w:rPr>
          <w:rtl w:val="0"/>
        </w:rPr>
        <w:t xml:space="preserve"> usa </w:t>
      </w:r>
      <w:r w:rsidDel="00000000" w:rsidR="00000000" w:rsidRPr="00000000">
        <w:rPr>
          <w:rFonts w:ascii="Courier" w:cs="Courier" w:eastAsia="Courier" w:hAnsi="Courier"/>
          <w:rtl w:val="0"/>
        </w:rPr>
        <w:t xml:space="preserve">stdout</w:t>
      </w:r>
      <w:r w:rsidDel="00000000" w:rsidR="00000000" w:rsidRPr="00000000">
        <w:rPr>
          <w:rtl w:val="0"/>
        </w:rPr>
        <w:t xml:space="preserve">. Per visualizzare solo l'output di strace basta redirigere </w:t>
      </w:r>
      <w:r w:rsidDel="00000000" w:rsidR="00000000" w:rsidRPr="00000000">
        <w:rPr>
          <w:rFonts w:ascii="Courier" w:cs="Courier" w:eastAsia="Courier" w:hAnsi="Courier"/>
          <w:rtl w:val="0"/>
        </w:rPr>
        <w:t xml:space="preserve">stdout</w:t>
      </w:r>
      <w:r w:rsidDel="00000000" w:rsidR="00000000" w:rsidRPr="00000000">
        <w:rPr>
          <w:rtl w:val="0"/>
        </w:rPr>
        <w:t xml:space="preserve"> sul dispositivo virtuale </w:t>
      </w:r>
      <w:r w:rsidDel="00000000" w:rsidR="00000000" w:rsidRPr="00000000">
        <w:rPr>
          <w:rFonts w:ascii="Courier" w:cs="Courier" w:eastAsia="Courier" w:hAnsi="Courier"/>
          <w:rtl w:val="0"/>
        </w:rPr>
        <w:t xml:space="preserve">/dev/null</w:t>
      </w:r>
      <w:r w:rsidDel="00000000" w:rsidR="00000000" w:rsidRPr="00000000">
        <w:rPr>
          <w:rtl w:val="0"/>
        </w:rPr>
        <w:t xml:space="preserve"> che funge da "pozzo senza uscita" usato per scartare dei dati prodotti da un programma, come visto nel programma di prova sopra.</w:t>
      </w:r>
    </w:p>
    <w:p w:rsidR="00000000" w:rsidDel="00000000" w:rsidP="00000000" w:rsidRDefault="00000000" w:rsidRPr="00000000" w14:paraId="00000B4E">
      <w:pPr>
        <w:pageBreakBefore w:val="0"/>
        <w:jc w:val="both"/>
        <w:rPr/>
      </w:pPr>
      <w:r w:rsidDel="00000000" w:rsidR="00000000" w:rsidRPr="00000000">
        <w:rPr>
          <w:rtl w:val="0"/>
        </w:rPr>
        <w:t xml:space="preserve">La parte iniziale dell'output di </w:t>
      </w:r>
      <w:r w:rsidDel="00000000" w:rsidR="00000000" w:rsidRPr="00000000">
        <w:rPr>
          <w:rFonts w:ascii="Courier" w:cs="Courier" w:eastAsia="Courier" w:hAnsi="Courier"/>
          <w:rtl w:val="0"/>
        </w:rPr>
        <w:t xml:space="preserve">strace</w:t>
      </w:r>
      <w:r w:rsidDel="00000000" w:rsidR="00000000" w:rsidRPr="00000000">
        <w:rPr>
          <w:rtl w:val="0"/>
        </w:rPr>
        <w:t xml:space="preserve"> include numerose chiamate a sistema (di cui ne riportiamo solo alcune) che avvengono prima dell'esecuzione del </w:t>
      </w:r>
      <w:r w:rsidDel="00000000" w:rsidR="00000000" w:rsidRPr="00000000">
        <w:rPr>
          <w:rFonts w:ascii="Courier" w:cs="Courier" w:eastAsia="Courier" w:hAnsi="Courier"/>
          <w:rtl w:val="0"/>
        </w:rPr>
        <w:t xml:space="preserve">main</w:t>
      </w:r>
      <w:r w:rsidDel="00000000" w:rsidR="00000000" w:rsidRPr="00000000">
        <w:rPr>
          <w:rtl w:val="0"/>
        </w:rPr>
        <w:t xml:space="preserve"> per impostare l'ambiente di esecuzione. La </w:t>
      </w:r>
      <w:r w:rsidDel="00000000" w:rsidR="00000000" w:rsidRPr="00000000">
        <w:rPr>
          <w:rFonts w:ascii="Courier" w:cs="Courier" w:eastAsia="Courier" w:hAnsi="Courier"/>
          <w:rtl w:val="0"/>
        </w:rPr>
        <w:t xml:space="preserve">printf</w:t>
      </w:r>
      <w:r w:rsidDel="00000000" w:rsidR="00000000" w:rsidRPr="00000000">
        <w:rPr>
          <w:rtl w:val="0"/>
        </w:rPr>
        <w:t xml:space="preserve"> finisce per invocare la system call </w:t>
      </w:r>
      <w:r w:rsidDel="00000000" w:rsidR="00000000" w:rsidRPr="00000000">
        <w:rPr>
          <w:rFonts w:ascii="Courier" w:cs="Courier" w:eastAsia="Courier" w:hAnsi="Courier"/>
          <w:rtl w:val="0"/>
        </w:rPr>
        <w:t xml:space="preserve">write</w:t>
      </w:r>
      <w:r w:rsidDel="00000000" w:rsidR="00000000" w:rsidRPr="00000000">
        <w:rPr>
          <w:rtl w:val="0"/>
        </w:rPr>
        <w:t xml:space="preserve"> sul canale 1, che rappresenta il canale di standard output, normalmente indirizzato verso il terminale. Questo rappresenta un esempio di funzione </w:t>
      </w:r>
      <w:r w:rsidDel="00000000" w:rsidR="00000000" w:rsidRPr="00000000">
        <w:rPr>
          <w:rFonts w:ascii="Courier" w:cs="Courier" w:eastAsia="Courier" w:hAnsi="Courier"/>
          <w:rtl w:val="0"/>
        </w:rPr>
        <w:t xml:space="preserve">libc</w:t>
      </w:r>
      <w:r w:rsidDel="00000000" w:rsidR="00000000" w:rsidRPr="00000000">
        <w:rPr>
          <w:rtl w:val="0"/>
        </w:rPr>
        <w:t xml:space="preserve"> che invoca a sua volta system call come illustrato in Figura 1.2. Il </w:t>
      </w:r>
      <w:r w:rsidDel="00000000" w:rsidR="00000000" w:rsidRPr="00000000">
        <w:rPr>
          <w:rFonts w:ascii="Courier" w:cs="Courier" w:eastAsia="Courier" w:hAnsi="Courier"/>
          <w:rtl w:val="0"/>
        </w:rPr>
        <w:t xml:space="preserve">return 0</w:t>
      </w:r>
      <w:r w:rsidDel="00000000" w:rsidR="00000000" w:rsidRPr="00000000">
        <w:rPr>
          <w:rtl w:val="0"/>
        </w:rPr>
        <w:t xml:space="preserve"> porta alla terminazione del programma che si conclude con una chiamata a sistema </w:t>
      </w:r>
      <w:r w:rsidDel="00000000" w:rsidR="00000000" w:rsidRPr="00000000">
        <w:rPr>
          <w:rFonts w:ascii="Courier" w:cs="Courier" w:eastAsia="Courier" w:hAnsi="Courier"/>
          <w:rtl w:val="0"/>
        </w:rPr>
        <w:t xml:space="preserve">exit_group(0)</w:t>
      </w:r>
      <w:r w:rsidDel="00000000" w:rsidR="00000000" w:rsidRPr="00000000">
        <w:rPr>
          <w:rtl w:val="0"/>
        </w:rPr>
        <w:t xml:space="preserve">.</w:t>
        <w:br w:type="textWrapping"/>
      </w:r>
    </w:p>
    <w:p w:rsidR="00000000" w:rsidDel="00000000" w:rsidP="00000000" w:rsidRDefault="00000000" w:rsidRPr="00000000" w14:paraId="00000B4F">
      <w:pPr>
        <w:pStyle w:val="Heading2"/>
        <w:pageBreakBefore w:val="0"/>
        <w:jc w:val="both"/>
        <w:rPr/>
      </w:pPr>
      <w:bookmarkStart w:colFirst="0" w:colLast="0" w:name="_izd2ersb1pqj" w:id="97"/>
      <w:bookmarkEnd w:id="97"/>
      <w:r w:rsidDel="00000000" w:rsidR="00000000" w:rsidRPr="00000000">
        <w:rPr>
          <w:rtl w:val="0"/>
        </w:rPr>
        <w:t xml:space="preserve">4.5 Tracciamento delle funzioni di libreria: ltrace</w:t>
      </w:r>
    </w:p>
    <w:p w:rsidR="00000000" w:rsidDel="00000000" w:rsidP="00000000" w:rsidRDefault="00000000" w:rsidRPr="00000000" w14:paraId="00000B50">
      <w:pPr>
        <w:pageBreakBefore w:val="0"/>
        <w:jc w:val="both"/>
        <w:rPr/>
      </w:pPr>
      <w:r w:rsidDel="00000000" w:rsidR="00000000" w:rsidRPr="00000000">
        <w:rPr>
          <w:rtl w:val="0"/>
        </w:rPr>
        <w:t xml:space="preserve">In questo paragrafo trattiamo il comando ltrace, che intercetta le chiamate alle librerie dinamiche effettuate da un programma.</w:t>
      </w:r>
    </w:p>
    <w:p w:rsidR="00000000" w:rsidDel="00000000" w:rsidP="00000000" w:rsidRDefault="00000000" w:rsidRPr="00000000" w14:paraId="00000B51">
      <w:pPr>
        <w:pageBreakBefore w:val="0"/>
        <w:jc w:val="both"/>
        <w:rPr/>
      </w:pPr>
      <w:r w:rsidDel="00000000" w:rsidR="00000000" w:rsidRPr="00000000">
        <w:rPr>
          <w:rtl w:val="0"/>
        </w:rPr>
        <w:t xml:space="preserve">Consideriamo il seguente programma compilato con </w:t>
      </w:r>
      <w:r w:rsidDel="00000000" w:rsidR="00000000" w:rsidRPr="00000000">
        <w:rPr>
          <w:rFonts w:ascii="Courier" w:cs="Courier" w:eastAsia="Courier" w:hAnsi="Courier"/>
          <w:rtl w:val="0"/>
        </w:rPr>
        <w:t xml:space="preserve">gcc mytest.c -o mytest -lm</w:t>
      </w:r>
      <w:r w:rsidDel="00000000" w:rsidR="00000000" w:rsidRPr="00000000">
        <w:rPr>
          <w:rtl w:val="0"/>
        </w:rPr>
        <w:t xml:space="preserve">:</w:t>
        <w:br w:type="textWrapping"/>
      </w:r>
    </w:p>
    <w:tbl>
      <w:tblPr>
        <w:tblStyle w:val="Table123"/>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#include &lt;math.h&gt;</w:t>
            </w:r>
          </w:p>
          <w:p w:rsidR="00000000" w:rsidDel="00000000" w:rsidP="00000000" w:rsidRDefault="00000000" w:rsidRPr="00000000" w14:paraId="00000B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#include &lt;stdio.h&gt;</w:t>
            </w:r>
          </w:p>
          <w:p w:rsidR="00000000" w:rsidDel="00000000" w:rsidP="00000000" w:rsidRDefault="00000000" w:rsidRPr="00000000" w14:paraId="00000B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B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double f(double x){</w:t>
            </w:r>
          </w:p>
          <w:p w:rsidR="00000000" w:rsidDel="00000000" w:rsidP="00000000" w:rsidRDefault="00000000" w:rsidRPr="00000000" w14:paraId="00000B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return sqrt(x);</w:t>
            </w:r>
          </w:p>
          <w:p w:rsidR="00000000" w:rsidDel="00000000" w:rsidP="00000000" w:rsidRDefault="00000000" w:rsidRPr="00000000" w14:paraId="00000B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p w:rsidR="00000000" w:rsidDel="00000000" w:rsidP="00000000" w:rsidRDefault="00000000" w:rsidRPr="00000000" w14:paraId="00000B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B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int main() {</w:t>
            </w:r>
          </w:p>
          <w:p w:rsidR="00000000" w:rsidDel="00000000" w:rsidP="00000000" w:rsidRDefault="00000000" w:rsidRPr="00000000" w14:paraId="00000B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double y = f(2.0);</w:t>
            </w:r>
          </w:p>
          <w:p w:rsidR="00000000" w:rsidDel="00000000" w:rsidP="00000000" w:rsidRDefault="00000000" w:rsidRPr="00000000" w14:paraId="00000B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printf("%f\n", y);</w:t>
            </w:r>
          </w:p>
          <w:p w:rsidR="00000000" w:rsidDel="00000000" w:rsidP="00000000" w:rsidRDefault="00000000" w:rsidRPr="00000000" w14:paraId="00000B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return 0;</w:t>
            </w:r>
          </w:p>
          <w:p w:rsidR="00000000" w:rsidDel="00000000" w:rsidP="00000000" w:rsidRDefault="00000000" w:rsidRPr="00000000" w14:paraId="00000B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tc>
      </w:tr>
    </w:tbl>
    <w:p w:rsidR="00000000" w:rsidDel="00000000" w:rsidP="00000000" w:rsidRDefault="00000000" w:rsidRPr="00000000" w14:paraId="00000B5E">
      <w:pPr>
        <w:pageBreakBefore w:val="0"/>
        <w:jc w:val="both"/>
        <w:rPr/>
      </w:pPr>
      <w:r w:rsidDel="00000000" w:rsidR="00000000" w:rsidRPr="00000000">
        <w:rPr>
          <w:rtl w:val="0"/>
        </w:rPr>
        <w:t xml:space="preserve">L'analisi dell'esecuzione del programma </w:t>
      </w:r>
      <w:r w:rsidDel="00000000" w:rsidR="00000000" w:rsidRPr="00000000">
        <w:rPr>
          <w:rFonts w:ascii="Courier" w:cs="Courier" w:eastAsia="Courier" w:hAnsi="Courier"/>
          <w:rtl w:val="0"/>
        </w:rPr>
        <w:t xml:space="preserve">mytest</w:t>
      </w:r>
      <w:r w:rsidDel="00000000" w:rsidR="00000000" w:rsidRPr="00000000">
        <w:rPr>
          <w:rtl w:val="0"/>
        </w:rPr>
        <w:t xml:space="preserve"> sotto il controllo di </w:t>
      </w:r>
      <w:r w:rsidDel="00000000" w:rsidR="00000000" w:rsidRPr="00000000">
        <w:rPr>
          <w:rFonts w:ascii="Courier" w:cs="Courier" w:eastAsia="Courier" w:hAnsi="Courier"/>
          <w:rtl w:val="0"/>
        </w:rPr>
        <w:t xml:space="preserve">ltrace</w:t>
      </w:r>
      <w:r w:rsidDel="00000000" w:rsidR="00000000" w:rsidRPr="00000000">
        <w:rPr>
          <w:rtl w:val="0"/>
        </w:rPr>
        <w:t xml:space="preserve"> fornisce il seguente output:</w:t>
        <w:br w:type="textWrapping"/>
      </w:r>
    </w:p>
    <w:tbl>
      <w:tblPr>
        <w:tblStyle w:val="Table124"/>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F">
            <w:pPr>
              <w:pageBreakBefore w:val="0"/>
              <w:widowControl w:val="0"/>
              <w:spacing w:before="0" w:line="240" w:lineRule="auto"/>
              <w:jc w:val="left"/>
              <w:rPr>
                <w:rFonts w:ascii="Courier" w:cs="Courier" w:eastAsia="Courier" w:hAnsi="Courier"/>
              </w:rPr>
            </w:pPr>
            <w:r w:rsidDel="00000000" w:rsidR="00000000" w:rsidRPr="00000000">
              <w:rPr>
                <w:rFonts w:ascii="Courier" w:cs="Courier" w:eastAsia="Courier" w:hAnsi="Courier"/>
                <w:rtl w:val="0"/>
              </w:rPr>
              <w:t xml:space="preserve">$ ltrace ./mytest &gt; /dev/null</w:t>
            </w:r>
          </w:p>
          <w:p w:rsidR="00000000" w:rsidDel="00000000" w:rsidP="00000000" w:rsidRDefault="00000000" w:rsidRPr="00000000" w14:paraId="00000B60">
            <w:pPr>
              <w:pageBreakBefore w:val="0"/>
              <w:widowControl w:val="0"/>
              <w:spacing w:before="0" w:line="240" w:lineRule="auto"/>
              <w:jc w:val="left"/>
              <w:rPr>
                <w:rFonts w:ascii="Courier" w:cs="Courier" w:eastAsia="Courier" w:hAnsi="Courier"/>
              </w:rPr>
            </w:pPr>
            <w:r w:rsidDel="00000000" w:rsidR="00000000" w:rsidRPr="00000000">
              <w:rPr>
                <w:rFonts w:ascii="Courier" w:cs="Courier" w:eastAsia="Courier" w:hAnsi="Courier"/>
                <w:b w:val="1"/>
                <w:rtl w:val="0"/>
              </w:rPr>
              <w:t xml:space="preserve">sqrt</w:t>
            </w:r>
            <w:r w:rsidDel="00000000" w:rsidR="00000000" w:rsidRPr="00000000">
              <w:rPr>
                <w:rFonts w:ascii="Courier" w:cs="Courier" w:eastAsia="Courier" w:hAnsi="Courier"/>
                <w:rtl w:val="0"/>
              </w:rPr>
              <w:t xml:space="preserve">(1, 0x7ffca1dee0e8, 0x7ffca1dee0f8, 0x7fa8fd1d6578)                             </w:t>
            </w:r>
          </w:p>
          <w:p w:rsidR="00000000" w:rsidDel="00000000" w:rsidP="00000000" w:rsidRDefault="00000000" w:rsidRPr="00000000" w14:paraId="00000B61">
            <w:pPr>
              <w:pageBreakBefore w:val="0"/>
              <w:widowControl w:val="0"/>
              <w:spacing w:before="0" w:line="240" w:lineRule="auto"/>
              <w:jc w:val="left"/>
              <w:rPr>
                <w:rFonts w:ascii="Courier" w:cs="Courier" w:eastAsia="Courier" w:hAnsi="Courier"/>
              </w:rPr>
            </w:pPr>
            <w:r w:rsidDel="00000000" w:rsidR="00000000" w:rsidRPr="00000000">
              <w:rPr>
                <w:rFonts w:ascii="Courier" w:cs="Courier" w:eastAsia="Courier" w:hAnsi="Courier"/>
                <w:rtl w:val="0"/>
              </w:rPr>
              <w:t xml:space="preserve">                                = 0x4000000000000000</w:t>
            </w:r>
          </w:p>
          <w:p w:rsidR="00000000" w:rsidDel="00000000" w:rsidP="00000000" w:rsidRDefault="00000000" w:rsidRPr="00000000" w14:paraId="00000B62">
            <w:pPr>
              <w:pageBreakBefore w:val="0"/>
              <w:widowControl w:val="0"/>
              <w:spacing w:before="0" w:line="240" w:lineRule="auto"/>
              <w:jc w:val="left"/>
              <w:rPr>
                <w:rFonts w:ascii="Courier" w:cs="Courier" w:eastAsia="Courier" w:hAnsi="Courier"/>
              </w:rPr>
            </w:pPr>
            <w:r w:rsidDel="00000000" w:rsidR="00000000" w:rsidRPr="00000000">
              <w:rPr>
                <w:rFonts w:ascii="Courier" w:cs="Courier" w:eastAsia="Courier" w:hAnsi="Courier"/>
                <w:b w:val="1"/>
                <w:rtl w:val="0"/>
              </w:rPr>
              <w:t xml:space="preserve">printf</w:t>
            </w:r>
            <w:r w:rsidDel="00000000" w:rsidR="00000000" w:rsidRPr="00000000">
              <w:rPr>
                <w:rFonts w:ascii="Courier" w:cs="Courier" w:eastAsia="Courier" w:hAnsi="Courier"/>
                <w:rtl w:val="0"/>
              </w:rPr>
              <w:t xml:space="preserve">("%f\n", 1.414214)        = 9</w:t>
            </w:r>
          </w:p>
          <w:p w:rsidR="00000000" w:rsidDel="00000000" w:rsidP="00000000" w:rsidRDefault="00000000" w:rsidRPr="00000000" w14:paraId="00000B63">
            <w:pPr>
              <w:pageBreakBefore w:val="0"/>
              <w:widowControl w:val="0"/>
              <w:spacing w:before="0" w:line="240" w:lineRule="auto"/>
              <w:jc w:val="left"/>
              <w:rPr>
                <w:rFonts w:ascii="Courier" w:cs="Courier" w:eastAsia="Courier" w:hAnsi="Courier"/>
              </w:rPr>
            </w:pPr>
            <w:r w:rsidDel="00000000" w:rsidR="00000000" w:rsidRPr="00000000">
              <w:rPr>
                <w:rFonts w:ascii="Courier" w:cs="Courier" w:eastAsia="Courier" w:hAnsi="Courier"/>
                <w:rtl w:val="0"/>
              </w:rPr>
              <w:t xml:space="preserve">+++ exited (status 0) +++</w:t>
            </w:r>
          </w:p>
          <w:p w:rsidR="00000000" w:rsidDel="00000000" w:rsidP="00000000" w:rsidRDefault="00000000" w:rsidRPr="00000000" w14:paraId="00000B64">
            <w:pPr>
              <w:pageBreakBefore w:val="0"/>
              <w:widowControl w:val="0"/>
              <w:spacing w:before="0" w:line="240" w:lineRule="auto"/>
              <w:jc w:val="left"/>
              <w:rPr>
                <w:rFonts w:ascii="Courier" w:cs="Courier" w:eastAsia="Courier" w:hAnsi="Courier"/>
              </w:rPr>
            </w:pPr>
            <w:r w:rsidDel="00000000" w:rsidR="00000000" w:rsidRPr="00000000">
              <w:rPr>
                <w:rFonts w:ascii="Courier" w:cs="Courier" w:eastAsia="Courier" w:hAnsi="Courier"/>
                <w:rtl w:val="0"/>
              </w:rPr>
              <w:t xml:space="preserve">$ </w:t>
            </w:r>
          </w:p>
        </w:tc>
      </w:tr>
    </w:tbl>
    <w:p w:rsidR="00000000" w:rsidDel="00000000" w:rsidP="00000000" w:rsidRDefault="00000000" w:rsidRPr="00000000" w14:paraId="00000B65">
      <w:pPr>
        <w:pageBreakBefore w:val="0"/>
        <w:jc w:val="both"/>
        <w:rPr/>
      </w:pPr>
      <w:r w:rsidDel="00000000" w:rsidR="00000000" w:rsidRPr="00000000">
        <w:rPr>
          <w:rtl w:val="0"/>
        </w:rPr>
        <w:t xml:space="preserve">Si osservi che </w:t>
      </w:r>
      <w:r w:rsidDel="00000000" w:rsidR="00000000" w:rsidRPr="00000000">
        <w:rPr>
          <w:rFonts w:ascii="Courier" w:cs="Courier" w:eastAsia="Courier" w:hAnsi="Courier"/>
          <w:rtl w:val="0"/>
        </w:rPr>
        <w:t xml:space="preserve">ltrace</w:t>
      </w:r>
      <w:r w:rsidDel="00000000" w:rsidR="00000000" w:rsidRPr="00000000">
        <w:rPr>
          <w:rtl w:val="0"/>
        </w:rPr>
        <w:t xml:space="preserve"> intercetta le due chiamate a libreria </w:t>
      </w:r>
      <w:r w:rsidDel="00000000" w:rsidR="00000000" w:rsidRPr="00000000">
        <w:rPr>
          <w:rFonts w:ascii="Courier" w:cs="Courier" w:eastAsia="Courier" w:hAnsi="Courier"/>
          <w:rtl w:val="0"/>
        </w:rPr>
        <w:t xml:space="preserve">sqrt</w:t>
      </w:r>
      <w:r w:rsidDel="00000000" w:rsidR="00000000" w:rsidRPr="00000000">
        <w:rPr>
          <w:rtl w:val="0"/>
        </w:rPr>
        <w:t xml:space="preserve"> e </w:t>
      </w:r>
      <w:r w:rsidDel="00000000" w:rsidR="00000000" w:rsidRPr="00000000">
        <w:rPr>
          <w:rFonts w:ascii="Courier" w:cs="Courier" w:eastAsia="Courier" w:hAnsi="Courier"/>
          <w:rtl w:val="0"/>
        </w:rPr>
        <w:t xml:space="preserve">printf</w:t>
      </w:r>
      <w:r w:rsidDel="00000000" w:rsidR="00000000" w:rsidRPr="00000000">
        <w:rPr>
          <w:rtl w:val="0"/>
        </w:rPr>
        <w:t xml:space="preserve">.</w:t>
      </w:r>
    </w:p>
    <w:p w:rsidR="00000000" w:rsidDel="00000000" w:rsidP="00000000" w:rsidRDefault="00000000" w:rsidRPr="00000000" w14:paraId="00000B66">
      <w:pPr>
        <w:pageBreakBefore w:val="0"/>
        <w:ind w:left="0" w:firstLine="0"/>
        <w:rPr/>
      </w:pPr>
      <w:r w:rsidDel="00000000" w:rsidR="00000000" w:rsidRPr="00000000">
        <w:rPr>
          <w:rtl w:val="0"/>
        </w:rPr>
      </w:r>
    </w:p>
    <w:p w:rsidR="00000000" w:rsidDel="00000000" w:rsidP="00000000" w:rsidRDefault="00000000" w:rsidRPr="00000000" w14:paraId="00000B67">
      <w:pPr>
        <w:pStyle w:val="Heading1"/>
        <w:pageBreakBefore w:val="0"/>
        <w:jc w:val="both"/>
        <w:rPr/>
      </w:pPr>
      <w:bookmarkStart w:colFirst="0" w:colLast="0" w:name="_l8o12tp1cpy8" w:id="98"/>
      <w:bookmarkEnd w:id="98"/>
      <w:r w:rsidDel="00000000" w:rsidR="00000000" w:rsidRPr="00000000">
        <w:br w:type="page"/>
      </w:r>
      <w:r w:rsidDel="00000000" w:rsidR="00000000" w:rsidRPr="00000000">
        <w:rPr>
          <w:rtl w:val="0"/>
        </w:rPr>
      </w:r>
    </w:p>
    <w:p w:rsidR="00000000" w:rsidDel="00000000" w:rsidP="00000000" w:rsidRDefault="00000000" w:rsidRPr="00000000" w14:paraId="00000B68">
      <w:pPr>
        <w:pStyle w:val="Heading1"/>
        <w:pageBreakBefore w:val="0"/>
        <w:jc w:val="both"/>
        <w:rPr/>
      </w:pPr>
      <w:bookmarkStart w:colFirst="0" w:colLast="0" w:name="_90ym3e6wrugv" w:id="99"/>
      <w:bookmarkEnd w:id="99"/>
      <w:r w:rsidDel="00000000" w:rsidR="00000000" w:rsidRPr="00000000">
        <w:pict>
          <v:rect style="width:0.0pt;height:1.5pt" o:hr="t" o:hrstd="t" o:hralign="center" fillcolor="#A0A0A0" stroked="f"/>
        </w:pict>
      </w:r>
      <w:r w:rsidDel="00000000" w:rsidR="00000000" w:rsidRPr="00000000">
        <w:rPr>
          <w:rtl w:val="0"/>
        </w:rPr>
        <w:t xml:space="preserve">5 Come vengono ottimizzati i programmi?</w:t>
      </w:r>
    </w:p>
    <w:p w:rsidR="00000000" w:rsidDel="00000000" w:rsidP="00000000" w:rsidRDefault="00000000" w:rsidRPr="00000000" w14:paraId="00000B69">
      <w:pPr>
        <w:pageBreakBefore w:val="0"/>
        <w:spacing w:before="200" w:lineRule="auto"/>
        <w:jc w:val="both"/>
        <w:rPr/>
      </w:pPr>
      <w:r w:rsidDel="00000000" w:rsidR="00000000" w:rsidRPr="00000000">
        <w:rPr>
          <w:rtl w:val="0"/>
        </w:rPr>
        <w:t xml:space="preserve">Idealmente, l’esecuzione di un programma dovrebbe richiedere la minima quantità possibile di risorse di calcolo: in particolare, dovrebbe tenere impegnata la CPU il meno possibile usando allo stesso tempo meno memoria possibile</w:t>
      </w:r>
      <w:r w:rsidDel="00000000" w:rsidR="00000000" w:rsidRPr="00000000">
        <w:rPr>
          <w:vertAlign w:val="superscript"/>
        </w:rPr>
        <w:footnoteReference w:customMarkFollows="0" w:id="18"/>
      </w:r>
      <w:r w:rsidDel="00000000" w:rsidR="00000000" w:rsidRPr="00000000">
        <w:rPr>
          <w:rtl w:val="0"/>
        </w:rPr>
        <w:t xml:space="preserve">.</w:t>
      </w:r>
    </w:p>
    <w:p w:rsidR="00000000" w:rsidDel="00000000" w:rsidP="00000000" w:rsidRDefault="00000000" w:rsidRPr="00000000" w14:paraId="00000B6A">
      <w:pPr>
        <w:pageBreakBefore w:val="0"/>
        <w:spacing w:before="200" w:lineRule="auto"/>
        <w:jc w:val="both"/>
        <w:rPr/>
      </w:pPr>
      <w:r w:rsidDel="00000000" w:rsidR="00000000" w:rsidRPr="00000000">
        <w:rPr>
          <w:b w:val="1"/>
          <w:rtl w:val="0"/>
        </w:rPr>
        <w:t xml:space="preserve">Ottimizzare</w:t>
      </w:r>
      <w:r w:rsidDel="00000000" w:rsidR="00000000" w:rsidRPr="00000000">
        <w:rPr>
          <w:rtl w:val="0"/>
        </w:rPr>
        <w:t xml:space="preserve"> un programma da un punto di vista </w:t>
      </w:r>
      <w:r w:rsidDel="00000000" w:rsidR="00000000" w:rsidRPr="00000000">
        <w:rPr>
          <w:b w:val="1"/>
          <w:rtl w:val="0"/>
        </w:rPr>
        <w:t xml:space="preserve">prestazionale</w:t>
      </w:r>
      <w:r w:rsidDel="00000000" w:rsidR="00000000" w:rsidRPr="00000000">
        <w:rPr>
          <w:rtl w:val="0"/>
        </w:rPr>
        <w:t xml:space="preserve"> significa modificarlo in modo che:</w:t>
      </w:r>
    </w:p>
    <w:p w:rsidR="00000000" w:rsidDel="00000000" w:rsidP="00000000" w:rsidRDefault="00000000" w:rsidRPr="00000000" w14:paraId="00000B6B">
      <w:pPr>
        <w:pageBreakBefore w:val="0"/>
        <w:numPr>
          <w:ilvl w:val="0"/>
          <w:numId w:val="29"/>
        </w:numPr>
        <w:spacing w:after="0" w:afterAutospacing="0"/>
        <w:ind w:left="720" w:hanging="360"/>
        <w:jc w:val="both"/>
        <w:rPr>
          <w:rFonts w:ascii="Arial" w:cs="Arial" w:eastAsia="Arial" w:hAnsi="Arial"/>
          <w:sz w:val="22"/>
          <w:szCs w:val="22"/>
        </w:rPr>
      </w:pPr>
      <w:r w:rsidDel="00000000" w:rsidR="00000000" w:rsidRPr="00000000">
        <w:rPr>
          <w:rtl w:val="0"/>
        </w:rPr>
        <w:t xml:space="preserve">rimanga </w:t>
      </w:r>
      <w:r w:rsidDel="00000000" w:rsidR="00000000" w:rsidRPr="00000000">
        <w:rPr>
          <w:b w:val="1"/>
          <w:rtl w:val="0"/>
        </w:rPr>
        <w:t xml:space="preserve">corretto</w:t>
      </w:r>
      <w:r w:rsidDel="00000000" w:rsidR="00000000" w:rsidRPr="00000000">
        <w:rPr>
          <w:rtl w:val="0"/>
        </w:rPr>
        <w:t xml:space="preserve">: ottimizzazioni che alterino la semantica del programma introducendo errori non sono ammissibili;</w:t>
      </w:r>
    </w:p>
    <w:p w:rsidR="00000000" w:rsidDel="00000000" w:rsidP="00000000" w:rsidRDefault="00000000" w:rsidRPr="00000000" w14:paraId="00000B6C">
      <w:pPr>
        <w:pageBreakBefore w:val="0"/>
        <w:numPr>
          <w:ilvl w:val="0"/>
          <w:numId w:val="29"/>
        </w:numPr>
        <w:spacing w:before="0" w:beforeAutospacing="0"/>
        <w:ind w:left="720" w:hanging="360"/>
        <w:jc w:val="both"/>
        <w:rPr>
          <w:rFonts w:ascii="Arial" w:cs="Arial" w:eastAsia="Arial" w:hAnsi="Arial"/>
          <w:sz w:val="22"/>
          <w:szCs w:val="22"/>
        </w:rPr>
      </w:pPr>
      <w:r w:rsidDel="00000000" w:rsidR="00000000" w:rsidRPr="00000000">
        <w:rPr>
          <w:rtl w:val="0"/>
        </w:rPr>
        <w:t xml:space="preserve">richieda una </w:t>
      </w:r>
      <w:r w:rsidDel="00000000" w:rsidR="00000000" w:rsidRPr="00000000">
        <w:rPr>
          <w:b w:val="1"/>
          <w:rtl w:val="0"/>
        </w:rPr>
        <w:t xml:space="preserve">ridotta quantità di risorse di calcolo</w:t>
      </w:r>
      <w:r w:rsidDel="00000000" w:rsidR="00000000" w:rsidRPr="00000000">
        <w:rPr>
          <w:rtl w:val="0"/>
        </w:rPr>
        <w:t xml:space="preserve">: ad esempio comporti l’esecuzione di meno istruzioni o di istruzioni più veloci.</w:t>
      </w:r>
    </w:p>
    <w:p w:rsidR="00000000" w:rsidDel="00000000" w:rsidP="00000000" w:rsidRDefault="00000000" w:rsidRPr="00000000" w14:paraId="00000B6D">
      <w:pPr>
        <w:pageBreakBefore w:val="0"/>
        <w:spacing w:before="200" w:lineRule="auto"/>
        <w:jc w:val="both"/>
        <w:rPr/>
      </w:pPr>
      <w:r w:rsidDel="00000000" w:rsidR="00000000" w:rsidRPr="00000000">
        <w:rPr>
          <w:rtl w:val="0"/>
        </w:rPr>
        <w:t xml:space="preserve">L’ottimizzazione avviene tipicamente a due livelli:</w:t>
      </w:r>
    </w:p>
    <w:p w:rsidR="00000000" w:rsidDel="00000000" w:rsidP="00000000" w:rsidRDefault="00000000" w:rsidRPr="00000000" w14:paraId="00000B6E">
      <w:pPr>
        <w:pageBreakBefore w:val="0"/>
        <w:numPr>
          <w:ilvl w:val="0"/>
          <w:numId w:val="91"/>
        </w:numPr>
        <w:spacing w:after="0" w:afterAutospacing="0"/>
        <w:ind w:left="720" w:hanging="360"/>
        <w:jc w:val="both"/>
        <w:rPr>
          <w:rFonts w:ascii="Arial" w:cs="Arial" w:eastAsia="Arial" w:hAnsi="Arial"/>
          <w:sz w:val="22"/>
          <w:szCs w:val="22"/>
        </w:rPr>
      </w:pPr>
      <w:r w:rsidDel="00000000" w:rsidR="00000000" w:rsidRPr="00000000">
        <w:rPr>
          <w:b w:val="1"/>
          <w:rtl w:val="0"/>
        </w:rPr>
        <w:t xml:space="preserve">codice</w:t>
      </w:r>
      <w:r w:rsidDel="00000000" w:rsidR="00000000" w:rsidRPr="00000000">
        <w:rPr>
          <w:rtl w:val="0"/>
        </w:rPr>
        <w:t xml:space="preserve">: a parità di algoritmo soggiacente usato, un programma può essere reso più efficiente modificandone la struttura e le istruzioni utilizzate;</w:t>
      </w:r>
    </w:p>
    <w:p w:rsidR="00000000" w:rsidDel="00000000" w:rsidP="00000000" w:rsidRDefault="00000000" w:rsidRPr="00000000" w14:paraId="00000B6F">
      <w:pPr>
        <w:pageBreakBefore w:val="0"/>
        <w:numPr>
          <w:ilvl w:val="0"/>
          <w:numId w:val="91"/>
        </w:numPr>
        <w:spacing w:before="0" w:beforeAutospacing="0"/>
        <w:ind w:left="720" w:hanging="360"/>
        <w:jc w:val="both"/>
        <w:rPr>
          <w:rFonts w:ascii="Arial" w:cs="Arial" w:eastAsia="Arial" w:hAnsi="Arial"/>
          <w:sz w:val="22"/>
          <w:szCs w:val="22"/>
        </w:rPr>
      </w:pPr>
      <w:r w:rsidDel="00000000" w:rsidR="00000000" w:rsidRPr="00000000">
        <w:rPr>
          <w:b w:val="1"/>
          <w:rtl w:val="0"/>
        </w:rPr>
        <w:t xml:space="preserve">algoritmo</w:t>
      </w:r>
      <w:r w:rsidDel="00000000" w:rsidR="00000000" w:rsidRPr="00000000">
        <w:rPr>
          <w:rtl w:val="0"/>
        </w:rPr>
        <w:t xml:space="preserve">: la scelta dell’algoritmo alla base di un programma è cruciale e può fornire miglioramenti prestazionali molto più significativi di qualsiasi ottimizzazione che interviene a livello di codice.</w:t>
      </w:r>
    </w:p>
    <w:p w:rsidR="00000000" w:rsidDel="00000000" w:rsidP="00000000" w:rsidRDefault="00000000" w:rsidRPr="00000000" w14:paraId="00000B70">
      <w:pPr>
        <w:pageBreakBefore w:val="0"/>
        <w:spacing w:before="200" w:lineRule="auto"/>
        <w:jc w:val="both"/>
        <w:rPr/>
      </w:pPr>
      <w:r w:rsidDel="00000000" w:rsidR="00000000" w:rsidRPr="00000000">
        <w:rPr>
          <w:rtl w:val="0"/>
        </w:rPr>
        <w:t xml:space="preserve">Un’ottimizzazione può essere effettuata dal compilatore o dal programmatore:</w:t>
      </w:r>
    </w:p>
    <w:p w:rsidR="00000000" w:rsidDel="00000000" w:rsidP="00000000" w:rsidRDefault="00000000" w:rsidRPr="00000000" w14:paraId="00000B71">
      <w:pPr>
        <w:pageBreakBefore w:val="0"/>
        <w:numPr>
          <w:ilvl w:val="0"/>
          <w:numId w:val="79"/>
        </w:numPr>
        <w:spacing w:after="0" w:afterAutospacing="0"/>
        <w:ind w:left="720" w:hanging="360"/>
        <w:jc w:val="both"/>
        <w:rPr>
          <w:rFonts w:ascii="Arial" w:cs="Arial" w:eastAsia="Arial" w:hAnsi="Arial"/>
          <w:sz w:val="22"/>
          <w:szCs w:val="22"/>
        </w:rPr>
      </w:pPr>
      <w:r w:rsidDel="00000000" w:rsidR="00000000" w:rsidRPr="00000000">
        <w:rPr>
          <w:b w:val="1"/>
          <w:rtl w:val="0"/>
        </w:rPr>
        <w:t xml:space="preserve">compilatore</w:t>
      </w:r>
      <w:r w:rsidDel="00000000" w:rsidR="00000000" w:rsidRPr="00000000">
        <w:rPr>
          <w:rtl w:val="0"/>
        </w:rPr>
        <w:t xml:space="preserve">: i compilatori moderni applicano automaticamente un grande numero di trasformazioni del codice scritto dal programmatore volti ad ottimizzare le risorse richieste dal programma. Ad esempio, compilando un programma in </w:t>
      </w:r>
      <w:r w:rsidDel="00000000" w:rsidR="00000000" w:rsidRPr="00000000">
        <w:rPr>
          <w:rFonts w:ascii="Courier New" w:cs="Courier New" w:eastAsia="Courier New" w:hAnsi="Courier New"/>
          <w:rtl w:val="0"/>
        </w:rPr>
        <w:t xml:space="preserve">gcc</w:t>
      </w:r>
      <w:r w:rsidDel="00000000" w:rsidR="00000000" w:rsidRPr="00000000">
        <w:rPr>
          <w:rtl w:val="0"/>
        </w:rPr>
        <w:t xml:space="preserve"> con l’opzione </w:t>
      </w:r>
      <w:r w:rsidDel="00000000" w:rsidR="00000000" w:rsidRPr="00000000">
        <w:rPr>
          <w:rFonts w:ascii="Courier New" w:cs="Courier New" w:eastAsia="Courier New" w:hAnsi="Courier New"/>
          <w:rtl w:val="0"/>
        </w:rPr>
        <w:t xml:space="preserve">-O1</w:t>
      </w:r>
      <w:r w:rsidDel="00000000" w:rsidR="00000000" w:rsidRPr="00000000">
        <w:rPr>
          <w:rtl w:val="0"/>
        </w:rPr>
        <w:t xml:space="preserve"> si attiva un primo livello di ottimizzazioni. Il codice generato è normalmente molto più efficiente rispetto a quello che si otterrebbe compilando senza l’opzione “</w:t>
      </w:r>
      <w:r w:rsidDel="00000000" w:rsidR="00000000" w:rsidRPr="00000000">
        <w:rPr>
          <w:rFonts w:ascii="Courier New" w:cs="Courier New" w:eastAsia="Courier New" w:hAnsi="Courier New"/>
          <w:rtl w:val="0"/>
        </w:rPr>
        <w:t xml:space="preserve">-O</w:t>
      </w:r>
      <w:r w:rsidDel="00000000" w:rsidR="00000000" w:rsidRPr="00000000">
        <w:rPr>
          <w:rtl w:val="0"/>
        </w:rPr>
        <w:t xml:space="preserve">”.</w:t>
      </w:r>
    </w:p>
    <w:p w:rsidR="00000000" w:rsidDel="00000000" w:rsidP="00000000" w:rsidRDefault="00000000" w:rsidRPr="00000000" w14:paraId="00000B72">
      <w:pPr>
        <w:pageBreakBefore w:val="0"/>
        <w:numPr>
          <w:ilvl w:val="0"/>
          <w:numId w:val="79"/>
        </w:numPr>
        <w:spacing w:before="0" w:beforeAutospacing="0"/>
        <w:ind w:left="720" w:hanging="360"/>
        <w:jc w:val="both"/>
        <w:rPr>
          <w:rFonts w:ascii="Arial" w:cs="Arial" w:eastAsia="Arial" w:hAnsi="Arial"/>
          <w:sz w:val="22"/>
          <w:szCs w:val="22"/>
        </w:rPr>
      </w:pPr>
      <w:r w:rsidDel="00000000" w:rsidR="00000000" w:rsidRPr="00000000">
        <w:rPr>
          <w:b w:val="1"/>
          <w:rtl w:val="0"/>
        </w:rPr>
        <w:t xml:space="preserve">programmatore</w:t>
      </w:r>
      <w:r w:rsidDel="00000000" w:rsidR="00000000" w:rsidRPr="00000000">
        <w:rPr>
          <w:rtl w:val="0"/>
        </w:rPr>
        <w:t xml:space="preserve">: non sempre il compilatore riesce a ottimizzare efficacemente un programma. Ad esempio, la scelta dell’algoritmo usato dal programma è delegata al programmatore. Inoltre, in alcuni casi il compilatore è costretto a fare delle assunzioni conservative per garantire che le trasformazioni applicate non rendano potenzialmente scorretto il programma. Come vedremo, queste assunzioni potrebbero essere in alcuni casi rilassate consentendo ottimizzazioni più efficaci applicate a mano dal programmatore.</w:t>
      </w:r>
    </w:p>
    <w:p w:rsidR="00000000" w:rsidDel="00000000" w:rsidP="00000000" w:rsidRDefault="00000000" w:rsidRPr="00000000" w14:paraId="00000B73">
      <w:pPr>
        <w:pageBreakBefore w:val="0"/>
        <w:spacing w:before="200" w:lineRule="auto"/>
        <w:jc w:val="both"/>
        <w:rPr/>
      </w:pPr>
      <w:r w:rsidDel="00000000" w:rsidR="00000000" w:rsidRPr="00000000">
        <w:rPr>
          <w:rtl w:val="0"/>
        </w:rPr>
        <w:t xml:space="preserve">Un aspetto di particolare importanza che affronteremo in questo capitolo è capire quali </w:t>
      </w:r>
      <w:r w:rsidDel="00000000" w:rsidR="00000000" w:rsidRPr="00000000">
        <w:rPr>
          <w:b w:val="1"/>
          <w:rtl w:val="0"/>
        </w:rPr>
        <w:t xml:space="preserve">ottimizzazioni</w:t>
      </w:r>
      <w:r w:rsidDel="00000000" w:rsidR="00000000" w:rsidRPr="00000000">
        <w:rPr>
          <w:rtl w:val="0"/>
        </w:rPr>
        <w:t xml:space="preserve"> sono </w:t>
      </w:r>
      <w:r w:rsidDel="00000000" w:rsidR="00000000" w:rsidRPr="00000000">
        <w:rPr>
          <w:b w:val="1"/>
          <w:rtl w:val="0"/>
        </w:rPr>
        <w:t xml:space="preserve">effettuate dal compilatore</w:t>
      </w:r>
      <w:r w:rsidDel="00000000" w:rsidR="00000000" w:rsidRPr="00000000">
        <w:rPr>
          <w:rtl w:val="0"/>
        </w:rPr>
        <w:t xml:space="preserve">, e quali invece devono essere </w:t>
      </w:r>
      <w:r w:rsidDel="00000000" w:rsidR="00000000" w:rsidRPr="00000000">
        <w:rPr>
          <w:b w:val="1"/>
          <w:rtl w:val="0"/>
        </w:rPr>
        <w:t xml:space="preserve">effettuate dal programmatore</w:t>
      </w:r>
      <w:r w:rsidDel="00000000" w:rsidR="00000000" w:rsidRPr="00000000">
        <w:rPr>
          <w:rtl w:val="0"/>
        </w:rPr>
        <w:t xml:space="preserve">. Capire questa differenza è importante perché ci consente di non farci perdere tempo su cose che comunque il compilatore farebbe per noi.</w:t>
      </w:r>
    </w:p>
    <w:p w:rsidR="00000000" w:rsidDel="00000000" w:rsidP="00000000" w:rsidRDefault="00000000" w:rsidRPr="00000000" w14:paraId="00000B74">
      <w:pPr>
        <w:pStyle w:val="Heading2"/>
        <w:keepNext w:val="0"/>
        <w:keepLines w:val="0"/>
        <w:pageBreakBefore w:val="0"/>
        <w:jc w:val="center"/>
        <w:rPr/>
      </w:pPr>
      <w:bookmarkStart w:colFirst="0" w:colLast="0" w:name="_dev4hwdpcq9t" w:id="100"/>
      <w:bookmarkEnd w:id="100"/>
      <w:r w:rsidDel="00000000" w:rsidR="00000000" w:rsidRPr="00000000">
        <w:rPr/>
        <w:drawing>
          <wp:inline distB="114300" distT="114300" distL="114300" distR="114300">
            <wp:extent cx="5143500" cy="3248025"/>
            <wp:effectExtent b="0" l="0" r="0" t="0"/>
            <wp:docPr id="81" name="image48.png"/>
            <a:graphic>
              <a:graphicData uri="http://schemas.openxmlformats.org/drawingml/2006/picture">
                <pic:pic>
                  <pic:nvPicPr>
                    <pic:cNvPr id="0" name="image48.png"/>
                    <pic:cNvPicPr preferRelativeResize="0"/>
                  </pic:nvPicPr>
                  <pic:blipFill>
                    <a:blip r:embed="rId66"/>
                    <a:srcRect b="0" l="0" r="0" t="0"/>
                    <a:stretch>
                      <a:fillRect/>
                    </a:stretch>
                  </pic:blipFill>
                  <pic:spPr>
                    <a:xfrm>
                      <a:off x="0" y="0"/>
                      <a:ext cx="5143500"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B75">
      <w:pPr>
        <w:pageBreakBefore w:val="0"/>
        <w:spacing w:before="0" w:lineRule="auto"/>
        <w:jc w:val="center"/>
        <w:rPr/>
      </w:pPr>
      <w:r w:rsidDel="00000000" w:rsidR="00000000" w:rsidRPr="00000000">
        <w:rPr>
          <w:rtl w:val="0"/>
        </w:rPr>
        <w:t xml:space="preserve">Figura 5.1: legge di Moore e andamento storico del potere computazionale dei calcolatori</w:t>
      </w:r>
    </w:p>
    <w:p w:rsidR="00000000" w:rsidDel="00000000" w:rsidP="00000000" w:rsidRDefault="00000000" w:rsidRPr="00000000" w14:paraId="00000B76">
      <w:pPr>
        <w:pStyle w:val="Heading2"/>
        <w:keepNext w:val="0"/>
        <w:keepLines w:val="0"/>
        <w:pageBreakBefore w:val="0"/>
        <w:jc w:val="both"/>
        <w:rPr/>
      </w:pPr>
      <w:bookmarkStart w:colFirst="0" w:colLast="0" w:name="_rrruvg9mzwun" w:id="101"/>
      <w:bookmarkEnd w:id="101"/>
      <w:r w:rsidDel="00000000" w:rsidR="00000000" w:rsidRPr="00000000">
        <w:rPr>
          <w:rtl w:val="0"/>
        </w:rPr>
        <w:t xml:space="preserve">5.1 Quanto è importante ottimizzare le prestazioni?</w:t>
      </w:r>
    </w:p>
    <w:p w:rsidR="00000000" w:rsidDel="00000000" w:rsidP="00000000" w:rsidRDefault="00000000" w:rsidRPr="00000000" w14:paraId="00000B77">
      <w:pPr>
        <w:pageBreakBefore w:val="0"/>
        <w:spacing w:before="200" w:lineRule="auto"/>
        <w:jc w:val="both"/>
        <w:rPr/>
      </w:pPr>
      <w:r w:rsidDel="00000000" w:rsidR="00000000" w:rsidRPr="00000000">
        <w:rPr>
          <w:rtl w:val="0"/>
        </w:rPr>
        <w:t xml:space="preserve">I programmatori professionisti sono abituati a considerare numerose proprietà del software ancor prima di pensare alle prestazioni. </w:t>
      </w:r>
      <w:r w:rsidDel="00000000" w:rsidR="00000000" w:rsidRPr="00000000">
        <w:rPr>
          <w:b w:val="1"/>
          <w:rtl w:val="0"/>
        </w:rPr>
        <w:t xml:space="preserve">C</w:t>
      </w:r>
      <w:hyperlink r:id="rId67">
        <w:r w:rsidDel="00000000" w:rsidR="00000000" w:rsidRPr="00000000">
          <w:rPr>
            <w:b w:val="1"/>
            <w:rtl w:val="0"/>
          </w:rPr>
          <w:t xml:space="preserve">orrettezza</w:t>
        </w:r>
      </w:hyperlink>
      <w:r w:rsidDel="00000000" w:rsidR="00000000" w:rsidRPr="00000000">
        <w:rPr>
          <w:rtl w:val="0"/>
        </w:rPr>
        <w:t xml:space="preserve">, </w:t>
      </w:r>
      <w:hyperlink r:id="rId68">
        <w:r w:rsidDel="00000000" w:rsidR="00000000" w:rsidRPr="00000000">
          <w:rPr>
            <w:b w:val="1"/>
            <w:rtl w:val="0"/>
          </w:rPr>
          <w:t xml:space="preserve">affidabilità</w:t>
        </w:r>
      </w:hyperlink>
      <w:r w:rsidDel="00000000" w:rsidR="00000000" w:rsidRPr="00000000">
        <w:rPr>
          <w:b w:val="1"/>
          <w:rtl w:val="0"/>
        </w:rPr>
        <w:t xml:space="preserve">,</w:t>
      </w:r>
      <w:r w:rsidDel="00000000" w:rsidR="00000000" w:rsidRPr="00000000">
        <w:rPr>
          <w:rtl w:val="0"/>
        </w:rPr>
        <w:t xml:space="preserve"> </w:t>
      </w:r>
      <w:hyperlink r:id="rId69">
        <w:r w:rsidDel="00000000" w:rsidR="00000000" w:rsidRPr="00000000">
          <w:rPr>
            <w:b w:val="1"/>
            <w:rtl w:val="0"/>
          </w:rPr>
          <w:t xml:space="preserve">robustezza</w:t>
        </w:r>
      </w:hyperlink>
      <w:r w:rsidDel="00000000" w:rsidR="00000000" w:rsidRPr="00000000">
        <w:rPr>
          <w:b w:val="1"/>
          <w:rtl w:val="0"/>
        </w:rPr>
        <w:t xml:space="preserve">,</w:t>
      </w:r>
      <w:r w:rsidDel="00000000" w:rsidR="00000000" w:rsidRPr="00000000">
        <w:rPr>
          <w:rtl w:val="0"/>
        </w:rPr>
        <w:t xml:space="preserve"> </w:t>
      </w:r>
      <w:hyperlink r:id="rId70">
        <w:r w:rsidDel="00000000" w:rsidR="00000000" w:rsidRPr="00000000">
          <w:rPr>
            <w:b w:val="1"/>
            <w:rtl w:val="0"/>
          </w:rPr>
          <w:t xml:space="preserve">usabilità</w:t>
        </w:r>
      </w:hyperlink>
      <w:r w:rsidDel="00000000" w:rsidR="00000000" w:rsidRPr="00000000">
        <w:rPr>
          <w:b w:val="1"/>
          <w:rtl w:val="0"/>
        </w:rPr>
        <w:t xml:space="preserve">,</w:t>
      </w:r>
      <w:r w:rsidDel="00000000" w:rsidR="00000000" w:rsidRPr="00000000">
        <w:rPr>
          <w:rtl w:val="0"/>
        </w:rPr>
        <w:t xml:space="preserve"> </w:t>
      </w:r>
      <w:hyperlink r:id="rId71">
        <w:r w:rsidDel="00000000" w:rsidR="00000000" w:rsidRPr="00000000">
          <w:rPr>
            <w:b w:val="1"/>
            <w:rtl w:val="0"/>
          </w:rPr>
          <w:t xml:space="preserve">verificabilità</w:t>
        </w:r>
      </w:hyperlink>
      <w:r w:rsidDel="00000000" w:rsidR="00000000" w:rsidRPr="00000000">
        <w:rPr>
          <w:b w:val="1"/>
          <w:rtl w:val="0"/>
        </w:rPr>
        <w:t xml:space="preserve">,</w:t>
      </w:r>
      <w:r w:rsidDel="00000000" w:rsidR="00000000" w:rsidRPr="00000000">
        <w:rPr>
          <w:rtl w:val="0"/>
        </w:rPr>
        <w:t xml:space="preserve"> </w:t>
      </w:r>
      <w:hyperlink r:id="rId72">
        <w:r w:rsidDel="00000000" w:rsidR="00000000" w:rsidRPr="00000000">
          <w:rPr>
            <w:b w:val="1"/>
            <w:rtl w:val="0"/>
          </w:rPr>
          <w:t xml:space="preserve">manutenibilità</w:t>
        </w:r>
      </w:hyperlink>
      <w:r w:rsidDel="00000000" w:rsidR="00000000" w:rsidRPr="00000000">
        <w:rPr>
          <w:b w:val="1"/>
          <w:rtl w:val="0"/>
        </w:rPr>
        <w:t xml:space="preserve">,</w:t>
      </w:r>
      <w:r w:rsidDel="00000000" w:rsidR="00000000" w:rsidRPr="00000000">
        <w:rPr>
          <w:rtl w:val="0"/>
        </w:rPr>
        <w:t xml:space="preserve"> </w:t>
      </w:r>
      <w:hyperlink r:id="rId73">
        <w:r w:rsidDel="00000000" w:rsidR="00000000" w:rsidRPr="00000000">
          <w:rPr>
            <w:b w:val="1"/>
            <w:rtl w:val="0"/>
          </w:rPr>
          <w:t xml:space="preserve">riparabilità</w:t>
        </w:r>
      </w:hyperlink>
      <w:r w:rsidDel="00000000" w:rsidR="00000000" w:rsidRPr="00000000">
        <w:rPr>
          <w:b w:val="1"/>
          <w:rtl w:val="0"/>
        </w:rPr>
        <w:t xml:space="preserve">,</w:t>
      </w:r>
      <w:r w:rsidDel="00000000" w:rsidR="00000000" w:rsidRPr="00000000">
        <w:rPr>
          <w:rtl w:val="0"/>
        </w:rPr>
        <w:t xml:space="preserve"> </w:t>
      </w:r>
      <w:hyperlink r:id="rId74">
        <w:r w:rsidDel="00000000" w:rsidR="00000000" w:rsidRPr="00000000">
          <w:rPr>
            <w:b w:val="1"/>
            <w:rtl w:val="0"/>
          </w:rPr>
          <w:t xml:space="preserve">evolvibilità</w:t>
        </w:r>
      </w:hyperlink>
      <w:r w:rsidDel="00000000" w:rsidR="00000000" w:rsidRPr="00000000">
        <w:rPr>
          <w:b w:val="1"/>
          <w:rtl w:val="0"/>
        </w:rPr>
        <w:t xml:space="preserve">,</w:t>
      </w:r>
      <w:r w:rsidDel="00000000" w:rsidR="00000000" w:rsidRPr="00000000">
        <w:rPr>
          <w:rtl w:val="0"/>
        </w:rPr>
        <w:t xml:space="preserve"> </w:t>
      </w:r>
      <w:hyperlink r:id="rId75">
        <w:r w:rsidDel="00000000" w:rsidR="00000000" w:rsidRPr="00000000">
          <w:rPr>
            <w:b w:val="1"/>
            <w:rtl w:val="0"/>
          </w:rPr>
          <w:t xml:space="preserve">riusabilità</w:t>
        </w:r>
      </w:hyperlink>
      <w:r w:rsidDel="00000000" w:rsidR="00000000" w:rsidRPr="00000000">
        <w:rPr>
          <w:b w:val="1"/>
          <w:rtl w:val="0"/>
        </w:rPr>
        <w:t xml:space="preserve">,</w:t>
      </w:r>
      <w:r w:rsidDel="00000000" w:rsidR="00000000" w:rsidRPr="00000000">
        <w:rPr>
          <w:rtl w:val="0"/>
        </w:rPr>
        <w:t xml:space="preserve"> </w:t>
      </w:r>
      <w:hyperlink r:id="rId76">
        <w:r w:rsidDel="00000000" w:rsidR="00000000" w:rsidRPr="00000000">
          <w:rPr>
            <w:b w:val="1"/>
            <w:rtl w:val="0"/>
          </w:rPr>
          <w:t xml:space="preserve">portabilità</w:t>
        </w:r>
      </w:hyperlink>
      <w:r w:rsidDel="00000000" w:rsidR="00000000" w:rsidRPr="00000000">
        <w:rPr>
          <w:b w:val="1"/>
          <w:rtl w:val="0"/>
        </w:rPr>
        <w:t xml:space="preserve">,</w:t>
      </w:r>
      <w:r w:rsidDel="00000000" w:rsidR="00000000" w:rsidRPr="00000000">
        <w:rPr>
          <w:rtl w:val="0"/>
        </w:rPr>
        <w:t xml:space="preserve"> </w:t>
      </w:r>
      <w:hyperlink r:id="rId77">
        <w:r w:rsidDel="00000000" w:rsidR="00000000" w:rsidRPr="00000000">
          <w:rPr>
            <w:b w:val="1"/>
            <w:rtl w:val="0"/>
          </w:rPr>
          <w:t xml:space="preserve">leggibilità</w:t>
        </w:r>
      </w:hyperlink>
      <w:r w:rsidDel="00000000" w:rsidR="00000000" w:rsidRPr="00000000">
        <w:rPr>
          <w:b w:val="1"/>
          <w:rtl w:val="0"/>
        </w:rPr>
        <w:t xml:space="preserve"> </w:t>
      </w:r>
      <w:r w:rsidDel="00000000" w:rsidR="00000000" w:rsidRPr="00000000">
        <w:rPr>
          <w:rtl w:val="0"/>
        </w:rPr>
        <w:t xml:space="preserve">e </w:t>
      </w:r>
      <w:hyperlink r:id="rId78">
        <w:r w:rsidDel="00000000" w:rsidR="00000000" w:rsidRPr="00000000">
          <w:rPr>
            <w:b w:val="1"/>
            <w:rtl w:val="0"/>
          </w:rPr>
          <w:t xml:space="preserve">modularità</w:t>
        </w:r>
      </w:hyperlink>
      <w:r w:rsidDel="00000000" w:rsidR="00000000" w:rsidRPr="00000000">
        <w:rPr>
          <w:b w:val="1"/>
          <w:rtl w:val="0"/>
        </w:rPr>
        <w:t xml:space="preserve"> </w:t>
      </w:r>
      <w:r w:rsidDel="00000000" w:rsidR="00000000" w:rsidRPr="00000000">
        <w:rPr>
          <w:rtl w:val="0"/>
        </w:rPr>
        <w:t xml:space="preserve">sono solo alcune delle qualità più rilevanti per lo sviluppo professionale del software. Rendere migliore un programma sotto molti di questi aspetti si paga spesso in termini di una riduzione delle prestazioni. Ad esempio, modularizzare un programma è fondamentale per renderne le singole parti riusabili, ma potrebbe richiedere l’esecuzione di un numero maggiore di istruzioni dovute a salti fra parti diverse di un programma rispetto a un programma “monolitico” ottimizzato interamente per le prestazioni. Un altro aspetto molto importante è la robustezza: inserire test che verifichino se determinate condizioni sono soddisfatte (ed esempio, se certe precondizioni valgono all’ingresso di una funzione) rende generalmente più robusto un programma consentendo di catturare e gestire situazioni impreviste e bug, ma richiede l’esecuzione di un numero maggiore di istruzioni.</w:t>
      </w:r>
    </w:p>
    <w:p w:rsidR="00000000" w:rsidDel="00000000" w:rsidP="00000000" w:rsidRDefault="00000000" w:rsidRPr="00000000" w14:paraId="00000B78">
      <w:pPr>
        <w:pageBreakBefore w:val="0"/>
        <w:spacing w:before="200" w:lineRule="auto"/>
        <w:jc w:val="both"/>
        <w:rPr/>
      </w:pPr>
      <w:r w:rsidDel="00000000" w:rsidR="00000000" w:rsidRPr="00000000">
        <w:rPr>
          <w:rtl w:val="0"/>
        </w:rPr>
        <w:t xml:space="preserve">Perché ottimizzare le prestazioni se i programmatori danno maggiore importanza ad altri aspetti? La risposta è semplice: </w:t>
      </w:r>
      <w:r w:rsidDel="00000000" w:rsidR="00000000" w:rsidRPr="00000000">
        <w:rPr>
          <w:b w:val="1"/>
          <w:rtl w:val="0"/>
        </w:rPr>
        <w:t xml:space="preserve">le prestazioni rappresentano in molti casi la “moneta” con cui è possibile “comprare” altre qualità del software</w:t>
      </w:r>
      <w:r w:rsidDel="00000000" w:rsidR="00000000" w:rsidRPr="00000000">
        <w:rPr>
          <w:rtl w:val="0"/>
        </w:rPr>
        <w:t xml:space="preserve">. Rendendo più efficienti alcune parti di un programma ci si può permettere di renderne altre meno efficienti guadagnando però in altri aspetti molto importanti da un punto di vista qualitativo complessivo.</w:t>
      </w:r>
    </w:p>
    <w:p w:rsidR="00000000" w:rsidDel="00000000" w:rsidP="00000000" w:rsidRDefault="00000000" w:rsidRPr="00000000" w14:paraId="00000B79">
      <w:pPr>
        <w:pageBreakBefore w:val="0"/>
        <w:spacing w:before="200" w:lineRule="auto"/>
        <w:jc w:val="both"/>
        <w:rPr/>
      </w:pPr>
      <w:r w:rsidDel="00000000" w:rsidR="00000000" w:rsidRPr="00000000">
        <w:rPr>
          <w:rtl w:val="0"/>
        </w:rPr>
        <w:t xml:space="preserve">Per anni, il continuo aumento della frequenza di clock dei microprocessori ha fornito ai programmatori “moneta gratis” per realizzare programmi strutturalmente sempre più complessi e articolati, altamente modularizzati e ingegnerizzati per essere robusti e manutenibili. La maggiore “pesantezza” computazionale del software era compensato dai miglioramenti dell’hardware. Gordon Moore già negli anni '70 aveva infatti predetto che il numero di transistor sarebbe raddoppiato ogni 18 mesi, correggendo poi la stima a un raddoppio ogni 24 mesi. La previsione è stata talmente accurata che è universalmente nota come "legge di Moore" (Figura 5.1).</w:t>
      </w:r>
    </w:p>
    <w:p w:rsidR="00000000" w:rsidDel="00000000" w:rsidP="00000000" w:rsidRDefault="00000000" w:rsidRPr="00000000" w14:paraId="00000B7A">
      <w:pPr>
        <w:pageBreakBefore w:val="0"/>
        <w:spacing w:before="200" w:lineRule="auto"/>
        <w:jc w:val="both"/>
        <w:rPr/>
      </w:pPr>
      <w:r w:rsidDel="00000000" w:rsidR="00000000" w:rsidRPr="00000000">
        <w:rPr>
          <w:rtl w:val="0"/>
        </w:rPr>
        <w:t xml:space="preserve">Come si vede nella Figura 5.1, il 2004 ha rappresentato un anno di svolta in cui l’approccio al miglioramento prestazionale dei processori è cambiato sostanzialmente: invece di progettare processori più veloci, tecnologicamente insostenibile per limitazioni fisiche dovuti a problemi di eccessivo riscaldamento, i costruttori hanno iniziato a produrre processori multi-core. Questo d’altra parte ha riversato sui programmatori la necessità di realizzare programmi “paralleli”, in grado cioè di sfruttare più unità di calcolo in parallelo. Un programma non sarebbe stato più automaticamente più veloce passando da una generazione di CPU all’altra, ma avrebbe richiesto al programmatore uno sforzo spesso sostanziale per poter usare al meglio più core. Sebbene sia al di là degli scopi di questa dispensa, osserviamo come programmare efficacemente applicazioni parallele corrette ed efficienti rappresenti una delle sfide attuali più importanti per l’ingegneria del software.</w:t>
      </w:r>
    </w:p>
    <w:p w:rsidR="00000000" w:rsidDel="00000000" w:rsidP="00000000" w:rsidRDefault="00000000" w:rsidRPr="00000000" w14:paraId="00000B7B">
      <w:pPr>
        <w:pStyle w:val="Heading2"/>
        <w:keepNext w:val="0"/>
        <w:keepLines w:val="0"/>
        <w:pageBreakBefore w:val="0"/>
        <w:rPr/>
      </w:pPr>
      <w:bookmarkStart w:colFirst="0" w:colLast="0" w:name="_kgtbxw1ysiy4" w:id="102"/>
      <w:bookmarkEnd w:id="102"/>
      <w:r w:rsidDel="00000000" w:rsidR="00000000" w:rsidRPr="00000000">
        <w:rPr>
          <w:rtl w:val="0"/>
        </w:rPr>
        <w:t xml:space="preserve">5.2 Quali parti di un programma ottimizzare e cosa ottimizzare?</w:t>
      </w:r>
    </w:p>
    <w:p w:rsidR="00000000" w:rsidDel="00000000" w:rsidP="00000000" w:rsidRDefault="00000000" w:rsidRPr="00000000" w14:paraId="00000B7C">
      <w:pPr>
        <w:pageBreakBefore w:val="0"/>
        <w:rPr/>
      </w:pPr>
      <w:r w:rsidDel="00000000" w:rsidR="00000000" w:rsidRPr="00000000">
        <w:rPr>
          <w:rtl w:val="0"/>
        </w:rPr>
        <w:t xml:space="preserve">Per ottimizzare efficacemente un programma è necessario innanzitutto identificare se ci sono parti critiche per le prestazioni e quali sono. Il programmatore deve:</w:t>
      </w:r>
    </w:p>
    <w:p w:rsidR="00000000" w:rsidDel="00000000" w:rsidP="00000000" w:rsidRDefault="00000000" w:rsidRPr="00000000" w14:paraId="00000B7D">
      <w:pPr>
        <w:pageBreakBefore w:val="0"/>
        <w:numPr>
          <w:ilvl w:val="0"/>
          <w:numId w:val="58"/>
        </w:numPr>
        <w:spacing w:after="0" w:afterAutospacing="0"/>
        <w:ind w:left="720" w:hanging="360"/>
        <w:rPr>
          <w:rFonts w:ascii="Arial" w:cs="Arial" w:eastAsia="Arial" w:hAnsi="Arial"/>
          <w:b w:val="0"/>
          <w:sz w:val="22"/>
          <w:szCs w:val="22"/>
        </w:rPr>
      </w:pPr>
      <w:r w:rsidDel="00000000" w:rsidR="00000000" w:rsidRPr="00000000">
        <w:rPr>
          <w:rtl w:val="0"/>
        </w:rPr>
        <w:t xml:space="preserve">Stimare</w:t>
      </w:r>
      <w:r w:rsidDel="00000000" w:rsidR="00000000" w:rsidRPr="00000000">
        <w:rPr>
          <w:b w:val="1"/>
          <w:rtl w:val="0"/>
        </w:rPr>
        <w:t xml:space="preserve"> </w:t>
      </w:r>
      <w:r w:rsidDel="00000000" w:rsidR="00000000" w:rsidRPr="00000000">
        <w:rPr>
          <w:rtl w:val="0"/>
        </w:rPr>
        <w:t xml:space="preserve">il </w:t>
      </w:r>
      <w:r w:rsidDel="00000000" w:rsidR="00000000" w:rsidRPr="00000000">
        <w:rPr>
          <w:b w:val="1"/>
          <w:rtl w:val="0"/>
        </w:rPr>
        <w:t xml:space="preserve">miglioramento complessivo </w:t>
      </w:r>
      <w:r w:rsidDel="00000000" w:rsidR="00000000" w:rsidRPr="00000000">
        <w:rPr>
          <w:rtl w:val="0"/>
        </w:rPr>
        <w:t xml:space="preserve">nelle prestazioni del programma che si otterrebbe </w:t>
      </w:r>
      <w:r w:rsidDel="00000000" w:rsidR="00000000" w:rsidRPr="00000000">
        <w:rPr>
          <w:b w:val="1"/>
          <w:rtl w:val="0"/>
        </w:rPr>
        <w:t xml:space="preserve">ottimizzando le singole parti</w:t>
      </w:r>
      <w:r w:rsidDel="00000000" w:rsidR="00000000" w:rsidRPr="00000000">
        <w:rPr>
          <w:rtl w:val="0"/>
        </w:rPr>
        <w:t xml:space="preserve">. Questo ci aiuta a capire il potenziale impatto di un'ottimizzazione e capire se vale la pena di applicarla.</w:t>
      </w:r>
    </w:p>
    <w:p w:rsidR="00000000" w:rsidDel="00000000" w:rsidP="00000000" w:rsidRDefault="00000000" w:rsidRPr="00000000" w14:paraId="00000B7E">
      <w:pPr>
        <w:pageBreakBefore w:val="0"/>
        <w:numPr>
          <w:ilvl w:val="0"/>
          <w:numId w:val="58"/>
        </w:numPr>
        <w:spacing w:before="0" w:beforeAutospacing="0"/>
        <w:ind w:left="720" w:hanging="360"/>
        <w:rPr>
          <w:rFonts w:ascii="Arial" w:cs="Arial" w:eastAsia="Arial" w:hAnsi="Arial"/>
          <w:b w:val="0"/>
          <w:sz w:val="22"/>
          <w:szCs w:val="22"/>
        </w:rPr>
      </w:pPr>
      <w:r w:rsidDel="00000000" w:rsidR="00000000" w:rsidRPr="00000000">
        <w:rPr>
          <w:rtl w:val="0"/>
        </w:rPr>
        <w:t xml:space="preserve">Identificare le porzioni di codice che consumano la maggior parte del tempo di esecuzione o dello spazio di memoria usato da un programma. Queste porzioni di codice vengono chiamate </w:t>
      </w:r>
      <w:r w:rsidDel="00000000" w:rsidR="00000000" w:rsidRPr="00000000">
        <w:rPr>
          <w:b w:val="1"/>
          <w:rtl w:val="0"/>
        </w:rPr>
        <w:t xml:space="preserve">hot spot</w:t>
      </w:r>
      <w:r w:rsidDel="00000000" w:rsidR="00000000" w:rsidRPr="00000000">
        <w:rPr>
          <w:rtl w:val="0"/>
        </w:rPr>
        <w:t xml:space="preserve"> o </w:t>
      </w:r>
      <w:r w:rsidDel="00000000" w:rsidR="00000000" w:rsidRPr="00000000">
        <w:rPr>
          <w:b w:val="1"/>
          <w:rtl w:val="0"/>
        </w:rPr>
        <w:t xml:space="preserve">colli di bottiglia</w:t>
      </w:r>
      <w:r w:rsidDel="00000000" w:rsidR="00000000" w:rsidRPr="00000000">
        <w:rPr>
          <w:rtl w:val="0"/>
        </w:rPr>
        <w:t xml:space="preserve">. A questo scopo, è possibile usare programmi di analisi delle prestazioni chiamati </w:t>
      </w:r>
      <w:r w:rsidDel="00000000" w:rsidR="00000000" w:rsidRPr="00000000">
        <w:rPr>
          <w:b w:val="1"/>
          <w:rtl w:val="0"/>
        </w:rPr>
        <w:t xml:space="preserve">performance profiler</w:t>
      </w:r>
      <w:r w:rsidDel="00000000" w:rsidR="00000000" w:rsidRPr="00000000">
        <w:rPr>
          <w:rtl w:val="0"/>
        </w:rPr>
        <w:t xml:space="preserve">.</w:t>
        <w:br w:type="textWrapping"/>
      </w:r>
    </w:p>
    <w:p w:rsidR="00000000" w:rsidDel="00000000" w:rsidP="00000000" w:rsidRDefault="00000000" w:rsidRPr="00000000" w14:paraId="00000B7F">
      <w:pPr>
        <w:pStyle w:val="Heading3"/>
        <w:pageBreakBefore w:val="0"/>
        <w:rPr/>
      </w:pPr>
      <w:bookmarkStart w:colFirst="0" w:colLast="0" w:name="_wz7cqbnn13vb" w:id="103"/>
      <w:bookmarkEnd w:id="103"/>
      <w:r w:rsidDel="00000000" w:rsidR="00000000" w:rsidRPr="00000000">
        <w:rPr>
          <w:rtl w:val="0"/>
        </w:rPr>
        <w:t xml:space="preserve">5.2.1 Metriche di prestazioni</w:t>
      </w:r>
    </w:p>
    <w:p w:rsidR="00000000" w:rsidDel="00000000" w:rsidP="00000000" w:rsidRDefault="00000000" w:rsidRPr="00000000" w14:paraId="00000B80">
      <w:pPr>
        <w:pageBreakBefore w:val="0"/>
        <w:rPr/>
      </w:pPr>
      <w:r w:rsidDel="00000000" w:rsidR="00000000" w:rsidRPr="00000000">
        <w:rPr>
          <w:rtl w:val="0"/>
        </w:rPr>
        <w:t xml:space="preserve">Nell'ottimizzazione delle prestazioni vi sono svariati obiettivi possibili che dipendono dalla particolare applicazione che si intende costruire. Ad esempio, potremmo essere interessati a una bassa </w:t>
      </w:r>
      <w:r w:rsidDel="00000000" w:rsidR="00000000" w:rsidRPr="00000000">
        <w:rPr>
          <w:b w:val="1"/>
          <w:rtl w:val="0"/>
        </w:rPr>
        <w:t xml:space="preserve">latenza</w:t>
      </w:r>
      <w:r w:rsidDel="00000000" w:rsidR="00000000" w:rsidRPr="00000000">
        <w:rPr>
          <w:rtl w:val="0"/>
        </w:rPr>
        <w:t xml:space="preserve"> delle operazioni svolte dall'applicazione, vale a dire la durata dall'inizio alla fine delle singole operazioni. Oppure, potremmo volere massimizzare il </w:t>
      </w:r>
      <w:r w:rsidDel="00000000" w:rsidR="00000000" w:rsidRPr="00000000">
        <w:rPr>
          <w:b w:val="1"/>
          <w:rtl w:val="0"/>
        </w:rPr>
        <w:t xml:space="preserve">throughput</w:t>
      </w:r>
      <w:r w:rsidDel="00000000" w:rsidR="00000000" w:rsidRPr="00000000">
        <w:rPr>
          <w:rtl w:val="0"/>
        </w:rPr>
        <w:t xml:space="preserve">, cioè il numero di operazioni completate nell'unità di tempo, indipendentemente dalla durata di singole operazioni che potrebbero essere più lente di altre. In alcune applicazioni che lavorano con grandi moli di dati la metrica di interesse potrebbe essere lo </w:t>
      </w:r>
      <w:r w:rsidDel="00000000" w:rsidR="00000000" w:rsidRPr="00000000">
        <w:rPr>
          <w:b w:val="1"/>
          <w:rtl w:val="0"/>
        </w:rPr>
        <w:t xml:space="preserve">spazio</w:t>
      </w:r>
      <w:r w:rsidDel="00000000" w:rsidR="00000000" w:rsidRPr="00000000">
        <w:rPr>
          <w:rtl w:val="0"/>
        </w:rPr>
        <w:t xml:space="preserve"> occupato dai dati. Potrebbero esserci anche altre metriche di interesse, come il </w:t>
      </w:r>
      <w:r w:rsidDel="00000000" w:rsidR="00000000" w:rsidRPr="00000000">
        <w:rPr>
          <w:b w:val="1"/>
          <w:rtl w:val="0"/>
        </w:rPr>
        <w:t xml:space="preserve">consumo di energia elettrica</w:t>
      </w:r>
      <w:r w:rsidDel="00000000" w:rsidR="00000000" w:rsidRPr="00000000">
        <w:rPr>
          <w:rtl w:val="0"/>
        </w:rPr>
        <w:t xml:space="preserve">, in particolare se il software viene eseguito su applicazioni mobili.</w:t>
      </w:r>
    </w:p>
    <w:p w:rsidR="00000000" w:rsidDel="00000000" w:rsidP="00000000" w:rsidRDefault="00000000" w:rsidRPr="00000000" w14:paraId="00000B81">
      <w:pPr>
        <w:pageBreakBefore w:val="0"/>
        <w:rPr>
          <w:shd w:fill="fce5cd" w:val="clear"/>
        </w:rPr>
      </w:pPr>
      <w:r w:rsidDel="00000000" w:rsidR="00000000" w:rsidRPr="00000000">
        <w:rPr>
          <w:rtl w:val="0"/>
        </w:rPr>
      </w:r>
    </w:p>
    <w:p w:rsidR="00000000" w:rsidDel="00000000" w:rsidP="00000000" w:rsidRDefault="00000000" w:rsidRPr="00000000" w14:paraId="00000B82">
      <w:pPr>
        <w:pStyle w:val="Heading3"/>
        <w:pageBreakBefore w:val="0"/>
        <w:rPr/>
      </w:pPr>
      <w:bookmarkStart w:colFirst="0" w:colLast="0" w:name="_d81gpu30ud6b" w:id="104"/>
      <w:bookmarkEnd w:id="104"/>
      <w:r w:rsidDel="00000000" w:rsidR="00000000" w:rsidRPr="00000000">
        <w:rPr>
          <w:rtl w:val="0"/>
        </w:rPr>
        <w:t xml:space="preserve">5.2.2 Scala degli eventi in un sistema di calcolo</w:t>
      </w:r>
    </w:p>
    <w:p w:rsidR="00000000" w:rsidDel="00000000" w:rsidP="00000000" w:rsidRDefault="00000000" w:rsidRPr="00000000" w14:paraId="00000B83">
      <w:pPr>
        <w:pageBreakBefore w:val="0"/>
        <w:rPr/>
      </w:pPr>
      <w:r w:rsidDel="00000000" w:rsidR="00000000" w:rsidRPr="00000000">
        <w:rPr>
          <w:rtl w:val="0"/>
        </w:rPr>
        <w:t xml:space="preserve">Per comprendere dove è più probabile che emergano i colli di bottiglia in un sistema di calcolo, e quindi sia opportuno focalizzare le ottimizzazioni, è fondamentale avere un'intuizione del tempo relativo richiesto da varie operazioni.</w:t>
        <w:br w:type="textWrapping"/>
      </w:r>
    </w:p>
    <w:tbl>
      <w:tblPr>
        <w:tblStyle w:val="Table125"/>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4.3333333333335"/>
        <w:gridCol w:w="3194.3333333333335"/>
        <w:gridCol w:w="3194.3333333333335"/>
        <w:tblGridChange w:id="0">
          <w:tblGrid>
            <w:gridCol w:w="3194.3333333333335"/>
            <w:gridCol w:w="3194.3333333333335"/>
            <w:gridCol w:w="3194.33333333333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B84">
            <w:pPr>
              <w:pageBreakBefore w:val="0"/>
              <w:widowControl w:val="0"/>
              <w:spacing w:before="0" w:line="240" w:lineRule="auto"/>
              <w:rPr>
                <w:b w:val="1"/>
              </w:rPr>
            </w:pPr>
            <w:r w:rsidDel="00000000" w:rsidR="00000000" w:rsidRPr="00000000">
              <w:rPr>
                <w:b w:val="1"/>
                <w:rtl w:val="0"/>
              </w:rPr>
              <w:t xml:space="preserve">Evento</w:t>
            </w:r>
            <w:r w:rsidDel="00000000" w:rsidR="00000000" w:rsidRPr="00000000">
              <w:rPr>
                <w:b w:val="1"/>
                <w:vertAlign w:val="superscript"/>
              </w:rPr>
              <w:footnoteReference w:customMarkFollows="0" w:id="19"/>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B85">
            <w:pPr>
              <w:pageBreakBefore w:val="0"/>
              <w:widowControl w:val="0"/>
              <w:spacing w:before="0" w:line="240" w:lineRule="auto"/>
              <w:rPr>
                <w:b w:val="1"/>
              </w:rPr>
            </w:pPr>
            <w:r w:rsidDel="00000000" w:rsidR="00000000" w:rsidRPr="00000000">
              <w:rPr>
                <w:b w:val="1"/>
                <w:rtl w:val="0"/>
              </w:rPr>
              <w:t xml:space="preserve">Latenza effettiva</w:t>
            </w:r>
          </w:p>
        </w:tc>
        <w:tc>
          <w:tcPr>
            <w:shd w:fill="cccccc" w:val="clear"/>
            <w:tcMar>
              <w:top w:w="100.0" w:type="dxa"/>
              <w:left w:w="100.0" w:type="dxa"/>
              <w:bottom w:w="100.0" w:type="dxa"/>
              <w:right w:w="100.0" w:type="dxa"/>
            </w:tcMar>
            <w:vAlign w:val="top"/>
          </w:tcPr>
          <w:p w:rsidR="00000000" w:rsidDel="00000000" w:rsidP="00000000" w:rsidRDefault="00000000" w:rsidRPr="00000000" w14:paraId="00000B86">
            <w:pPr>
              <w:pageBreakBefore w:val="0"/>
              <w:widowControl w:val="0"/>
              <w:spacing w:before="0" w:line="240" w:lineRule="auto"/>
              <w:rPr>
                <w:b w:val="1"/>
              </w:rPr>
            </w:pPr>
            <w:r w:rsidDel="00000000" w:rsidR="00000000" w:rsidRPr="00000000">
              <w:rPr>
                <w:b w:val="1"/>
                <w:rtl w:val="0"/>
              </w:rPr>
              <w:t xml:space="preserve">Latenza riscalata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7">
            <w:pPr>
              <w:pageBreakBefore w:val="0"/>
              <w:widowControl w:val="0"/>
              <w:spacing w:before="0" w:line="240" w:lineRule="auto"/>
              <w:rPr/>
            </w:pPr>
            <w:r w:rsidDel="00000000" w:rsidR="00000000" w:rsidRPr="00000000">
              <w:rPr>
                <w:rtl w:val="0"/>
              </w:rPr>
              <w:t xml:space="preserve">Ciclo di clock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B88">
            <w:pPr>
              <w:pageBreakBefore w:val="0"/>
              <w:widowControl w:val="0"/>
              <w:spacing w:before="0" w:line="240" w:lineRule="auto"/>
              <w:rPr/>
            </w:pPr>
            <w:r w:rsidDel="00000000" w:rsidR="00000000" w:rsidRPr="00000000">
              <w:rPr>
                <w:rtl w:val="0"/>
              </w:rPr>
              <w:t xml:space="preserve">0.4 nsec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B89">
            <w:pPr>
              <w:pageBreakBefore w:val="0"/>
              <w:widowControl w:val="0"/>
              <w:spacing w:before="0" w:line="240" w:lineRule="auto"/>
              <w:rPr/>
            </w:pPr>
            <w:r w:rsidDel="00000000" w:rsidR="00000000" w:rsidRPr="00000000">
              <w:rPr>
                <w:rtl w:val="0"/>
              </w:rPr>
              <w:t xml:space="preserve">1 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A">
            <w:pPr>
              <w:pageBreakBefore w:val="0"/>
              <w:widowControl w:val="0"/>
              <w:spacing w:before="0" w:line="240" w:lineRule="auto"/>
              <w:rPr/>
            </w:pPr>
            <w:r w:rsidDel="00000000" w:rsidR="00000000" w:rsidRPr="00000000">
              <w:rPr>
                <w:rtl w:val="0"/>
              </w:rPr>
              <w:t xml:space="preserve">Accesso cache L1</w:t>
            </w:r>
          </w:p>
        </w:tc>
        <w:tc>
          <w:tcPr>
            <w:shd w:fill="auto" w:val="clear"/>
            <w:tcMar>
              <w:top w:w="100.0" w:type="dxa"/>
              <w:left w:w="100.0" w:type="dxa"/>
              <w:bottom w:w="100.0" w:type="dxa"/>
              <w:right w:w="100.0" w:type="dxa"/>
            </w:tcMar>
            <w:vAlign w:val="top"/>
          </w:tcPr>
          <w:p w:rsidR="00000000" w:rsidDel="00000000" w:rsidP="00000000" w:rsidRDefault="00000000" w:rsidRPr="00000000" w14:paraId="00000B8B">
            <w:pPr>
              <w:pageBreakBefore w:val="0"/>
              <w:widowControl w:val="0"/>
              <w:spacing w:before="0" w:line="240" w:lineRule="auto"/>
              <w:rPr/>
            </w:pPr>
            <w:r w:rsidDel="00000000" w:rsidR="00000000" w:rsidRPr="00000000">
              <w:rPr>
                <w:rtl w:val="0"/>
              </w:rPr>
              <w:t xml:space="preserve">0.9 nsec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B8C">
            <w:pPr>
              <w:pageBreakBefore w:val="0"/>
              <w:widowControl w:val="0"/>
              <w:spacing w:before="0" w:line="240" w:lineRule="auto"/>
              <w:rPr/>
            </w:pPr>
            <w:r w:rsidDel="00000000" w:rsidR="00000000" w:rsidRPr="00000000">
              <w:rPr>
                <w:rtl w:val="0"/>
              </w:rPr>
              <w:t xml:space="preserve">2 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D">
            <w:pPr>
              <w:pageBreakBefore w:val="0"/>
              <w:widowControl w:val="0"/>
              <w:spacing w:before="0" w:line="240" w:lineRule="auto"/>
              <w:rPr/>
            </w:pPr>
            <w:r w:rsidDel="00000000" w:rsidR="00000000" w:rsidRPr="00000000">
              <w:rPr>
                <w:rtl w:val="0"/>
              </w:rPr>
              <w:t xml:space="preserve">Accesso cache L2</w:t>
            </w:r>
          </w:p>
        </w:tc>
        <w:tc>
          <w:tcPr>
            <w:shd w:fill="auto" w:val="clear"/>
            <w:tcMar>
              <w:top w:w="100.0" w:type="dxa"/>
              <w:left w:w="100.0" w:type="dxa"/>
              <w:bottom w:w="100.0" w:type="dxa"/>
              <w:right w:w="100.0" w:type="dxa"/>
            </w:tcMar>
            <w:vAlign w:val="top"/>
          </w:tcPr>
          <w:p w:rsidR="00000000" w:rsidDel="00000000" w:rsidP="00000000" w:rsidRDefault="00000000" w:rsidRPr="00000000" w14:paraId="00000B8E">
            <w:pPr>
              <w:pageBreakBefore w:val="0"/>
              <w:widowControl w:val="0"/>
              <w:spacing w:before="0" w:line="240" w:lineRule="auto"/>
              <w:rPr/>
            </w:pPr>
            <w:r w:rsidDel="00000000" w:rsidR="00000000" w:rsidRPr="00000000">
              <w:rPr>
                <w:rtl w:val="0"/>
              </w:rPr>
              <w:t xml:space="preserve">2.8 nsec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B8F">
            <w:pPr>
              <w:pageBreakBefore w:val="0"/>
              <w:widowControl w:val="0"/>
              <w:spacing w:before="0" w:line="240" w:lineRule="auto"/>
              <w:rPr/>
            </w:pPr>
            <w:r w:rsidDel="00000000" w:rsidR="00000000" w:rsidRPr="00000000">
              <w:rPr>
                <w:rtl w:val="0"/>
              </w:rPr>
              <w:t xml:space="preserve">7 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0">
            <w:pPr>
              <w:pageBreakBefore w:val="0"/>
              <w:widowControl w:val="0"/>
              <w:spacing w:before="0" w:line="240" w:lineRule="auto"/>
              <w:rPr/>
            </w:pPr>
            <w:r w:rsidDel="00000000" w:rsidR="00000000" w:rsidRPr="00000000">
              <w:rPr>
                <w:rtl w:val="0"/>
              </w:rPr>
              <w:t xml:space="preserve">Accesso cache L3</w:t>
            </w:r>
          </w:p>
        </w:tc>
        <w:tc>
          <w:tcPr>
            <w:shd w:fill="auto" w:val="clear"/>
            <w:tcMar>
              <w:top w:w="100.0" w:type="dxa"/>
              <w:left w:w="100.0" w:type="dxa"/>
              <w:bottom w:w="100.0" w:type="dxa"/>
              <w:right w:w="100.0" w:type="dxa"/>
            </w:tcMar>
            <w:vAlign w:val="top"/>
          </w:tcPr>
          <w:p w:rsidR="00000000" w:rsidDel="00000000" w:rsidP="00000000" w:rsidRDefault="00000000" w:rsidRPr="00000000" w14:paraId="00000B91">
            <w:pPr>
              <w:pageBreakBefore w:val="0"/>
              <w:widowControl w:val="0"/>
              <w:spacing w:before="0" w:line="240" w:lineRule="auto"/>
              <w:rPr/>
            </w:pPr>
            <w:r w:rsidDel="00000000" w:rsidR="00000000" w:rsidRPr="00000000">
              <w:rPr>
                <w:rtl w:val="0"/>
              </w:rPr>
              <w:t xml:space="preserve">28 nsec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B92">
            <w:pPr>
              <w:pageBreakBefore w:val="0"/>
              <w:widowControl w:val="0"/>
              <w:spacing w:before="0" w:line="240" w:lineRule="auto"/>
              <w:rPr/>
            </w:pPr>
            <w:r w:rsidDel="00000000" w:rsidR="00000000" w:rsidRPr="00000000">
              <w:rPr>
                <w:rtl w:val="0"/>
              </w:rPr>
              <w:t xml:space="preserve">1 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3">
            <w:pPr>
              <w:pageBreakBefore w:val="0"/>
              <w:widowControl w:val="0"/>
              <w:spacing w:before="0" w:line="240" w:lineRule="auto"/>
              <w:rPr/>
            </w:pPr>
            <w:r w:rsidDel="00000000" w:rsidR="00000000" w:rsidRPr="00000000">
              <w:rPr>
                <w:rtl w:val="0"/>
              </w:rPr>
              <w:t xml:space="preserve">Accesso RAM DDR3 DIMM</w:t>
            </w:r>
          </w:p>
        </w:tc>
        <w:tc>
          <w:tcPr>
            <w:shd w:fill="auto" w:val="clear"/>
            <w:tcMar>
              <w:top w:w="100.0" w:type="dxa"/>
              <w:left w:w="100.0" w:type="dxa"/>
              <w:bottom w:w="100.0" w:type="dxa"/>
              <w:right w:w="100.0" w:type="dxa"/>
            </w:tcMar>
            <w:vAlign w:val="top"/>
          </w:tcPr>
          <w:p w:rsidR="00000000" w:rsidDel="00000000" w:rsidP="00000000" w:rsidRDefault="00000000" w:rsidRPr="00000000" w14:paraId="00000B94">
            <w:pPr>
              <w:pageBreakBefore w:val="0"/>
              <w:widowControl w:val="0"/>
              <w:spacing w:before="0" w:line="240" w:lineRule="auto"/>
              <w:rPr/>
            </w:pPr>
            <w:r w:rsidDel="00000000" w:rsidR="00000000" w:rsidRPr="00000000">
              <w:rPr>
                <w:rtl w:val="0"/>
              </w:rPr>
              <w:t xml:space="preserve">100 nsec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B95">
            <w:pPr>
              <w:pageBreakBefore w:val="0"/>
              <w:widowControl w:val="0"/>
              <w:spacing w:before="0" w:line="240" w:lineRule="auto"/>
              <w:rPr/>
            </w:pPr>
            <w:r w:rsidDel="00000000" w:rsidR="00000000" w:rsidRPr="00000000">
              <w:rPr>
                <w:rtl w:val="0"/>
              </w:rPr>
              <w:t xml:space="preserve">4 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6">
            <w:pPr>
              <w:pageBreakBefore w:val="0"/>
              <w:widowControl w:val="0"/>
              <w:spacing w:before="0" w:line="240" w:lineRule="auto"/>
              <w:rPr/>
            </w:pPr>
            <w:r w:rsidDel="00000000" w:rsidR="00000000" w:rsidRPr="00000000">
              <w:rPr>
                <w:rtl w:val="0"/>
              </w:rPr>
              <w:t xml:space="preserve">Accesso disco SSD</w:t>
            </w:r>
          </w:p>
        </w:tc>
        <w:tc>
          <w:tcPr>
            <w:shd w:fill="auto" w:val="clear"/>
            <w:tcMar>
              <w:top w:w="100.0" w:type="dxa"/>
              <w:left w:w="100.0" w:type="dxa"/>
              <w:bottom w:w="100.0" w:type="dxa"/>
              <w:right w:w="100.0" w:type="dxa"/>
            </w:tcMar>
            <w:vAlign w:val="top"/>
          </w:tcPr>
          <w:p w:rsidR="00000000" w:rsidDel="00000000" w:rsidP="00000000" w:rsidRDefault="00000000" w:rsidRPr="00000000" w14:paraId="00000B97">
            <w:pPr>
              <w:pageBreakBefore w:val="0"/>
              <w:widowControl w:val="0"/>
              <w:spacing w:before="0" w:line="240" w:lineRule="auto"/>
              <w:rPr/>
            </w:pPr>
            <w:r w:rsidDel="00000000" w:rsidR="00000000" w:rsidRPr="00000000">
              <w:rPr>
                <w:rtl w:val="0"/>
              </w:rPr>
              <w:t xml:space="preserve">50-150 𝜇sec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B98">
            <w:pPr>
              <w:pageBreakBefore w:val="0"/>
              <w:widowControl w:val="0"/>
              <w:spacing w:before="0" w:line="240" w:lineRule="auto"/>
              <w:rPr/>
            </w:pPr>
            <w:r w:rsidDel="00000000" w:rsidR="00000000" w:rsidRPr="00000000">
              <w:rPr>
                <w:rtl w:val="0"/>
              </w:rPr>
              <w:t xml:space="preserve">1.5-4 giorni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9">
            <w:pPr>
              <w:pageBreakBefore w:val="0"/>
              <w:widowControl w:val="0"/>
              <w:spacing w:before="0" w:line="240" w:lineRule="auto"/>
              <w:rPr/>
            </w:pPr>
            <w:r w:rsidDel="00000000" w:rsidR="00000000" w:rsidRPr="00000000">
              <w:rPr>
                <w:rtl w:val="0"/>
              </w:rPr>
              <w:t xml:space="preserve">Accesso disco a rotazione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B9A">
            <w:pPr>
              <w:pageBreakBefore w:val="0"/>
              <w:widowControl w:val="0"/>
              <w:spacing w:before="0" w:line="240" w:lineRule="auto"/>
              <w:rPr/>
            </w:pPr>
            <w:r w:rsidDel="00000000" w:rsidR="00000000" w:rsidRPr="00000000">
              <w:rPr>
                <w:rtl w:val="0"/>
              </w:rPr>
              <w:t xml:space="preserve">1-10 msec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B9B">
            <w:pPr>
              <w:pageBreakBefore w:val="0"/>
              <w:widowControl w:val="0"/>
              <w:spacing w:before="0" w:line="240" w:lineRule="auto"/>
              <w:rPr/>
            </w:pPr>
            <w:r w:rsidDel="00000000" w:rsidR="00000000" w:rsidRPr="00000000">
              <w:rPr>
                <w:rtl w:val="0"/>
              </w:rPr>
              <w:t xml:space="preserve">1-9 mesi</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9C">
            <w:pPr>
              <w:pageBreakBefore w:val="0"/>
              <w:widowControl w:val="0"/>
              <w:spacing w:before="0" w:line="240" w:lineRule="auto"/>
              <w:rPr/>
            </w:pPr>
            <w:r w:rsidDel="00000000" w:rsidR="00000000" w:rsidRPr="00000000">
              <w:rPr>
                <w:rtl w:val="0"/>
              </w:rPr>
              <w:t xml:space="preserve">Invio pacchetto Internet continentale/intercontinentale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9D">
            <w:pPr>
              <w:pageBreakBefore w:val="0"/>
              <w:widowControl w:val="0"/>
              <w:spacing w:before="0" w:line="240" w:lineRule="auto"/>
              <w:rPr/>
            </w:pPr>
            <w:r w:rsidDel="00000000" w:rsidR="00000000" w:rsidRPr="00000000">
              <w:rPr>
                <w:rtl w:val="0"/>
              </w:rPr>
              <w:t xml:space="preserve">65-141 msec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9E">
            <w:pPr>
              <w:pageBreakBefore w:val="0"/>
              <w:widowControl w:val="0"/>
              <w:spacing w:before="0" w:line="240" w:lineRule="auto"/>
              <w:rPr/>
            </w:pPr>
            <w:r w:rsidDel="00000000" w:rsidR="00000000" w:rsidRPr="00000000">
              <w:rPr>
                <w:rtl w:val="0"/>
              </w:rPr>
              <w:t xml:space="preserve">5-11 anni</w:t>
            </w:r>
          </w:p>
        </w:tc>
      </w:tr>
    </w:tbl>
    <w:p w:rsidR="00000000" w:rsidDel="00000000" w:rsidP="00000000" w:rsidRDefault="00000000" w:rsidRPr="00000000" w14:paraId="00000B9F">
      <w:pPr>
        <w:pageBreakBefore w:val="0"/>
        <w:rPr/>
      </w:pPr>
      <w:r w:rsidDel="00000000" w:rsidR="00000000" w:rsidRPr="00000000">
        <w:rPr>
          <w:rtl w:val="0"/>
        </w:rPr>
        <w:t xml:space="preserve">Riportiamo sia una stima della latenza effettiva dell'operazione che una latenza riscalata che fornisce un'intuizione delle differenze relative di latenza tra operazioni diverse.</w:t>
        <w:br w:type="textWrapping"/>
      </w:r>
    </w:p>
    <w:p w:rsidR="00000000" w:rsidDel="00000000" w:rsidP="00000000" w:rsidRDefault="00000000" w:rsidRPr="00000000" w14:paraId="00000BA0">
      <w:pPr>
        <w:pStyle w:val="Heading3"/>
        <w:pageBreakBefore w:val="0"/>
        <w:rPr/>
      </w:pPr>
      <w:bookmarkStart w:colFirst="0" w:colLast="0" w:name="_9m8udd9u9sif" w:id="105"/>
      <w:bookmarkEnd w:id="105"/>
      <w:r w:rsidDel="00000000" w:rsidR="00000000" w:rsidRPr="00000000">
        <w:rPr>
          <w:rtl w:val="0"/>
        </w:rPr>
        <w:t xml:space="preserve">5.2.3 Speedup e legge di Amdahl</w:t>
      </w:r>
    </w:p>
    <w:p w:rsidR="00000000" w:rsidDel="00000000" w:rsidP="00000000" w:rsidRDefault="00000000" w:rsidRPr="00000000" w14:paraId="00000BA1">
      <w:pPr>
        <w:pageBreakBefore w:val="0"/>
        <w:rPr>
          <w:b w:val="1"/>
        </w:rPr>
      </w:pPr>
      <w:r w:rsidDel="00000000" w:rsidR="00000000" w:rsidRPr="00000000">
        <w:rPr>
          <w:rtl w:val="0"/>
        </w:rPr>
        <w:t xml:space="preserve">La legge di Amdahl</w:t>
      </w:r>
      <w:r w:rsidDel="00000000" w:rsidR="00000000" w:rsidRPr="00000000">
        <w:rPr>
          <w:vertAlign w:val="superscript"/>
        </w:rPr>
        <w:footnoteReference w:customMarkFollows="0" w:id="20"/>
      </w:r>
      <w:r w:rsidDel="00000000" w:rsidR="00000000" w:rsidRPr="00000000">
        <w:rPr>
          <w:rtl w:val="0"/>
        </w:rPr>
        <w:t xml:space="preserve"> ci permette di stimare l'impatto prestazionale che l'ottimizzazione di una parte di un programma ha sul tempo di esecuzione del programma nel suo insieme.</w:t>
        <w:br w:type="textWrapping"/>
      </w:r>
      <w:r w:rsidDel="00000000" w:rsidR="00000000" w:rsidRPr="00000000">
        <w:rPr>
          <w:rtl w:val="0"/>
        </w:rPr>
      </w:r>
    </w:p>
    <w:tbl>
      <w:tblPr>
        <w:tblStyle w:val="Table126"/>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2">
            <w:pPr>
              <w:pageBreakBefore w:val="0"/>
              <w:widowControl w:val="0"/>
              <w:spacing w:before="0" w:lineRule="auto"/>
              <w:rPr>
                <w:b w:val="1"/>
              </w:rPr>
            </w:pPr>
            <w:r w:rsidDel="00000000" w:rsidR="00000000" w:rsidRPr="00000000">
              <w:rPr>
                <w:b w:val="1"/>
                <w:rtl w:val="0"/>
              </w:rPr>
              <w:t xml:space="preserve">Speedup.</w:t>
            </w:r>
            <w:r w:rsidDel="00000000" w:rsidR="00000000" w:rsidRPr="00000000">
              <w:rPr>
                <w:rtl w:val="0"/>
              </w:rPr>
              <w:t xml:space="preserve"> Sia </w:t>
            </w:r>
            <m:oMath>
              <m:r>
                <w:rPr>
                  <w:rFonts w:ascii="Times New Roman" w:cs="Times New Roman" w:eastAsia="Times New Roman" w:hAnsi="Times New Roman"/>
                  <w:i w:val="1"/>
                </w:rPr>
                <m:t xml:space="preserve">T</m:t>
              </m:r>
            </m:oMath>
            <w:r w:rsidDel="00000000" w:rsidR="00000000" w:rsidRPr="00000000">
              <w:rPr>
                <w:rtl w:val="0"/>
              </w:rPr>
              <w:t xml:space="preserve"> il tempo di esecuzione di un programma e sia </w:t>
            </w:r>
            <m:oMath>
              <m:r>
                <w:rPr>
                  <w:rFonts w:ascii="Times New Roman" w:cs="Times New Roman" w:eastAsia="Times New Roman" w:hAnsi="Times New Roman"/>
                  <w:i w:val="1"/>
                </w:rPr>
                <m:t xml:space="preserve">T'</m:t>
              </m:r>
            </m:oMath>
            <w:r w:rsidDel="00000000" w:rsidR="00000000" w:rsidRPr="00000000">
              <w:rPr>
                <w:rtl w:val="0"/>
              </w:rPr>
              <w:t xml:space="preserve"> il tempo di esecuzione dopo aver applicato un'ottimizzazione. Il rapporto </w:t>
            </w:r>
            <m:oMath>
              <m:r>
                <w:rPr>
                  <w:rFonts w:ascii="Times New Roman" w:cs="Times New Roman" w:eastAsia="Times New Roman" w:hAnsi="Times New Roman"/>
                </w:rPr>
                <m:t xml:space="preserve">S=</m:t>
              </m:r>
              <m:f>
                <m:fPr>
                  <m:ctrlPr>
                    <w:rPr>
                      <w:rFonts w:ascii="Times New Roman" w:cs="Times New Roman" w:eastAsia="Times New Roman" w:hAnsi="Times New Roman"/>
                    </w:rPr>
                  </m:ctrlPr>
                </m:fPr>
                <m:num>
                  <m:r>
                    <w:rPr>
                      <w:rFonts w:ascii="Times New Roman" w:cs="Times New Roman" w:eastAsia="Times New Roman" w:hAnsi="Times New Roman"/>
                    </w:rPr>
                    <m:t xml:space="preserve">T</m:t>
                  </m:r>
                </m:num>
                <m:den>
                  <m:r>
                    <w:rPr>
                      <w:rFonts w:ascii="Times New Roman" w:cs="Times New Roman" w:eastAsia="Times New Roman" w:hAnsi="Times New Roman"/>
                    </w:rPr>
                    <m:t xml:space="preserve">T'</m:t>
                  </m:r>
                </m:den>
              </m:f>
            </m:oMath>
            <w:r w:rsidDel="00000000" w:rsidR="00000000" w:rsidRPr="00000000">
              <w:rPr>
                <w:rtl w:val="0"/>
              </w:rPr>
              <w:t xml:space="preserve"> viene chiamato </w:t>
            </w:r>
            <w:r w:rsidDel="00000000" w:rsidR="00000000" w:rsidRPr="00000000">
              <w:rPr>
                <w:b w:val="1"/>
                <w:rtl w:val="0"/>
              </w:rPr>
              <w:t xml:space="preserve">speedup</w:t>
            </w:r>
            <w:r w:rsidDel="00000000" w:rsidR="00000000" w:rsidRPr="00000000">
              <w:rPr>
                <w:rtl w:val="0"/>
              </w:rPr>
              <w:t xml:space="preserve"> e caratterizza il miglioramento prestazionale dovuto all'ottimizzazione. </w:t>
            </w:r>
            <w:r w:rsidDel="00000000" w:rsidR="00000000" w:rsidRPr="00000000">
              <w:rPr>
                <w:rtl w:val="0"/>
              </w:rPr>
            </w:r>
          </w:p>
        </w:tc>
      </w:tr>
    </w:tbl>
    <w:p w:rsidR="00000000" w:rsidDel="00000000" w:rsidP="00000000" w:rsidRDefault="00000000" w:rsidRPr="00000000" w14:paraId="00000BA3">
      <w:pPr>
        <w:pageBreakBefore w:val="0"/>
        <w:rPr>
          <w:b w:val="1"/>
        </w:rPr>
      </w:pPr>
      <w:r w:rsidDel="00000000" w:rsidR="00000000" w:rsidRPr="00000000">
        <w:rPr>
          <w:rtl w:val="0"/>
        </w:rPr>
        <w:t xml:space="preserve">Lo speedup è un numero adimensionale dato dal rapporto tra misure prestazionali. Si noti che se</w:t>
      </w:r>
      <m:oMath>
        <m:r>
          <w:rPr>
            <w:rFonts w:ascii="Times New Roman" w:cs="Times New Roman" w:eastAsia="Times New Roman" w:hAnsi="Times New Roman"/>
          </w:rPr>
          <m:t xml:space="preserve">S&gt;1</m:t>
        </m:r>
      </m:oMath>
      <w:r w:rsidDel="00000000" w:rsidR="00000000" w:rsidRPr="00000000">
        <w:rPr>
          <w:rtl w:val="0"/>
        </w:rPr>
        <w:t xml:space="preserve"> il programma ottimizzato è più veloce di quello originario.</w:t>
      </w:r>
      <w:r w:rsidDel="00000000" w:rsidR="00000000" w:rsidRPr="00000000">
        <w:rPr>
          <w:rtl w:val="0"/>
        </w:rPr>
      </w:r>
    </w:p>
    <w:p w:rsidR="00000000" w:rsidDel="00000000" w:rsidP="00000000" w:rsidRDefault="00000000" w:rsidRPr="00000000" w14:paraId="00000BA4">
      <w:pPr>
        <w:pageBreakBefore w:val="0"/>
        <w:rPr>
          <w:b w:val="1"/>
        </w:rPr>
      </w:pPr>
      <w:r w:rsidDel="00000000" w:rsidR="00000000" w:rsidRPr="00000000">
        <w:rPr>
          <w:b w:val="1"/>
          <w:rtl w:val="0"/>
        </w:rPr>
        <w:t xml:space="preserve">Esempio 1.</w:t>
      </w:r>
    </w:p>
    <w:p w:rsidR="00000000" w:rsidDel="00000000" w:rsidP="00000000" w:rsidRDefault="00000000" w:rsidRPr="00000000" w14:paraId="00000BA5">
      <w:pPr>
        <w:pageBreakBefore w:val="0"/>
        <w:rPr>
          <w:b w:val="1"/>
        </w:rPr>
      </w:pPr>
      <w:r w:rsidDel="00000000" w:rsidR="00000000" w:rsidRPr="00000000">
        <w:rPr>
          <w:rtl w:val="0"/>
        </w:rPr>
        <w:t xml:space="preserve">Supponiamo che un programma richieda </w:t>
      </w:r>
      <m:oMath>
        <m:r>
          <w:rPr>
            <w:rFonts w:ascii="Times New Roman" w:cs="Times New Roman" w:eastAsia="Times New Roman" w:hAnsi="Times New Roman"/>
          </w:rPr>
          <m:t xml:space="preserve">T=10</m:t>
        </m:r>
      </m:oMath>
      <w:r w:rsidDel="00000000" w:rsidR="00000000" w:rsidRPr="00000000">
        <w:rPr>
          <w:rtl w:val="0"/>
        </w:rPr>
        <w:t xml:space="preserve"> secondi su determinati dati di input. Dopo aver ottimizzato il programma, il tempo di esecuzione sugli stessi dati di input diventa </w:t>
      </w:r>
      <m:oMath>
        <m:r>
          <w:rPr>
            <w:rFonts w:ascii="Times New Roman" w:cs="Times New Roman" w:eastAsia="Times New Roman" w:hAnsi="Times New Roman"/>
          </w:rPr>
          <m:t xml:space="preserve">T'=7</m:t>
        </m:r>
      </m:oMath>
      <w:r w:rsidDel="00000000" w:rsidR="00000000" w:rsidRPr="00000000">
        <w:rPr>
          <w:rtl w:val="0"/>
        </w:rPr>
        <w:t xml:space="preserve"> secondi. Lo speedup dovuto all'ottimizzazione è </w:t>
      </w:r>
      <m:oMath>
        <m:r>
          <w:rPr/>
          <m:t xml:space="preserve">S=T/T'=10/7=1.42x</m:t>
        </m:r>
      </m:oMath>
      <w:r w:rsidDel="00000000" w:rsidR="00000000" w:rsidRPr="00000000">
        <w:rPr>
          <w:rtl w:val="0"/>
        </w:rPr>
        <w:t xml:space="preserve">. Per indicare che il programma ottimizzato è 1.42 volte più veloce di quello non ottimizzato usiamo la notazione 1.42x.</w:t>
        <w:br w:type="textWrapping"/>
      </w:r>
      <w:r w:rsidDel="00000000" w:rsidR="00000000" w:rsidRPr="00000000">
        <w:rPr>
          <w:rtl w:val="0"/>
        </w:rPr>
      </w:r>
    </w:p>
    <w:tbl>
      <w:tblPr>
        <w:tblStyle w:val="Table127"/>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6">
            <w:pPr>
              <w:pageBreakBefore w:val="0"/>
              <w:spacing w:before="0" w:lineRule="auto"/>
              <w:rPr/>
            </w:pPr>
            <w:r w:rsidDel="00000000" w:rsidR="00000000" w:rsidRPr="00000000">
              <w:rPr>
                <w:b w:val="1"/>
                <w:rtl w:val="0"/>
              </w:rPr>
              <w:t xml:space="preserve">Legge di Amdahl.</w:t>
            </w:r>
            <w:r w:rsidDel="00000000" w:rsidR="00000000" w:rsidRPr="00000000">
              <w:rPr>
                <w:rtl w:val="0"/>
              </w:rPr>
              <w:t xml:space="preserve"> Supponiamo di dividere un programma in due parti </w:t>
            </w:r>
            <m:oMath>
              <m:r>
                <w:rPr/>
                <m:t xml:space="preserve">A</m:t>
              </m:r>
            </m:oMath>
            <w:r w:rsidDel="00000000" w:rsidR="00000000" w:rsidRPr="00000000">
              <w:rPr>
                <w:rtl w:val="0"/>
              </w:rPr>
              <w:t xml:space="preserve"> e </w:t>
            </w:r>
            <m:oMath>
              <m:r>
                <w:rPr/>
                <m:t xml:space="preserve">B</m:t>
              </m:r>
            </m:oMath>
            <w:r w:rsidDel="00000000" w:rsidR="00000000" w:rsidRPr="00000000">
              <w:rPr>
                <w:rtl w:val="0"/>
              </w:rPr>
              <w:t xml:space="preserve">. Sia </w:t>
            </w:r>
            <w:r w:rsidDel="00000000" w:rsidR="00000000" w:rsidRPr="00000000">
              <w:rPr>
                <w:rFonts w:ascii="Times New Roman" w:cs="Times New Roman" w:eastAsia="Times New Roman" w:hAnsi="Times New Roman"/>
                <w:rtl w:val="0"/>
              </w:rPr>
              <w:t xml:space="preserve">T</w:t>
            </w:r>
            <w:r w:rsidDel="00000000" w:rsidR="00000000" w:rsidRPr="00000000">
              <w:rPr>
                <w:rtl w:val="0"/>
              </w:rPr>
              <w:t xml:space="preserve"> il tempo totale speso dal programma, sia </w:t>
            </w:r>
            <m:oMath>
              <m:sSub>
                <m:sSubPr>
                  <m:ctrlPr>
                    <w:rPr/>
                  </m:ctrlPr>
                </m:sSubPr>
                <m:e>
                  <m:r>
                    <w:rPr/>
                    <m:t xml:space="preserve">T</m:t>
                  </m:r>
                </m:e>
                <m:sub>
                  <m:r>
                    <w:rPr/>
                    <m:t xml:space="preserve">A</m:t>
                  </m:r>
                </m:sub>
              </m:sSub>
              <m:r>
                <w:rPr/>
                <m:t xml:space="preserve">=</m:t>
              </m:r>
              <m:r>
                <w:rPr/>
                <m:t>α</m:t>
              </m:r>
              <m:r>
                <w:rPr/>
                <m:t xml:space="preserve">T</m:t>
              </m:r>
            </m:oMath>
            <w:r w:rsidDel="00000000" w:rsidR="00000000" w:rsidRPr="00000000">
              <w:rPr>
                <w:rtl w:val="0"/>
              </w:rPr>
              <w:t xml:space="preserve"> il tempo speso dal programma in </w:t>
            </w:r>
            <m:oMath>
              <m:r>
                <w:rPr/>
                <m:t xml:space="preserve">A</m:t>
              </m:r>
            </m:oMath>
            <w:r w:rsidDel="00000000" w:rsidR="00000000" w:rsidRPr="00000000">
              <w:rPr>
                <w:rtl w:val="0"/>
              </w:rPr>
              <w:t xml:space="preserve"> e sia </w:t>
            </w:r>
            <m:oMath>
              <m:sSub>
                <m:sSubPr>
                  <m:ctrlPr>
                    <w:rPr/>
                  </m:ctrlPr>
                </m:sSubPr>
                <m:e>
                  <m:r>
                    <w:rPr/>
                    <m:t xml:space="preserve">T</m:t>
                  </m:r>
                </m:e>
                <m:sub>
                  <m:r>
                    <w:rPr/>
                    <m:t xml:space="preserve">B</m:t>
                  </m:r>
                </m:sub>
              </m:sSub>
              <m:r>
                <w:rPr/>
                <m:t xml:space="preserve">=(1-</m:t>
              </m:r>
              <m:r>
                <w:rPr/>
                <m:t>α</m:t>
              </m:r>
              <m:r>
                <w:rPr/>
                <m:t xml:space="preserve">)T</m:t>
              </m:r>
            </m:oMath>
            <w:r w:rsidDel="00000000" w:rsidR="00000000" w:rsidRPr="00000000">
              <w:rPr>
                <w:rtl w:val="0"/>
              </w:rPr>
              <w:t xml:space="preserve">il tempo speso in </w:t>
            </w:r>
            <m:oMath>
              <m:r>
                <w:rPr/>
                <m:t xml:space="preserve">B</m:t>
              </m:r>
            </m:oMath>
            <w:r w:rsidDel="00000000" w:rsidR="00000000" w:rsidRPr="00000000">
              <w:rPr>
                <w:rtl w:val="0"/>
              </w:rPr>
              <w:t xml:space="preserve">. Supponiamo di ottimizzare </w:t>
            </w:r>
            <m:oMath>
              <m:r>
                <w:rPr/>
                <m:t xml:space="preserve">A</m:t>
              </m:r>
            </m:oMath>
            <w:r w:rsidDel="00000000" w:rsidR="00000000" w:rsidRPr="00000000">
              <w:rPr>
                <w:rtl w:val="0"/>
              </w:rPr>
              <w:t xml:space="preserve"> in modo che sia </w:t>
            </w:r>
            <m:oMath>
              <m:r>
                <w:rPr/>
                <m:t xml:space="preserve">k</m:t>
              </m:r>
            </m:oMath>
            <w:r w:rsidDel="00000000" w:rsidR="00000000" w:rsidRPr="00000000">
              <w:rPr>
                <w:rtl w:val="0"/>
              </w:rPr>
              <w:t xml:space="preserve"> volte più veloce. Lo speedup ottenuto è: </w:t>
            </w:r>
            <m:oMath>
              <m:r>
                <w:rPr/>
                <m:t xml:space="preserve">S=</m:t>
              </m:r>
              <m:f>
                <m:fPr>
                  <m:ctrlPr>
                    <w:rPr/>
                  </m:ctrlPr>
                </m:fPr>
                <m:num>
                  <m:r>
                    <w:rPr/>
                    <m:t xml:space="preserve">1</m:t>
                  </m:r>
                </m:num>
                <m:den>
                  <m:f>
                    <m:fPr>
                      <m:ctrlPr>
                        <w:rPr/>
                      </m:ctrlPr>
                    </m:fPr>
                    <m:num>
                      <m:r>
                        <w:rPr/>
                        <m:t>α</m:t>
                      </m:r>
                    </m:num>
                    <m:den>
                      <m:r>
                        <w:rPr/>
                        <m:t xml:space="preserve">k</m:t>
                      </m:r>
                    </m:den>
                  </m:f>
                  <m:r>
                    <w:rPr/>
                    <m:t xml:space="preserve">+1-</m:t>
                  </m:r>
                  <m:r>
                    <w:rPr/>
                    <m:t>α</m:t>
                  </m:r>
                </m:den>
              </m:f>
              <m:r>
                <w:rPr/>
                <m:t xml:space="preserve">.</m:t>
              </m:r>
            </m:oMath>
            <w:r w:rsidDel="00000000" w:rsidR="00000000" w:rsidRPr="00000000">
              <w:rPr>
                <w:rtl w:val="0"/>
              </w:rPr>
            </w:r>
          </w:p>
          <w:p w:rsidR="00000000" w:rsidDel="00000000" w:rsidP="00000000" w:rsidRDefault="00000000" w:rsidRPr="00000000" w14:paraId="00000BA7">
            <w:pPr>
              <w:pageBreakBefore w:val="0"/>
              <w:rPr>
                <w:b w:val="1"/>
              </w:rPr>
            </w:pPr>
            <w:r w:rsidDel="00000000" w:rsidR="00000000" w:rsidRPr="00000000">
              <w:rPr>
                <w:i w:val="1"/>
                <w:rtl w:val="0"/>
              </w:rPr>
              <w:t xml:space="preserve">Dimostrazione.</w:t>
            </w:r>
            <w:r w:rsidDel="00000000" w:rsidR="00000000" w:rsidRPr="00000000">
              <w:rPr>
                <w:rtl w:val="0"/>
              </w:rPr>
              <w:t xml:space="preserve"> Si ha: </w:t>
            </w:r>
            <m:oMath>
              <m:r>
                <w:rPr/>
                <m:t xml:space="preserve">T'=</m:t>
              </m:r>
              <m:f>
                <m:fPr>
                  <m:ctrlPr>
                    <w:rPr/>
                  </m:ctrlPr>
                </m:fPr>
                <m:num>
                  <m:sSub>
                    <m:sSubPr>
                      <m:ctrlPr>
                        <w:rPr/>
                      </m:ctrlPr>
                    </m:sSubPr>
                    <m:e>
                      <m:r>
                        <w:rPr/>
                        <m:t xml:space="preserve">T</m:t>
                      </m:r>
                    </m:e>
                    <m:sub>
                      <m:r>
                        <w:rPr/>
                        <m:t xml:space="preserve">A</m:t>
                      </m:r>
                    </m:sub>
                  </m:sSub>
                </m:num>
                <m:den>
                  <m:r>
                    <w:rPr/>
                    <m:t xml:space="preserve">k</m:t>
                  </m:r>
                </m:den>
              </m:f>
              <m:r>
                <w:rPr/>
                <m:t xml:space="preserve">+</m:t>
              </m:r>
              <m:sSub>
                <m:sSubPr>
                  <m:ctrlPr>
                    <w:rPr/>
                  </m:ctrlPr>
                </m:sSubPr>
                <m:e>
                  <m:r>
                    <w:rPr/>
                    <m:t xml:space="preserve">T</m:t>
                  </m:r>
                </m:e>
                <m:sub>
                  <m:r>
                    <w:rPr/>
                    <m:t xml:space="preserve">B</m:t>
                  </m:r>
                </m:sub>
              </m:sSub>
              <m:r>
                <w:rPr/>
                <m:t xml:space="preserve">=</m:t>
              </m:r>
              <m:f>
                <m:fPr>
                  <m:ctrlPr>
                    <w:rPr/>
                  </m:ctrlPr>
                </m:fPr>
                <m:num>
                  <m:sSub>
                    <m:sSubPr>
                      <m:ctrlPr>
                        <w:rPr/>
                      </m:ctrlPr>
                    </m:sSubPr>
                    <m:e>
                      <m:r>
                        <w:rPr/>
                        <m:t>α</m:t>
                      </m:r>
                      <m:r>
                        <w:rPr/>
                        <m:t xml:space="preserve">T</m:t>
                      </m:r>
                    </m:e>
                    <m:sub/>
                  </m:sSub>
                </m:num>
                <m:den>
                  <m:r>
                    <w:rPr/>
                    <m:t xml:space="preserve">k</m:t>
                  </m:r>
                </m:den>
              </m:f>
              <m:r>
                <w:rPr/>
                <m:t xml:space="preserve">+(1-</m:t>
              </m:r>
              <m:r>
                <w:rPr/>
                <m:t>α</m:t>
              </m:r>
              <m:r>
                <w:rPr/>
                <m:t xml:space="preserve">)T=(</m:t>
              </m:r>
              <m:f>
                <m:fPr>
                  <m:ctrlPr>
                    <w:rPr/>
                  </m:ctrlPr>
                </m:fPr>
                <m:num>
                  <m:r>
                    <w:rPr/>
                    <m:t>α</m:t>
                  </m:r>
                </m:num>
                <m:den>
                  <m:r>
                    <w:rPr/>
                    <m:t xml:space="preserve">k</m:t>
                  </m:r>
                </m:den>
              </m:f>
              <m:r>
                <w:rPr/>
                <m:t xml:space="preserve">+1-</m:t>
              </m:r>
              <m:r>
                <w:rPr/>
                <m:t>α</m:t>
              </m:r>
              <m:r>
                <w:rPr/>
                <m:t xml:space="preserve">)T</m:t>
              </m:r>
            </m:oMath>
            <w:r w:rsidDel="00000000" w:rsidR="00000000" w:rsidRPr="00000000">
              <w:rPr>
                <w:rtl w:val="0"/>
              </w:rPr>
              <w:t xml:space="preserve">, da cui si ottiene: </w:t>
            </w:r>
            <m:oMath>
              <m:r>
                <w:rPr/>
                <m:t xml:space="preserve">S=</m:t>
              </m:r>
              <m:f>
                <m:fPr>
                  <m:ctrlPr>
                    <w:rPr/>
                  </m:ctrlPr>
                </m:fPr>
                <m:num>
                  <m:r>
                    <w:rPr/>
                    <m:t xml:space="preserve">T</m:t>
                  </m:r>
                </m:num>
                <m:den>
                  <m:r>
                    <w:rPr/>
                    <m:t xml:space="preserve">T'</m:t>
                  </m:r>
                </m:den>
              </m:f>
              <m:r>
                <w:rPr/>
                <m:t xml:space="preserve">=</m:t>
              </m:r>
              <m:f>
                <m:fPr>
                  <m:ctrlPr>
                    <w:rPr/>
                  </m:ctrlPr>
                </m:fPr>
                <m:num>
                  <m:r>
                    <w:rPr/>
                    <m:t xml:space="preserve">T</m:t>
                  </m:r>
                </m:num>
                <m:den>
                  <m:r>
                    <w:rPr/>
                    <m:t xml:space="preserve">(</m:t>
                  </m:r>
                  <m:f>
                    <m:fPr>
                      <m:ctrlPr>
                        <w:rPr/>
                      </m:ctrlPr>
                    </m:fPr>
                    <m:num>
                      <m:r>
                        <w:rPr/>
                        <m:t>α</m:t>
                      </m:r>
                    </m:num>
                    <m:den>
                      <m:r>
                        <w:rPr/>
                        <m:t xml:space="preserve">k</m:t>
                      </m:r>
                    </m:den>
                  </m:f>
                  <m:r>
                    <w:rPr/>
                    <m:t xml:space="preserve">+1-</m:t>
                  </m:r>
                  <m:r>
                    <w:rPr/>
                    <m:t>α</m:t>
                  </m:r>
                  <m:r>
                    <w:rPr/>
                    <m:t xml:space="preserve">)T</m:t>
                  </m:r>
                </m:den>
              </m:f>
              <m:r>
                <w:rPr/>
                <m:t xml:space="preserve">=</m:t>
              </m:r>
              <m:f>
                <m:fPr>
                  <m:ctrlPr>
                    <w:rPr/>
                  </m:ctrlPr>
                </m:fPr>
                <m:num>
                  <m:r>
                    <w:rPr/>
                    <m:t xml:space="preserve">1</m:t>
                  </m:r>
                </m:num>
                <m:den>
                  <m:f>
                    <m:fPr>
                      <m:ctrlPr>
                        <w:rPr/>
                      </m:ctrlPr>
                    </m:fPr>
                    <m:num>
                      <m:r>
                        <w:rPr/>
                        <m:t>α</m:t>
                      </m:r>
                    </m:num>
                    <m:den>
                      <m:r>
                        <w:rPr/>
                        <m:t xml:space="preserve">k</m:t>
                      </m:r>
                    </m:den>
                  </m:f>
                  <m:r>
                    <w:rPr/>
                    <m:t xml:space="preserve">+1-</m:t>
                  </m:r>
                  <m:r>
                    <w:rPr/>
                    <m:t>α</m:t>
                  </m:r>
                </m:den>
              </m:f>
              <m:r>
                <w:rPr/>
                <m:t xml:space="preserve">.</m:t>
              </m:r>
            </m:oMath>
            <w:r w:rsidDel="00000000" w:rsidR="00000000" w:rsidRPr="00000000">
              <w:rPr>
                <w:rtl w:val="0"/>
              </w:rPr>
            </w:r>
          </w:p>
        </w:tc>
      </w:tr>
    </w:tbl>
    <w:p w:rsidR="00000000" w:rsidDel="00000000" w:rsidP="00000000" w:rsidRDefault="00000000" w:rsidRPr="00000000" w14:paraId="00000BA8">
      <w:pPr>
        <w:pageBreakBefore w:val="0"/>
        <w:rPr>
          <w:b w:val="1"/>
        </w:rPr>
      </w:pPr>
      <w:r w:rsidDel="00000000" w:rsidR="00000000" w:rsidRPr="00000000">
        <w:rPr>
          <w:b w:val="1"/>
          <w:rtl w:val="0"/>
        </w:rPr>
        <w:t xml:space="preserve">Esempio 2.</w:t>
      </w:r>
    </w:p>
    <w:p w:rsidR="00000000" w:rsidDel="00000000" w:rsidP="00000000" w:rsidRDefault="00000000" w:rsidRPr="00000000" w14:paraId="00000BA9">
      <w:pPr>
        <w:pageBreakBefore w:val="0"/>
        <w:rPr/>
      </w:pPr>
      <w:r w:rsidDel="00000000" w:rsidR="00000000" w:rsidRPr="00000000">
        <w:rPr>
          <w:rtl w:val="0"/>
        </w:rPr>
        <w:t xml:space="preserve">Di quanto migliorano le prestazioni di un programma se dimezziamo il tempo di esecuzione di una sua porzione che richiede il 40% del tempo totale di esecuzione? Abbiamo </w:t>
      </w:r>
      <m:oMath>
        <m:r>
          <w:rPr/>
          <m:t xml:space="preserve">k=2x</m:t>
        </m:r>
      </m:oMath>
      <w:r w:rsidDel="00000000" w:rsidR="00000000" w:rsidRPr="00000000">
        <w:rPr>
          <w:rtl w:val="0"/>
        </w:rPr>
        <w:t xml:space="preserve"> e </w:t>
      </w:r>
      <m:oMath>
        <m:r>
          <m:t>α</m:t>
        </m:r>
        <m:r>
          <w:rPr/>
          <m:t xml:space="preserve">=0.4</m:t>
        </m:r>
      </m:oMath>
      <w:r w:rsidDel="00000000" w:rsidR="00000000" w:rsidRPr="00000000">
        <w:rPr>
          <w:rtl w:val="0"/>
        </w:rPr>
        <w:t xml:space="preserve">. Applicando la legge di Amdahl otteniamo: </w:t>
      </w:r>
      <m:oMath>
        <m:r>
          <w:rPr/>
          <m:t xml:space="preserve">S=</m:t>
        </m:r>
        <m:f>
          <m:fPr>
            <m:ctrlPr>
              <w:rPr/>
            </m:ctrlPr>
          </m:fPr>
          <m:num>
            <m:r>
              <w:rPr/>
              <m:t xml:space="preserve">1</m:t>
            </m:r>
          </m:num>
          <m:den>
            <m:f>
              <m:fPr>
                <m:ctrlPr>
                  <w:rPr/>
                </m:ctrlPr>
              </m:fPr>
              <m:num>
                <m:r>
                  <w:rPr/>
                  <m:t xml:space="preserve">0.4</m:t>
                </m:r>
              </m:num>
              <m:den>
                <m:r>
                  <w:rPr/>
                  <m:t xml:space="preserve">2</m:t>
                </m:r>
              </m:den>
            </m:f>
            <m:r>
              <w:rPr/>
              <m:t xml:space="preserve">+1-0.4</m:t>
            </m:r>
          </m:den>
        </m:f>
        <m:r>
          <w:rPr/>
          <m:t xml:space="preserve">=</m:t>
        </m:r>
        <m:f>
          <m:fPr>
            <m:ctrlPr>
              <w:rPr/>
            </m:ctrlPr>
          </m:fPr>
          <m:num>
            <m:r>
              <w:rPr/>
              <m:t xml:space="preserve">1</m:t>
            </m:r>
          </m:num>
          <m:den>
            <m:r>
              <w:rPr/>
              <m:t xml:space="preserve">0.8</m:t>
            </m:r>
          </m:den>
        </m:f>
        <m:r>
          <w:rPr/>
          <m:t xml:space="preserve">=1.25x</m:t>
        </m:r>
      </m:oMath>
      <w:r w:rsidDel="00000000" w:rsidR="00000000" w:rsidRPr="00000000">
        <w:rPr>
          <w:rtl w:val="0"/>
        </w:rPr>
        <w:t xml:space="preserve">.</w:t>
      </w:r>
    </w:p>
    <w:p w:rsidR="00000000" w:rsidDel="00000000" w:rsidP="00000000" w:rsidRDefault="00000000" w:rsidRPr="00000000" w14:paraId="00000BAA">
      <w:pPr>
        <w:pageBreakBefore w:val="0"/>
        <w:rPr/>
      </w:pPr>
      <w:r w:rsidDel="00000000" w:rsidR="00000000" w:rsidRPr="00000000">
        <w:rPr/>
        <w:drawing>
          <wp:inline distB="114300" distT="114300" distL="114300" distR="114300">
            <wp:extent cx="6086850" cy="2959100"/>
            <wp:effectExtent b="0" l="0" r="0" t="0"/>
            <wp:docPr id="51" name="image5.png"/>
            <a:graphic>
              <a:graphicData uri="http://schemas.openxmlformats.org/drawingml/2006/picture">
                <pic:pic>
                  <pic:nvPicPr>
                    <pic:cNvPr id="0" name="image5.png"/>
                    <pic:cNvPicPr preferRelativeResize="0"/>
                  </pic:nvPicPr>
                  <pic:blipFill>
                    <a:blip r:embed="rId79"/>
                    <a:srcRect b="0" l="0" r="0" t="0"/>
                    <a:stretch>
                      <a:fillRect/>
                    </a:stretch>
                  </pic:blipFill>
                  <pic:spPr>
                    <a:xfrm>
                      <a:off x="0" y="0"/>
                      <a:ext cx="608685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BAB">
      <w:pPr>
        <w:pageBreakBefore w:val="0"/>
        <w:jc w:val="center"/>
        <w:rPr/>
      </w:pPr>
      <w:r w:rsidDel="00000000" w:rsidR="00000000" w:rsidRPr="00000000">
        <w:rPr>
          <w:b w:val="1"/>
          <w:rtl w:val="0"/>
        </w:rPr>
        <w:t xml:space="preserve">Figura 5.2.1.1</w:t>
      </w:r>
      <w:r w:rsidDel="00000000" w:rsidR="00000000" w:rsidRPr="00000000">
        <w:rPr>
          <w:rtl w:val="0"/>
        </w:rPr>
        <w:t xml:space="preserve">: system call di misurazione del tempo in Linux</w:t>
      </w:r>
    </w:p>
    <w:p w:rsidR="00000000" w:rsidDel="00000000" w:rsidP="00000000" w:rsidRDefault="00000000" w:rsidRPr="00000000" w14:paraId="00000BAC">
      <w:pPr>
        <w:pStyle w:val="Heading3"/>
        <w:pageBreakBefore w:val="0"/>
        <w:rPr/>
      </w:pPr>
      <w:bookmarkStart w:colFirst="0" w:colLast="0" w:name="_e9ivtl9ikxqk" w:id="106"/>
      <w:bookmarkEnd w:id="106"/>
      <w:r w:rsidDel="00000000" w:rsidR="00000000" w:rsidRPr="00000000">
        <w:rPr>
          <w:rtl w:val="0"/>
        </w:rPr>
        <w:t xml:space="preserve">5.2.4 Profilazione delle prestazioni</w:t>
      </w:r>
    </w:p>
    <w:p w:rsidR="00000000" w:rsidDel="00000000" w:rsidP="00000000" w:rsidRDefault="00000000" w:rsidRPr="00000000" w14:paraId="00000BAD">
      <w:pPr>
        <w:pageBreakBefore w:val="0"/>
        <w:rPr/>
      </w:pPr>
      <w:r w:rsidDel="00000000" w:rsidR="00000000" w:rsidRPr="00000000">
        <w:rPr>
          <w:rtl w:val="0"/>
        </w:rPr>
        <w:t xml:space="preserve">La profilazione delle prestazioni consiste nell'analizzare il tempo (o qualche altra metrica) richiesto dalle singole parti di un programma durante una sua particolare esecuzione. Una prima semplice tecnica per studiare il tempo speso da una determinata porzione di codice è quella di instrumentare il codice stesso inserendo chiamate a system call di misurazione del tempo. Un'alternativa che consente di misurare automaticamente il tempo speso in varie porzioni di codice è mediante l'uso di profiler, tool in grado di analizzare l'esecuzione di programmi raccogliendo informazioni utili per studiarne le prestazioni in dettaglio.</w:t>
      </w:r>
    </w:p>
    <w:p w:rsidR="00000000" w:rsidDel="00000000" w:rsidP="00000000" w:rsidRDefault="00000000" w:rsidRPr="00000000" w14:paraId="00000BAE">
      <w:pPr>
        <w:pStyle w:val="Heading4"/>
        <w:pageBreakBefore w:val="0"/>
        <w:spacing w:before="200" w:lineRule="auto"/>
        <w:rPr/>
      </w:pPr>
      <w:bookmarkStart w:colFirst="0" w:colLast="0" w:name="_854gnub6i6p7" w:id="107"/>
      <w:bookmarkEnd w:id="107"/>
      <w:r w:rsidDel="00000000" w:rsidR="00000000" w:rsidRPr="00000000">
        <w:rPr>
          <w:rtl w:val="0"/>
        </w:rPr>
        <w:br w:type="textWrapping"/>
        <w:t xml:space="preserve">5.2.4.1 System call di misurazione del tempo</w:t>
      </w:r>
    </w:p>
    <w:p w:rsidR="00000000" w:rsidDel="00000000" w:rsidP="00000000" w:rsidRDefault="00000000" w:rsidRPr="00000000" w14:paraId="00000BAF">
      <w:pPr>
        <w:pageBreakBefore w:val="0"/>
        <w:rPr/>
      </w:pPr>
      <w:r w:rsidDel="00000000" w:rsidR="00000000" w:rsidRPr="00000000">
        <w:rPr>
          <w:rtl w:val="0"/>
        </w:rPr>
        <w:t xml:space="preserve">I sistemi POSIX offrono varie chiamate a sistema per la misurazione del tempo, come illustrato in Figura 5.2.1.1. Alcune, come </w:t>
      </w:r>
      <w:r w:rsidDel="00000000" w:rsidR="00000000" w:rsidRPr="00000000">
        <w:rPr>
          <w:rFonts w:ascii="Courier New" w:cs="Courier New" w:eastAsia="Courier New" w:hAnsi="Courier New"/>
          <w:rtl w:val="0"/>
        </w:rPr>
        <w:t xml:space="preserve">clock</w:t>
      </w:r>
      <w:r w:rsidDel="00000000" w:rsidR="00000000" w:rsidRPr="00000000">
        <w:rPr>
          <w:rtl w:val="0"/>
        </w:rPr>
        <w:t xml:space="preserve"> e </w:t>
      </w:r>
      <w:r w:rsidDel="00000000" w:rsidR="00000000" w:rsidRPr="00000000">
        <w:rPr>
          <w:rFonts w:ascii="Courier New" w:cs="Courier New" w:eastAsia="Courier New" w:hAnsi="Courier New"/>
          <w:rtl w:val="0"/>
        </w:rPr>
        <w:t xml:space="preserve">getrusage</w:t>
      </w:r>
      <w:r w:rsidDel="00000000" w:rsidR="00000000" w:rsidRPr="00000000">
        <w:rPr>
          <w:rtl w:val="0"/>
        </w:rPr>
        <w:t xml:space="preserve"> consentono di misurare il tempo speso dal sistema nell'esecuzione sulla CPU di un particolare processo in modalità utente o sistema (ad esempio durante l'esecuzione delle chiamate a sistema).  Le system call </w:t>
      </w:r>
      <w:r w:rsidDel="00000000" w:rsidR="00000000" w:rsidRPr="00000000">
        <w:rPr>
          <w:rFonts w:ascii="Courier New" w:cs="Courier New" w:eastAsia="Courier New" w:hAnsi="Courier New"/>
          <w:rtl w:val="0"/>
        </w:rPr>
        <w:t xml:space="preserve">clock</w:t>
      </w:r>
      <w:r w:rsidDel="00000000" w:rsidR="00000000" w:rsidRPr="00000000">
        <w:rPr>
          <w:rtl w:val="0"/>
        </w:rPr>
        <w:t xml:space="preserve"> e </w:t>
      </w:r>
      <w:r w:rsidDel="00000000" w:rsidR="00000000" w:rsidRPr="00000000">
        <w:rPr>
          <w:rFonts w:ascii="Courier New" w:cs="Courier New" w:eastAsia="Courier New" w:hAnsi="Courier New"/>
          <w:rtl w:val="0"/>
        </w:rPr>
        <w:t xml:space="preserve">getrusage</w:t>
      </w:r>
      <w:r w:rsidDel="00000000" w:rsidR="00000000" w:rsidRPr="00000000">
        <w:rPr>
          <w:rtl w:val="0"/>
        </w:rPr>
        <w:t xml:space="preserve">, misurando il </w:t>
      </w:r>
      <w:r w:rsidDel="00000000" w:rsidR="00000000" w:rsidRPr="00000000">
        <w:rPr>
          <w:b w:val="1"/>
          <w:rtl w:val="0"/>
        </w:rPr>
        <w:t xml:space="preserve">tempo speso da un processo nell'uso della CPU</w:t>
      </w:r>
      <w:r w:rsidDel="00000000" w:rsidR="00000000" w:rsidRPr="00000000">
        <w:rPr>
          <w:rtl w:val="0"/>
        </w:rPr>
        <w:t xml:space="preserve">, non permettono di contabilizzare il tempo in cui un processo è rimasto in attesa di un evento senza usare la CPU. Altre, come </w:t>
      </w:r>
      <w:r w:rsidDel="00000000" w:rsidR="00000000" w:rsidRPr="00000000">
        <w:rPr>
          <w:rFonts w:ascii="Courier New" w:cs="Courier New" w:eastAsia="Courier New" w:hAnsi="Courier New"/>
          <w:rtl w:val="0"/>
        </w:rPr>
        <w:t xml:space="preserve">gettimeofday</w:t>
      </w:r>
      <w:r w:rsidDel="00000000" w:rsidR="00000000" w:rsidRPr="00000000">
        <w:rPr>
          <w:rtl w:val="0"/>
        </w:rPr>
        <w:t xml:space="preserve"> e </w:t>
      </w:r>
      <w:r w:rsidDel="00000000" w:rsidR="00000000" w:rsidRPr="00000000">
        <w:rPr>
          <w:rFonts w:ascii="Courier New" w:cs="Courier New" w:eastAsia="Courier New" w:hAnsi="Courier New"/>
          <w:rtl w:val="0"/>
        </w:rPr>
        <w:t xml:space="preserve">clock_gettime</w:t>
      </w:r>
      <w:r w:rsidDel="00000000" w:rsidR="00000000" w:rsidRPr="00000000">
        <w:rPr>
          <w:rtl w:val="0"/>
        </w:rPr>
        <w:t xml:space="preserve"> misurano il tempo reale, anche chiamato </w:t>
      </w:r>
      <w:r w:rsidDel="00000000" w:rsidR="00000000" w:rsidRPr="00000000">
        <w:rPr>
          <w:b w:val="1"/>
          <w:rtl w:val="0"/>
        </w:rPr>
        <w:t xml:space="preserve">wall clock time</w:t>
      </w:r>
      <w:r w:rsidDel="00000000" w:rsidR="00000000" w:rsidRPr="00000000">
        <w:rPr>
          <w:rtl w:val="0"/>
        </w:rPr>
        <w:t xml:space="preserve">, calcolando il tempo trascorso rispetto a un determinato istante nel tempo chiamato epoca (UNIX epoch time, o POSIX time), convenzionalmente fissato alle 0:00:00 UTC del 1 gennaio 1970, meno i secondi intercalare (leap seconds) usati come correzione per mantenerlo allineato al giorno solare medio. Altre system call sono orientate al calcolo delle date e non sono di interesse nel nostro contesto.</w:t>
      </w:r>
    </w:p>
    <w:p w:rsidR="00000000" w:rsidDel="00000000" w:rsidP="00000000" w:rsidRDefault="00000000" w:rsidRPr="00000000" w14:paraId="00000BB0">
      <w:pPr>
        <w:pageBreakBefore w:val="0"/>
        <w:rPr/>
      </w:pPr>
      <w:r w:rsidDel="00000000" w:rsidR="00000000" w:rsidRPr="00000000">
        <w:rPr>
          <w:rtl w:val="0"/>
        </w:rPr>
        <w:t xml:space="preserve">Un semplice schema di misurazione del tempo richiesto da una porzione di codice è il seguente, usando una primitiva che chiamiamo convenzionalmente </w:t>
      </w:r>
      <w:r w:rsidDel="00000000" w:rsidR="00000000" w:rsidRPr="00000000">
        <w:rPr>
          <w:rFonts w:ascii="Courier New" w:cs="Courier New" w:eastAsia="Courier New" w:hAnsi="Courier New"/>
          <w:rtl w:val="0"/>
        </w:rPr>
        <w:t xml:space="preserve">misura_tempo</w:t>
      </w:r>
      <w:r w:rsidDel="00000000" w:rsidR="00000000" w:rsidRPr="00000000">
        <w:rPr>
          <w:rtl w:val="0"/>
        </w:rPr>
        <w:t xml:space="preserve">:</w:t>
        <w:br w:type="textWrapping"/>
      </w:r>
    </w:p>
    <w:tbl>
      <w:tblPr>
        <w:tblStyle w:val="Table128"/>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1">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long start = misura_tempo(); // in alternativa, usare double</w:t>
            </w:r>
          </w:p>
          <w:p w:rsidR="00000000" w:rsidDel="00000000" w:rsidP="00000000" w:rsidRDefault="00000000" w:rsidRPr="00000000" w14:paraId="00000BB2">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porzione di codice da misurare</w:t>
            </w:r>
          </w:p>
          <w:p w:rsidR="00000000" w:rsidDel="00000000" w:rsidP="00000000" w:rsidRDefault="00000000" w:rsidRPr="00000000" w14:paraId="00000BB3">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B4">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long elapsed = misura_tempo() - start;</w:t>
            </w:r>
          </w:p>
          <w:p w:rsidR="00000000" w:rsidDel="00000000" w:rsidP="00000000" w:rsidRDefault="00000000" w:rsidRPr="00000000" w14:paraId="00000BB5">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printf("Tempo richiesto: %ld\n", elapsed);</w:t>
            </w:r>
          </w:p>
        </w:tc>
      </w:tr>
    </w:tbl>
    <w:p w:rsidR="00000000" w:rsidDel="00000000" w:rsidP="00000000" w:rsidRDefault="00000000" w:rsidRPr="00000000" w14:paraId="00000BB6">
      <w:pPr>
        <w:pageBreakBefore w:val="0"/>
        <w:rPr/>
      </w:pPr>
      <w:r w:rsidDel="00000000" w:rsidR="00000000" w:rsidRPr="00000000">
        <w:rPr>
          <w:rtl w:val="0"/>
        </w:rPr>
        <w:t xml:space="preserve">Vi sono due aspetti rilevanti che caratterizzano una primitiva di misurazione del tempo:</w:t>
      </w:r>
    </w:p>
    <w:p w:rsidR="00000000" w:rsidDel="00000000" w:rsidP="00000000" w:rsidRDefault="00000000" w:rsidRPr="00000000" w14:paraId="00000BB7">
      <w:pPr>
        <w:pageBreakBefore w:val="0"/>
        <w:numPr>
          <w:ilvl w:val="0"/>
          <w:numId w:val="13"/>
        </w:numPr>
        <w:spacing w:after="0" w:afterAutospacing="0"/>
        <w:ind w:left="720" w:hanging="360"/>
        <w:rPr>
          <w:rFonts w:ascii="Arial" w:cs="Arial" w:eastAsia="Arial" w:hAnsi="Arial"/>
          <w:b w:val="0"/>
          <w:sz w:val="22"/>
          <w:szCs w:val="22"/>
        </w:rPr>
      </w:pPr>
      <w:r w:rsidDel="00000000" w:rsidR="00000000" w:rsidRPr="00000000">
        <w:rPr>
          <w:rtl w:val="0"/>
        </w:rPr>
        <w:t xml:space="preserve">la </w:t>
      </w:r>
      <w:r w:rsidDel="00000000" w:rsidR="00000000" w:rsidRPr="00000000">
        <w:rPr>
          <w:b w:val="1"/>
          <w:rtl w:val="0"/>
        </w:rPr>
        <w:t xml:space="preserve">risoluzione</w:t>
      </w:r>
      <w:r w:rsidDel="00000000" w:rsidR="00000000" w:rsidRPr="00000000">
        <w:rPr>
          <w:rtl w:val="0"/>
        </w:rPr>
        <w:t xml:space="preserve">, cioè il minimo intervallo di tempo misurabile</w:t>
      </w:r>
    </w:p>
    <w:p w:rsidR="00000000" w:rsidDel="00000000" w:rsidP="00000000" w:rsidRDefault="00000000" w:rsidRPr="00000000" w14:paraId="00000BB8">
      <w:pPr>
        <w:pageBreakBefore w:val="0"/>
        <w:numPr>
          <w:ilvl w:val="0"/>
          <w:numId w:val="13"/>
        </w:numPr>
        <w:spacing w:before="0" w:beforeAutospacing="0"/>
        <w:ind w:left="720" w:hanging="360"/>
        <w:rPr>
          <w:rFonts w:ascii="Arial" w:cs="Arial" w:eastAsia="Arial" w:hAnsi="Arial"/>
          <w:b w:val="0"/>
          <w:sz w:val="22"/>
          <w:szCs w:val="22"/>
        </w:rPr>
      </w:pPr>
      <w:r w:rsidDel="00000000" w:rsidR="00000000" w:rsidRPr="00000000">
        <w:rPr>
          <w:rtl w:val="0"/>
        </w:rPr>
        <w:t xml:space="preserve">la </w:t>
      </w:r>
      <w:r w:rsidDel="00000000" w:rsidR="00000000" w:rsidRPr="00000000">
        <w:rPr>
          <w:b w:val="1"/>
          <w:rtl w:val="0"/>
        </w:rPr>
        <w:t xml:space="preserve">latenza</w:t>
      </w:r>
      <w:r w:rsidDel="00000000" w:rsidR="00000000" w:rsidRPr="00000000">
        <w:rPr>
          <w:rtl w:val="0"/>
        </w:rPr>
        <w:t xml:space="preserve">, cioè il tempo richiesto dall'esecuzione della funzione stessa di misurazione del tempo</w:t>
      </w:r>
    </w:p>
    <w:p w:rsidR="00000000" w:rsidDel="00000000" w:rsidP="00000000" w:rsidRDefault="00000000" w:rsidRPr="00000000" w14:paraId="00000BB9">
      <w:pPr>
        <w:pageBreakBefore w:val="0"/>
        <w:rPr/>
      </w:pPr>
      <w:r w:rsidDel="00000000" w:rsidR="00000000" w:rsidRPr="00000000">
        <w:rPr>
          <w:rtl w:val="0"/>
        </w:rPr>
        <w:t xml:space="preserve">E' importante tenere conto di entrambe le caratteristiche nel determinare la </w:t>
      </w:r>
      <w:r w:rsidDel="00000000" w:rsidR="00000000" w:rsidRPr="00000000">
        <w:rPr>
          <w:b w:val="1"/>
          <w:rtl w:val="0"/>
        </w:rPr>
        <w:t xml:space="preserve">misurabilità di un intervallo di tempo</w:t>
      </w:r>
      <w:r w:rsidDel="00000000" w:rsidR="00000000" w:rsidRPr="00000000">
        <w:rPr>
          <w:rtl w:val="0"/>
        </w:rPr>
        <w:t xml:space="preserve">. In particolare, la durata da misurare dovrebbe essere almeno di un ordine di grandezza maggiore sia della risoluzione che della latenza per ridurre l'errore di misurazione sotto il 10%. Se la </w:t>
      </w:r>
      <w:r w:rsidDel="00000000" w:rsidR="00000000" w:rsidRPr="00000000">
        <w:rPr>
          <w:b w:val="1"/>
          <w:rtl w:val="0"/>
        </w:rPr>
        <w:t xml:space="preserve">porzione da misurare richiede troppo poco tempo</w:t>
      </w:r>
      <w:r w:rsidDel="00000000" w:rsidR="00000000" w:rsidRPr="00000000">
        <w:rPr>
          <w:rtl w:val="0"/>
        </w:rPr>
        <w:t xml:space="preserve">, si può pensare di </w:t>
      </w:r>
      <w:r w:rsidDel="00000000" w:rsidR="00000000" w:rsidRPr="00000000">
        <w:rPr>
          <w:b w:val="1"/>
          <w:rtl w:val="0"/>
        </w:rPr>
        <w:t xml:space="preserve">ripeterla</w:t>
      </w:r>
      <w:r w:rsidDel="00000000" w:rsidR="00000000" w:rsidRPr="00000000">
        <w:rPr>
          <w:rtl w:val="0"/>
        </w:rPr>
        <w:t xml:space="preserve"> un certo numero di volte, calcolando il tempo totale e dividendolo poi per il numero di ripetizioni per ottenere il tempo medio richiesto dalla porzione. Si tenga presente che ripetere l'esecuzione potrebbe introdurre effetti distorsivi come la presenza di dati in cache caricati dall'esecuzione precedente che potrebbero influenzare le misurazioni. </w:t>
      </w:r>
    </w:p>
    <w:p w:rsidR="00000000" w:rsidDel="00000000" w:rsidP="00000000" w:rsidRDefault="00000000" w:rsidRPr="00000000" w14:paraId="00000BBA">
      <w:pPr>
        <w:pageBreakBefore w:val="0"/>
        <w:rPr/>
      </w:pPr>
      <w:r w:rsidDel="00000000" w:rsidR="00000000" w:rsidRPr="00000000">
        <w:rPr>
          <w:rtl w:val="0"/>
        </w:rPr>
        <w:t xml:space="preserve">Un altro aspetto importante è se la funzione di misurazione calcola il tempo reale (come </w:t>
      </w:r>
      <w:r w:rsidDel="00000000" w:rsidR="00000000" w:rsidRPr="00000000">
        <w:rPr>
          <w:rFonts w:ascii="Courier New" w:cs="Courier New" w:eastAsia="Courier New" w:hAnsi="Courier New"/>
          <w:rtl w:val="0"/>
        </w:rPr>
        <w:t xml:space="preserve">clock_gettime</w:t>
      </w:r>
      <w:r w:rsidDel="00000000" w:rsidR="00000000" w:rsidRPr="00000000">
        <w:rPr>
          <w:rtl w:val="0"/>
        </w:rPr>
        <w:t xml:space="preserve">) oppure quello contabilizzato su base processo (come </w:t>
      </w:r>
      <w:r w:rsidDel="00000000" w:rsidR="00000000" w:rsidRPr="00000000">
        <w:rPr>
          <w:rFonts w:ascii="Courier New" w:cs="Courier New" w:eastAsia="Courier New" w:hAnsi="Courier New"/>
          <w:rtl w:val="0"/>
        </w:rPr>
        <w:t xml:space="preserve">getrusage</w:t>
      </w:r>
      <w:r w:rsidDel="00000000" w:rsidR="00000000" w:rsidRPr="00000000">
        <w:rPr>
          <w:rtl w:val="0"/>
        </w:rPr>
        <w:t xml:space="preserve">). Nel caso di misurazione di tempo reale abbiamo alta precisione, ma il valore ottenuto potrebbe soffrire dall'eventuale presenza di altri processi che consumano tempo di CPU. Nel caso di tempo utente/sistema la misura contabilizza il tempo speso da un processo, ma potrebbe soffrire di minore precisione.</w:t>
      </w:r>
    </w:p>
    <w:p w:rsidR="00000000" w:rsidDel="00000000" w:rsidP="00000000" w:rsidRDefault="00000000" w:rsidRPr="00000000" w14:paraId="00000BBB">
      <w:pPr>
        <w:pageBreakBefore w:val="0"/>
        <w:rPr/>
      </w:pPr>
      <w:r w:rsidDel="00000000" w:rsidR="00000000" w:rsidRPr="00000000">
        <w:rPr>
          <w:rtl w:val="0"/>
        </w:rPr>
        <w:t xml:space="preserve">Vediamo ora come utilizzare la primitiva </w:t>
      </w:r>
      <w:r w:rsidDel="00000000" w:rsidR="00000000" w:rsidRPr="00000000">
        <w:rPr>
          <w:rFonts w:ascii="Courier New" w:cs="Courier New" w:eastAsia="Courier New" w:hAnsi="Courier New"/>
          <w:rtl w:val="0"/>
        </w:rPr>
        <w:t xml:space="preserve">clock_gettime</w:t>
      </w:r>
      <w:r w:rsidDel="00000000" w:rsidR="00000000" w:rsidRPr="00000000">
        <w:rPr>
          <w:rtl w:val="0"/>
        </w:rPr>
        <w:t xml:space="preserve">:</w:t>
        <w:br w:type="textWrapping"/>
      </w:r>
    </w:p>
    <w:tbl>
      <w:tblPr>
        <w:tblStyle w:val="Table129"/>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BBC">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&lt;time.h&gt;</w:t>
            </w:r>
          </w:p>
          <w:p w:rsidR="00000000" w:rsidDel="00000000" w:rsidP="00000000" w:rsidRDefault="00000000" w:rsidRPr="00000000" w14:paraId="00000BBD">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int clock_gettime(clockid_t clk_id, struct timespec *tp)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E">
            <w:pPr>
              <w:pageBreakBefore w:val="0"/>
              <w:widowControl w:val="0"/>
              <w:spacing w:before="0" w:line="240" w:lineRule="auto"/>
              <w:rPr/>
            </w:pPr>
            <w:r w:rsidDel="00000000" w:rsidR="00000000" w:rsidRPr="00000000">
              <w:rPr>
                <w:b w:val="1"/>
                <w:rtl w:val="0"/>
              </w:rPr>
              <w:t xml:space="preserve">Descrizione: </w:t>
            </w:r>
            <w:r w:rsidDel="00000000" w:rsidR="00000000" w:rsidRPr="00000000">
              <w:rPr>
                <w:rtl w:val="0"/>
              </w:rPr>
              <w:t xml:space="preserve">la funzione riporta il tempo in nanosecondi intercorso dalla UNIX epoch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F">
            <w:pPr>
              <w:pageBreakBefore w:val="0"/>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BC0">
            <w:pPr>
              <w:pageBreakBefore w:val="0"/>
              <w:widowControl w:val="0"/>
              <w:numPr>
                <w:ilvl w:val="0"/>
                <w:numId w:val="89"/>
              </w:numPr>
              <w:spacing w:before="0" w:line="240" w:lineRule="auto"/>
              <w:ind w:left="720" w:hanging="360"/>
            </w:pPr>
            <w:r w:rsidDel="00000000" w:rsidR="00000000" w:rsidRPr="00000000">
              <w:rPr>
                <w:rFonts w:ascii="Courier New" w:cs="Courier New" w:eastAsia="Courier New" w:hAnsi="Courier New"/>
                <w:rtl w:val="0"/>
              </w:rPr>
              <w:t xml:space="preserve">clockid_t clk_id</w:t>
            </w:r>
            <w:r w:rsidDel="00000000" w:rsidR="00000000" w:rsidRPr="00000000">
              <w:rPr>
                <w:rtl w:val="0"/>
              </w:rPr>
              <w:t xml:space="preserve">: identificatore del clock da utilizzare per il calcolo. Il valore consigliato da utilizzare per misurare intervalli di tempo in modo affidabile è </w:t>
            </w:r>
            <w:r w:rsidDel="00000000" w:rsidR="00000000" w:rsidRPr="00000000">
              <w:rPr>
                <w:rFonts w:ascii="Courier New" w:cs="Courier New" w:eastAsia="Courier New" w:hAnsi="Courier New"/>
                <w:rtl w:val="0"/>
              </w:rPr>
              <w:t xml:space="preserve">CLOCK_MONOTONIC</w:t>
            </w:r>
            <w:r w:rsidDel="00000000" w:rsidR="00000000" w:rsidRPr="00000000">
              <w:rPr>
                <w:rtl w:val="0"/>
              </w:rPr>
              <w:t xml:space="preserve">. Si rimanda alla </w:t>
            </w:r>
            <w:hyperlink r:id="rId80">
              <w:r w:rsidDel="00000000" w:rsidR="00000000" w:rsidRPr="00000000">
                <w:rPr>
                  <w:color w:val="1155cc"/>
                  <w:u w:val="single"/>
                  <w:rtl w:val="0"/>
                </w:rPr>
                <w:t xml:space="preserve">documentazione online</w:t>
              </w:r>
            </w:hyperlink>
            <w:r w:rsidDel="00000000" w:rsidR="00000000" w:rsidRPr="00000000">
              <w:rPr>
                <w:rtl w:val="0"/>
              </w:rPr>
              <w:t xml:space="preserve"> per altre opzioni.</w:t>
            </w:r>
          </w:p>
          <w:p w:rsidR="00000000" w:rsidDel="00000000" w:rsidP="00000000" w:rsidRDefault="00000000" w:rsidRPr="00000000" w14:paraId="00000BC1">
            <w:pPr>
              <w:pageBreakBefore w:val="0"/>
              <w:widowControl w:val="0"/>
              <w:numPr>
                <w:ilvl w:val="0"/>
                <w:numId w:val="89"/>
              </w:numPr>
              <w:spacing w:before="0" w:line="240" w:lineRule="auto"/>
              <w:ind w:left="720" w:hanging="360"/>
            </w:pPr>
            <w:r w:rsidDel="00000000" w:rsidR="00000000" w:rsidRPr="00000000">
              <w:rPr>
                <w:rFonts w:ascii="Courier New" w:cs="Courier New" w:eastAsia="Courier New" w:hAnsi="Courier New"/>
                <w:rtl w:val="0"/>
              </w:rPr>
              <w:t xml:space="preserve">struct timespec tp</w:t>
            </w:r>
            <w:r w:rsidDel="00000000" w:rsidR="00000000" w:rsidRPr="00000000">
              <w:rPr>
                <w:rtl w:val="0"/>
              </w:rPr>
              <w:t xml:space="preserve">: puntatore a un buffer che riceve il tempo misurato;</w:t>
            </w:r>
          </w:p>
          <w:p w:rsidR="00000000" w:rsidDel="00000000" w:rsidP="00000000" w:rsidRDefault="00000000" w:rsidRPr="00000000" w14:paraId="00000BC2">
            <w:pPr>
              <w:pageBreakBefore w:val="0"/>
              <w:widowControl w:val="0"/>
              <w:spacing w:before="0" w:line="240" w:lineRule="auto"/>
              <w:rPr/>
            </w:pPr>
            <w:r w:rsidDel="00000000" w:rsidR="00000000" w:rsidRPr="00000000">
              <w:rPr>
                <w:rtl w:val="0"/>
              </w:rPr>
            </w:r>
          </w:p>
          <w:tbl>
            <w:tblPr>
              <w:tblStyle w:val="Table130"/>
              <w:tblW w:w="93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83"/>
              <w:tblGridChange w:id="0">
                <w:tblGrid>
                  <w:gridCol w:w="938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BC3">
                  <w:pPr>
                    <w:pageBreakBefore w:val="0"/>
                    <w:widowControl w:val="0"/>
                    <w:spacing w:before="0" w:line="240" w:lineRule="auto"/>
                    <w:rPr>
                      <w:b w:val="1"/>
                    </w:rPr>
                  </w:pPr>
                  <w:r w:rsidDel="00000000" w:rsidR="00000000" w:rsidRPr="00000000">
                    <w:rPr>
                      <w:rFonts w:ascii="Courier New" w:cs="Courier New" w:eastAsia="Courier New" w:hAnsi="Courier New"/>
                      <w:b w:val="1"/>
                      <w:rtl w:val="0"/>
                    </w:rPr>
                    <w:t xml:space="preserve">struct timespec</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4">
                  <w:pPr>
                    <w:pageBreakBefore w:val="0"/>
                    <w:widowControl w:val="0"/>
                    <w:spacing w:before="0" w:line="240" w:lineRule="auto"/>
                    <w:rPr>
                      <w:rFonts w:ascii="Courier New" w:cs="Courier New" w:eastAsia="Courier New" w:hAnsi="Courier New"/>
                    </w:rPr>
                  </w:pPr>
                  <w:r w:rsidDel="00000000" w:rsidR="00000000" w:rsidRPr="00000000">
                    <w:rPr>
                      <w:b w:val="1"/>
                      <w:rtl w:val="0"/>
                    </w:rPr>
                    <w:t xml:space="preserve">Attributi:</w:t>
                  </w:r>
                  <w:r w:rsidDel="00000000" w:rsidR="00000000" w:rsidRPr="00000000">
                    <w:rPr>
                      <w:rtl w:val="0"/>
                    </w:rPr>
                  </w:r>
                </w:p>
                <w:p w:rsidR="00000000" w:rsidDel="00000000" w:rsidP="00000000" w:rsidRDefault="00000000" w:rsidRPr="00000000" w14:paraId="00000BC5">
                  <w:pPr>
                    <w:pageBreakBefore w:val="0"/>
                    <w:widowControl w:val="0"/>
                    <w:numPr>
                      <w:ilvl w:val="0"/>
                      <w:numId w:val="93"/>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tv_sec:</w:t>
                  </w:r>
                  <w:r w:rsidDel="00000000" w:rsidR="00000000" w:rsidRPr="00000000">
                    <w:rPr>
                      <w:rtl w:val="0"/>
                    </w:rPr>
                    <w:t xml:space="preserve"> secondi misurati</w:t>
                  </w:r>
                  <w:r w:rsidDel="00000000" w:rsidR="00000000" w:rsidRPr="00000000">
                    <w:rPr>
                      <w:rtl w:val="0"/>
                    </w:rPr>
                  </w:r>
                </w:p>
                <w:p w:rsidR="00000000" w:rsidDel="00000000" w:rsidP="00000000" w:rsidRDefault="00000000" w:rsidRPr="00000000" w14:paraId="00000BC6">
                  <w:pPr>
                    <w:pageBreakBefore w:val="0"/>
                    <w:widowControl w:val="0"/>
                    <w:numPr>
                      <w:ilvl w:val="0"/>
                      <w:numId w:val="93"/>
                    </w:numPr>
                    <w:spacing w:before="0" w:line="240" w:lineRule="auto"/>
                    <w:ind w:left="720" w:hanging="360"/>
                    <w:rPr>
                      <w:rFonts w:ascii="Verdana" w:cs="Verdana" w:eastAsia="Verdana" w:hAnsi="Verdana"/>
                      <w:highlight w:val="white"/>
                    </w:rPr>
                  </w:pPr>
                  <w:r w:rsidDel="00000000" w:rsidR="00000000" w:rsidRPr="00000000">
                    <w:rPr>
                      <w:rFonts w:ascii="Courier New" w:cs="Courier New" w:eastAsia="Courier New" w:hAnsi="Courier New"/>
                      <w:highlight w:val="white"/>
                      <w:rtl w:val="0"/>
                    </w:rPr>
                    <w:t xml:space="preserve">tv_nsec</w:t>
                  </w:r>
                  <w:r w:rsidDel="00000000" w:rsidR="00000000" w:rsidRPr="00000000">
                    <w:rPr>
                      <w:rFonts w:ascii="Verdana" w:cs="Verdana" w:eastAsia="Verdana" w:hAnsi="Verdana"/>
                      <w:highlight w:val="white"/>
                      <w:rtl w:val="0"/>
                    </w:rPr>
                    <w:t xml:space="preserve">:</w:t>
                  </w:r>
                  <w:r w:rsidDel="00000000" w:rsidR="00000000" w:rsidRPr="00000000">
                    <w:rPr>
                      <w:rtl w:val="0"/>
                    </w:rPr>
                    <w:t xml:space="preserve"> nanosecondi misurati, da sommare ai secondi</w:t>
                  </w:r>
                  <w:r w:rsidDel="00000000" w:rsidR="00000000" w:rsidRPr="00000000">
                    <w:rPr>
                      <w:rtl w:val="0"/>
                    </w:rPr>
                  </w:r>
                </w:p>
              </w:tc>
            </w:tr>
          </w:tbl>
          <w:p w:rsidR="00000000" w:rsidDel="00000000" w:rsidP="00000000" w:rsidRDefault="00000000" w:rsidRPr="00000000" w14:paraId="00000BC7">
            <w:pPr>
              <w:pageBreakBefore w:val="0"/>
              <w:widowControl w:val="0"/>
              <w:spacing w:before="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8">
            <w:pPr>
              <w:pageBreakBefore w:val="0"/>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0BC9">
            <w:pPr>
              <w:pageBreakBefore w:val="0"/>
              <w:widowControl w:val="0"/>
              <w:numPr>
                <w:ilvl w:val="0"/>
                <w:numId w:val="61"/>
              </w:numPr>
              <w:spacing w:before="0" w:line="240" w:lineRule="auto"/>
              <w:ind w:left="720" w:hanging="360"/>
            </w:pPr>
            <w:r w:rsidDel="00000000" w:rsidR="00000000" w:rsidRPr="00000000">
              <w:rPr>
                <w:rtl w:val="0"/>
              </w:rPr>
              <w:t xml:space="preserve">In caso di successo, restituisce 0</w:t>
            </w:r>
          </w:p>
          <w:p w:rsidR="00000000" w:rsidDel="00000000" w:rsidP="00000000" w:rsidRDefault="00000000" w:rsidRPr="00000000" w14:paraId="00000BCA">
            <w:pPr>
              <w:pageBreakBefore w:val="0"/>
              <w:widowControl w:val="0"/>
              <w:numPr>
                <w:ilvl w:val="0"/>
                <w:numId w:val="61"/>
              </w:numPr>
              <w:spacing w:before="0" w:line="240" w:lineRule="auto"/>
              <w:ind w:left="720" w:hanging="360"/>
            </w:pPr>
            <w:r w:rsidDel="00000000" w:rsidR="00000000" w:rsidRPr="00000000">
              <w:rPr>
                <w:rtl w:val="0"/>
              </w:rPr>
              <w:t xml:space="preserve">In caso di errore, restituisce -1 ed </w:t>
            </w:r>
            <w:r w:rsidDel="00000000" w:rsidR="00000000" w:rsidRPr="00000000">
              <w:rPr>
                <w:rFonts w:ascii="Courier New" w:cs="Courier New" w:eastAsia="Courier New" w:hAnsi="Courier New"/>
                <w:rtl w:val="0"/>
              </w:rPr>
              <w:t xml:space="preserve">errno</w:t>
            </w:r>
            <w:r w:rsidDel="00000000" w:rsidR="00000000" w:rsidRPr="00000000">
              <w:rPr>
                <w:rtl w:val="0"/>
              </w:rPr>
              <w:t xml:space="preserve"> specifica i dettagli dell'errore</w:t>
            </w:r>
          </w:p>
        </w:tc>
      </w:tr>
    </w:tbl>
    <w:p w:rsidR="00000000" w:rsidDel="00000000" w:rsidP="00000000" w:rsidRDefault="00000000" w:rsidRPr="00000000" w14:paraId="00000BCB">
      <w:pPr>
        <w:pageBreakBefore w:val="0"/>
        <w:rPr/>
      </w:pPr>
      <w:r w:rsidDel="00000000" w:rsidR="00000000" w:rsidRPr="00000000">
        <w:rPr>
          <w:b w:val="1"/>
          <w:rtl w:val="0"/>
        </w:rPr>
        <w:t xml:space="preserve">Esempio</w:t>
      </w:r>
      <w:r w:rsidDel="00000000" w:rsidR="00000000" w:rsidRPr="00000000">
        <w:rPr>
          <w:rtl w:val="0"/>
        </w:rPr>
        <w:t xml:space="preserve">: riportiamo infine un'applicazione della funzione di misurazione, che calcola il tempo richiesto da una funzione di ordinamento. E' possibile provare con numeri diversi di elementi da ordinare per studiare la precisione della misurazione.</w:t>
        <w:br w:type="textWrapping"/>
      </w:r>
    </w:p>
    <w:tbl>
      <w:tblPr>
        <w:tblStyle w:val="Table131"/>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C">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#include &lt;stdio.h&gt;</w:t>
            </w:r>
          </w:p>
          <w:p w:rsidR="00000000" w:rsidDel="00000000" w:rsidP="00000000" w:rsidRDefault="00000000" w:rsidRPr="00000000" w14:paraId="00000BCD">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#include &lt;stdlib.h&gt;</w:t>
            </w:r>
          </w:p>
          <w:p w:rsidR="00000000" w:rsidDel="00000000" w:rsidP="00000000" w:rsidRDefault="00000000" w:rsidRPr="00000000" w14:paraId="00000BCE">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#include &lt;assert.h&gt;</w:t>
            </w:r>
          </w:p>
          <w:p w:rsidR="00000000" w:rsidDel="00000000" w:rsidP="00000000" w:rsidRDefault="00000000" w:rsidRPr="00000000" w14:paraId="00000BCF">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#include &lt;time.h&gt;  // clock_gettime</w:t>
            </w:r>
          </w:p>
          <w:p w:rsidR="00000000" w:rsidDel="00000000" w:rsidP="00000000" w:rsidRDefault="00000000" w:rsidRPr="00000000" w14:paraId="00000BD0">
            <w:pPr>
              <w:pageBreakBefore w:val="0"/>
              <w:widowControl w:val="0"/>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D1">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#define NUM 5000 // provare con 5</w:t>
            </w:r>
          </w:p>
          <w:p w:rsidR="00000000" w:rsidDel="00000000" w:rsidP="00000000" w:rsidRDefault="00000000" w:rsidRPr="00000000" w14:paraId="00000BD2">
            <w:pPr>
              <w:pageBreakBefore w:val="0"/>
              <w:widowControl w:val="0"/>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D3">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double get_real_time_msec() {</w:t>
            </w:r>
          </w:p>
          <w:p w:rsidR="00000000" w:rsidDel="00000000" w:rsidP="00000000" w:rsidRDefault="00000000" w:rsidRPr="00000000" w14:paraId="00000BD4">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struct timespec ts;</w:t>
            </w:r>
          </w:p>
          <w:p w:rsidR="00000000" w:rsidDel="00000000" w:rsidP="00000000" w:rsidRDefault="00000000" w:rsidRPr="00000000" w14:paraId="00000BD5">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clock_gettime(CLOCK_MONOTONIC, &amp;ts);</w:t>
            </w:r>
          </w:p>
          <w:p w:rsidR="00000000" w:rsidDel="00000000" w:rsidP="00000000" w:rsidRDefault="00000000" w:rsidRPr="00000000" w14:paraId="00000BD6">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ts.tv_sec*1E03 + ts.tv_nsec*1E-06;</w:t>
            </w:r>
          </w:p>
          <w:p w:rsidR="00000000" w:rsidDel="00000000" w:rsidP="00000000" w:rsidRDefault="00000000" w:rsidRPr="00000000" w14:paraId="00000BD7">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BD8">
            <w:pPr>
              <w:pageBreakBefore w:val="0"/>
              <w:widowControl w:val="0"/>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D9">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void sort(int *v, int n) {</w:t>
            </w:r>
          </w:p>
          <w:p w:rsidR="00000000" w:rsidDel="00000000" w:rsidP="00000000" w:rsidRDefault="00000000" w:rsidRPr="00000000" w14:paraId="00000BDA">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i, j;</w:t>
            </w:r>
          </w:p>
          <w:p w:rsidR="00000000" w:rsidDel="00000000" w:rsidP="00000000" w:rsidRDefault="00000000" w:rsidRPr="00000000" w14:paraId="00000BDB">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for (i=0; i&lt;n; ++i)</w:t>
            </w:r>
          </w:p>
          <w:p w:rsidR="00000000" w:rsidDel="00000000" w:rsidP="00000000" w:rsidRDefault="00000000" w:rsidRPr="00000000" w14:paraId="00000BDC">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for (j=1; j&lt;n; ++j)</w:t>
            </w:r>
          </w:p>
          <w:p w:rsidR="00000000" w:rsidDel="00000000" w:rsidP="00000000" w:rsidRDefault="00000000" w:rsidRPr="00000000" w14:paraId="00000BDD">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if (v[j-1] &gt; v[j]) {</w:t>
            </w:r>
          </w:p>
          <w:p w:rsidR="00000000" w:rsidDel="00000000" w:rsidP="00000000" w:rsidRDefault="00000000" w:rsidRPr="00000000" w14:paraId="00000BDE">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tmp = v[j-1];</w:t>
            </w:r>
          </w:p>
          <w:p w:rsidR="00000000" w:rsidDel="00000000" w:rsidP="00000000" w:rsidRDefault="00000000" w:rsidRPr="00000000" w14:paraId="00000BDF">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v[j-1] = v[j];</w:t>
            </w:r>
          </w:p>
          <w:p w:rsidR="00000000" w:rsidDel="00000000" w:rsidP="00000000" w:rsidRDefault="00000000" w:rsidRPr="00000000" w14:paraId="00000BE0">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v[j] = tmp;</w:t>
            </w:r>
          </w:p>
          <w:p w:rsidR="00000000" w:rsidDel="00000000" w:rsidP="00000000" w:rsidRDefault="00000000" w:rsidRPr="00000000" w14:paraId="00000BE1">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E2">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BE3">
            <w:pPr>
              <w:pageBreakBefore w:val="0"/>
              <w:widowControl w:val="0"/>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E4">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main() {</w:t>
            </w:r>
          </w:p>
          <w:p w:rsidR="00000000" w:rsidDel="00000000" w:rsidP="00000000" w:rsidRDefault="00000000" w:rsidRPr="00000000" w14:paraId="00000BE5">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i, *v = malloc(NUM*sizeof(int));</w:t>
            </w:r>
          </w:p>
          <w:p w:rsidR="00000000" w:rsidDel="00000000" w:rsidP="00000000" w:rsidRDefault="00000000" w:rsidRPr="00000000" w14:paraId="00000BE6">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assert(v != NULL);</w:t>
            </w:r>
          </w:p>
          <w:p w:rsidR="00000000" w:rsidDel="00000000" w:rsidP="00000000" w:rsidRDefault="00000000" w:rsidRPr="00000000" w14:paraId="00000BE7">
            <w:pPr>
              <w:pageBreakBefore w:val="0"/>
              <w:widowControl w:val="0"/>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E8">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for (i=0; i&lt;NUM; ++i) v[i] = NUM-i-1;</w:t>
            </w:r>
          </w:p>
          <w:p w:rsidR="00000000" w:rsidDel="00000000" w:rsidP="00000000" w:rsidRDefault="00000000" w:rsidRPr="00000000" w14:paraId="00000BE9">
            <w:pPr>
              <w:pageBreakBefore w:val="0"/>
              <w:widowControl w:val="0"/>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EA">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rtl w:val="0"/>
              </w:rPr>
              <w:t xml:space="preserve">double start = get_real_time_msec();</w:t>
            </w:r>
          </w:p>
          <w:p w:rsidR="00000000" w:rsidDel="00000000" w:rsidP="00000000" w:rsidRDefault="00000000" w:rsidRPr="00000000" w14:paraId="00000BEB">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sort(v, NUM);</w:t>
            </w:r>
          </w:p>
          <w:p w:rsidR="00000000" w:rsidDel="00000000" w:rsidP="00000000" w:rsidRDefault="00000000" w:rsidRPr="00000000" w14:paraId="00000BEC">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rtl w:val="0"/>
              </w:rPr>
              <w:t xml:space="preserve">double elapsed = get_real_time_msec() - start;</w:t>
            </w:r>
          </w:p>
          <w:p w:rsidR="00000000" w:rsidDel="00000000" w:rsidP="00000000" w:rsidRDefault="00000000" w:rsidRPr="00000000" w14:paraId="00000BED">
            <w:pPr>
              <w:pageBreakBefore w:val="0"/>
              <w:widowControl w:val="0"/>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EE">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printf("Tempo richiesto da sort: %f msec\n", elapsed);</w:t>
            </w:r>
          </w:p>
          <w:p w:rsidR="00000000" w:rsidDel="00000000" w:rsidP="00000000" w:rsidRDefault="00000000" w:rsidRPr="00000000" w14:paraId="00000BEF">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free(v);</w:t>
            </w:r>
          </w:p>
          <w:p w:rsidR="00000000" w:rsidDel="00000000" w:rsidP="00000000" w:rsidRDefault="00000000" w:rsidRPr="00000000" w14:paraId="00000BF0">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EXIT_SUCCESS;</w:t>
            </w:r>
          </w:p>
          <w:p w:rsidR="00000000" w:rsidDel="00000000" w:rsidP="00000000" w:rsidRDefault="00000000" w:rsidRPr="00000000" w14:paraId="00000BF1">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r>
    </w:tbl>
    <w:p w:rsidR="00000000" w:rsidDel="00000000" w:rsidP="00000000" w:rsidRDefault="00000000" w:rsidRPr="00000000" w14:paraId="00000BF2">
      <w:pPr>
        <w:pageBreakBefore w:val="0"/>
        <w:rPr/>
      </w:pPr>
      <w:r w:rsidDel="00000000" w:rsidR="00000000" w:rsidRPr="00000000">
        <w:rPr>
          <w:rtl w:val="0"/>
        </w:rPr>
        <w:t xml:space="preserve">Vediamo infine come utilizzare la system call </w:t>
      </w:r>
      <w:r w:rsidDel="00000000" w:rsidR="00000000" w:rsidRPr="00000000">
        <w:rPr>
          <w:rFonts w:ascii="Courier New" w:cs="Courier New" w:eastAsia="Courier New" w:hAnsi="Courier New"/>
          <w:rtl w:val="0"/>
        </w:rPr>
        <w:t xml:space="preserve">getrusage</w:t>
      </w:r>
      <w:r w:rsidDel="00000000" w:rsidR="00000000" w:rsidRPr="00000000">
        <w:rPr>
          <w:rtl w:val="0"/>
        </w:rPr>
        <w:t xml:space="preserve">:</w:t>
        <w:br w:type="textWrapping"/>
      </w:r>
    </w:p>
    <w:tbl>
      <w:tblPr>
        <w:tblStyle w:val="Table132"/>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BF3">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&lt;sys/resource.h&gt;</w:t>
            </w:r>
          </w:p>
          <w:p w:rsidR="00000000" w:rsidDel="00000000" w:rsidP="00000000" w:rsidRDefault="00000000" w:rsidRPr="00000000" w14:paraId="00000BF4">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int getrusage(int who, struct rusage *r_usage)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5">
            <w:pPr>
              <w:pageBreakBefore w:val="0"/>
              <w:widowControl w:val="0"/>
              <w:spacing w:before="0" w:line="240" w:lineRule="auto"/>
              <w:rPr/>
            </w:pPr>
            <w:r w:rsidDel="00000000" w:rsidR="00000000" w:rsidRPr="00000000">
              <w:rPr>
                <w:b w:val="1"/>
                <w:rtl w:val="0"/>
              </w:rPr>
              <w:t xml:space="preserve">Descrizione: </w:t>
            </w:r>
            <w:r w:rsidDel="00000000" w:rsidR="00000000" w:rsidRPr="00000000">
              <w:rPr>
                <w:rtl w:val="0"/>
              </w:rPr>
              <w:t xml:space="preserve">la funzione riporta varie informazioni sull'uso delle risorse da parte del processo chiamante. In questa scheda ci concentriamo sul tempo speso dal processo.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6">
            <w:pPr>
              <w:pageBreakBefore w:val="0"/>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BF7">
            <w:pPr>
              <w:pageBreakBefore w:val="0"/>
              <w:widowControl w:val="0"/>
              <w:numPr>
                <w:ilvl w:val="0"/>
                <w:numId w:val="89"/>
              </w:numPr>
              <w:spacing w:before="0" w:line="240" w:lineRule="auto"/>
              <w:ind w:left="720" w:hanging="360"/>
            </w:pPr>
            <w:r w:rsidDel="00000000" w:rsidR="00000000" w:rsidRPr="00000000">
              <w:rPr>
                <w:rFonts w:ascii="Courier New" w:cs="Courier New" w:eastAsia="Courier New" w:hAnsi="Courier New"/>
                <w:rtl w:val="0"/>
              </w:rPr>
              <w:t xml:space="preserve">int who</w:t>
            </w:r>
            <w:r w:rsidDel="00000000" w:rsidR="00000000" w:rsidRPr="00000000">
              <w:rPr>
                <w:rtl w:val="0"/>
              </w:rPr>
              <w:t xml:space="preserve">: può essere </w:t>
            </w:r>
            <w:r w:rsidDel="00000000" w:rsidR="00000000" w:rsidRPr="00000000">
              <w:rPr>
                <w:rFonts w:ascii="Courier New" w:cs="Courier New" w:eastAsia="Courier New" w:hAnsi="Courier New"/>
                <w:rtl w:val="0"/>
              </w:rPr>
              <w:t xml:space="preserve">RUSAGE_SELF</w:t>
            </w:r>
            <w:r w:rsidDel="00000000" w:rsidR="00000000" w:rsidRPr="00000000">
              <w:rPr>
                <w:rtl w:val="0"/>
              </w:rPr>
              <w:t xml:space="preserve">, che effettua le misurazioni sul processo chiamante, oppure </w:t>
            </w:r>
            <w:r w:rsidDel="00000000" w:rsidR="00000000" w:rsidRPr="00000000">
              <w:rPr>
                <w:rFonts w:ascii="Courier New" w:cs="Courier New" w:eastAsia="Courier New" w:hAnsi="Courier New"/>
                <w:rtl w:val="0"/>
              </w:rPr>
              <w:t xml:space="preserve">RUSAGE_CHILDREN</w:t>
            </w:r>
            <w:r w:rsidDel="00000000" w:rsidR="00000000" w:rsidRPr="00000000">
              <w:rPr>
                <w:rtl w:val="0"/>
              </w:rPr>
              <w:t xml:space="preserve">, che considera invece i figli del processo chiamante;</w:t>
            </w:r>
          </w:p>
          <w:p w:rsidR="00000000" w:rsidDel="00000000" w:rsidP="00000000" w:rsidRDefault="00000000" w:rsidRPr="00000000" w14:paraId="00000BF8">
            <w:pPr>
              <w:pageBreakBefore w:val="0"/>
              <w:widowControl w:val="0"/>
              <w:numPr>
                <w:ilvl w:val="0"/>
                <w:numId w:val="89"/>
              </w:numPr>
              <w:spacing w:before="0" w:line="240" w:lineRule="auto"/>
              <w:ind w:left="720" w:hanging="360"/>
            </w:pPr>
            <w:r w:rsidDel="00000000" w:rsidR="00000000" w:rsidRPr="00000000">
              <w:rPr>
                <w:rFonts w:ascii="Courier New" w:cs="Courier New" w:eastAsia="Courier New" w:hAnsi="Courier New"/>
                <w:rtl w:val="0"/>
              </w:rPr>
              <w:t xml:space="preserve">struct rusage *r_usage</w:t>
            </w:r>
            <w:r w:rsidDel="00000000" w:rsidR="00000000" w:rsidRPr="00000000">
              <w:rPr>
                <w:rtl w:val="0"/>
              </w:rPr>
              <w:t xml:space="preserve">: puntatore a un buffer che riceve il tempo misurato e altre informazioni.</w:t>
            </w:r>
          </w:p>
          <w:p w:rsidR="00000000" w:rsidDel="00000000" w:rsidP="00000000" w:rsidRDefault="00000000" w:rsidRPr="00000000" w14:paraId="00000BF9">
            <w:pPr>
              <w:pageBreakBefore w:val="0"/>
              <w:widowControl w:val="0"/>
              <w:spacing w:before="0" w:line="240" w:lineRule="auto"/>
              <w:rPr/>
            </w:pPr>
            <w:r w:rsidDel="00000000" w:rsidR="00000000" w:rsidRPr="00000000">
              <w:rPr>
                <w:rtl w:val="0"/>
              </w:rPr>
            </w:r>
          </w:p>
          <w:tbl>
            <w:tblPr>
              <w:tblStyle w:val="Table133"/>
              <w:tblW w:w="93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83"/>
              <w:tblGridChange w:id="0">
                <w:tblGrid>
                  <w:gridCol w:w="938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BFA">
                  <w:pPr>
                    <w:pageBreakBefore w:val="0"/>
                    <w:widowControl w:val="0"/>
                    <w:spacing w:before="0" w:line="240" w:lineRule="auto"/>
                    <w:rPr>
                      <w:b w:val="1"/>
                    </w:rPr>
                  </w:pPr>
                  <w:r w:rsidDel="00000000" w:rsidR="00000000" w:rsidRPr="00000000">
                    <w:rPr>
                      <w:rFonts w:ascii="Courier New" w:cs="Courier New" w:eastAsia="Courier New" w:hAnsi="Courier New"/>
                      <w:b w:val="1"/>
                      <w:rtl w:val="0"/>
                    </w:rPr>
                    <w:t xml:space="preserve">struct rusage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B">
                  <w:pPr>
                    <w:pageBreakBefore w:val="0"/>
                    <w:widowControl w:val="0"/>
                    <w:spacing w:before="0" w:line="240" w:lineRule="auto"/>
                    <w:rPr>
                      <w:rFonts w:ascii="Courier New" w:cs="Courier New" w:eastAsia="Courier New" w:hAnsi="Courier New"/>
                    </w:rPr>
                  </w:pPr>
                  <w:r w:rsidDel="00000000" w:rsidR="00000000" w:rsidRPr="00000000">
                    <w:rPr>
                      <w:b w:val="1"/>
                      <w:rtl w:val="0"/>
                    </w:rPr>
                    <w:t xml:space="preserve">Attributi</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BFC">
                  <w:pPr>
                    <w:pageBreakBefore w:val="0"/>
                    <w:widowControl w:val="0"/>
                    <w:numPr>
                      <w:ilvl w:val="0"/>
                      <w:numId w:val="93"/>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struct timeval ru_utime:</w:t>
                  </w:r>
                  <w:r w:rsidDel="00000000" w:rsidR="00000000" w:rsidRPr="00000000">
                    <w:rPr>
                      <w:rtl w:val="0"/>
                    </w:rPr>
                    <w:t xml:space="preserve"> tempo totale speso dal processo in modalità utente</w:t>
                  </w:r>
                  <w:r w:rsidDel="00000000" w:rsidR="00000000" w:rsidRPr="00000000">
                    <w:rPr>
                      <w:rtl w:val="0"/>
                    </w:rPr>
                  </w:r>
                </w:p>
                <w:p w:rsidR="00000000" w:rsidDel="00000000" w:rsidP="00000000" w:rsidRDefault="00000000" w:rsidRPr="00000000" w14:paraId="00000BFD">
                  <w:pPr>
                    <w:pageBreakBefore w:val="0"/>
                    <w:widowControl w:val="0"/>
                    <w:numPr>
                      <w:ilvl w:val="0"/>
                      <w:numId w:val="93"/>
                    </w:numPr>
                    <w:spacing w:before="0" w:line="240" w:lineRule="auto"/>
                    <w:ind w:left="720" w:hanging="360"/>
                    <w:rPr>
                      <w:rFonts w:ascii="Verdana" w:cs="Verdana" w:eastAsia="Verdana" w:hAnsi="Verdana"/>
                      <w:highlight w:val="white"/>
                    </w:rPr>
                  </w:pPr>
                  <w:r w:rsidDel="00000000" w:rsidR="00000000" w:rsidRPr="00000000">
                    <w:rPr>
                      <w:rFonts w:ascii="Courier New" w:cs="Courier New" w:eastAsia="Courier New" w:hAnsi="Courier New"/>
                      <w:rtl w:val="0"/>
                    </w:rPr>
                    <w:t xml:space="preserve">struct timeval ru_stime</w:t>
                  </w:r>
                  <w:r w:rsidDel="00000000" w:rsidR="00000000" w:rsidRPr="00000000">
                    <w:rPr>
                      <w:rFonts w:ascii="Verdana" w:cs="Verdana" w:eastAsia="Verdana" w:hAnsi="Verdana"/>
                      <w:highlight w:val="white"/>
                      <w:rtl w:val="0"/>
                    </w:rPr>
                    <w:t xml:space="preserve">:</w:t>
                  </w:r>
                  <w:r w:rsidDel="00000000" w:rsidR="00000000" w:rsidRPr="00000000">
                    <w:rPr>
                      <w:rtl w:val="0"/>
                    </w:rPr>
                    <w:t xml:space="preserve"> tempo totale speso dal processo in modalità sistema</w:t>
                  </w:r>
                </w:p>
                <w:p w:rsidR="00000000" w:rsidDel="00000000" w:rsidP="00000000" w:rsidRDefault="00000000" w:rsidRPr="00000000" w14:paraId="00000BFE">
                  <w:pPr>
                    <w:pageBreakBefore w:val="0"/>
                    <w:widowControl w:val="0"/>
                    <w:numPr>
                      <w:ilvl w:val="0"/>
                      <w:numId w:val="93"/>
                    </w:numPr>
                    <w:spacing w:before="0" w:line="240" w:lineRule="auto"/>
                    <w:ind w:left="720" w:hanging="360"/>
                  </w:pPr>
                  <w:r w:rsidDel="00000000" w:rsidR="00000000" w:rsidRPr="00000000">
                    <w:rPr>
                      <w:rtl w:val="0"/>
                    </w:rPr>
                    <w:t xml:space="preserve">(si veda la </w:t>
                  </w:r>
                  <w:hyperlink r:id="rId81">
                    <w:r w:rsidDel="00000000" w:rsidR="00000000" w:rsidRPr="00000000">
                      <w:rPr>
                        <w:color w:val="1155cc"/>
                        <w:u w:val="single"/>
                        <w:rtl w:val="0"/>
                      </w:rPr>
                      <w:t xml:space="preserve">documentazione online</w:t>
                    </w:r>
                  </w:hyperlink>
                  <w:r w:rsidDel="00000000" w:rsidR="00000000" w:rsidRPr="00000000">
                    <w:rPr>
                      <w:rtl w:val="0"/>
                    </w:rPr>
                    <w:t xml:space="preserve"> per altri attributi)</w:t>
                  </w:r>
                </w:p>
              </w:tc>
            </w:tr>
          </w:tbl>
          <w:p w:rsidR="00000000" w:rsidDel="00000000" w:rsidP="00000000" w:rsidRDefault="00000000" w:rsidRPr="00000000" w14:paraId="00000BFF">
            <w:pPr>
              <w:pageBreakBefore w:val="0"/>
              <w:widowControl w:val="0"/>
              <w:spacing w:before="0" w:line="240" w:lineRule="auto"/>
              <w:rPr/>
            </w:pPr>
            <w:r w:rsidDel="00000000" w:rsidR="00000000" w:rsidRPr="00000000">
              <w:rPr>
                <w:rtl w:val="0"/>
              </w:rPr>
            </w:r>
          </w:p>
          <w:tbl>
            <w:tblPr>
              <w:tblStyle w:val="Table134"/>
              <w:tblW w:w="93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83"/>
              <w:tblGridChange w:id="0">
                <w:tblGrid>
                  <w:gridCol w:w="938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C00">
                  <w:pPr>
                    <w:pageBreakBefore w:val="0"/>
                    <w:widowControl w:val="0"/>
                    <w:spacing w:before="0" w:line="240" w:lineRule="auto"/>
                    <w:rPr>
                      <w:b w:val="1"/>
                    </w:rPr>
                  </w:pPr>
                  <w:r w:rsidDel="00000000" w:rsidR="00000000" w:rsidRPr="00000000">
                    <w:rPr>
                      <w:rFonts w:ascii="Courier New" w:cs="Courier New" w:eastAsia="Courier New" w:hAnsi="Courier New"/>
                      <w:b w:val="1"/>
                      <w:rtl w:val="0"/>
                    </w:rPr>
                    <w:t xml:space="preserve">struct timeval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1">
                  <w:pPr>
                    <w:pageBreakBefore w:val="0"/>
                    <w:widowControl w:val="0"/>
                    <w:spacing w:before="0" w:line="240" w:lineRule="auto"/>
                    <w:rPr>
                      <w:rFonts w:ascii="Courier New" w:cs="Courier New" w:eastAsia="Courier New" w:hAnsi="Courier New"/>
                    </w:rPr>
                  </w:pPr>
                  <w:r w:rsidDel="00000000" w:rsidR="00000000" w:rsidRPr="00000000">
                    <w:rPr>
                      <w:b w:val="1"/>
                      <w:rtl w:val="0"/>
                    </w:rPr>
                    <w:t xml:space="preserve">Attributi:</w:t>
                  </w:r>
                  <w:r w:rsidDel="00000000" w:rsidR="00000000" w:rsidRPr="00000000">
                    <w:rPr>
                      <w:rtl w:val="0"/>
                    </w:rPr>
                  </w:r>
                </w:p>
                <w:p w:rsidR="00000000" w:rsidDel="00000000" w:rsidP="00000000" w:rsidRDefault="00000000" w:rsidRPr="00000000" w14:paraId="00000C02">
                  <w:pPr>
                    <w:pageBreakBefore w:val="0"/>
                    <w:widowControl w:val="0"/>
                    <w:numPr>
                      <w:ilvl w:val="0"/>
                      <w:numId w:val="93"/>
                    </w:numPr>
                    <w:spacing w:before="0" w:line="240" w:lineRule="auto"/>
                    <w:ind w:left="720" w:hanging="360"/>
                    <w:rPr>
                      <w:rFonts w:ascii="Verdana" w:cs="Verdana" w:eastAsia="Verdana" w:hAnsi="Verdana"/>
                      <w:highlight w:val="white"/>
                    </w:rPr>
                  </w:pPr>
                  <w:r w:rsidDel="00000000" w:rsidR="00000000" w:rsidRPr="00000000">
                    <w:rPr>
                      <w:rFonts w:ascii="Courier New" w:cs="Courier New" w:eastAsia="Courier New" w:hAnsi="Courier New"/>
                      <w:color w:val="181818"/>
                      <w:sz w:val="24"/>
                      <w:szCs w:val="24"/>
                      <w:highlight w:val="white"/>
                      <w:rtl w:val="0"/>
                    </w:rPr>
                    <w:t xml:space="preserve">time_t tv_sec</w:t>
                  </w:r>
                  <w:r w:rsidDel="00000000" w:rsidR="00000000" w:rsidRPr="00000000">
                    <w:rPr>
                      <w:rFonts w:ascii="Courier New" w:cs="Courier New" w:eastAsia="Courier New" w:hAnsi="Courier New"/>
                      <w:rtl w:val="0"/>
                    </w:rPr>
                    <w:t xml:space="preserve">:</w:t>
                  </w:r>
                  <w:r w:rsidDel="00000000" w:rsidR="00000000" w:rsidRPr="00000000">
                    <w:rPr>
                      <w:rtl w:val="0"/>
                    </w:rPr>
                    <w:t xml:space="preserve"> tempo speso in secondi</w:t>
                  </w:r>
                  <w:r w:rsidDel="00000000" w:rsidR="00000000" w:rsidRPr="00000000">
                    <w:rPr>
                      <w:rtl w:val="0"/>
                    </w:rPr>
                  </w:r>
                </w:p>
                <w:p w:rsidR="00000000" w:rsidDel="00000000" w:rsidP="00000000" w:rsidRDefault="00000000" w:rsidRPr="00000000" w14:paraId="00000C03">
                  <w:pPr>
                    <w:pageBreakBefore w:val="0"/>
                    <w:widowControl w:val="0"/>
                    <w:numPr>
                      <w:ilvl w:val="0"/>
                      <w:numId w:val="93"/>
                    </w:numPr>
                    <w:spacing w:before="0" w:line="240" w:lineRule="auto"/>
                    <w:ind w:left="720" w:hanging="360"/>
                    <w:rPr>
                      <w:rFonts w:ascii="Verdana" w:cs="Verdana" w:eastAsia="Verdana" w:hAnsi="Verdana"/>
                      <w:highlight w:val="white"/>
                    </w:rPr>
                  </w:pPr>
                  <w:r w:rsidDel="00000000" w:rsidR="00000000" w:rsidRPr="00000000">
                    <w:rPr>
                      <w:rFonts w:ascii="Courier New" w:cs="Courier New" w:eastAsia="Courier New" w:hAnsi="Courier New"/>
                      <w:color w:val="181818"/>
                      <w:sz w:val="24"/>
                      <w:szCs w:val="24"/>
                      <w:highlight w:val="white"/>
                      <w:rtl w:val="0"/>
                    </w:rPr>
                    <w:t xml:space="preserve">suseconds_t tv_usec</w:t>
                  </w:r>
                  <w:r w:rsidDel="00000000" w:rsidR="00000000" w:rsidRPr="00000000">
                    <w:rPr>
                      <w:rFonts w:ascii="Courier New" w:cs="Courier New" w:eastAsia="Courier New" w:hAnsi="Courier New"/>
                      <w:rtl w:val="0"/>
                    </w:rPr>
                    <w:t xml:space="preserve">:</w:t>
                  </w:r>
                  <w:r w:rsidDel="00000000" w:rsidR="00000000" w:rsidRPr="00000000">
                    <w:rPr>
                      <w:rtl w:val="0"/>
                    </w:rPr>
                    <w:t xml:space="preserve"> tempo speso in microsecondi, da aggiungere a </w:t>
                  </w:r>
                  <w:r w:rsidDel="00000000" w:rsidR="00000000" w:rsidRPr="00000000">
                    <w:rPr>
                      <w:rFonts w:ascii="Courier New" w:cs="Courier New" w:eastAsia="Courier New" w:hAnsi="Courier New"/>
                      <w:color w:val="181818"/>
                      <w:sz w:val="24"/>
                      <w:szCs w:val="24"/>
                      <w:highlight w:val="white"/>
                      <w:rtl w:val="0"/>
                    </w:rPr>
                    <w:t xml:space="preserve">tv_sec</w:t>
                  </w:r>
                  <w:r w:rsidDel="00000000" w:rsidR="00000000" w:rsidRPr="00000000">
                    <w:rPr>
                      <w:rtl w:val="0"/>
                    </w:rPr>
                  </w:r>
                </w:p>
              </w:tc>
            </w:tr>
          </w:tbl>
          <w:p w:rsidR="00000000" w:rsidDel="00000000" w:rsidP="00000000" w:rsidRDefault="00000000" w:rsidRPr="00000000" w14:paraId="00000C04">
            <w:pPr>
              <w:pageBreakBefore w:val="0"/>
              <w:widowControl w:val="0"/>
              <w:spacing w:before="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5">
            <w:pPr>
              <w:pageBreakBefore w:val="0"/>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0C06">
            <w:pPr>
              <w:pageBreakBefore w:val="0"/>
              <w:widowControl w:val="0"/>
              <w:numPr>
                <w:ilvl w:val="0"/>
                <w:numId w:val="61"/>
              </w:numPr>
              <w:spacing w:before="0" w:line="240" w:lineRule="auto"/>
              <w:ind w:left="720" w:hanging="360"/>
            </w:pPr>
            <w:r w:rsidDel="00000000" w:rsidR="00000000" w:rsidRPr="00000000">
              <w:rPr>
                <w:rtl w:val="0"/>
              </w:rPr>
              <w:t xml:space="preserve">In caso di successo, restituisce 0</w:t>
            </w:r>
          </w:p>
          <w:p w:rsidR="00000000" w:rsidDel="00000000" w:rsidP="00000000" w:rsidRDefault="00000000" w:rsidRPr="00000000" w14:paraId="00000C07">
            <w:pPr>
              <w:pageBreakBefore w:val="0"/>
              <w:widowControl w:val="0"/>
              <w:numPr>
                <w:ilvl w:val="0"/>
                <w:numId w:val="61"/>
              </w:numPr>
              <w:spacing w:before="0" w:line="240" w:lineRule="auto"/>
              <w:ind w:left="720" w:hanging="360"/>
            </w:pPr>
            <w:r w:rsidDel="00000000" w:rsidR="00000000" w:rsidRPr="00000000">
              <w:rPr>
                <w:rtl w:val="0"/>
              </w:rPr>
              <w:t xml:space="preserve">In caso di errore, restituisce -1 ed </w:t>
            </w:r>
            <w:r w:rsidDel="00000000" w:rsidR="00000000" w:rsidRPr="00000000">
              <w:rPr>
                <w:rFonts w:ascii="Courier New" w:cs="Courier New" w:eastAsia="Courier New" w:hAnsi="Courier New"/>
                <w:rtl w:val="0"/>
              </w:rPr>
              <w:t xml:space="preserve">errno</w:t>
            </w:r>
            <w:r w:rsidDel="00000000" w:rsidR="00000000" w:rsidRPr="00000000">
              <w:rPr>
                <w:rtl w:val="0"/>
              </w:rPr>
              <w:t xml:space="preserve"> specifica i dettagli dell'errore</w:t>
            </w:r>
          </w:p>
        </w:tc>
      </w:tr>
    </w:tbl>
    <w:p w:rsidR="00000000" w:rsidDel="00000000" w:rsidP="00000000" w:rsidRDefault="00000000" w:rsidRPr="00000000" w14:paraId="00000C08">
      <w:pPr>
        <w:pageBreakBefore w:val="0"/>
        <w:rPr/>
      </w:pPr>
      <w:r w:rsidDel="00000000" w:rsidR="00000000" w:rsidRPr="00000000">
        <w:rPr>
          <w:b w:val="1"/>
          <w:rtl w:val="0"/>
        </w:rPr>
        <w:t xml:space="preserve">Esempio</w:t>
      </w:r>
      <w:r w:rsidDel="00000000" w:rsidR="00000000" w:rsidRPr="00000000">
        <w:rPr>
          <w:rtl w:val="0"/>
        </w:rPr>
        <w:t xml:space="preserve">: si consideri lo stesso esempio visto per clock_gettime, sostituendo la funzione </w:t>
      </w:r>
      <w:r w:rsidDel="00000000" w:rsidR="00000000" w:rsidRPr="00000000">
        <w:rPr>
          <w:rFonts w:ascii="Courier New" w:cs="Courier New" w:eastAsia="Courier New" w:hAnsi="Courier New"/>
          <w:rtl w:val="0"/>
        </w:rPr>
        <w:t xml:space="preserve">get_real_time_msec</w:t>
      </w:r>
      <w:r w:rsidDel="00000000" w:rsidR="00000000" w:rsidRPr="00000000">
        <w:rPr>
          <w:rtl w:val="0"/>
        </w:rPr>
        <w:t xml:space="preserve"> con </w:t>
      </w:r>
      <w:r w:rsidDel="00000000" w:rsidR="00000000" w:rsidRPr="00000000">
        <w:rPr>
          <w:rFonts w:ascii="Courier New" w:cs="Courier New" w:eastAsia="Courier New" w:hAnsi="Courier New"/>
          <w:rtl w:val="0"/>
        </w:rPr>
        <w:t xml:space="preserve">get_user_time_usec</w:t>
      </w:r>
      <w:r w:rsidDel="00000000" w:rsidR="00000000" w:rsidRPr="00000000">
        <w:rPr>
          <w:rtl w:val="0"/>
        </w:rPr>
        <w:t xml:space="preserve">:</w:t>
        <w:br w:type="textWrapping"/>
      </w:r>
    </w:p>
    <w:tbl>
      <w:tblPr>
        <w:tblStyle w:val="Table135"/>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9">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#include &lt;sys/resource.h&gt;  // getrusage</w:t>
            </w:r>
          </w:p>
          <w:p w:rsidR="00000000" w:rsidDel="00000000" w:rsidP="00000000" w:rsidRDefault="00000000" w:rsidRPr="00000000" w14:paraId="00000C0A">
            <w:pPr>
              <w:pageBreakBefore w:val="0"/>
              <w:widowControl w:val="0"/>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0B">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double get_user_time_msec() {</w:t>
            </w:r>
          </w:p>
          <w:p w:rsidR="00000000" w:rsidDel="00000000" w:rsidP="00000000" w:rsidRDefault="00000000" w:rsidRPr="00000000" w14:paraId="00000C0C">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struct rusage ru;</w:t>
            </w:r>
          </w:p>
          <w:p w:rsidR="00000000" w:rsidDel="00000000" w:rsidP="00000000" w:rsidRDefault="00000000" w:rsidRPr="00000000" w14:paraId="00000C0D">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getrusage(RUSAGE_SELF, &amp;ru);</w:t>
            </w:r>
          </w:p>
          <w:p w:rsidR="00000000" w:rsidDel="00000000" w:rsidP="00000000" w:rsidRDefault="00000000" w:rsidRPr="00000000" w14:paraId="00000C0E">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ru.ru_utime.tv_sec*1E03 + ru.ru_utime.tv_usec*1E-03;</w:t>
            </w:r>
          </w:p>
          <w:p w:rsidR="00000000" w:rsidDel="00000000" w:rsidP="00000000" w:rsidRDefault="00000000" w:rsidRPr="00000000" w14:paraId="00000C0F">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r>
    </w:tbl>
    <w:p w:rsidR="00000000" w:rsidDel="00000000" w:rsidP="00000000" w:rsidRDefault="00000000" w:rsidRPr="00000000" w14:paraId="00000C10">
      <w:pPr>
        <w:pStyle w:val="Heading4"/>
        <w:pageBreakBefore w:val="0"/>
        <w:spacing w:before="200" w:lineRule="auto"/>
        <w:rPr/>
      </w:pPr>
      <w:bookmarkStart w:colFirst="0" w:colLast="0" w:name="_nj7qziyv5hdx" w:id="108"/>
      <w:bookmarkEnd w:id="108"/>
      <w:r w:rsidDel="00000000" w:rsidR="00000000" w:rsidRPr="00000000">
        <w:rPr>
          <w:rtl w:val="0"/>
        </w:rPr>
        <w:br w:type="textWrapping"/>
        <w:t xml:space="preserve">5.2.4.2 gprof</w:t>
      </w:r>
    </w:p>
    <w:p w:rsidR="00000000" w:rsidDel="00000000" w:rsidP="00000000" w:rsidRDefault="00000000" w:rsidRPr="00000000" w14:paraId="00000C11">
      <w:pPr>
        <w:pageBreakBefore w:val="0"/>
        <w:rPr/>
      </w:pPr>
      <w:r w:rsidDel="00000000" w:rsidR="00000000" w:rsidRPr="00000000">
        <w:rPr>
          <w:rFonts w:ascii="Courier New" w:cs="Courier New" w:eastAsia="Courier New" w:hAnsi="Courier New"/>
          <w:rtl w:val="0"/>
        </w:rPr>
        <w:t xml:space="preserve">gprof</w:t>
      </w:r>
      <w:r w:rsidDel="00000000" w:rsidR="00000000" w:rsidRPr="00000000">
        <w:rPr>
          <w:rtl w:val="0"/>
        </w:rPr>
        <w:t xml:space="preserve"> è uno dei tool di profilazione dei programmi più usati in ambito Linux/UNIX. Consente di </w:t>
      </w:r>
      <w:r w:rsidDel="00000000" w:rsidR="00000000" w:rsidRPr="00000000">
        <w:rPr>
          <w:b w:val="1"/>
          <w:rtl w:val="0"/>
        </w:rPr>
        <w:t xml:space="preserve">misurare il tempo speso in ciascuna funzione</w:t>
      </w:r>
      <w:r w:rsidDel="00000000" w:rsidR="00000000" w:rsidRPr="00000000">
        <w:rPr>
          <w:rtl w:val="0"/>
        </w:rPr>
        <w:t xml:space="preserve"> di un programma in modo da identificare funzioni </w:t>
      </w:r>
      <w:r w:rsidDel="00000000" w:rsidR="00000000" w:rsidRPr="00000000">
        <w:rPr>
          <w:b w:val="1"/>
          <w:rtl w:val="0"/>
        </w:rPr>
        <w:t xml:space="preserve">hot</w:t>
      </w:r>
      <w:r w:rsidDel="00000000" w:rsidR="00000000" w:rsidRPr="00000000">
        <w:rPr>
          <w:rtl w:val="0"/>
        </w:rPr>
        <w:t xml:space="preserve">, cioè funzioni responsabili per la maggior parte del tempo di esecuzione.</w:t>
      </w:r>
    </w:p>
    <w:p w:rsidR="00000000" w:rsidDel="00000000" w:rsidP="00000000" w:rsidRDefault="00000000" w:rsidRPr="00000000" w14:paraId="00000C12">
      <w:pPr>
        <w:pageBreakBefore w:val="0"/>
        <w:rPr/>
      </w:pPr>
      <w:r w:rsidDel="00000000" w:rsidR="00000000" w:rsidRPr="00000000">
        <w:rPr>
          <w:rtl w:val="0"/>
        </w:rPr>
        <w:t xml:space="preserve">Per utilizzare </w:t>
      </w:r>
      <w:r w:rsidDel="00000000" w:rsidR="00000000" w:rsidRPr="00000000">
        <w:rPr>
          <w:rFonts w:ascii="Courier New" w:cs="Courier New" w:eastAsia="Courier New" w:hAnsi="Courier New"/>
          <w:rtl w:val="0"/>
        </w:rPr>
        <w:t xml:space="preserve">gprof</w:t>
      </w:r>
      <w:r w:rsidDel="00000000" w:rsidR="00000000" w:rsidRPr="00000000">
        <w:rPr>
          <w:rtl w:val="0"/>
        </w:rPr>
        <w:t xml:space="preserve"> sono richiesti i seguenti passi:</w:t>
      </w:r>
    </w:p>
    <w:p w:rsidR="00000000" w:rsidDel="00000000" w:rsidP="00000000" w:rsidRDefault="00000000" w:rsidRPr="00000000" w14:paraId="00000C13">
      <w:pPr>
        <w:pageBreakBefore w:val="0"/>
        <w:numPr>
          <w:ilvl w:val="0"/>
          <w:numId w:val="12"/>
        </w:numPr>
        <w:spacing w:after="0" w:afterAutospacing="0"/>
        <w:ind w:left="720" w:hanging="360"/>
        <w:rPr>
          <w:rFonts w:ascii="Arial" w:cs="Arial" w:eastAsia="Arial" w:hAnsi="Arial"/>
          <w:b w:val="0"/>
          <w:sz w:val="22"/>
          <w:szCs w:val="22"/>
        </w:rPr>
      </w:pPr>
      <w:r w:rsidDel="00000000" w:rsidR="00000000" w:rsidRPr="00000000">
        <w:rPr>
          <w:rtl w:val="0"/>
        </w:rPr>
        <w:t xml:space="preserve">Il programma da profilare va </w:t>
      </w:r>
      <w:r w:rsidDel="00000000" w:rsidR="00000000" w:rsidRPr="00000000">
        <w:rPr>
          <w:b w:val="1"/>
          <w:rtl w:val="0"/>
        </w:rPr>
        <w:t xml:space="preserve">compilato con </w:t>
      </w:r>
      <w:r w:rsidDel="00000000" w:rsidR="00000000" w:rsidRPr="00000000">
        <w:rPr>
          <w:rFonts w:ascii="Courier New" w:cs="Courier New" w:eastAsia="Courier New" w:hAnsi="Courier New"/>
          <w:b w:val="1"/>
          <w:rtl w:val="0"/>
        </w:rPr>
        <w:t xml:space="preserve">gcc</w:t>
      </w:r>
      <w:r w:rsidDel="00000000" w:rsidR="00000000" w:rsidRPr="00000000">
        <w:rPr>
          <w:b w:val="1"/>
          <w:rtl w:val="0"/>
        </w:rPr>
        <w:t xml:space="preserve"> e l'opzione </w:t>
      </w:r>
      <w:r w:rsidDel="00000000" w:rsidR="00000000" w:rsidRPr="00000000">
        <w:rPr>
          <w:rFonts w:ascii="Courier New" w:cs="Courier New" w:eastAsia="Courier New" w:hAnsi="Courier New"/>
          <w:b w:val="1"/>
          <w:rtl w:val="0"/>
        </w:rPr>
        <w:t xml:space="preserve">-pg</w:t>
      </w:r>
      <w:r w:rsidDel="00000000" w:rsidR="00000000" w:rsidRPr="00000000">
        <w:rPr>
          <w:rtl w:val="0"/>
        </w:rPr>
        <w:t xml:space="preserve">. Verranno profilate le sole funzioni compilate con quest'opzione.</w:t>
      </w:r>
    </w:p>
    <w:p w:rsidR="00000000" w:rsidDel="00000000" w:rsidP="00000000" w:rsidRDefault="00000000" w:rsidRPr="00000000" w14:paraId="00000C14">
      <w:pPr>
        <w:pageBreakBefore w:val="0"/>
        <w:numPr>
          <w:ilvl w:val="0"/>
          <w:numId w:val="12"/>
        </w:numPr>
        <w:spacing w:after="0" w:afterAutospacing="0" w:before="0" w:beforeAutospacing="0"/>
        <w:ind w:left="720" w:hanging="360"/>
        <w:rPr>
          <w:rFonts w:ascii="Arial" w:cs="Arial" w:eastAsia="Arial" w:hAnsi="Arial"/>
          <w:b w:val="0"/>
          <w:sz w:val="22"/>
          <w:szCs w:val="22"/>
        </w:rPr>
      </w:pPr>
      <w:r w:rsidDel="00000000" w:rsidR="00000000" w:rsidRPr="00000000">
        <w:rPr>
          <w:rtl w:val="0"/>
        </w:rPr>
        <w:t xml:space="preserve">Il </w:t>
      </w:r>
      <w:r w:rsidDel="00000000" w:rsidR="00000000" w:rsidRPr="00000000">
        <w:rPr>
          <w:b w:val="1"/>
          <w:rtl w:val="0"/>
        </w:rPr>
        <w:t xml:space="preserve">programma</w:t>
      </w:r>
      <w:r w:rsidDel="00000000" w:rsidR="00000000" w:rsidRPr="00000000">
        <w:rPr>
          <w:rtl w:val="0"/>
        </w:rPr>
        <w:t xml:space="preserve"> viene </w:t>
      </w:r>
      <w:r w:rsidDel="00000000" w:rsidR="00000000" w:rsidRPr="00000000">
        <w:rPr>
          <w:b w:val="1"/>
          <w:rtl w:val="0"/>
        </w:rPr>
        <w:t xml:space="preserve">eseguito normalmente</w:t>
      </w:r>
      <w:r w:rsidDel="00000000" w:rsidR="00000000" w:rsidRPr="00000000">
        <w:rPr>
          <w:rtl w:val="0"/>
        </w:rPr>
        <w:t xml:space="preserve">. Durante l'esecuzione, che potrebbe risultare leggermente rallentata, vengono raccolti </w:t>
      </w:r>
      <w:r w:rsidDel="00000000" w:rsidR="00000000" w:rsidRPr="00000000">
        <w:rPr>
          <w:b w:val="1"/>
          <w:rtl w:val="0"/>
        </w:rPr>
        <w:t xml:space="preserve">profili di esecuzione</w:t>
      </w:r>
      <w:r w:rsidDel="00000000" w:rsidR="00000000" w:rsidRPr="00000000">
        <w:rPr>
          <w:rtl w:val="0"/>
        </w:rPr>
        <w:t xml:space="preserve"> che vengono salvati in un file binario </w:t>
      </w:r>
      <w:r w:rsidDel="00000000" w:rsidR="00000000" w:rsidRPr="00000000">
        <w:rPr>
          <w:rFonts w:ascii="Courier New" w:cs="Courier New" w:eastAsia="Courier New" w:hAnsi="Courier New"/>
          <w:rtl w:val="0"/>
        </w:rPr>
        <w:t xml:space="preserve">gmon.out</w:t>
      </w:r>
      <w:r w:rsidDel="00000000" w:rsidR="00000000" w:rsidRPr="00000000">
        <w:rPr>
          <w:rtl w:val="0"/>
        </w:rPr>
        <w:t xml:space="preserve">.</w:t>
      </w:r>
    </w:p>
    <w:p w:rsidR="00000000" w:rsidDel="00000000" w:rsidP="00000000" w:rsidRDefault="00000000" w:rsidRPr="00000000" w14:paraId="00000C15">
      <w:pPr>
        <w:pageBreakBefore w:val="0"/>
        <w:numPr>
          <w:ilvl w:val="0"/>
          <w:numId w:val="12"/>
        </w:numPr>
        <w:spacing w:before="0" w:beforeAutospacing="0"/>
        <w:ind w:left="720" w:hanging="360"/>
        <w:rPr>
          <w:rFonts w:ascii="Arial" w:cs="Arial" w:eastAsia="Arial" w:hAnsi="Arial"/>
          <w:b w:val="0"/>
          <w:sz w:val="22"/>
          <w:szCs w:val="22"/>
        </w:rPr>
      </w:pPr>
      <w:r w:rsidDel="00000000" w:rsidR="00000000" w:rsidRPr="00000000">
        <w:rPr>
          <w:rtl w:val="0"/>
        </w:rPr>
        <w:t xml:space="preserve">Una volta terminata l'esecuzione, è possibile </w:t>
      </w:r>
      <w:r w:rsidDel="00000000" w:rsidR="00000000" w:rsidRPr="00000000">
        <w:rPr>
          <w:b w:val="1"/>
          <w:rtl w:val="0"/>
        </w:rPr>
        <w:t xml:space="preserve">visualizzare il report</w:t>
      </w:r>
      <w:r w:rsidDel="00000000" w:rsidR="00000000" w:rsidRPr="00000000">
        <w:rPr>
          <w:rtl w:val="0"/>
        </w:rPr>
        <w:t xml:space="preserve"> generato da </w:t>
      </w:r>
      <w:r w:rsidDel="00000000" w:rsidR="00000000" w:rsidRPr="00000000">
        <w:rPr>
          <w:rFonts w:ascii="Courier New" w:cs="Courier New" w:eastAsia="Courier New" w:hAnsi="Courier New"/>
          <w:rtl w:val="0"/>
        </w:rPr>
        <w:t xml:space="preserve">gprof</w:t>
      </w:r>
      <w:r w:rsidDel="00000000" w:rsidR="00000000" w:rsidRPr="00000000">
        <w:rPr>
          <w:rtl w:val="0"/>
        </w:rPr>
        <w:t xml:space="preserve"> utilizzando il comando </w:t>
      </w:r>
      <w:r w:rsidDel="00000000" w:rsidR="00000000" w:rsidRPr="00000000">
        <w:rPr>
          <w:rFonts w:ascii="Courier New" w:cs="Courier New" w:eastAsia="Courier New" w:hAnsi="Courier New"/>
          <w:rtl w:val="0"/>
        </w:rPr>
        <w:t xml:space="preserve">gprof nome-eseguibile</w:t>
      </w:r>
      <w:r w:rsidDel="00000000" w:rsidR="00000000" w:rsidRPr="00000000">
        <w:rPr>
          <w:rtl w:val="0"/>
        </w:rPr>
        <w:t xml:space="preserve">, dove </w:t>
      </w:r>
      <w:r w:rsidDel="00000000" w:rsidR="00000000" w:rsidRPr="00000000">
        <w:rPr>
          <w:rFonts w:ascii="Courier New" w:cs="Courier New" w:eastAsia="Courier New" w:hAnsi="Courier New"/>
          <w:rtl w:val="0"/>
        </w:rPr>
        <w:t xml:space="preserve">nome-eseguibile</w:t>
      </w:r>
      <w:r w:rsidDel="00000000" w:rsidR="00000000" w:rsidRPr="00000000">
        <w:rPr>
          <w:rtl w:val="0"/>
        </w:rPr>
        <w:t xml:space="preserve"> è il file eseguito.</w:t>
      </w:r>
    </w:p>
    <w:p w:rsidR="00000000" w:rsidDel="00000000" w:rsidP="00000000" w:rsidRDefault="00000000" w:rsidRPr="00000000" w14:paraId="00000C16">
      <w:pPr>
        <w:pageBreakBefore w:val="0"/>
        <w:rPr>
          <w:b w:val="1"/>
        </w:rPr>
      </w:pPr>
      <w:r w:rsidDel="00000000" w:rsidR="00000000" w:rsidRPr="00000000">
        <w:rPr>
          <w:b w:val="1"/>
          <w:rtl w:val="0"/>
        </w:rPr>
        <w:t xml:space="preserve">Esempio.</w:t>
      </w:r>
    </w:p>
    <w:p w:rsidR="00000000" w:rsidDel="00000000" w:rsidP="00000000" w:rsidRDefault="00000000" w:rsidRPr="00000000" w14:paraId="00000C17">
      <w:pPr>
        <w:pageBreakBefore w:val="0"/>
        <w:rPr/>
      </w:pPr>
      <w:r w:rsidDel="00000000" w:rsidR="00000000" w:rsidRPr="00000000">
        <w:rPr>
          <w:rtl w:val="0"/>
        </w:rPr>
        <w:t xml:space="preserve">Consideriamo il seguente semplice programma: </w:t>
        <w:br w:type="textWrapping"/>
      </w:r>
    </w:p>
    <w:tbl>
      <w:tblPr>
        <w:tblStyle w:val="Table136"/>
        <w:tblW w:w="98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70"/>
        <w:tblGridChange w:id="0">
          <w:tblGrid>
            <w:gridCol w:w="987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C18">
            <w:pPr>
              <w:pageBreakBefore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test-profile.c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9">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#include &lt;string.h&gt;</w:t>
            </w:r>
          </w:p>
          <w:p w:rsidR="00000000" w:rsidDel="00000000" w:rsidP="00000000" w:rsidRDefault="00000000" w:rsidRPr="00000000" w14:paraId="00000C1A">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#include &lt;stdlib.h&gt;</w:t>
            </w:r>
          </w:p>
          <w:p w:rsidR="00000000" w:rsidDel="00000000" w:rsidP="00000000" w:rsidRDefault="00000000" w:rsidRPr="00000000" w14:paraId="00000C1B">
            <w:pPr>
              <w:pageBreakBefore w:val="0"/>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1C">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#define M 100000</w:t>
            </w:r>
          </w:p>
          <w:p w:rsidR="00000000" w:rsidDel="00000000" w:rsidP="00000000" w:rsidRDefault="00000000" w:rsidRPr="00000000" w14:paraId="00000C1D">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#define N 10000</w:t>
            </w:r>
          </w:p>
          <w:p w:rsidR="00000000" w:rsidDel="00000000" w:rsidP="00000000" w:rsidRDefault="00000000" w:rsidRPr="00000000" w14:paraId="00000C1E">
            <w:pPr>
              <w:pageBreakBefore w:val="0"/>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1F">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void init(int *v, int n) {</w:t>
            </w:r>
          </w:p>
          <w:p w:rsidR="00000000" w:rsidDel="00000000" w:rsidP="00000000" w:rsidRDefault="00000000" w:rsidRPr="00000000" w14:paraId="00000C20">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memset(v, n*sizeof(int), 255);</w:t>
            </w:r>
          </w:p>
          <w:p w:rsidR="00000000" w:rsidDel="00000000" w:rsidP="00000000" w:rsidRDefault="00000000" w:rsidRPr="00000000" w14:paraId="00000C21">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C22">
            <w:pPr>
              <w:pageBreakBefore w:val="0"/>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23">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void A(int *v, int n) {</w:t>
            </w:r>
          </w:p>
          <w:p w:rsidR="00000000" w:rsidDel="00000000" w:rsidP="00000000" w:rsidRDefault="00000000" w:rsidRPr="00000000" w14:paraId="00000C24">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int i = 0;</w:t>
            </w:r>
          </w:p>
          <w:p w:rsidR="00000000" w:rsidDel="00000000" w:rsidP="00000000" w:rsidRDefault="00000000" w:rsidRPr="00000000" w14:paraId="00000C25">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for (i=0; i&lt;n; i++) v[i] = v[i] / 2;</w:t>
            </w:r>
          </w:p>
          <w:p w:rsidR="00000000" w:rsidDel="00000000" w:rsidP="00000000" w:rsidRDefault="00000000" w:rsidRPr="00000000" w14:paraId="00000C26">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C27">
            <w:pPr>
              <w:pageBreakBefore w:val="0"/>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28">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void B(int *v, int n) {</w:t>
            </w:r>
          </w:p>
          <w:p w:rsidR="00000000" w:rsidDel="00000000" w:rsidP="00000000" w:rsidRDefault="00000000" w:rsidRPr="00000000" w14:paraId="00000C29">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int i = 0;</w:t>
            </w:r>
          </w:p>
          <w:p w:rsidR="00000000" w:rsidDel="00000000" w:rsidP="00000000" w:rsidRDefault="00000000" w:rsidRPr="00000000" w14:paraId="00000C2A">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for (i=0; i&lt;n; i++) v[i] = v[i] &gt;&gt; 1;</w:t>
            </w:r>
          </w:p>
          <w:p w:rsidR="00000000" w:rsidDel="00000000" w:rsidP="00000000" w:rsidRDefault="00000000" w:rsidRPr="00000000" w14:paraId="00000C2B">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C2C">
            <w:pPr>
              <w:pageBreakBefore w:val="0"/>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2D">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main() {</w:t>
            </w:r>
          </w:p>
          <w:p w:rsidR="00000000" w:rsidDel="00000000" w:rsidP="00000000" w:rsidRDefault="00000000" w:rsidRPr="00000000" w14:paraId="00000C2E">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int* v = malloc(N*sizeof(int)), i;</w:t>
            </w:r>
          </w:p>
          <w:p w:rsidR="00000000" w:rsidDel="00000000" w:rsidP="00000000" w:rsidRDefault="00000000" w:rsidRPr="00000000" w14:paraId="00000C2F">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init(v, N);</w:t>
            </w:r>
          </w:p>
          <w:p w:rsidR="00000000" w:rsidDel="00000000" w:rsidP="00000000" w:rsidRDefault="00000000" w:rsidRPr="00000000" w14:paraId="00000C30">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for (i=0; i&lt;M; i++) {</w:t>
            </w:r>
          </w:p>
          <w:p w:rsidR="00000000" w:rsidDel="00000000" w:rsidP="00000000" w:rsidRDefault="00000000" w:rsidRPr="00000000" w14:paraId="00000C31">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ab/>
              <w:t xml:space="preserve">A(v, N);</w:t>
            </w:r>
          </w:p>
          <w:p w:rsidR="00000000" w:rsidDel="00000000" w:rsidP="00000000" w:rsidRDefault="00000000" w:rsidRPr="00000000" w14:paraId="00000C32">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ab/>
              <w:t xml:space="preserve">B(v, N);</w:t>
            </w:r>
          </w:p>
          <w:p w:rsidR="00000000" w:rsidDel="00000000" w:rsidP="00000000" w:rsidRDefault="00000000" w:rsidRPr="00000000" w14:paraId="00000C33">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w:t>
            </w:r>
          </w:p>
          <w:p w:rsidR="00000000" w:rsidDel="00000000" w:rsidP="00000000" w:rsidRDefault="00000000" w:rsidRPr="00000000" w14:paraId="00000C34">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free(v);</w:t>
            </w:r>
          </w:p>
          <w:p w:rsidR="00000000" w:rsidDel="00000000" w:rsidP="00000000" w:rsidRDefault="00000000" w:rsidRPr="00000000" w14:paraId="00000C35">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return 0;</w:t>
            </w:r>
          </w:p>
          <w:p w:rsidR="00000000" w:rsidDel="00000000" w:rsidP="00000000" w:rsidRDefault="00000000" w:rsidRPr="00000000" w14:paraId="00000C36">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r>
    </w:tbl>
    <w:p w:rsidR="00000000" w:rsidDel="00000000" w:rsidP="00000000" w:rsidRDefault="00000000" w:rsidRPr="00000000" w14:paraId="00000C37">
      <w:pPr>
        <w:pageBreakBefore w:val="0"/>
        <w:rPr/>
      </w:pPr>
      <w:r w:rsidDel="00000000" w:rsidR="00000000" w:rsidRPr="00000000">
        <w:rPr>
          <w:rtl w:val="0"/>
        </w:rPr>
        <w:t xml:space="preserve">Oltre al </w:t>
      </w:r>
      <w:r w:rsidDel="00000000" w:rsidR="00000000" w:rsidRPr="00000000">
        <w:rPr>
          <w:rFonts w:ascii="Courier New" w:cs="Courier New" w:eastAsia="Courier New" w:hAnsi="Courier New"/>
          <w:rtl w:val="0"/>
        </w:rPr>
        <w:t xml:space="preserve">main</w:t>
      </w:r>
      <w:r w:rsidDel="00000000" w:rsidR="00000000" w:rsidRPr="00000000">
        <w:rPr>
          <w:rtl w:val="0"/>
        </w:rPr>
        <w:t xml:space="preserve">, il programma contiene tre funzioni che lavorano su un array modificandolo.</w:t>
      </w:r>
    </w:p>
    <w:p w:rsidR="00000000" w:rsidDel="00000000" w:rsidP="00000000" w:rsidRDefault="00000000" w:rsidRPr="00000000" w14:paraId="00000C38">
      <w:pPr>
        <w:pageBreakBefore w:val="0"/>
        <w:rPr/>
      </w:pPr>
      <w:r w:rsidDel="00000000" w:rsidR="00000000" w:rsidRPr="00000000">
        <w:rPr>
          <w:rtl w:val="0"/>
        </w:rPr>
        <w:t xml:space="preserve">Vediamo ora come profilare il programma per studiare quanto tempo viene speso nelle varie funzioni del programma.</w:t>
        <w:br w:type="textWrapping"/>
      </w:r>
    </w:p>
    <w:tbl>
      <w:tblPr>
        <w:tblStyle w:val="Table137"/>
        <w:tblW w:w="9583.0" w:type="dxa"/>
        <w:jc w:val="left"/>
        <w:tblLayout w:type="fixed"/>
        <w:tblLook w:val="0600"/>
      </w:tblPr>
      <w:tblGrid>
        <w:gridCol w:w="9583"/>
        <w:tblGridChange w:id="0">
          <w:tblGrid>
            <w:gridCol w:w="958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C39">
            <w:pPr>
              <w:pageBreakBefore w:val="0"/>
              <w:spacing w:before="0" w:line="240" w:lineRule="auto"/>
              <w:rPr/>
            </w:pPr>
            <w:r w:rsidDel="00000000" w:rsidR="00000000" w:rsidRPr="00000000">
              <w:rPr>
                <w:b w:val="1"/>
                <w:rtl w:val="0"/>
              </w:rPr>
              <w:t xml:space="preserve">Linux: uso di </w:t>
            </w:r>
            <w:r w:rsidDel="00000000" w:rsidR="00000000" w:rsidRPr="00000000">
              <w:rPr>
                <w:rFonts w:ascii="Courier New" w:cs="Courier New" w:eastAsia="Courier New" w:hAnsi="Courier New"/>
                <w:b w:val="1"/>
                <w:rtl w:val="0"/>
              </w:rPr>
              <w:t xml:space="preserve">gprof</w:t>
            </w: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C3A">
            <w:pPr>
              <w:pageBreakBefore w:val="0"/>
              <w:spacing w:before="0" w:line="240" w:lineRule="auto"/>
              <w:rPr/>
            </w:pPr>
            <w:r w:rsidDel="00000000" w:rsidR="00000000" w:rsidRPr="00000000">
              <w:rPr>
                <w:rtl w:val="0"/>
              </w:rPr>
              <w:t xml:space="preserve">Compiliamo il programma con l'opzione </w:t>
            </w:r>
            <w:r w:rsidDel="00000000" w:rsidR="00000000" w:rsidRPr="00000000">
              <w:rPr>
                <w:rFonts w:ascii="Courier New" w:cs="Courier New" w:eastAsia="Courier New" w:hAnsi="Courier New"/>
                <w:rtl w:val="0"/>
              </w:rPr>
              <w:t xml:space="preserve">-pg</w:t>
            </w:r>
            <w:r w:rsidDel="00000000" w:rsidR="00000000" w:rsidRPr="00000000">
              <w:rPr>
                <w:rtl w:val="0"/>
              </w:rPr>
              <w:t xml:space="preserve">:</w:t>
            </w:r>
          </w:p>
          <w:p w:rsidR="00000000" w:rsidDel="00000000" w:rsidP="00000000" w:rsidRDefault="00000000" w:rsidRPr="00000000" w14:paraId="00000C3B">
            <w:pPr>
              <w:pageBreakBefore w:val="0"/>
              <w:spacing w:before="0" w:line="240" w:lineRule="auto"/>
              <w:rPr/>
            </w:pPr>
            <w:r w:rsidDel="00000000" w:rsidR="00000000" w:rsidRPr="00000000">
              <w:rPr>
                <w:rtl w:val="0"/>
              </w:rPr>
            </w:r>
          </w:p>
          <w:tbl>
            <w:tblPr>
              <w:tblStyle w:val="Table138"/>
              <w:tblW w:w="9383.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83"/>
              <w:tblGridChange w:id="0">
                <w:tblGrid>
                  <w:gridCol w:w="9383"/>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C3C">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gcc test-profile.c -pg -O1 -o test-profile</w:t>
                  </w:r>
                </w:p>
              </w:tc>
            </w:tr>
          </w:tbl>
          <w:p w:rsidR="00000000" w:rsidDel="00000000" w:rsidP="00000000" w:rsidRDefault="00000000" w:rsidRPr="00000000" w14:paraId="00000C3D">
            <w:pPr>
              <w:pageBreakBefore w:val="0"/>
              <w:spacing w:before="0" w:line="240" w:lineRule="auto"/>
              <w:rPr/>
            </w:pPr>
            <w:r w:rsidDel="00000000" w:rsidR="00000000" w:rsidRPr="00000000">
              <w:rPr>
                <w:rtl w:val="0"/>
              </w:rPr>
            </w:r>
          </w:p>
          <w:p w:rsidR="00000000" w:rsidDel="00000000" w:rsidP="00000000" w:rsidRDefault="00000000" w:rsidRPr="00000000" w14:paraId="00000C3E">
            <w:pPr>
              <w:pageBreakBefore w:val="0"/>
              <w:spacing w:before="0" w:line="240" w:lineRule="auto"/>
              <w:rPr/>
            </w:pPr>
            <w:r w:rsidDel="00000000" w:rsidR="00000000" w:rsidRPr="00000000">
              <w:rPr>
                <w:rtl w:val="0"/>
              </w:rPr>
              <w:t xml:space="preserve">Per </w:t>
            </w:r>
            <w:r w:rsidDel="00000000" w:rsidR="00000000" w:rsidRPr="00000000">
              <w:rPr>
                <w:b w:val="1"/>
                <w:rtl w:val="0"/>
              </w:rPr>
              <w:t xml:space="preserve">profilare il programma</w:t>
            </w:r>
            <w:r w:rsidDel="00000000" w:rsidR="00000000" w:rsidRPr="00000000">
              <w:rPr>
                <w:rtl w:val="0"/>
              </w:rPr>
              <w:t xml:space="preserve">, basta eseguirlo:</w:t>
            </w:r>
          </w:p>
          <w:p w:rsidR="00000000" w:rsidDel="00000000" w:rsidP="00000000" w:rsidRDefault="00000000" w:rsidRPr="00000000" w14:paraId="00000C3F">
            <w:pPr>
              <w:pageBreakBefore w:val="0"/>
              <w:spacing w:before="0" w:line="240" w:lineRule="auto"/>
              <w:rPr/>
            </w:pPr>
            <w:r w:rsidDel="00000000" w:rsidR="00000000" w:rsidRPr="00000000">
              <w:rPr>
                <w:rtl w:val="0"/>
              </w:rPr>
            </w:r>
          </w:p>
          <w:tbl>
            <w:tblPr>
              <w:tblStyle w:val="Table139"/>
              <w:tblW w:w="9383.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83"/>
              <w:tblGridChange w:id="0">
                <w:tblGrid>
                  <w:gridCol w:w="9383"/>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C40">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./test-profile</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C41">
                  <w:pPr>
                    <w:pageBreakBefore w:val="0"/>
                    <w:spacing w:before="0" w:line="240" w:lineRule="auto"/>
                    <w:rPr>
                      <w:rFonts w:ascii="Courier New" w:cs="Courier New" w:eastAsia="Courier New" w:hAnsi="Courier New"/>
                    </w:rPr>
                  </w:pPr>
                  <w:r w:rsidDel="00000000" w:rsidR="00000000" w:rsidRPr="00000000">
                    <w:rPr>
                      <w:rtl w:val="0"/>
                    </w:rPr>
                  </w:r>
                </w:p>
              </w:tc>
            </w:tr>
          </w:tbl>
          <w:p w:rsidR="00000000" w:rsidDel="00000000" w:rsidP="00000000" w:rsidRDefault="00000000" w:rsidRPr="00000000" w14:paraId="00000C42">
            <w:pPr>
              <w:pageBreakBefore w:val="0"/>
              <w:spacing w:before="0" w:line="240" w:lineRule="auto"/>
              <w:rPr/>
            </w:pPr>
            <w:r w:rsidDel="00000000" w:rsidR="00000000" w:rsidRPr="00000000">
              <w:rPr>
                <w:rtl w:val="0"/>
              </w:rPr>
            </w:r>
          </w:p>
          <w:p w:rsidR="00000000" w:rsidDel="00000000" w:rsidP="00000000" w:rsidRDefault="00000000" w:rsidRPr="00000000" w14:paraId="00000C43">
            <w:pPr>
              <w:pageBreakBefore w:val="0"/>
              <w:spacing w:before="0" w:line="240" w:lineRule="auto"/>
              <w:rPr/>
            </w:pPr>
            <w:r w:rsidDel="00000000" w:rsidR="00000000" w:rsidRPr="00000000">
              <w:rPr>
                <w:rtl w:val="0"/>
              </w:rPr>
              <w:t xml:space="preserve">A questo punto, dovrebbe essere stato generato un file di report </w:t>
            </w:r>
            <w:r w:rsidDel="00000000" w:rsidR="00000000" w:rsidRPr="00000000">
              <w:rPr>
                <w:rFonts w:ascii="Courier New" w:cs="Courier New" w:eastAsia="Courier New" w:hAnsi="Courier New"/>
                <w:rtl w:val="0"/>
              </w:rPr>
              <w:t xml:space="preserve">gmon.out</w:t>
            </w:r>
            <w:r w:rsidDel="00000000" w:rsidR="00000000" w:rsidRPr="00000000">
              <w:rPr>
                <w:rtl w:val="0"/>
              </w:rPr>
              <w:t xml:space="preserve"> che contiene le informazioni sul tempo speso in ciascuna funzione:</w:t>
            </w:r>
          </w:p>
          <w:p w:rsidR="00000000" w:rsidDel="00000000" w:rsidP="00000000" w:rsidRDefault="00000000" w:rsidRPr="00000000" w14:paraId="00000C44">
            <w:pPr>
              <w:pageBreakBefore w:val="0"/>
              <w:spacing w:before="0" w:line="240" w:lineRule="auto"/>
              <w:rPr/>
            </w:pPr>
            <w:r w:rsidDel="00000000" w:rsidR="00000000" w:rsidRPr="00000000">
              <w:rPr>
                <w:rtl w:val="0"/>
              </w:rPr>
            </w:r>
          </w:p>
          <w:tbl>
            <w:tblPr>
              <w:tblStyle w:val="Table140"/>
              <w:tblW w:w="9383.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83"/>
              <w:tblGridChange w:id="0">
                <w:tblGrid>
                  <w:gridCol w:w="9383"/>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C45">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ls</w:t>
                  </w:r>
                </w:p>
                <w:p w:rsidR="00000000" w:rsidDel="00000000" w:rsidP="00000000" w:rsidRDefault="00000000" w:rsidRPr="00000000" w14:paraId="00000C46">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gmon.out  test-profile  test-profile.c</w:t>
                  </w:r>
                </w:p>
              </w:tc>
            </w:tr>
          </w:tbl>
          <w:p w:rsidR="00000000" w:rsidDel="00000000" w:rsidP="00000000" w:rsidRDefault="00000000" w:rsidRPr="00000000" w14:paraId="00000C47">
            <w:pPr>
              <w:pageBreakBefore w:val="0"/>
              <w:spacing w:before="0" w:line="240" w:lineRule="auto"/>
              <w:rPr/>
            </w:pPr>
            <w:r w:rsidDel="00000000" w:rsidR="00000000" w:rsidRPr="00000000">
              <w:rPr>
                <w:rtl w:val="0"/>
              </w:rPr>
            </w:r>
          </w:p>
          <w:p w:rsidR="00000000" w:rsidDel="00000000" w:rsidP="00000000" w:rsidRDefault="00000000" w:rsidRPr="00000000" w14:paraId="00000C48">
            <w:pPr>
              <w:pageBreakBefore w:val="0"/>
              <w:spacing w:before="0" w:line="240" w:lineRule="auto"/>
              <w:rPr/>
            </w:pPr>
            <w:r w:rsidDel="00000000" w:rsidR="00000000" w:rsidRPr="00000000">
              <w:rPr>
                <w:rtl w:val="0"/>
              </w:rPr>
              <w:t xml:space="preserve">Per </w:t>
            </w:r>
            <w:r w:rsidDel="00000000" w:rsidR="00000000" w:rsidRPr="00000000">
              <w:rPr>
                <w:b w:val="1"/>
                <w:rtl w:val="0"/>
              </w:rPr>
              <w:t xml:space="preserve">visualizzare il report</w:t>
            </w:r>
            <w:r w:rsidDel="00000000" w:rsidR="00000000" w:rsidRPr="00000000">
              <w:rPr>
                <w:rtl w:val="0"/>
              </w:rPr>
              <w:t xml:space="preserve"> si usa il comando </w:t>
            </w:r>
            <w:r w:rsidDel="00000000" w:rsidR="00000000" w:rsidRPr="00000000">
              <w:rPr>
                <w:rFonts w:ascii="Courier New" w:cs="Courier New" w:eastAsia="Courier New" w:hAnsi="Courier New"/>
                <w:rtl w:val="0"/>
              </w:rPr>
              <w:t xml:space="preserve">gprof</w:t>
            </w:r>
            <w:r w:rsidDel="00000000" w:rsidR="00000000" w:rsidRPr="00000000">
              <w:rPr>
                <w:rtl w:val="0"/>
              </w:rPr>
              <w:t xml:space="preserve">:</w:t>
            </w:r>
          </w:p>
          <w:p w:rsidR="00000000" w:rsidDel="00000000" w:rsidP="00000000" w:rsidRDefault="00000000" w:rsidRPr="00000000" w14:paraId="00000C49">
            <w:pPr>
              <w:pageBreakBefore w:val="0"/>
              <w:spacing w:before="0" w:line="240" w:lineRule="auto"/>
              <w:rPr/>
            </w:pPr>
            <w:r w:rsidDel="00000000" w:rsidR="00000000" w:rsidRPr="00000000">
              <w:rPr>
                <w:rtl w:val="0"/>
              </w:rPr>
            </w:r>
          </w:p>
          <w:tbl>
            <w:tblPr>
              <w:tblStyle w:val="Table141"/>
              <w:tblW w:w="9383.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83"/>
              <w:tblGridChange w:id="0">
                <w:tblGrid>
                  <w:gridCol w:w="9383"/>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C4A">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gprof test-profile &gt; report.txt</w:t>
                  </w:r>
                </w:p>
              </w:tc>
            </w:tr>
          </w:tbl>
          <w:p w:rsidR="00000000" w:rsidDel="00000000" w:rsidP="00000000" w:rsidRDefault="00000000" w:rsidRPr="00000000" w14:paraId="00000C4B">
            <w:pPr>
              <w:pageBreakBefore w:val="0"/>
              <w:spacing w:before="0" w:line="240" w:lineRule="auto"/>
              <w:rPr/>
            </w:pPr>
            <w:r w:rsidDel="00000000" w:rsidR="00000000" w:rsidRPr="00000000">
              <w:rPr>
                <w:rtl w:val="0"/>
              </w:rPr>
            </w:r>
          </w:p>
          <w:p w:rsidR="00000000" w:rsidDel="00000000" w:rsidP="00000000" w:rsidRDefault="00000000" w:rsidRPr="00000000" w14:paraId="00000C4C">
            <w:pPr>
              <w:pageBreakBefore w:val="0"/>
              <w:spacing w:before="0" w:line="240" w:lineRule="auto"/>
              <w:rPr/>
            </w:pPr>
            <w:r w:rsidDel="00000000" w:rsidR="00000000" w:rsidRPr="00000000">
              <w:rPr>
                <w:rtl w:val="0"/>
              </w:rPr>
              <w:t xml:space="preserve">Si noti che </w:t>
            </w:r>
            <w:r w:rsidDel="00000000" w:rsidR="00000000" w:rsidRPr="00000000">
              <w:rPr>
                <w:rFonts w:ascii="Courier New" w:cs="Courier New" w:eastAsia="Courier New" w:hAnsi="Courier New"/>
                <w:rtl w:val="0"/>
              </w:rPr>
              <w:t xml:space="preserve">&gt; report.txt</w:t>
            </w:r>
            <w:r w:rsidDel="00000000" w:rsidR="00000000" w:rsidRPr="00000000">
              <w:rPr>
                <w:rtl w:val="0"/>
              </w:rPr>
              <w:t xml:space="preserve"> serve per redirigere in un file </w:t>
            </w:r>
            <w:r w:rsidDel="00000000" w:rsidR="00000000" w:rsidRPr="00000000">
              <w:rPr>
                <w:rFonts w:ascii="Courier New" w:cs="Courier New" w:eastAsia="Courier New" w:hAnsi="Courier New"/>
                <w:rtl w:val="0"/>
              </w:rPr>
              <w:t xml:space="preserve">report.txt</w:t>
            </w:r>
            <w:r w:rsidDel="00000000" w:rsidR="00000000" w:rsidRPr="00000000">
              <w:rPr>
                <w:rtl w:val="0"/>
              </w:rPr>
              <w:t xml:space="preserve"> l'output del profiler, che altrimenti verrebbe scritto nella console rendendolo più difficile da consultare. Aprendo il report in editor di testo, notiamo la presenza di una prima tabella che fornisce i tempi spesi in ciascuna funzione. Vi è una seconda tabella più dettagliata che non trattiamo in questa dispensa.</w:t>
            </w:r>
          </w:p>
          <w:p w:rsidR="00000000" w:rsidDel="00000000" w:rsidP="00000000" w:rsidRDefault="00000000" w:rsidRPr="00000000" w14:paraId="00000C4D">
            <w:pPr>
              <w:pageBreakBefore w:val="0"/>
              <w:spacing w:before="0" w:line="240" w:lineRule="auto"/>
              <w:rPr/>
            </w:pPr>
            <w:r w:rsidDel="00000000" w:rsidR="00000000" w:rsidRPr="00000000">
              <w:rPr>
                <w:rtl w:val="0"/>
              </w:rPr>
            </w:r>
          </w:p>
          <w:tbl>
            <w:tblPr>
              <w:tblStyle w:val="Table142"/>
              <w:tblW w:w="9383.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83"/>
              <w:tblGridChange w:id="0">
                <w:tblGrid>
                  <w:gridCol w:w="9383"/>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C4E">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Each sample counts as 0.01 seconds.</w:t>
                  </w:r>
                </w:p>
                <w:p w:rsidR="00000000" w:rsidDel="00000000" w:rsidP="00000000" w:rsidRDefault="00000000" w:rsidRPr="00000000" w14:paraId="00000C4F">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cumulative   self              self     total           </w:t>
                  </w:r>
                </w:p>
                <w:p w:rsidR="00000000" w:rsidDel="00000000" w:rsidP="00000000" w:rsidRDefault="00000000" w:rsidRPr="00000000" w14:paraId="00000C50">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time   seconds   seconds    calls  us/call  us/call  name    </w:t>
                  </w:r>
                </w:p>
                <w:p w:rsidR="00000000" w:rsidDel="00000000" w:rsidP="00000000" w:rsidRDefault="00000000" w:rsidRPr="00000000" w14:paraId="00000C51">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63.86      0.56     0.56   100000     5.56     5.56  A</w:t>
                  </w:r>
                </w:p>
                <w:p w:rsidR="00000000" w:rsidDel="00000000" w:rsidP="00000000" w:rsidRDefault="00000000" w:rsidRPr="00000000" w14:paraId="00000C52">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37.15      0.88     0.32   100000     3.23     3.23  B</w:t>
                  </w:r>
                </w:p>
                <w:p w:rsidR="00000000" w:rsidDel="00000000" w:rsidP="00000000" w:rsidRDefault="00000000" w:rsidRPr="00000000" w14:paraId="00000C53">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0.00      0.88     0.00        1     0.00     0.00  init</w:t>
                  </w:r>
                </w:p>
              </w:tc>
            </w:tr>
          </w:tbl>
          <w:p w:rsidR="00000000" w:rsidDel="00000000" w:rsidP="00000000" w:rsidRDefault="00000000" w:rsidRPr="00000000" w14:paraId="00000C54">
            <w:pPr>
              <w:pageBreakBefore w:val="0"/>
              <w:spacing w:before="0" w:line="240" w:lineRule="auto"/>
              <w:rPr/>
            </w:pPr>
            <w:r w:rsidDel="00000000" w:rsidR="00000000" w:rsidRPr="00000000">
              <w:rPr>
                <w:rtl w:val="0"/>
              </w:rPr>
            </w:r>
          </w:p>
          <w:p w:rsidR="00000000" w:rsidDel="00000000" w:rsidP="00000000" w:rsidRDefault="00000000" w:rsidRPr="00000000" w14:paraId="00000C55">
            <w:pPr>
              <w:pageBreakBefore w:val="0"/>
              <w:spacing w:before="0" w:line="240" w:lineRule="auto"/>
              <w:rPr/>
            </w:pPr>
            <w:r w:rsidDel="00000000" w:rsidR="00000000" w:rsidRPr="00000000">
              <w:rPr>
                <w:rtl w:val="0"/>
              </w:rPr>
              <w:t xml:space="preserve">Il report contiene istruzioni su come leggere questa tabella. Ci concentriamo in particolare su:</w:t>
            </w:r>
          </w:p>
          <w:p w:rsidR="00000000" w:rsidDel="00000000" w:rsidP="00000000" w:rsidRDefault="00000000" w:rsidRPr="00000000" w14:paraId="00000C56">
            <w:pPr>
              <w:pageBreakBefore w:val="0"/>
              <w:spacing w:before="0" w:line="240" w:lineRule="auto"/>
              <w:rPr/>
            </w:pPr>
            <w:r w:rsidDel="00000000" w:rsidR="00000000" w:rsidRPr="00000000">
              <w:rPr>
                <w:rtl w:val="0"/>
              </w:rPr>
            </w:r>
          </w:p>
          <w:p w:rsidR="00000000" w:rsidDel="00000000" w:rsidP="00000000" w:rsidRDefault="00000000" w:rsidRPr="00000000" w14:paraId="00000C57">
            <w:pPr>
              <w:pageBreakBefore w:val="0"/>
              <w:numPr>
                <w:ilvl w:val="0"/>
                <w:numId w:val="97"/>
              </w:numPr>
              <w:spacing w:before="0" w:line="240" w:lineRule="auto"/>
              <w:ind w:left="720" w:hanging="360"/>
            </w:pPr>
            <w:r w:rsidDel="00000000" w:rsidR="00000000" w:rsidRPr="00000000">
              <w:rPr>
                <w:rFonts w:ascii="Courier New" w:cs="Courier New" w:eastAsia="Courier New" w:hAnsi="Courier New"/>
                <w:rtl w:val="0"/>
              </w:rPr>
              <w:t xml:space="preserve">% time</w:t>
            </w:r>
            <w:r w:rsidDel="00000000" w:rsidR="00000000" w:rsidRPr="00000000">
              <w:rPr>
                <w:rtl w:val="0"/>
              </w:rPr>
              <w:t xml:space="preserve">: è la percentuale del tempo totale di esecuzione usato dalla funzione;</w:t>
            </w:r>
            <w:r w:rsidDel="00000000" w:rsidR="00000000" w:rsidRPr="00000000">
              <w:rPr>
                <w:rtl w:val="0"/>
              </w:rPr>
            </w:r>
          </w:p>
          <w:p w:rsidR="00000000" w:rsidDel="00000000" w:rsidP="00000000" w:rsidRDefault="00000000" w:rsidRPr="00000000" w14:paraId="00000C58">
            <w:pPr>
              <w:pageBreakBefore w:val="0"/>
              <w:numPr>
                <w:ilvl w:val="0"/>
                <w:numId w:val="97"/>
              </w:numPr>
              <w:spacing w:before="0" w:line="240" w:lineRule="auto"/>
              <w:ind w:left="720" w:hanging="360"/>
            </w:pPr>
            <w:r w:rsidDel="00000000" w:rsidR="00000000" w:rsidRPr="00000000">
              <w:rPr>
                <w:rFonts w:ascii="Courier New" w:cs="Courier New" w:eastAsia="Courier New" w:hAnsi="Courier New"/>
                <w:rtl w:val="0"/>
              </w:rPr>
              <w:t xml:space="preserve">self seconds</w:t>
            </w:r>
            <w:r w:rsidDel="00000000" w:rsidR="00000000" w:rsidRPr="00000000">
              <w:rPr>
                <w:rtl w:val="0"/>
              </w:rPr>
              <w:t xml:space="preserve">: il tempo in secondi speso nella funzione, escludendo il tempo speso nelle funzioni chiamate;</w:t>
            </w:r>
          </w:p>
          <w:p w:rsidR="00000000" w:rsidDel="00000000" w:rsidP="00000000" w:rsidRDefault="00000000" w:rsidRPr="00000000" w14:paraId="00000C59">
            <w:pPr>
              <w:pageBreakBefore w:val="0"/>
              <w:numPr>
                <w:ilvl w:val="0"/>
                <w:numId w:val="97"/>
              </w:numPr>
              <w:spacing w:before="0" w:line="240" w:lineRule="auto"/>
              <w:ind w:left="720" w:hanging="360"/>
            </w:pPr>
            <w:r w:rsidDel="00000000" w:rsidR="00000000" w:rsidRPr="00000000">
              <w:rPr>
                <w:rFonts w:ascii="Courier New" w:cs="Courier New" w:eastAsia="Courier New" w:hAnsi="Courier New"/>
                <w:rtl w:val="0"/>
              </w:rPr>
              <w:t xml:space="preserve">calls:</w:t>
            </w:r>
            <w:r w:rsidDel="00000000" w:rsidR="00000000" w:rsidRPr="00000000">
              <w:rPr>
                <w:rtl w:val="0"/>
              </w:rPr>
              <w:t xml:space="preserve"> numero di volte che la funzione è stata chiamata;</w:t>
            </w:r>
            <w:r w:rsidDel="00000000" w:rsidR="00000000" w:rsidRPr="00000000">
              <w:rPr>
                <w:rtl w:val="0"/>
              </w:rPr>
            </w:r>
          </w:p>
          <w:p w:rsidR="00000000" w:rsidDel="00000000" w:rsidP="00000000" w:rsidRDefault="00000000" w:rsidRPr="00000000" w14:paraId="00000C5A">
            <w:pPr>
              <w:pageBreakBefore w:val="0"/>
              <w:numPr>
                <w:ilvl w:val="0"/>
                <w:numId w:val="97"/>
              </w:numPr>
              <w:spacing w:before="0" w:line="240" w:lineRule="auto"/>
              <w:ind w:left="720" w:hanging="360"/>
            </w:pPr>
            <w:r w:rsidDel="00000000" w:rsidR="00000000" w:rsidRPr="00000000">
              <w:rPr>
                <w:rFonts w:ascii="Courier New" w:cs="Courier New" w:eastAsia="Courier New" w:hAnsi="Courier New"/>
                <w:rtl w:val="0"/>
              </w:rPr>
              <w:t xml:space="preserve">total us/call</w:t>
            </w:r>
            <w:r w:rsidDel="00000000" w:rsidR="00000000" w:rsidRPr="00000000">
              <w:rPr>
                <w:rtl w:val="0"/>
              </w:rPr>
              <w:t xml:space="preserve">: tempo medio per chiamata, incluso il tempo speso nelle sottochiamate, in millisecondi;</w:t>
            </w:r>
            <w:r w:rsidDel="00000000" w:rsidR="00000000" w:rsidRPr="00000000">
              <w:rPr>
                <w:rtl w:val="0"/>
              </w:rPr>
            </w:r>
          </w:p>
          <w:p w:rsidR="00000000" w:rsidDel="00000000" w:rsidP="00000000" w:rsidRDefault="00000000" w:rsidRPr="00000000" w14:paraId="00000C5B">
            <w:pPr>
              <w:pageBreakBefore w:val="0"/>
              <w:numPr>
                <w:ilvl w:val="0"/>
                <w:numId w:val="97"/>
              </w:numPr>
              <w:spacing w:before="0" w:line="240" w:lineRule="auto"/>
              <w:ind w:left="720" w:hanging="360"/>
            </w:pPr>
            <w:r w:rsidDel="00000000" w:rsidR="00000000" w:rsidRPr="00000000">
              <w:rPr>
                <w:rFonts w:ascii="Courier New" w:cs="Courier New" w:eastAsia="Courier New" w:hAnsi="Courier New"/>
                <w:rtl w:val="0"/>
              </w:rPr>
              <w:t xml:space="preserve">name:</w:t>
            </w:r>
            <w:r w:rsidDel="00000000" w:rsidR="00000000" w:rsidRPr="00000000">
              <w:rPr>
                <w:rtl w:val="0"/>
              </w:rPr>
              <w:t xml:space="preserve"> nome della funzione.</w:t>
            </w:r>
          </w:p>
          <w:p w:rsidR="00000000" w:rsidDel="00000000" w:rsidP="00000000" w:rsidRDefault="00000000" w:rsidRPr="00000000" w14:paraId="00000C5C">
            <w:pPr>
              <w:pageBreakBefore w:val="0"/>
              <w:spacing w:before="0" w:line="240" w:lineRule="auto"/>
              <w:rPr/>
            </w:pPr>
            <w:r w:rsidDel="00000000" w:rsidR="00000000" w:rsidRPr="00000000">
              <w:rPr>
                <w:rtl w:val="0"/>
              </w:rPr>
              <w:br w:type="textWrapping"/>
              <w:t xml:space="preserve">Osserviamo che nella funzione </w:t>
            </w:r>
            <w:r w:rsidDel="00000000" w:rsidR="00000000" w:rsidRPr="00000000">
              <w:rPr>
                <w:rFonts w:ascii="Courier New" w:cs="Courier New" w:eastAsia="Courier New" w:hAnsi="Courier New"/>
                <w:rtl w:val="0"/>
              </w:rPr>
              <w:t xml:space="preserve">A</w:t>
            </w:r>
            <w:r w:rsidDel="00000000" w:rsidR="00000000" w:rsidRPr="00000000">
              <w:rPr>
                <w:rtl w:val="0"/>
              </w:rPr>
              <w:t xml:space="preserve"> viene speso il 64% del tempo totale mentre in </w:t>
            </w:r>
            <w:r w:rsidDel="00000000" w:rsidR="00000000" w:rsidRPr="00000000">
              <w:rPr>
                <w:rFonts w:ascii="Courier New" w:cs="Courier New" w:eastAsia="Courier New" w:hAnsi="Courier New"/>
                <w:rtl w:val="0"/>
              </w:rPr>
              <w:t xml:space="preserve">B</w:t>
            </w:r>
            <w:r w:rsidDel="00000000" w:rsidR="00000000" w:rsidRPr="00000000">
              <w:rPr>
                <w:rtl w:val="0"/>
              </w:rPr>
              <w:t xml:space="preserve"> viene speso il 37%. La funzione più onerosa, su cui si concentrerebbero gli sforzi di ottimizzazione, è quindi </w:t>
            </w:r>
            <w:r w:rsidDel="00000000" w:rsidR="00000000" w:rsidRPr="00000000">
              <w:rPr>
                <w:rFonts w:ascii="Courier New" w:cs="Courier New" w:eastAsia="Courier New" w:hAnsi="Courier New"/>
                <w:rtl w:val="0"/>
              </w:rPr>
              <w:t xml:space="preserve">A</w:t>
            </w:r>
            <w:r w:rsidDel="00000000" w:rsidR="00000000" w:rsidRPr="00000000">
              <w:rPr>
                <w:rtl w:val="0"/>
              </w:rPr>
              <w:t xml:space="preserve">. Entrambe le funzioni risultano chiamate 100000 volte.</w:t>
            </w:r>
          </w:p>
          <w:p w:rsidR="00000000" w:rsidDel="00000000" w:rsidP="00000000" w:rsidRDefault="00000000" w:rsidRPr="00000000" w14:paraId="00000C5D">
            <w:pPr>
              <w:pageBreakBefore w:val="0"/>
              <w:spacing w:before="0" w:line="240" w:lineRule="auto"/>
              <w:rPr/>
            </w:pPr>
            <w:r w:rsidDel="00000000" w:rsidR="00000000" w:rsidRPr="00000000">
              <w:rPr>
                <w:rtl w:val="0"/>
              </w:rPr>
            </w:r>
          </w:p>
          <w:p w:rsidR="00000000" w:rsidDel="00000000" w:rsidP="00000000" w:rsidRDefault="00000000" w:rsidRPr="00000000" w14:paraId="00000C5E">
            <w:pPr>
              <w:pageBreakBefore w:val="0"/>
              <w:spacing w:before="0" w:line="240" w:lineRule="auto"/>
              <w:rPr/>
            </w:pPr>
            <w:r w:rsidDel="00000000" w:rsidR="00000000" w:rsidRPr="00000000">
              <w:rPr>
                <w:rtl w:val="0"/>
              </w:rPr>
              <w:t xml:space="preserve">Si noti che </w:t>
            </w:r>
            <w:r w:rsidDel="00000000" w:rsidR="00000000" w:rsidRPr="00000000">
              <w:rPr>
                <w:rFonts w:ascii="Courier New" w:cs="Courier New" w:eastAsia="Courier New" w:hAnsi="Courier New"/>
                <w:rtl w:val="0"/>
              </w:rPr>
              <w:t xml:space="preserve">gprof</w:t>
            </w:r>
            <w:r w:rsidDel="00000000" w:rsidR="00000000" w:rsidRPr="00000000">
              <w:rPr>
                <w:rtl w:val="0"/>
              </w:rPr>
              <w:t xml:space="preserve"> effettua delle </w:t>
            </w:r>
            <w:r w:rsidDel="00000000" w:rsidR="00000000" w:rsidRPr="00000000">
              <w:rPr>
                <w:b w:val="1"/>
                <w:rtl w:val="0"/>
              </w:rPr>
              <w:t xml:space="preserve">misurazioni approssimate</w:t>
            </w:r>
            <w:r w:rsidDel="00000000" w:rsidR="00000000" w:rsidRPr="00000000">
              <w:rPr>
                <w:rtl w:val="0"/>
              </w:rPr>
              <w:t xml:space="preserve">, con precisione di 0.01 secondi. Funzioni che richiedono meno di 10 millisecondi non sono pertanto rappresentate. Ne consegue che ha senso usare </w:t>
            </w:r>
            <w:r w:rsidDel="00000000" w:rsidR="00000000" w:rsidRPr="00000000">
              <w:rPr>
                <w:rFonts w:ascii="Courier New" w:cs="Courier New" w:eastAsia="Courier New" w:hAnsi="Courier New"/>
                <w:rtl w:val="0"/>
              </w:rPr>
              <w:t xml:space="preserve">gprof</w:t>
            </w:r>
            <w:r w:rsidDel="00000000" w:rsidR="00000000" w:rsidRPr="00000000">
              <w:rPr>
                <w:rtl w:val="0"/>
              </w:rPr>
              <w:t xml:space="preserve"> solo se l'esecuzione del programma è sufficientemente lunga da consentire la raccolta di dati significativi.</w:t>
            </w:r>
          </w:p>
        </w:tc>
      </w:tr>
    </w:tbl>
    <w:p w:rsidR="00000000" w:rsidDel="00000000" w:rsidP="00000000" w:rsidRDefault="00000000" w:rsidRPr="00000000" w14:paraId="00000C5F">
      <w:pPr>
        <w:pStyle w:val="Heading2"/>
        <w:pageBreakBefore w:val="0"/>
        <w:jc w:val="both"/>
        <w:rPr/>
      </w:pPr>
      <w:bookmarkStart w:colFirst="0" w:colLast="0" w:name="_hjfxw6vof8fb" w:id="109"/>
      <w:bookmarkEnd w:id="109"/>
      <w:r w:rsidDel="00000000" w:rsidR="00000000" w:rsidRPr="00000000">
        <w:rPr>
          <w:b w:val="0"/>
          <w:sz w:val="32"/>
          <w:szCs w:val="32"/>
          <w:rtl w:val="0"/>
        </w:rPr>
        <w:br w:type="textWrapping"/>
      </w:r>
      <w:r w:rsidDel="00000000" w:rsidR="00000000" w:rsidRPr="00000000">
        <w:rPr>
          <w:rtl w:val="0"/>
        </w:rPr>
        <w:t xml:space="preserve">5.3 Tecniche di ottimizzazione delle prestazioni di un programma</w:t>
      </w:r>
    </w:p>
    <w:p w:rsidR="00000000" w:rsidDel="00000000" w:rsidP="00000000" w:rsidRDefault="00000000" w:rsidRPr="00000000" w14:paraId="00000C60">
      <w:pPr>
        <w:pageBreakBefore w:val="0"/>
        <w:spacing w:before="200" w:lineRule="auto"/>
        <w:jc w:val="both"/>
        <w:rPr/>
      </w:pPr>
      <w:r w:rsidDel="00000000" w:rsidR="00000000" w:rsidRPr="00000000">
        <w:rPr>
          <w:rtl w:val="0"/>
        </w:rPr>
        <w:t xml:space="preserve">Vi sono due modi principali per rendere più veloce un programma:</w:t>
      </w:r>
    </w:p>
    <w:p w:rsidR="00000000" w:rsidDel="00000000" w:rsidP="00000000" w:rsidRDefault="00000000" w:rsidRPr="00000000" w14:paraId="00000C61">
      <w:pPr>
        <w:pageBreakBefore w:val="0"/>
        <w:numPr>
          <w:ilvl w:val="0"/>
          <w:numId w:val="2"/>
        </w:numPr>
        <w:spacing w:after="0" w:afterAutospacing="0" w:before="200" w:lineRule="auto"/>
        <w:ind w:left="720" w:hanging="360"/>
        <w:jc w:val="both"/>
        <w:rPr>
          <w:rFonts w:ascii="Arial" w:cs="Arial" w:eastAsia="Arial" w:hAnsi="Arial"/>
          <w:sz w:val="22"/>
          <w:szCs w:val="22"/>
        </w:rPr>
      </w:pPr>
      <w:r w:rsidDel="00000000" w:rsidR="00000000" w:rsidRPr="00000000">
        <w:rPr>
          <w:b w:val="1"/>
          <w:rtl w:val="0"/>
        </w:rPr>
        <w:t xml:space="preserve">Ridurre il numero di istruzioni eseguite</w:t>
      </w:r>
      <w:r w:rsidDel="00000000" w:rsidR="00000000" w:rsidRPr="00000000">
        <w:rPr>
          <w:rtl w:val="0"/>
        </w:rPr>
        <w:t xml:space="preserve">: sebbene non abbia necessariamente un impatto diretto sulle prestazioni, ridurre il numero di istruzioni eseguite ‒ e quindi il “lavoro” totale (anche detto “work”) eseguito dal programma su un dato input ‒ è la principale e più importante tecnica di ottimizzazione;</w:t>
      </w:r>
    </w:p>
    <w:p w:rsidR="00000000" w:rsidDel="00000000" w:rsidP="00000000" w:rsidRDefault="00000000" w:rsidRPr="00000000" w14:paraId="00000C62">
      <w:pPr>
        <w:pageBreakBefore w:val="0"/>
        <w:numPr>
          <w:ilvl w:val="0"/>
          <w:numId w:val="2"/>
        </w:numPr>
        <w:spacing w:before="0" w:beforeAutospacing="0" w:lineRule="auto"/>
        <w:ind w:left="720" w:hanging="360"/>
        <w:jc w:val="both"/>
        <w:rPr>
          <w:rFonts w:ascii="Arial" w:cs="Arial" w:eastAsia="Arial" w:hAnsi="Arial"/>
          <w:sz w:val="22"/>
          <w:szCs w:val="22"/>
        </w:rPr>
      </w:pPr>
      <w:r w:rsidDel="00000000" w:rsidR="00000000" w:rsidRPr="00000000">
        <w:rPr>
          <w:b w:val="1"/>
          <w:rtl w:val="0"/>
        </w:rPr>
        <w:t xml:space="preserve">Ridurre il tempo richiesto per istruzione</w:t>
      </w:r>
      <w:r w:rsidDel="00000000" w:rsidR="00000000" w:rsidRPr="00000000">
        <w:rPr>
          <w:rtl w:val="0"/>
        </w:rPr>
        <w:t xml:space="preserve">: per motivi legati al modo in cui i sistemi di calcolo sono realizzati, non tutte le istruzioni richiedono lo stesso tempo per essere eseguite. Ad esempio, un’operazione di somma è generalmente più veloce di una divisione.</w:t>
      </w:r>
    </w:p>
    <w:p w:rsidR="00000000" w:rsidDel="00000000" w:rsidP="00000000" w:rsidRDefault="00000000" w:rsidRPr="00000000" w14:paraId="00000C63">
      <w:pPr>
        <w:pStyle w:val="Heading3"/>
        <w:pageBreakBefore w:val="0"/>
        <w:spacing w:before="200" w:lineRule="auto"/>
        <w:jc w:val="both"/>
        <w:rPr>
          <w:rFonts w:ascii="Courier New" w:cs="Courier New" w:eastAsia="Courier New" w:hAnsi="Courier New"/>
        </w:rPr>
      </w:pPr>
      <w:bookmarkStart w:colFirst="0" w:colLast="0" w:name="_hbpg2phe9iqh" w:id="110"/>
      <w:bookmarkEnd w:id="110"/>
      <w:r w:rsidDel="00000000" w:rsidR="00000000" w:rsidRPr="00000000">
        <w:rPr>
          <w:rtl w:val="0"/>
        </w:rPr>
        <w:t xml:space="preserve">5.3.1 Livelli di ottimizzazione in </w:t>
      </w:r>
      <w:r w:rsidDel="00000000" w:rsidR="00000000" w:rsidRPr="00000000">
        <w:rPr>
          <w:rFonts w:ascii="Courier New" w:cs="Courier New" w:eastAsia="Courier New" w:hAnsi="Courier New"/>
          <w:rtl w:val="0"/>
        </w:rPr>
        <w:t xml:space="preserve">gcc</w:t>
      </w:r>
    </w:p>
    <w:p w:rsidR="00000000" w:rsidDel="00000000" w:rsidP="00000000" w:rsidRDefault="00000000" w:rsidRPr="00000000" w14:paraId="00000C64">
      <w:pPr>
        <w:pageBreakBefore w:val="0"/>
        <w:spacing w:before="200" w:lineRule="auto"/>
        <w:jc w:val="both"/>
        <w:rPr/>
      </w:pPr>
      <w:r w:rsidDel="00000000" w:rsidR="00000000" w:rsidRPr="00000000">
        <w:rPr>
          <w:rtl w:val="0"/>
        </w:rPr>
        <w:t xml:space="preserve">In questo capitolo analizzeremo varie ottimizzazioni effettuate dal compilatore </w:t>
      </w:r>
      <w:r w:rsidDel="00000000" w:rsidR="00000000" w:rsidRPr="00000000">
        <w:rPr>
          <w:rFonts w:ascii="Courier New" w:cs="Courier New" w:eastAsia="Courier New" w:hAnsi="Courier New"/>
          <w:rtl w:val="0"/>
        </w:rPr>
        <w:t xml:space="preserve">gcc,</w:t>
      </w:r>
      <w:r w:rsidDel="00000000" w:rsidR="00000000" w:rsidRPr="00000000">
        <w:rPr>
          <w:rtl w:val="0"/>
        </w:rPr>
        <w:t xml:space="preserve"> studiando in particolare il codice IA32 generato da </w:t>
      </w:r>
      <w:r w:rsidDel="00000000" w:rsidR="00000000" w:rsidRPr="00000000">
        <w:rPr>
          <w:rFonts w:ascii="Courier New" w:cs="Courier New" w:eastAsia="Courier New" w:hAnsi="Courier New"/>
          <w:rtl w:val="0"/>
        </w:rPr>
        <w:t xml:space="preserve">gcc 4.8.2</w:t>
      </w:r>
      <w:r w:rsidDel="00000000" w:rsidR="00000000" w:rsidRPr="00000000">
        <w:rPr>
          <w:rtl w:val="0"/>
        </w:rPr>
        <w:t xml:space="preserve"> in Linux Mint</w:t>
      </w:r>
      <w:r w:rsidDel="00000000" w:rsidR="00000000" w:rsidRPr="00000000">
        <w:rPr>
          <w:vertAlign w:val="superscript"/>
        </w:rPr>
        <w:footnoteReference w:customMarkFollows="0" w:id="21"/>
      </w:r>
      <w:r w:rsidDel="00000000" w:rsidR="00000000" w:rsidRPr="00000000">
        <w:rPr>
          <w:rtl w:val="0"/>
        </w:rPr>
        <w:t xml:space="preserve">. Si noti che versioni più recenti o comunque diverse di gcc potrebbero dare risultati diversi. In </w:t>
      </w:r>
      <w:r w:rsidDel="00000000" w:rsidR="00000000" w:rsidRPr="00000000">
        <w:rPr>
          <w:rFonts w:ascii="Courier New" w:cs="Courier New" w:eastAsia="Courier New" w:hAnsi="Courier New"/>
          <w:rtl w:val="0"/>
        </w:rPr>
        <w:t xml:space="preserve">gcc</w:t>
      </w:r>
      <w:r w:rsidDel="00000000" w:rsidR="00000000" w:rsidRPr="00000000">
        <w:rPr>
          <w:rtl w:val="0"/>
        </w:rPr>
        <w:t xml:space="preserve"> è possibile specificare il livello di ottimizzazione che si richiede usando l'opzione </w:t>
      </w:r>
      <w:r w:rsidDel="00000000" w:rsidR="00000000" w:rsidRPr="00000000">
        <w:rPr>
          <w:rFonts w:ascii="Courier New" w:cs="Courier New" w:eastAsia="Courier New" w:hAnsi="Courier New"/>
          <w:rtl w:val="0"/>
        </w:rPr>
        <w:t xml:space="preserve">-Ox</w:t>
      </w:r>
      <w:r w:rsidDel="00000000" w:rsidR="00000000" w:rsidRPr="00000000">
        <w:rPr>
          <w:rtl w:val="0"/>
        </w:rPr>
        <w:t xml:space="preserve">, dove </w:t>
      </w:r>
      <w:r w:rsidDel="00000000" w:rsidR="00000000" w:rsidRPr="00000000">
        <w:rPr>
          <w:rFonts w:ascii="Courier New" w:cs="Courier New" w:eastAsia="Courier New" w:hAnsi="Courier New"/>
          <w:rtl w:val="0"/>
        </w:rPr>
        <w:t xml:space="preserve">x</w:t>
      </w:r>
      <w:r w:rsidDel="00000000" w:rsidR="00000000" w:rsidRPr="00000000">
        <w:rPr>
          <w:rtl w:val="0"/>
        </w:rPr>
        <w:t xml:space="preserve"> è il livello di ottimizzazione: </w:t>
      </w:r>
    </w:p>
    <w:p w:rsidR="00000000" w:rsidDel="00000000" w:rsidP="00000000" w:rsidRDefault="00000000" w:rsidRPr="00000000" w14:paraId="00000C65">
      <w:pPr>
        <w:pageBreakBefore w:val="0"/>
        <w:numPr>
          <w:ilvl w:val="0"/>
          <w:numId w:val="10"/>
        </w:numPr>
        <w:spacing w:after="0" w:afterAutospacing="0" w:before="200" w:lineRule="auto"/>
        <w:ind w:left="720" w:hanging="360"/>
        <w:jc w:val="both"/>
        <w:rPr>
          <w:rFonts w:ascii="Arial" w:cs="Arial" w:eastAsia="Arial" w:hAnsi="Arial"/>
          <w:sz w:val="22"/>
          <w:szCs w:val="22"/>
        </w:rPr>
      </w:pPr>
      <w:r w:rsidDel="00000000" w:rsidR="00000000" w:rsidRPr="00000000">
        <w:rPr>
          <w:rFonts w:ascii="Courier New" w:cs="Courier New" w:eastAsia="Courier New" w:hAnsi="Courier New"/>
          <w:rtl w:val="0"/>
        </w:rPr>
        <w:t xml:space="preserve">-O0</w:t>
      </w:r>
      <w:r w:rsidDel="00000000" w:rsidR="00000000" w:rsidRPr="00000000">
        <w:rPr>
          <w:rtl w:val="0"/>
        </w:rPr>
        <w:t xml:space="preserve">: riduce il tempo richiesto per compilare il programma e fa in modo che il debugging produca i risultati attesi. E' l'opzione predefinita (default).</w:t>
      </w:r>
    </w:p>
    <w:p w:rsidR="00000000" w:rsidDel="00000000" w:rsidP="00000000" w:rsidRDefault="00000000" w:rsidRPr="00000000" w14:paraId="00000C66">
      <w:pPr>
        <w:pageBreakBefore w:val="0"/>
        <w:numPr>
          <w:ilvl w:val="0"/>
          <w:numId w:val="10"/>
        </w:numPr>
        <w:spacing w:after="0" w:afterAutospacing="0" w:before="0" w:beforeAutospacing="0" w:lineRule="auto"/>
        <w:ind w:left="720" w:hanging="360"/>
        <w:jc w:val="both"/>
        <w:rPr>
          <w:rFonts w:ascii="Arial" w:cs="Arial" w:eastAsia="Arial" w:hAnsi="Arial"/>
          <w:sz w:val="22"/>
          <w:szCs w:val="22"/>
        </w:rPr>
      </w:pPr>
      <w:r w:rsidDel="00000000" w:rsidR="00000000" w:rsidRPr="00000000">
        <w:rPr>
          <w:rFonts w:ascii="Courier New" w:cs="Courier New" w:eastAsia="Courier New" w:hAnsi="Courier New"/>
          <w:rtl w:val="0"/>
        </w:rPr>
        <w:t xml:space="preserve">-O1</w:t>
      </w:r>
      <w:r w:rsidDel="00000000" w:rsidR="00000000" w:rsidRPr="00000000">
        <w:rPr>
          <w:rtl w:val="0"/>
        </w:rPr>
        <w:t xml:space="preserve"> (oppure </w:t>
      </w:r>
      <w:r w:rsidDel="00000000" w:rsidR="00000000" w:rsidRPr="00000000">
        <w:rPr>
          <w:rFonts w:ascii="Courier New" w:cs="Courier New" w:eastAsia="Courier New" w:hAnsi="Courier New"/>
          <w:rtl w:val="0"/>
        </w:rPr>
        <w:t xml:space="preserve">-O</w:t>
      </w:r>
      <w:r w:rsidDel="00000000" w:rsidR="00000000" w:rsidRPr="00000000">
        <w:rPr>
          <w:rtl w:val="0"/>
        </w:rPr>
        <w:t xml:space="preserve">): ottimizza. L'ottimizzazione richiede più tempo e molta più memoria per funzioni di grandi dimensioni.</w:t>
      </w:r>
    </w:p>
    <w:p w:rsidR="00000000" w:rsidDel="00000000" w:rsidP="00000000" w:rsidRDefault="00000000" w:rsidRPr="00000000" w14:paraId="00000C67">
      <w:pPr>
        <w:pageBreakBefore w:val="0"/>
        <w:numPr>
          <w:ilvl w:val="0"/>
          <w:numId w:val="10"/>
        </w:numPr>
        <w:spacing w:after="0" w:afterAutospacing="0" w:before="0" w:beforeAutospacing="0" w:lineRule="auto"/>
        <w:ind w:left="720" w:hanging="360"/>
        <w:jc w:val="both"/>
        <w:rPr>
          <w:rFonts w:ascii="Arial" w:cs="Arial" w:eastAsia="Arial" w:hAnsi="Arial"/>
          <w:sz w:val="22"/>
          <w:szCs w:val="22"/>
        </w:rPr>
      </w:pPr>
      <w:r w:rsidDel="00000000" w:rsidR="00000000" w:rsidRPr="00000000">
        <w:rPr>
          <w:rFonts w:ascii="Courier New" w:cs="Courier New" w:eastAsia="Courier New" w:hAnsi="Courier New"/>
          <w:rtl w:val="0"/>
        </w:rPr>
        <w:t xml:space="preserve">-O2</w:t>
      </w:r>
      <w:r w:rsidDel="00000000" w:rsidR="00000000" w:rsidRPr="00000000">
        <w:rPr>
          <w:rtl w:val="0"/>
        </w:rPr>
        <w:t xml:space="preserve">: ottimizza ulteriormente. A questo livello </w:t>
      </w:r>
      <w:r w:rsidDel="00000000" w:rsidR="00000000" w:rsidRPr="00000000">
        <w:rPr>
          <w:rFonts w:ascii="Courier New" w:cs="Courier New" w:eastAsia="Courier New" w:hAnsi="Courier New"/>
          <w:rtl w:val="0"/>
        </w:rPr>
        <w:t xml:space="preserve">gcc</w:t>
      </w:r>
      <w:r w:rsidDel="00000000" w:rsidR="00000000" w:rsidRPr="00000000">
        <w:rPr>
          <w:rtl w:val="0"/>
        </w:rPr>
        <w:t xml:space="preserve"> esegue quasi tutte le ottimizzazioni che non aumentano la dimensione del codice generato per ridurre il tempo di esecuzione. Rispetto a </w:t>
      </w:r>
      <w:r w:rsidDel="00000000" w:rsidR="00000000" w:rsidRPr="00000000">
        <w:rPr>
          <w:rFonts w:ascii="Courier New" w:cs="Courier New" w:eastAsia="Courier New" w:hAnsi="Courier New"/>
          <w:rtl w:val="0"/>
        </w:rPr>
        <w:t xml:space="preserve">-O</w:t>
      </w:r>
      <w:r w:rsidDel="00000000" w:rsidR="00000000" w:rsidRPr="00000000">
        <w:rPr>
          <w:rtl w:val="0"/>
        </w:rPr>
        <w:t xml:space="preserve">, questa opzione incrementa sia il tempo di compilazione che le prestazioni del codice generato. Tipicamente le librerie standard del linguaggio C (</w:t>
      </w:r>
      <w:r w:rsidDel="00000000" w:rsidR="00000000" w:rsidRPr="00000000">
        <w:rPr>
          <w:rFonts w:ascii="Courier New" w:cs="Courier New" w:eastAsia="Courier New" w:hAnsi="Courier New"/>
          <w:rtl w:val="0"/>
        </w:rPr>
        <w:t xml:space="preserve">libc</w:t>
      </w:r>
      <w:r w:rsidDel="00000000" w:rsidR="00000000" w:rsidRPr="00000000">
        <w:rPr>
          <w:rtl w:val="0"/>
        </w:rPr>
        <w:t xml:space="preserve">) sono compilate a questo livello.</w:t>
      </w:r>
    </w:p>
    <w:p w:rsidR="00000000" w:rsidDel="00000000" w:rsidP="00000000" w:rsidRDefault="00000000" w:rsidRPr="00000000" w14:paraId="00000C68">
      <w:pPr>
        <w:pageBreakBefore w:val="0"/>
        <w:numPr>
          <w:ilvl w:val="0"/>
          <w:numId w:val="10"/>
        </w:numPr>
        <w:spacing w:after="0" w:afterAutospacing="0" w:before="0" w:beforeAutospacing="0" w:lineRule="auto"/>
        <w:ind w:left="720" w:hanging="360"/>
        <w:jc w:val="both"/>
        <w:rPr>
          <w:rFonts w:ascii="Arial" w:cs="Arial" w:eastAsia="Arial" w:hAnsi="Arial"/>
          <w:sz w:val="22"/>
          <w:szCs w:val="22"/>
        </w:rPr>
      </w:pPr>
      <w:r w:rsidDel="00000000" w:rsidR="00000000" w:rsidRPr="00000000">
        <w:rPr>
          <w:rFonts w:ascii="Courier New" w:cs="Courier New" w:eastAsia="Courier New" w:hAnsi="Courier New"/>
          <w:rtl w:val="0"/>
        </w:rPr>
        <w:t xml:space="preserve">-O3</w:t>
      </w:r>
      <w:r w:rsidDel="00000000" w:rsidR="00000000" w:rsidRPr="00000000">
        <w:rPr>
          <w:rtl w:val="0"/>
        </w:rPr>
        <w:t xml:space="preserve">: ottimizza ancora di più. Alcune ottimizzazioni potrebbero aumentare la dimensione del codice generato.</w:t>
      </w:r>
    </w:p>
    <w:p w:rsidR="00000000" w:rsidDel="00000000" w:rsidP="00000000" w:rsidRDefault="00000000" w:rsidRPr="00000000" w14:paraId="00000C69">
      <w:pPr>
        <w:pageBreakBefore w:val="0"/>
        <w:numPr>
          <w:ilvl w:val="0"/>
          <w:numId w:val="10"/>
        </w:numPr>
        <w:spacing w:before="0" w:beforeAutospacing="0" w:lineRule="auto"/>
        <w:ind w:left="720" w:hanging="360"/>
        <w:jc w:val="both"/>
        <w:rPr>
          <w:rFonts w:ascii="Arial" w:cs="Arial" w:eastAsia="Arial" w:hAnsi="Arial"/>
          <w:sz w:val="22"/>
          <w:szCs w:val="22"/>
        </w:rPr>
      </w:pPr>
      <w:r w:rsidDel="00000000" w:rsidR="00000000" w:rsidRPr="00000000">
        <w:rPr>
          <w:rFonts w:ascii="Courier New" w:cs="Courier New" w:eastAsia="Courier New" w:hAnsi="Courier New"/>
          <w:rtl w:val="0"/>
        </w:rPr>
        <w:t xml:space="preserve">-Os</w:t>
      </w:r>
      <w:r w:rsidDel="00000000" w:rsidR="00000000" w:rsidRPr="00000000">
        <w:rPr>
          <w:rtl w:val="0"/>
        </w:rPr>
        <w:t xml:space="preserve">: ottimizza per ridurre la dimensione del codice; attiva tutte le ottimizzazioni di livello 2 che non aumentano la dimensione del codice, più altre.</w:t>
      </w:r>
    </w:p>
    <w:p w:rsidR="00000000" w:rsidDel="00000000" w:rsidP="00000000" w:rsidRDefault="00000000" w:rsidRPr="00000000" w14:paraId="00000C6A">
      <w:pPr>
        <w:pageBreakBefore w:val="0"/>
        <w:spacing w:before="200" w:lineRule="auto"/>
        <w:jc w:val="both"/>
        <w:rPr/>
      </w:pPr>
      <w:r w:rsidDel="00000000" w:rsidR="00000000" w:rsidRPr="00000000">
        <w:rPr>
          <w:rtl w:val="0"/>
        </w:rPr>
        <w:t xml:space="preserve">Ciascuno dei livelli 1, 2 e 3 abilita tutte le ottimizzazioni del livello precedente e ne introduce delle altre. E' possibile abilitare o disabilitare singole ottimizzazioni: ad esempio, l'opzione </w:t>
      </w:r>
      <w:r w:rsidDel="00000000" w:rsidR="00000000" w:rsidRPr="00000000">
        <w:rPr>
          <w:rFonts w:ascii="Courier New" w:cs="Courier New" w:eastAsia="Courier New" w:hAnsi="Courier New"/>
          <w:rtl w:val="0"/>
        </w:rPr>
        <w:t xml:space="preserve">-fomit-frame-pointer</w:t>
      </w:r>
      <w:r w:rsidDel="00000000" w:rsidR="00000000" w:rsidRPr="00000000">
        <w:rPr>
          <w:rtl w:val="0"/>
        </w:rPr>
        <w:t xml:space="preserve"> vista nel Capitolo 4 consente di velocizzare le chiamate a funzione omettendo il codice di gestione del registro </w:t>
      </w:r>
      <w:r w:rsidDel="00000000" w:rsidR="00000000" w:rsidRPr="00000000">
        <w:rPr>
          <w:rFonts w:ascii="Courier New" w:cs="Courier New" w:eastAsia="Courier New" w:hAnsi="Courier New"/>
          <w:rtl w:val="0"/>
        </w:rPr>
        <w:t xml:space="preserve">ebp</w:t>
      </w:r>
      <w:r w:rsidDel="00000000" w:rsidR="00000000" w:rsidRPr="00000000">
        <w:rPr>
          <w:rtl w:val="0"/>
        </w:rPr>
        <w:t xml:space="preserve">. Un elenco completo di quali trasformazioni sono abilitate sui vari livelli è disponibile sul sito </w:t>
      </w:r>
      <w:hyperlink r:id="rId82">
        <w:r w:rsidDel="00000000" w:rsidR="00000000" w:rsidRPr="00000000">
          <w:rPr>
            <w:color w:val="1155cc"/>
            <w:u w:val="single"/>
            <w:rtl w:val="0"/>
          </w:rPr>
          <w:t xml:space="preserve">GNU</w:t>
        </w:r>
      </w:hyperlink>
      <w:r w:rsidDel="00000000" w:rsidR="00000000" w:rsidRPr="00000000">
        <w:rPr>
          <w:vertAlign w:val="superscript"/>
        </w:rPr>
        <w:footnoteReference w:customMarkFollows="0" w:id="22"/>
      </w:r>
      <w:r w:rsidDel="00000000" w:rsidR="00000000" w:rsidRPr="00000000">
        <w:rPr>
          <w:rtl w:val="0"/>
        </w:rPr>
        <w:t xml:space="preserve">. Il passaggio da </w:t>
      </w:r>
      <w:r w:rsidDel="00000000" w:rsidR="00000000" w:rsidRPr="00000000">
        <w:rPr>
          <w:rFonts w:ascii="Courier New" w:cs="Courier New" w:eastAsia="Courier New" w:hAnsi="Courier New"/>
          <w:rtl w:val="0"/>
        </w:rPr>
        <w:t xml:space="preserve">-O0</w:t>
      </w:r>
      <w:r w:rsidDel="00000000" w:rsidR="00000000" w:rsidRPr="00000000">
        <w:rPr>
          <w:rtl w:val="0"/>
        </w:rPr>
        <w:t xml:space="preserve"> a </w:t>
      </w:r>
      <w:r w:rsidDel="00000000" w:rsidR="00000000" w:rsidRPr="00000000">
        <w:rPr>
          <w:rFonts w:ascii="Courier New" w:cs="Courier New" w:eastAsia="Courier New" w:hAnsi="Courier New"/>
          <w:rtl w:val="0"/>
        </w:rPr>
        <w:t xml:space="preserve">-O1</w:t>
      </w:r>
      <w:r w:rsidDel="00000000" w:rsidR="00000000" w:rsidRPr="00000000">
        <w:rPr>
          <w:rtl w:val="0"/>
        </w:rPr>
        <w:t xml:space="preserve"> fornisce il miglioramento prestazionale più ampio. Passare da </w:t>
      </w:r>
      <w:r w:rsidDel="00000000" w:rsidR="00000000" w:rsidRPr="00000000">
        <w:rPr>
          <w:rFonts w:ascii="Courier New" w:cs="Courier New" w:eastAsia="Courier New" w:hAnsi="Courier New"/>
          <w:rtl w:val="0"/>
        </w:rPr>
        <w:t xml:space="preserve">-O1</w:t>
      </w:r>
      <w:r w:rsidDel="00000000" w:rsidR="00000000" w:rsidRPr="00000000">
        <w:rPr>
          <w:rtl w:val="0"/>
        </w:rPr>
        <w:t xml:space="preserve"> a </w:t>
      </w:r>
      <w:r w:rsidDel="00000000" w:rsidR="00000000" w:rsidRPr="00000000">
        <w:rPr>
          <w:rFonts w:ascii="Courier New" w:cs="Courier New" w:eastAsia="Courier New" w:hAnsi="Courier New"/>
          <w:rtl w:val="0"/>
        </w:rPr>
        <w:t xml:space="preserve">-O2</w:t>
      </w:r>
      <w:r w:rsidDel="00000000" w:rsidR="00000000" w:rsidRPr="00000000">
        <w:rPr>
          <w:rtl w:val="0"/>
        </w:rPr>
        <w:t xml:space="preserve"> o da </w:t>
      </w:r>
      <w:r w:rsidDel="00000000" w:rsidR="00000000" w:rsidRPr="00000000">
        <w:rPr>
          <w:rFonts w:ascii="Courier New" w:cs="Courier New" w:eastAsia="Courier New" w:hAnsi="Courier New"/>
          <w:rtl w:val="0"/>
        </w:rPr>
        <w:t xml:space="preserve">-O2</w:t>
      </w:r>
      <w:r w:rsidDel="00000000" w:rsidR="00000000" w:rsidRPr="00000000">
        <w:rPr>
          <w:rtl w:val="0"/>
        </w:rPr>
        <w:t xml:space="preserve"> a </w:t>
      </w:r>
      <w:r w:rsidDel="00000000" w:rsidR="00000000" w:rsidRPr="00000000">
        <w:rPr>
          <w:rFonts w:ascii="Courier New" w:cs="Courier New" w:eastAsia="Courier New" w:hAnsi="Courier New"/>
          <w:rtl w:val="0"/>
        </w:rPr>
        <w:t xml:space="preserve">-O3</w:t>
      </w:r>
      <w:r w:rsidDel="00000000" w:rsidR="00000000" w:rsidRPr="00000000">
        <w:rPr>
          <w:rtl w:val="0"/>
        </w:rPr>
        <w:t xml:space="preserve"> ha generalmente un impatto meno marcato.</w:t>
      </w:r>
    </w:p>
    <w:p w:rsidR="00000000" w:rsidDel="00000000" w:rsidP="00000000" w:rsidRDefault="00000000" w:rsidRPr="00000000" w14:paraId="00000C6B">
      <w:pPr>
        <w:pStyle w:val="Heading3"/>
        <w:pageBreakBefore w:val="0"/>
        <w:spacing w:before="200" w:lineRule="auto"/>
        <w:jc w:val="both"/>
        <w:rPr/>
      </w:pPr>
      <w:bookmarkStart w:colFirst="0" w:colLast="0" w:name="_wc1vjpvf2o8z" w:id="111"/>
      <w:bookmarkEnd w:id="111"/>
      <w:r w:rsidDel="00000000" w:rsidR="00000000" w:rsidRPr="00000000">
        <w:rPr>
          <w:rtl w:val="0"/>
        </w:rPr>
        <w:t xml:space="preserve">5.3.2 Ridurre il numero di istruzioni eseguite</w:t>
      </w:r>
    </w:p>
    <w:p w:rsidR="00000000" w:rsidDel="00000000" w:rsidP="00000000" w:rsidRDefault="00000000" w:rsidRPr="00000000" w14:paraId="00000C6C">
      <w:pPr>
        <w:pageBreakBefore w:val="0"/>
        <w:spacing w:before="200" w:lineRule="auto"/>
        <w:jc w:val="both"/>
        <w:rPr/>
      </w:pPr>
      <w:r w:rsidDel="00000000" w:rsidR="00000000" w:rsidRPr="00000000">
        <w:rPr>
          <w:rtl w:val="0"/>
        </w:rPr>
        <w:t xml:space="preserve">Il modo più efficace per ridurre il numero di istruzioni eseguite è quello di applicare degli algoritmi efficienti. Ad esempio, se un programma deve ordinare n elementi, un algoritmo con costo O(n log n) sarà certamente più veloce di uno O(n</w:t>
      </w:r>
      <w:r w:rsidDel="00000000" w:rsidR="00000000" w:rsidRPr="00000000">
        <w:rPr>
          <w:vertAlign w:val="superscript"/>
          <w:rtl w:val="0"/>
        </w:rPr>
        <w:t xml:space="preserve">2</w:t>
      </w:r>
      <w:r w:rsidDel="00000000" w:rsidR="00000000" w:rsidRPr="00000000">
        <w:rPr>
          <w:rtl w:val="0"/>
        </w:rPr>
        <w:t xml:space="preserve">) se n è abbastanza grande. La scelta dell’algoritmo giusto può portare a guadagni di prestazioni anche di diversi ordini di grandezza. </w:t>
      </w:r>
    </w:p>
    <w:p w:rsidR="00000000" w:rsidDel="00000000" w:rsidP="00000000" w:rsidRDefault="00000000" w:rsidRPr="00000000" w14:paraId="00000C6D">
      <w:pPr>
        <w:pageBreakBefore w:val="0"/>
        <w:spacing w:before="200" w:lineRule="auto"/>
        <w:jc w:val="both"/>
        <w:rPr/>
      </w:pPr>
      <w:r w:rsidDel="00000000" w:rsidR="00000000" w:rsidRPr="00000000">
        <w:rPr>
          <w:rtl w:val="0"/>
        </w:rPr>
        <w:t xml:space="preserve">In questo paragrafo ci concentreremo su ottimizzazioni del codice e analizzeremo alcune delle tecniche comunemente usate dai compilatori per ottimizzare cicli, funzioni e logica di calcolo. Queste tecniche di ottimizzazione si basano sull’</w:t>
      </w:r>
      <w:r w:rsidDel="00000000" w:rsidR="00000000" w:rsidRPr="00000000">
        <w:rPr>
          <w:b w:val="1"/>
          <w:rtl w:val="0"/>
        </w:rPr>
        <w:t xml:space="preserve">analisi del testo del programma a tempo di compilazione</w:t>
      </w:r>
      <w:r w:rsidDel="00000000" w:rsidR="00000000" w:rsidRPr="00000000">
        <w:rPr>
          <w:rtl w:val="0"/>
        </w:rPr>
        <w:t xml:space="preserve">. </w:t>
      </w:r>
    </w:p>
    <w:p w:rsidR="00000000" w:rsidDel="00000000" w:rsidP="00000000" w:rsidRDefault="00000000" w:rsidRPr="00000000" w14:paraId="00000C6E">
      <w:pPr>
        <w:pStyle w:val="Heading4"/>
        <w:pageBreakBefore w:val="0"/>
        <w:spacing w:before="200" w:lineRule="auto"/>
        <w:rPr/>
      </w:pPr>
      <w:bookmarkStart w:colFirst="0" w:colLast="0" w:name="_hkospmx6xut7" w:id="112"/>
      <w:bookmarkEnd w:id="112"/>
      <w:r w:rsidDel="00000000" w:rsidR="00000000" w:rsidRPr="00000000">
        <w:rPr>
          <w:rtl w:val="0"/>
        </w:rPr>
        <w:t xml:space="preserve">5.3.2.1 Constant folding</w:t>
      </w:r>
    </w:p>
    <w:p w:rsidR="00000000" w:rsidDel="00000000" w:rsidP="00000000" w:rsidRDefault="00000000" w:rsidRPr="00000000" w14:paraId="00000C6F">
      <w:pPr>
        <w:pageBreakBefore w:val="0"/>
        <w:spacing w:before="200" w:lineRule="auto"/>
        <w:jc w:val="both"/>
        <w:rPr/>
      </w:pPr>
      <w:r w:rsidDel="00000000" w:rsidR="00000000" w:rsidRPr="00000000">
        <w:rPr>
          <w:rtl w:val="0"/>
        </w:rPr>
        <w:t xml:space="preserve">La tecnica del </w:t>
      </w:r>
      <w:r w:rsidDel="00000000" w:rsidR="00000000" w:rsidRPr="00000000">
        <w:rPr>
          <w:b w:val="1"/>
          <w:rtl w:val="0"/>
        </w:rPr>
        <w:t xml:space="preserve">constant folding</w:t>
      </w:r>
      <w:r w:rsidDel="00000000" w:rsidR="00000000" w:rsidRPr="00000000">
        <w:rPr>
          <w:rtl w:val="0"/>
        </w:rPr>
        <w:t xml:space="preserve"> (ripiegamento delle costanti) consiste nel rimpiazzare espressioni con operandi costanti con il risultato dell’espressione, riducendo il numero di istruzioni eseguite.</w:t>
      </w:r>
    </w:p>
    <w:p w:rsidR="00000000" w:rsidDel="00000000" w:rsidP="00000000" w:rsidRDefault="00000000" w:rsidRPr="00000000" w14:paraId="00000C70">
      <w:pPr>
        <w:pageBreakBefore w:val="0"/>
        <w:spacing w:before="200" w:lineRule="auto"/>
        <w:jc w:val="both"/>
        <w:rPr/>
      </w:pPr>
      <w:r w:rsidDel="00000000" w:rsidR="00000000" w:rsidRPr="00000000">
        <w:rPr>
          <w:b w:val="1"/>
          <w:rtl w:val="0"/>
        </w:rPr>
        <w:t xml:space="preserve">Esempio</w:t>
      </w:r>
      <w:r w:rsidDel="00000000" w:rsidR="00000000" w:rsidRPr="00000000">
        <w:rPr>
          <w:rtl w:val="0"/>
        </w:rPr>
        <w:t xml:space="preserve">.</w:t>
      </w:r>
    </w:p>
    <w:p w:rsidR="00000000" w:rsidDel="00000000" w:rsidP="00000000" w:rsidRDefault="00000000" w:rsidRPr="00000000" w14:paraId="00000C71">
      <w:pPr>
        <w:pageBreakBefore w:val="0"/>
        <w:spacing w:before="200" w:lineRule="auto"/>
        <w:jc w:val="both"/>
        <w:rPr/>
      </w:pPr>
      <w:r w:rsidDel="00000000" w:rsidR="00000000" w:rsidRPr="00000000">
        <w:rPr>
          <w:rtl w:val="0"/>
        </w:rPr>
        <w:t xml:space="preserve">Mostriamo il codice C equivalente che si otterrebbe applicando manualmente il constant folding a un semplice programma C:</w:t>
        <w:br w:type="textWrapping"/>
      </w:r>
    </w:p>
    <w:tbl>
      <w:tblPr>
        <w:tblStyle w:val="Table143"/>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30"/>
        <w:gridCol w:w="5353"/>
        <w:tblGridChange w:id="0">
          <w:tblGrid>
            <w:gridCol w:w="4230"/>
            <w:gridCol w:w="5353"/>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C72">
            <w:pPr>
              <w:pageBreakBefore w:val="0"/>
              <w:spacing w:before="0" w:line="240" w:lineRule="auto"/>
              <w:rPr>
                <w:rFonts w:ascii="Courier New" w:cs="Courier New" w:eastAsia="Courier New" w:hAnsi="Courier New"/>
                <w:b w:val="1"/>
              </w:rPr>
            </w:pPr>
            <w:r w:rsidDel="00000000" w:rsidR="00000000" w:rsidRPr="00000000">
              <w:rPr>
                <w:b w:val="1"/>
                <w:rtl w:val="0"/>
              </w:rPr>
              <w:t xml:space="preserve">C originale: </w:t>
            </w:r>
            <w:r w:rsidDel="00000000" w:rsidR="00000000" w:rsidRPr="00000000">
              <w:rPr>
                <w:rFonts w:ascii="Courier New" w:cs="Courier New" w:eastAsia="Courier New" w:hAnsi="Courier New"/>
                <w:b w:val="1"/>
                <w:rtl w:val="0"/>
              </w:rPr>
              <w:t xml:space="preserve">test-cf.c</w:t>
            </w:r>
          </w:p>
        </w:tc>
        <w:tc>
          <w:tcPr>
            <w:shd w:fill="cccccc" w:val="clear"/>
            <w:tcMar>
              <w:top w:w="100.0" w:type="dxa"/>
              <w:left w:w="100.0" w:type="dxa"/>
              <w:bottom w:w="100.0" w:type="dxa"/>
              <w:right w:w="100.0" w:type="dxa"/>
            </w:tcMar>
            <w:vAlign w:val="top"/>
          </w:tcPr>
          <w:p w:rsidR="00000000" w:rsidDel="00000000" w:rsidP="00000000" w:rsidRDefault="00000000" w:rsidRPr="00000000" w14:paraId="00000C73">
            <w:pPr>
              <w:pageBreakBefore w:val="0"/>
              <w:spacing w:before="0" w:line="240" w:lineRule="auto"/>
              <w:rPr>
                <w:b w:val="1"/>
              </w:rPr>
            </w:pPr>
            <w:r w:rsidDel="00000000" w:rsidR="00000000" w:rsidRPr="00000000">
              <w:rPr>
                <w:b w:val="1"/>
                <w:rtl w:val="0"/>
              </w:rPr>
              <w:t xml:space="preserve">Constant folding (manualmente)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4">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f() {</w:t>
            </w:r>
          </w:p>
          <w:p w:rsidR="00000000" w:rsidDel="00000000" w:rsidP="00000000" w:rsidRDefault="00000000" w:rsidRPr="00000000" w14:paraId="00000C75">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8+(14/2)*3;</w:t>
            </w:r>
          </w:p>
          <w:p w:rsidR="00000000" w:rsidDel="00000000" w:rsidP="00000000" w:rsidRDefault="00000000" w:rsidRPr="00000000" w14:paraId="00000C76">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C77">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f() {</w:t>
            </w:r>
          </w:p>
          <w:p w:rsidR="00000000" w:rsidDel="00000000" w:rsidP="00000000" w:rsidRDefault="00000000" w:rsidRPr="00000000" w14:paraId="00000C78">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29;</w:t>
            </w:r>
          </w:p>
          <w:p w:rsidR="00000000" w:rsidDel="00000000" w:rsidP="00000000" w:rsidRDefault="00000000" w:rsidRPr="00000000" w14:paraId="00000C79">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r>
    </w:tbl>
    <w:p w:rsidR="00000000" w:rsidDel="00000000" w:rsidP="00000000" w:rsidRDefault="00000000" w:rsidRPr="00000000" w14:paraId="00000C7A">
      <w:pPr>
        <w:pageBreakBefore w:val="0"/>
        <w:spacing w:before="200" w:lineRule="auto"/>
        <w:jc w:val="both"/>
        <w:rPr/>
      </w:pPr>
      <w:r w:rsidDel="00000000" w:rsidR="00000000" w:rsidRPr="00000000">
        <w:rPr>
          <w:rtl w:val="0"/>
        </w:rPr>
        <w:t xml:space="preserve">Osserviamo che </w:t>
      </w:r>
      <w:r w:rsidDel="00000000" w:rsidR="00000000" w:rsidRPr="00000000">
        <w:rPr>
          <w:rFonts w:ascii="Courier New" w:cs="Courier New" w:eastAsia="Courier New" w:hAnsi="Courier New"/>
          <w:rtl w:val="0"/>
        </w:rPr>
        <w:t xml:space="preserve">gcc</w:t>
      </w:r>
      <w:r w:rsidDel="00000000" w:rsidR="00000000" w:rsidRPr="00000000">
        <w:rPr>
          <w:rtl w:val="0"/>
        </w:rPr>
        <w:t xml:space="preserve"> applica il constant folding automaticamente già a livello di ottimizzazione </w:t>
      </w:r>
      <w:r w:rsidDel="00000000" w:rsidR="00000000" w:rsidRPr="00000000">
        <w:rPr>
          <w:rFonts w:ascii="Courier New" w:cs="Courier New" w:eastAsia="Courier New" w:hAnsi="Courier New"/>
          <w:rtl w:val="0"/>
        </w:rPr>
        <w:t xml:space="preserve">-O1</w:t>
      </w:r>
      <w:r w:rsidDel="00000000" w:rsidR="00000000" w:rsidRPr="00000000">
        <w:rPr>
          <w:rtl w:val="0"/>
        </w:rPr>
        <w:t xml:space="preserve">, per cui non è necessario effettuarlo manualmente nei propri programmi:</w:t>
        <w:br w:type="textWrapping"/>
      </w:r>
    </w:p>
    <w:tbl>
      <w:tblPr>
        <w:tblStyle w:val="Table144"/>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
        <w:gridCol w:w="2760"/>
        <w:gridCol w:w="3825"/>
        <w:tblGridChange w:id="0">
          <w:tblGrid>
            <w:gridCol w:w="1"/>
            <w:gridCol w:w="2760"/>
            <w:gridCol w:w="382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C7B">
            <w:pPr>
              <w:pageBreakBefore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gcc -O1 -S -fomit-frame-pointer test-cf.c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C">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 movl $29, %eax</w:t>
            </w:r>
          </w:p>
          <w:p w:rsidR="00000000" w:rsidDel="00000000" w:rsidP="00000000" w:rsidRDefault="00000000" w:rsidRPr="00000000" w14:paraId="00000C7D">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w:t>
            </w:r>
          </w:p>
        </w:tc>
      </w:tr>
    </w:tbl>
    <w:p w:rsidR="00000000" w:rsidDel="00000000" w:rsidP="00000000" w:rsidRDefault="00000000" w:rsidRPr="00000000" w14:paraId="00000C7E">
      <w:pPr>
        <w:pStyle w:val="Heading4"/>
        <w:pageBreakBefore w:val="0"/>
        <w:spacing w:before="200" w:lineRule="auto"/>
        <w:rPr/>
      </w:pPr>
      <w:bookmarkStart w:colFirst="0" w:colLast="0" w:name="_sqjh9xxoefa" w:id="113"/>
      <w:bookmarkEnd w:id="113"/>
      <w:r w:rsidDel="00000000" w:rsidR="00000000" w:rsidRPr="00000000">
        <w:rPr>
          <w:rtl w:val="0"/>
        </w:rPr>
        <w:br w:type="textWrapping"/>
        <w:t xml:space="preserve">5.3.2.2 Constant propagation</w:t>
      </w:r>
    </w:p>
    <w:p w:rsidR="00000000" w:rsidDel="00000000" w:rsidP="00000000" w:rsidRDefault="00000000" w:rsidRPr="00000000" w14:paraId="00000C7F">
      <w:pPr>
        <w:pageBreakBefore w:val="0"/>
        <w:spacing w:before="200" w:lineRule="auto"/>
        <w:jc w:val="both"/>
        <w:rPr/>
      </w:pPr>
      <w:r w:rsidDel="00000000" w:rsidR="00000000" w:rsidRPr="00000000">
        <w:rPr>
          <w:rtl w:val="0"/>
        </w:rPr>
        <w:t xml:space="preserve">Se a una variabile è assegnato un valore costante, occorrenze successive della variabile possono essere rimpiazzate con quel valore, ottenendo un codice più efficiente. Questa tecnica di ottimizzazione è nota come </w:t>
      </w:r>
      <w:r w:rsidDel="00000000" w:rsidR="00000000" w:rsidRPr="00000000">
        <w:rPr>
          <w:b w:val="1"/>
          <w:rtl w:val="0"/>
        </w:rPr>
        <w:t xml:space="preserve">constant propagation</w:t>
      </w:r>
      <w:r w:rsidDel="00000000" w:rsidR="00000000" w:rsidRPr="00000000">
        <w:rPr>
          <w:rtl w:val="0"/>
        </w:rPr>
        <w:t xml:space="preserve"> (propagazione delle costanti) e viene applicata normalmente insieme al constant folding.</w:t>
      </w:r>
    </w:p>
    <w:p w:rsidR="00000000" w:rsidDel="00000000" w:rsidP="00000000" w:rsidRDefault="00000000" w:rsidRPr="00000000" w14:paraId="00000C80">
      <w:pPr>
        <w:pageBreakBefore w:val="0"/>
        <w:spacing w:before="200" w:lineRule="auto"/>
        <w:jc w:val="both"/>
        <w:rPr/>
      </w:pPr>
      <w:r w:rsidDel="00000000" w:rsidR="00000000" w:rsidRPr="00000000">
        <w:rPr>
          <w:b w:val="1"/>
          <w:rtl w:val="0"/>
        </w:rPr>
        <w:t xml:space="preserve">Esempio</w:t>
      </w:r>
      <w:r w:rsidDel="00000000" w:rsidR="00000000" w:rsidRPr="00000000">
        <w:rPr>
          <w:rtl w:val="0"/>
        </w:rPr>
        <w:t xml:space="preserve">. Mostriamo il codice C equivalente che si otterrebbe applicando manualmente constant propagation e constant folding a un semplice programma C:</w:t>
        <w:br w:type="textWrapping"/>
      </w:r>
    </w:p>
    <w:tbl>
      <w:tblPr>
        <w:tblStyle w:val="Table145"/>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3"/>
        <w:gridCol w:w="2865"/>
        <w:gridCol w:w="3735"/>
        <w:tblGridChange w:id="0">
          <w:tblGrid>
            <w:gridCol w:w="2983"/>
            <w:gridCol w:w="2865"/>
            <w:gridCol w:w="37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C81">
            <w:pPr>
              <w:pageBreakBefore w:val="0"/>
              <w:spacing w:before="0" w:line="240" w:lineRule="auto"/>
              <w:jc w:val="left"/>
              <w:rPr>
                <w:rFonts w:ascii="Courier New" w:cs="Courier New" w:eastAsia="Courier New" w:hAnsi="Courier New"/>
                <w:b w:val="1"/>
              </w:rPr>
            </w:pPr>
            <w:r w:rsidDel="00000000" w:rsidR="00000000" w:rsidRPr="00000000">
              <w:rPr>
                <w:b w:val="1"/>
                <w:rtl w:val="0"/>
              </w:rPr>
              <w:t xml:space="preserve">C originale: </w:t>
            </w:r>
            <w:r w:rsidDel="00000000" w:rsidR="00000000" w:rsidRPr="00000000">
              <w:rPr>
                <w:rFonts w:ascii="Courier New" w:cs="Courier New" w:eastAsia="Courier New" w:hAnsi="Courier New"/>
                <w:b w:val="1"/>
                <w:rtl w:val="0"/>
              </w:rPr>
              <w:t xml:space="preserve">test-cp.c</w:t>
            </w:r>
          </w:p>
        </w:tc>
        <w:tc>
          <w:tcPr>
            <w:shd w:fill="cccccc" w:val="clear"/>
            <w:tcMar>
              <w:top w:w="100.0" w:type="dxa"/>
              <w:left w:w="100.0" w:type="dxa"/>
              <w:bottom w:w="100.0" w:type="dxa"/>
              <w:right w:w="100.0" w:type="dxa"/>
            </w:tcMar>
            <w:vAlign w:val="top"/>
          </w:tcPr>
          <w:p w:rsidR="00000000" w:rsidDel="00000000" w:rsidP="00000000" w:rsidRDefault="00000000" w:rsidRPr="00000000" w14:paraId="00000C82">
            <w:pPr>
              <w:pageBreakBefore w:val="0"/>
              <w:spacing w:before="0" w:line="240" w:lineRule="auto"/>
              <w:jc w:val="left"/>
              <w:rPr>
                <w:b w:val="1"/>
              </w:rPr>
            </w:pPr>
            <w:r w:rsidDel="00000000" w:rsidR="00000000" w:rsidRPr="00000000">
              <w:rPr>
                <w:b w:val="1"/>
                <w:rtl w:val="0"/>
              </w:rPr>
              <w:t xml:space="preserve">Constant propagation (manualmente)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C83">
            <w:pPr>
              <w:pageBreakBefore w:val="0"/>
              <w:spacing w:before="0" w:line="240" w:lineRule="auto"/>
              <w:jc w:val="left"/>
              <w:rPr>
                <w:b w:val="1"/>
              </w:rPr>
            </w:pPr>
            <w:r w:rsidDel="00000000" w:rsidR="00000000" w:rsidRPr="00000000">
              <w:rPr>
                <w:b w:val="1"/>
                <w:rtl w:val="0"/>
              </w:rPr>
              <w:t xml:space="preserve">Constant propagation + </w:t>
              <w:br w:type="textWrapping"/>
              <w:t xml:space="preserve">constant folding (manualmente)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4">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x;</w:t>
            </w:r>
          </w:p>
          <w:p w:rsidR="00000000" w:rsidDel="00000000" w:rsidP="00000000" w:rsidRDefault="00000000" w:rsidRPr="00000000" w14:paraId="00000C85">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f() {</w:t>
            </w:r>
          </w:p>
          <w:p w:rsidR="00000000" w:rsidDel="00000000" w:rsidP="00000000" w:rsidRDefault="00000000" w:rsidRPr="00000000" w14:paraId="00000C86">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x = 8;</w:t>
            </w:r>
          </w:p>
          <w:p w:rsidR="00000000" w:rsidDel="00000000" w:rsidP="00000000" w:rsidRDefault="00000000" w:rsidRPr="00000000" w14:paraId="00000C87">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x-2;</w:t>
            </w:r>
          </w:p>
          <w:p w:rsidR="00000000" w:rsidDel="00000000" w:rsidP="00000000" w:rsidRDefault="00000000" w:rsidRPr="00000000" w14:paraId="00000C88">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C89">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x;</w:t>
            </w:r>
          </w:p>
          <w:p w:rsidR="00000000" w:rsidDel="00000000" w:rsidP="00000000" w:rsidRDefault="00000000" w:rsidRPr="00000000" w14:paraId="00000C8A">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f() {</w:t>
            </w:r>
          </w:p>
          <w:p w:rsidR="00000000" w:rsidDel="00000000" w:rsidP="00000000" w:rsidRDefault="00000000" w:rsidRPr="00000000" w14:paraId="00000C8B">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x = 8;</w:t>
            </w:r>
          </w:p>
          <w:p w:rsidR="00000000" w:rsidDel="00000000" w:rsidP="00000000" w:rsidRDefault="00000000" w:rsidRPr="00000000" w14:paraId="00000C8C">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8-2;</w:t>
            </w:r>
          </w:p>
          <w:p w:rsidR="00000000" w:rsidDel="00000000" w:rsidP="00000000" w:rsidRDefault="00000000" w:rsidRPr="00000000" w14:paraId="00000C8D">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C8E">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x;</w:t>
            </w:r>
          </w:p>
          <w:p w:rsidR="00000000" w:rsidDel="00000000" w:rsidP="00000000" w:rsidRDefault="00000000" w:rsidRPr="00000000" w14:paraId="00000C8F">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f() {</w:t>
            </w:r>
          </w:p>
          <w:p w:rsidR="00000000" w:rsidDel="00000000" w:rsidP="00000000" w:rsidRDefault="00000000" w:rsidRPr="00000000" w14:paraId="00000C90">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x = 8;</w:t>
            </w:r>
          </w:p>
          <w:p w:rsidR="00000000" w:rsidDel="00000000" w:rsidP="00000000" w:rsidRDefault="00000000" w:rsidRPr="00000000" w14:paraId="00000C91">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6;</w:t>
            </w:r>
          </w:p>
          <w:p w:rsidR="00000000" w:rsidDel="00000000" w:rsidP="00000000" w:rsidRDefault="00000000" w:rsidRPr="00000000" w14:paraId="00000C92">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r>
    </w:tbl>
    <w:p w:rsidR="00000000" w:rsidDel="00000000" w:rsidP="00000000" w:rsidRDefault="00000000" w:rsidRPr="00000000" w14:paraId="00000C93">
      <w:pPr>
        <w:pageBreakBefore w:val="0"/>
        <w:spacing w:before="200" w:lineRule="auto"/>
        <w:jc w:val="both"/>
        <w:rPr/>
      </w:pPr>
      <w:r w:rsidDel="00000000" w:rsidR="00000000" w:rsidRPr="00000000">
        <w:rPr>
          <w:rtl w:val="0"/>
        </w:rPr>
        <w:t xml:space="preserve">Anche in questo caso notiamo che </w:t>
      </w:r>
      <w:r w:rsidDel="00000000" w:rsidR="00000000" w:rsidRPr="00000000">
        <w:rPr>
          <w:rFonts w:ascii="Courier New" w:cs="Courier New" w:eastAsia="Courier New" w:hAnsi="Courier New"/>
          <w:rtl w:val="0"/>
        </w:rPr>
        <w:t xml:space="preserve">gcc</w:t>
      </w:r>
      <w:r w:rsidDel="00000000" w:rsidR="00000000" w:rsidRPr="00000000">
        <w:rPr>
          <w:rtl w:val="0"/>
        </w:rPr>
        <w:t xml:space="preserve"> applica la constant propagation automaticamente insieme al constant folding già a livello di ottimizzazione </w:t>
      </w:r>
      <w:r w:rsidDel="00000000" w:rsidR="00000000" w:rsidRPr="00000000">
        <w:rPr>
          <w:rFonts w:ascii="Courier New" w:cs="Courier New" w:eastAsia="Courier New" w:hAnsi="Courier New"/>
          <w:rtl w:val="0"/>
        </w:rPr>
        <w:t xml:space="preserve">-O1</w:t>
      </w:r>
      <w:r w:rsidDel="00000000" w:rsidR="00000000" w:rsidRPr="00000000">
        <w:rPr>
          <w:rtl w:val="0"/>
        </w:rPr>
        <w:t xml:space="preserve">, per cui non è in realtà necessario effettuarla manualmente nei propri programmi.</w:t>
        <w:br w:type="textWrapping"/>
      </w:r>
    </w:p>
    <w:tbl>
      <w:tblPr>
        <w:tblStyle w:val="Table146"/>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
        <w:gridCol w:w="1660"/>
        <w:gridCol w:w="2300"/>
        <w:tblGridChange w:id="0">
          <w:tblGrid>
            <w:gridCol w:w="1"/>
            <w:gridCol w:w="1660"/>
            <w:gridCol w:w="230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C94">
            <w:pPr>
              <w:pageBreakBefore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gcc -O1 -S -fomit-frame-pointer -m32 test-cp.c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5">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 movl $8, x</w:t>
            </w:r>
          </w:p>
          <w:p w:rsidR="00000000" w:rsidDel="00000000" w:rsidP="00000000" w:rsidRDefault="00000000" w:rsidRPr="00000000" w14:paraId="00000C96">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$6, %eax</w:t>
            </w:r>
          </w:p>
          <w:p w:rsidR="00000000" w:rsidDel="00000000" w:rsidP="00000000" w:rsidRDefault="00000000" w:rsidRPr="00000000" w14:paraId="00000C97">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w:t>
            </w:r>
          </w:p>
        </w:tc>
      </w:tr>
    </w:tbl>
    <w:p w:rsidR="00000000" w:rsidDel="00000000" w:rsidP="00000000" w:rsidRDefault="00000000" w:rsidRPr="00000000" w14:paraId="00000C98">
      <w:pPr>
        <w:pageBreakBefore w:val="0"/>
        <w:spacing w:before="200" w:lineRule="auto"/>
        <w:jc w:val="both"/>
        <w:rPr/>
      </w:pPr>
      <w:r w:rsidDel="00000000" w:rsidR="00000000" w:rsidRPr="00000000">
        <w:rPr>
          <w:rtl w:val="0"/>
        </w:rPr>
        <w:t xml:space="preserve">Se invece compilassimo senza ottimizzazioni otterremmo:</w:t>
        <w:br w:type="textWrapping"/>
      </w:r>
    </w:p>
    <w:tbl>
      <w:tblPr>
        <w:tblStyle w:val="Table147"/>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
        <w:gridCol w:w="1660"/>
        <w:gridCol w:w="2300"/>
        <w:tblGridChange w:id="0">
          <w:tblGrid>
            <w:gridCol w:w="1"/>
            <w:gridCol w:w="1660"/>
            <w:gridCol w:w="230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C99">
            <w:pPr>
              <w:pageBreakBefore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gcc -S -fomit-frame-pointer -m32 test-cp.c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A">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 movl $8, x     # x = 8</w:t>
            </w:r>
          </w:p>
          <w:p w:rsidR="00000000" w:rsidDel="00000000" w:rsidP="00000000" w:rsidRDefault="00000000" w:rsidRPr="00000000" w14:paraId="00000C9B">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x, %eax   # calcola x-2 e lo mette in eax</w:t>
            </w:r>
          </w:p>
          <w:p w:rsidR="00000000" w:rsidDel="00000000" w:rsidP="00000000" w:rsidRDefault="00000000" w:rsidRPr="00000000" w14:paraId="00000C9C">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subl $2, %eax</w:t>
            </w:r>
          </w:p>
          <w:p w:rsidR="00000000" w:rsidDel="00000000" w:rsidP="00000000" w:rsidRDefault="00000000" w:rsidRPr="00000000" w14:paraId="00000C9D">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w:t>
            </w:r>
          </w:p>
        </w:tc>
      </w:tr>
    </w:tbl>
    <w:p w:rsidR="00000000" w:rsidDel="00000000" w:rsidP="00000000" w:rsidRDefault="00000000" w:rsidRPr="00000000" w14:paraId="00000C9E">
      <w:pPr>
        <w:pageBreakBefore w:val="0"/>
        <w:spacing w:before="200" w:lineRule="auto"/>
        <w:jc w:val="both"/>
        <w:rPr>
          <w:b w:val="1"/>
        </w:rPr>
      </w:pPr>
      <w:r w:rsidDel="00000000" w:rsidR="00000000" w:rsidRPr="00000000">
        <w:rPr>
          <w:rtl w:val="0"/>
        </w:rPr>
        <w:t xml:space="preserve">in cui non vengono effettuati né constant propagation né constant folding.</w:t>
        <w:br w:type="textWrapping"/>
      </w:r>
      <w:r w:rsidDel="00000000" w:rsidR="00000000" w:rsidRPr="00000000">
        <w:rPr>
          <w:rtl w:val="0"/>
        </w:rPr>
      </w:r>
    </w:p>
    <w:p w:rsidR="00000000" w:rsidDel="00000000" w:rsidP="00000000" w:rsidRDefault="00000000" w:rsidRPr="00000000" w14:paraId="00000C9F">
      <w:pPr>
        <w:pStyle w:val="Heading4"/>
        <w:pageBreakBefore w:val="0"/>
        <w:spacing w:before="200" w:lineRule="auto"/>
        <w:rPr/>
      </w:pPr>
      <w:bookmarkStart w:colFirst="0" w:colLast="0" w:name="_alut3f39vgzq" w:id="114"/>
      <w:bookmarkEnd w:id="114"/>
      <w:r w:rsidDel="00000000" w:rsidR="00000000" w:rsidRPr="00000000">
        <w:rPr>
          <w:rtl w:val="0"/>
        </w:rPr>
        <w:t xml:space="preserve">5</w:t>
      </w:r>
      <w:r w:rsidDel="00000000" w:rsidR="00000000" w:rsidRPr="00000000">
        <w:rPr>
          <w:rtl w:val="0"/>
        </w:rPr>
        <w:t xml:space="preserve">.3.2.3 Common subexpression elimination</w:t>
      </w:r>
    </w:p>
    <w:p w:rsidR="00000000" w:rsidDel="00000000" w:rsidP="00000000" w:rsidRDefault="00000000" w:rsidRPr="00000000" w14:paraId="00000CA0">
      <w:pPr>
        <w:pageBreakBefore w:val="0"/>
        <w:spacing w:before="200" w:lineRule="auto"/>
        <w:jc w:val="both"/>
        <w:rPr>
          <w:b w:val="1"/>
        </w:rPr>
      </w:pPr>
      <w:r w:rsidDel="00000000" w:rsidR="00000000" w:rsidRPr="00000000">
        <w:rPr>
          <w:rtl w:val="0"/>
        </w:rPr>
        <w:t xml:space="preserve">Espressioni complesse che contengono al loro interno sottoespressioni ripetute possono essere semplificate calcolando separatamente le sottoespressioni comuni e riusandone il valore calcolato. Questa tecnica di ottimizzazione viene chiamata </w:t>
      </w:r>
      <w:r w:rsidDel="00000000" w:rsidR="00000000" w:rsidRPr="00000000">
        <w:rPr>
          <w:b w:val="1"/>
          <w:rtl w:val="0"/>
        </w:rPr>
        <w:t xml:space="preserve">common subexpression elimination</w:t>
      </w:r>
      <w:r w:rsidDel="00000000" w:rsidR="00000000" w:rsidRPr="00000000">
        <w:rPr>
          <w:rtl w:val="0"/>
        </w:rPr>
        <w:t xml:space="preserve"> ed è illustrata nel seguente esempio.</w:t>
      </w:r>
      <w:r w:rsidDel="00000000" w:rsidR="00000000" w:rsidRPr="00000000">
        <w:rPr>
          <w:rtl w:val="0"/>
        </w:rPr>
      </w:r>
    </w:p>
    <w:p w:rsidR="00000000" w:rsidDel="00000000" w:rsidP="00000000" w:rsidRDefault="00000000" w:rsidRPr="00000000" w14:paraId="00000CA1">
      <w:pPr>
        <w:pageBreakBefore w:val="0"/>
        <w:spacing w:before="200" w:lineRule="auto"/>
        <w:jc w:val="both"/>
        <w:rPr/>
      </w:pPr>
      <w:r w:rsidDel="00000000" w:rsidR="00000000" w:rsidRPr="00000000">
        <w:rPr>
          <w:b w:val="1"/>
          <w:rtl w:val="0"/>
        </w:rPr>
        <w:t xml:space="preserve">Esempio</w:t>
      </w:r>
      <w:r w:rsidDel="00000000" w:rsidR="00000000" w:rsidRPr="00000000">
        <w:rPr>
          <w:rtl w:val="0"/>
        </w:rPr>
        <w:t xml:space="preserve">.</w:t>
      </w:r>
    </w:p>
    <w:p w:rsidR="00000000" w:rsidDel="00000000" w:rsidP="00000000" w:rsidRDefault="00000000" w:rsidRPr="00000000" w14:paraId="00000CA2">
      <w:pPr>
        <w:pageBreakBefore w:val="0"/>
        <w:spacing w:before="200" w:lineRule="auto"/>
        <w:jc w:val="both"/>
        <w:rPr/>
      </w:pPr>
      <w:r w:rsidDel="00000000" w:rsidR="00000000" w:rsidRPr="00000000">
        <w:rPr>
          <w:rtl w:val="0"/>
        </w:rPr>
        <w:t xml:space="preserve">Mostriamo il codice C equivalente che si otterrebbe applicando manualmente la common subexpression elimination a un semplice programma C:</w:t>
        <w:br w:type="textWrapping"/>
      </w:r>
    </w:p>
    <w:tbl>
      <w:tblPr>
        <w:tblStyle w:val="Table148"/>
        <w:tblW w:w="95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90"/>
        <w:gridCol w:w="5520"/>
        <w:tblGridChange w:id="0">
          <w:tblGrid>
            <w:gridCol w:w="3990"/>
            <w:gridCol w:w="552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CA3">
            <w:pPr>
              <w:pageBreakBefore w:val="0"/>
              <w:spacing w:before="0" w:line="240" w:lineRule="auto"/>
              <w:rPr>
                <w:rFonts w:ascii="Courier New" w:cs="Courier New" w:eastAsia="Courier New" w:hAnsi="Courier New"/>
                <w:b w:val="1"/>
              </w:rPr>
            </w:pPr>
            <w:r w:rsidDel="00000000" w:rsidR="00000000" w:rsidRPr="00000000">
              <w:rPr>
                <w:b w:val="1"/>
                <w:rtl w:val="0"/>
              </w:rPr>
              <w:t xml:space="preserve">C originale: </w:t>
            </w:r>
            <w:r w:rsidDel="00000000" w:rsidR="00000000" w:rsidRPr="00000000">
              <w:rPr>
                <w:rFonts w:ascii="Courier New" w:cs="Courier New" w:eastAsia="Courier New" w:hAnsi="Courier New"/>
                <w:b w:val="1"/>
                <w:rtl w:val="0"/>
              </w:rPr>
              <w:t xml:space="preserve">test-cse.c</w:t>
            </w:r>
          </w:p>
        </w:tc>
        <w:tc>
          <w:tcPr>
            <w:shd w:fill="cccccc" w:val="clear"/>
            <w:tcMar>
              <w:top w:w="100.0" w:type="dxa"/>
              <w:left w:w="100.0" w:type="dxa"/>
              <w:bottom w:w="100.0" w:type="dxa"/>
              <w:right w:w="100.0" w:type="dxa"/>
            </w:tcMar>
            <w:vAlign w:val="top"/>
          </w:tcPr>
          <w:p w:rsidR="00000000" w:rsidDel="00000000" w:rsidP="00000000" w:rsidRDefault="00000000" w:rsidRPr="00000000" w14:paraId="00000CA4">
            <w:pPr>
              <w:pageBreakBefore w:val="0"/>
              <w:spacing w:before="0" w:line="240" w:lineRule="auto"/>
              <w:rPr>
                <w:b w:val="1"/>
              </w:rPr>
            </w:pPr>
            <w:r w:rsidDel="00000000" w:rsidR="00000000" w:rsidRPr="00000000">
              <w:rPr>
                <w:b w:val="1"/>
                <w:rtl w:val="0"/>
              </w:rPr>
              <w:t xml:space="preserve">Common subexpr. elimination (manualmente)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A5">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expr(int x, int y) {</w:t>
            </w:r>
          </w:p>
          <w:p w:rsidR="00000000" w:rsidDel="00000000" w:rsidP="00000000" w:rsidRDefault="00000000" w:rsidRPr="00000000" w14:paraId="00000CA6">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(x + y)*(x + y);</w:t>
            </w:r>
          </w:p>
          <w:p w:rsidR="00000000" w:rsidDel="00000000" w:rsidP="00000000" w:rsidRDefault="00000000" w:rsidRPr="00000000" w14:paraId="00000CA7">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CA8">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expr(int x, int y) {</w:t>
            </w:r>
          </w:p>
          <w:p w:rsidR="00000000" w:rsidDel="00000000" w:rsidP="00000000" w:rsidRDefault="00000000" w:rsidRPr="00000000" w14:paraId="00000CA9">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z = x + y;</w:t>
            </w:r>
          </w:p>
          <w:p w:rsidR="00000000" w:rsidDel="00000000" w:rsidP="00000000" w:rsidRDefault="00000000" w:rsidRPr="00000000" w14:paraId="00000CAA">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z * z;</w:t>
            </w:r>
          </w:p>
          <w:p w:rsidR="00000000" w:rsidDel="00000000" w:rsidP="00000000" w:rsidRDefault="00000000" w:rsidRPr="00000000" w14:paraId="00000CAB">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r>
    </w:tbl>
    <w:p w:rsidR="00000000" w:rsidDel="00000000" w:rsidP="00000000" w:rsidRDefault="00000000" w:rsidRPr="00000000" w14:paraId="00000CAC">
      <w:pPr>
        <w:pageBreakBefore w:val="0"/>
        <w:spacing w:before="200" w:lineRule="auto"/>
        <w:jc w:val="both"/>
        <w:rPr/>
      </w:pPr>
      <w:r w:rsidDel="00000000" w:rsidR="00000000" w:rsidRPr="00000000">
        <w:rPr>
          <w:rtl w:val="0"/>
        </w:rPr>
        <w:t xml:space="preserve">Si noti che </w:t>
      </w:r>
      <w:r w:rsidDel="00000000" w:rsidR="00000000" w:rsidRPr="00000000">
        <w:rPr>
          <w:rFonts w:ascii="Courier New" w:cs="Courier New" w:eastAsia="Courier New" w:hAnsi="Courier New"/>
          <w:rtl w:val="0"/>
        </w:rPr>
        <w:t xml:space="preserve">gcc</w:t>
      </w:r>
      <w:r w:rsidDel="00000000" w:rsidR="00000000" w:rsidRPr="00000000">
        <w:rPr>
          <w:rtl w:val="0"/>
        </w:rPr>
        <w:t xml:space="preserve"> applica la common subexpression elimination automaticamente già a livello di ottimizzazione </w:t>
      </w:r>
      <w:r w:rsidDel="00000000" w:rsidR="00000000" w:rsidRPr="00000000">
        <w:rPr>
          <w:rFonts w:ascii="Courier New" w:cs="Courier New" w:eastAsia="Courier New" w:hAnsi="Courier New"/>
          <w:rtl w:val="0"/>
        </w:rPr>
        <w:t xml:space="preserve">-O1</w:t>
      </w:r>
      <w:r w:rsidDel="00000000" w:rsidR="00000000" w:rsidRPr="00000000">
        <w:rPr>
          <w:rtl w:val="0"/>
        </w:rPr>
        <w:t xml:space="preserve">, per cui in generale non è necessario effettuarlo manualmente nei propri programmi:</w:t>
        <w:br w:type="textWrapping"/>
      </w:r>
    </w:p>
    <w:tbl>
      <w:tblPr>
        <w:tblStyle w:val="Table149"/>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
        <w:gridCol w:w="1660"/>
        <w:gridCol w:w="2300"/>
        <w:tblGridChange w:id="0">
          <w:tblGrid>
            <w:gridCol w:w="1"/>
            <w:gridCol w:w="1660"/>
            <w:gridCol w:w="230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CAD">
            <w:pPr>
              <w:pageBreakBefore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gcc -O1 -S -fomit-frame-pointer -m32 test-cse.c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AE">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  movl   8(%esp), %eax</w:t>
            </w:r>
          </w:p>
          <w:p w:rsidR="00000000" w:rsidDel="00000000" w:rsidP="00000000" w:rsidRDefault="00000000" w:rsidRPr="00000000" w14:paraId="00000CAF">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addl   4(%esp), %eax</w:t>
            </w:r>
          </w:p>
          <w:p w:rsidR="00000000" w:rsidDel="00000000" w:rsidP="00000000" w:rsidRDefault="00000000" w:rsidRPr="00000000" w14:paraId="00000CB0">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imull  %eax, %eax</w:t>
            </w:r>
          </w:p>
          <w:p w:rsidR="00000000" w:rsidDel="00000000" w:rsidP="00000000" w:rsidRDefault="00000000" w:rsidRPr="00000000" w14:paraId="00000CB1">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w:t>
            </w:r>
          </w:p>
        </w:tc>
      </w:tr>
    </w:tbl>
    <w:p w:rsidR="00000000" w:rsidDel="00000000" w:rsidP="00000000" w:rsidRDefault="00000000" w:rsidRPr="00000000" w14:paraId="00000CB2">
      <w:pPr>
        <w:pageBreakBefore w:val="0"/>
        <w:spacing w:before="200" w:lineRule="auto"/>
        <w:jc w:val="both"/>
        <w:rPr/>
      </w:pPr>
      <w:r w:rsidDel="00000000" w:rsidR="00000000" w:rsidRPr="00000000">
        <w:rPr>
          <w:rtl w:val="0"/>
        </w:rPr>
        <w:t xml:space="preserve">Se invece compilassimo senza ottimizzazioni otterremmo:</w:t>
        <w:br w:type="textWrapping"/>
      </w:r>
    </w:p>
    <w:tbl>
      <w:tblPr>
        <w:tblStyle w:val="Table150"/>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
        <w:gridCol w:w="1660"/>
        <w:gridCol w:w="2300"/>
        <w:tblGridChange w:id="0">
          <w:tblGrid>
            <w:gridCol w:w="1"/>
            <w:gridCol w:w="1660"/>
            <w:gridCol w:w="230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CB3">
            <w:pPr>
              <w:pageBreakBefore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gcc -S -fomit-frame-pointer -m32 test-cp.c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B4">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  movl   8(%esp), %eax      # calcola x+y e lo mette in ecx</w:t>
            </w:r>
          </w:p>
          <w:p w:rsidR="00000000" w:rsidDel="00000000" w:rsidP="00000000" w:rsidRDefault="00000000" w:rsidRPr="00000000" w14:paraId="00000CB5">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4(%esp), %edx</w:t>
            </w:r>
          </w:p>
          <w:p w:rsidR="00000000" w:rsidDel="00000000" w:rsidP="00000000" w:rsidRDefault="00000000" w:rsidRPr="00000000" w14:paraId="00000CB6">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leal   (%edx,%eax), %ecx</w:t>
            </w:r>
          </w:p>
          <w:p w:rsidR="00000000" w:rsidDel="00000000" w:rsidP="00000000" w:rsidRDefault="00000000" w:rsidRPr="00000000" w14:paraId="00000CB7">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8(%esp), %eax      # calcola di nuovo x+y e lo mette in eax</w:t>
            </w:r>
          </w:p>
          <w:p w:rsidR="00000000" w:rsidDel="00000000" w:rsidP="00000000" w:rsidRDefault="00000000" w:rsidRPr="00000000" w14:paraId="00000CB8">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4(%esp), %edx</w:t>
            </w:r>
          </w:p>
          <w:p w:rsidR="00000000" w:rsidDel="00000000" w:rsidP="00000000" w:rsidRDefault="00000000" w:rsidRPr="00000000" w14:paraId="00000CB9">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addl   %edx, %eax</w:t>
            </w:r>
          </w:p>
          <w:p w:rsidR="00000000" w:rsidDel="00000000" w:rsidP="00000000" w:rsidRDefault="00000000" w:rsidRPr="00000000" w14:paraId="00000CBA">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imull  %ecx, %eax         # calcola (x+y)*(x+y) e lo mette in eax</w:t>
            </w:r>
          </w:p>
          <w:p w:rsidR="00000000" w:rsidDel="00000000" w:rsidP="00000000" w:rsidRDefault="00000000" w:rsidRPr="00000000" w14:paraId="00000CBB">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w:t>
            </w:r>
          </w:p>
        </w:tc>
      </w:tr>
    </w:tbl>
    <w:p w:rsidR="00000000" w:rsidDel="00000000" w:rsidP="00000000" w:rsidRDefault="00000000" w:rsidRPr="00000000" w14:paraId="00000CBC">
      <w:pPr>
        <w:pageBreakBefore w:val="0"/>
        <w:spacing w:before="200" w:lineRule="auto"/>
        <w:jc w:val="both"/>
        <w:rPr/>
      </w:pPr>
      <w:r w:rsidDel="00000000" w:rsidR="00000000" w:rsidRPr="00000000">
        <w:rPr>
          <w:rtl w:val="0"/>
        </w:rPr>
        <w:t xml:space="preserve">Alle volte la common subexpression elimination va fatta però a mano, ad esempio nel caso in cui coinvolga chiamate a funzione il cui codice non è noto al compilatore.</w:t>
        <w:br w:type="textWrapping"/>
      </w:r>
    </w:p>
    <w:p w:rsidR="00000000" w:rsidDel="00000000" w:rsidP="00000000" w:rsidRDefault="00000000" w:rsidRPr="00000000" w14:paraId="00000CBD">
      <w:pPr>
        <w:pStyle w:val="Heading4"/>
        <w:pageBreakBefore w:val="0"/>
        <w:spacing w:before="200" w:lineRule="auto"/>
        <w:rPr/>
      </w:pPr>
      <w:bookmarkStart w:colFirst="0" w:colLast="0" w:name="_1o8wtqmfu75f" w:id="115"/>
      <w:bookmarkEnd w:id="115"/>
      <w:r w:rsidDel="00000000" w:rsidR="00000000" w:rsidRPr="00000000">
        <w:rPr>
          <w:rtl w:val="0"/>
        </w:rPr>
        <w:t xml:space="preserve">5.3.2.5 Loop-invariant code motion (hoisting)</w:t>
      </w:r>
    </w:p>
    <w:p w:rsidR="00000000" w:rsidDel="00000000" w:rsidP="00000000" w:rsidRDefault="00000000" w:rsidRPr="00000000" w14:paraId="00000CBE">
      <w:pPr>
        <w:pageBreakBefore w:val="0"/>
        <w:spacing w:before="200" w:lineRule="auto"/>
        <w:jc w:val="both"/>
        <w:rPr/>
      </w:pPr>
      <w:r w:rsidDel="00000000" w:rsidR="00000000" w:rsidRPr="00000000">
        <w:rPr>
          <w:rtl w:val="0"/>
        </w:rPr>
        <w:t xml:space="preserve">Fra le varie possibili ottimizzazioni dei cicli, il </w:t>
      </w:r>
      <w:r w:rsidDel="00000000" w:rsidR="00000000" w:rsidRPr="00000000">
        <w:rPr>
          <w:b w:val="1"/>
          <w:rtl w:val="0"/>
        </w:rPr>
        <w:t xml:space="preserve">loop-invariant code motion</w:t>
      </w:r>
      <w:r w:rsidDel="00000000" w:rsidR="00000000" w:rsidRPr="00000000">
        <w:rPr>
          <w:rtl w:val="0"/>
        </w:rPr>
        <w:t xml:space="preserve"> (o </w:t>
      </w:r>
      <w:r w:rsidDel="00000000" w:rsidR="00000000" w:rsidRPr="00000000">
        <w:rPr>
          <w:b w:val="1"/>
          <w:rtl w:val="0"/>
        </w:rPr>
        <w:t xml:space="preserve">hoisting</w:t>
      </w:r>
      <w:r w:rsidDel="00000000" w:rsidR="00000000" w:rsidRPr="00000000">
        <w:rPr>
          <w:rtl w:val="0"/>
        </w:rPr>
        <w:t xml:space="preserve">) consiste nell’identificare porzioni di codice nel corpo di un ciclo che calcolerebbero la stessa cosa ad ogni iterazione (loop-invariant) e spostarle prima del ciclo (code motion). In questo modo, le istruzioni spostate verranno eseguite una sola volta prima di entrare nel ciclo e non più ad ogni iterazione, portando in alcuni casi vantaggi prestazionali sostanziali.</w:t>
      </w:r>
    </w:p>
    <w:p w:rsidR="00000000" w:rsidDel="00000000" w:rsidP="00000000" w:rsidRDefault="00000000" w:rsidRPr="00000000" w14:paraId="00000CBF">
      <w:pPr>
        <w:pageBreakBefore w:val="0"/>
        <w:spacing w:before="200" w:lineRule="auto"/>
        <w:jc w:val="both"/>
        <w:rPr/>
      </w:pPr>
      <w:r w:rsidDel="00000000" w:rsidR="00000000" w:rsidRPr="00000000">
        <w:rPr>
          <w:rtl w:val="0"/>
        </w:rPr>
        <w:t xml:space="preserve">Come vedremo nei seguenti esempi, non sempre il loop-invariant code motion può essere eseguito dal compilatore. In alcuni casi, deve essere il programmatore ad occuparsene.</w:t>
      </w:r>
    </w:p>
    <w:p w:rsidR="00000000" w:rsidDel="00000000" w:rsidP="00000000" w:rsidRDefault="00000000" w:rsidRPr="00000000" w14:paraId="00000CC0">
      <w:pPr>
        <w:pageBreakBefore w:val="0"/>
        <w:spacing w:before="200" w:lineRule="auto"/>
        <w:jc w:val="both"/>
        <w:rPr/>
      </w:pPr>
      <w:r w:rsidDel="00000000" w:rsidR="00000000" w:rsidRPr="00000000">
        <w:rPr>
          <w:b w:val="1"/>
          <w:rtl w:val="0"/>
        </w:rPr>
        <w:t xml:space="preserve">Esempio 1</w:t>
      </w:r>
      <w:r w:rsidDel="00000000" w:rsidR="00000000" w:rsidRPr="00000000">
        <w:rPr>
          <w:rtl w:val="0"/>
        </w:rPr>
        <w:t xml:space="preserve">.</w:t>
      </w:r>
    </w:p>
    <w:p w:rsidR="00000000" w:rsidDel="00000000" w:rsidP="00000000" w:rsidRDefault="00000000" w:rsidRPr="00000000" w14:paraId="00000CC1">
      <w:pPr>
        <w:pageBreakBefore w:val="0"/>
        <w:spacing w:before="200" w:lineRule="auto"/>
        <w:jc w:val="both"/>
        <w:rPr/>
      </w:pPr>
      <w:r w:rsidDel="00000000" w:rsidR="00000000" w:rsidRPr="00000000">
        <w:rPr>
          <w:rtl w:val="0"/>
        </w:rPr>
        <w:t xml:space="preserve">In questo primo esempio, il loop-invariant code motion può essere applicato direttamente dal compilatore: </w:t>
        <w:br w:type="textWrapping"/>
      </w:r>
    </w:p>
    <w:tbl>
      <w:tblPr>
        <w:tblStyle w:val="Table151"/>
        <w:tblW w:w="95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80"/>
        <w:gridCol w:w="5190"/>
        <w:tblGridChange w:id="0">
          <w:tblGrid>
            <w:gridCol w:w="4380"/>
            <w:gridCol w:w="519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CC2">
            <w:pPr>
              <w:pageBreakBefore w:val="0"/>
              <w:spacing w:before="0" w:line="240" w:lineRule="auto"/>
              <w:rPr>
                <w:rFonts w:ascii="Courier New" w:cs="Courier New" w:eastAsia="Courier New" w:hAnsi="Courier New"/>
                <w:b w:val="1"/>
              </w:rPr>
            </w:pPr>
            <w:r w:rsidDel="00000000" w:rsidR="00000000" w:rsidRPr="00000000">
              <w:rPr>
                <w:b w:val="1"/>
                <w:rtl w:val="0"/>
              </w:rPr>
              <w:t xml:space="preserve">C originale: </w:t>
            </w:r>
            <w:r w:rsidDel="00000000" w:rsidR="00000000" w:rsidRPr="00000000">
              <w:rPr>
                <w:rFonts w:ascii="Courier New" w:cs="Courier New" w:eastAsia="Courier New" w:hAnsi="Courier New"/>
                <w:b w:val="1"/>
                <w:rtl w:val="0"/>
              </w:rPr>
              <w:t xml:space="preserve">test1-licm.c</w:t>
            </w:r>
          </w:p>
        </w:tc>
        <w:tc>
          <w:tcPr>
            <w:shd w:fill="cccccc" w:val="clear"/>
            <w:tcMar>
              <w:top w:w="100.0" w:type="dxa"/>
              <w:left w:w="100.0" w:type="dxa"/>
              <w:bottom w:w="100.0" w:type="dxa"/>
              <w:right w:w="100.0" w:type="dxa"/>
            </w:tcMar>
            <w:vAlign w:val="top"/>
          </w:tcPr>
          <w:p w:rsidR="00000000" w:rsidDel="00000000" w:rsidP="00000000" w:rsidRDefault="00000000" w:rsidRPr="00000000" w14:paraId="00000CC3">
            <w:pPr>
              <w:pageBreakBefore w:val="0"/>
              <w:spacing w:before="0" w:line="240" w:lineRule="auto"/>
              <w:rPr>
                <w:b w:val="1"/>
              </w:rPr>
            </w:pPr>
            <w:r w:rsidDel="00000000" w:rsidR="00000000" w:rsidRPr="00000000">
              <w:rPr>
                <w:b w:val="1"/>
                <w:rtl w:val="0"/>
              </w:rPr>
              <w:t xml:space="preserve">Loop-invariant code motion (manualmente)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4">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f(int x, int n) {</w:t>
            </w:r>
          </w:p>
          <w:p w:rsidR="00000000" w:rsidDel="00000000" w:rsidP="00000000" w:rsidRDefault="00000000" w:rsidRPr="00000000" w14:paraId="00000CC5">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s = 1;</w:t>
            </w:r>
          </w:p>
          <w:p w:rsidR="00000000" w:rsidDel="00000000" w:rsidP="00000000" w:rsidRDefault="00000000" w:rsidRPr="00000000" w14:paraId="00000CC6">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for (; n&gt;0; n--) s *= 7+x;</w:t>
            </w:r>
          </w:p>
          <w:p w:rsidR="00000000" w:rsidDel="00000000" w:rsidP="00000000" w:rsidRDefault="00000000" w:rsidRPr="00000000" w14:paraId="00000CC7">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s;</w:t>
            </w:r>
          </w:p>
          <w:p w:rsidR="00000000" w:rsidDel="00000000" w:rsidP="00000000" w:rsidRDefault="00000000" w:rsidRPr="00000000" w14:paraId="00000CC8">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CC9">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f(int x, int n) {</w:t>
            </w:r>
          </w:p>
          <w:p w:rsidR="00000000" w:rsidDel="00000000" w:rsidP="00000000" w:rsidRDefault="00000000" w:rsidRPr="00000000" w14:paraId="00000CCA">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s = 1, </w:t>
            </w:r>
            <w:r w:rsidDel="00000000" w:rsidR="00000000" w:rsidRPr="00000000">
              <w:rPr>
                <w:rFonts w:ascii="Courier New" w:cs="Courier New" w:eastAsia="Courier New" w:hAnsi="Courier New"/>
                <w:b w:val="1"/>
                <w:rtl w:val="0"/>
              </w:rPr>
              <w:t xml:space="preserve">z = 7+x</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CCB">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for (; n&gt;0; n--) s *= </w:t>
            </w:r>
            <w:r w:rsidDel="00000000" w:rsidR="00000000" w:rsidRPr="00000000">
              <w:rPr>
                <w:rFonts w:ascii="Courier New" w:cs="Courier New" w:eastAsia="Courier New" w:hAnsi="Courier New"/>
                <w:b w:val="1"/>
                <w:rtl w:val="0"/>
              </w:rPr>
              <w:t xml:space="preserve">z</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CCC">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s;</w:t>
            </w:r>
          </w:p>
          <w:p w:rsidR="00000000" w:rsidDel="00000000" w:rsidP="00000000" w:rsidRDefault="00000000" w:rsidRPr="00000000" w14:paraId="00000CCD">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r>
    </w:tbl>
    <w:p w:rsidR="00000000" w:rsidDel="00000000" w:rsidP="00000000" w:rsidRDefault="00000000" w:rsidRPr="00000000" w14:paraId="00000CCE">
      <w:pPr>
        <w:pageBreakBefore w:val="0"/>
        <w:spacing w:before="200" w:lineRule="auto"/>
        <w:jc w:val="both"/>
        <w:rPr/>
      </w:pPr>
      <w:r w:rsidDel="00000000" w:rsidR="00000000" w:rsidRPr="00000000">
        <w:rPr>
          <w:rtl w:val="0"/>
        </w:rPr>
        <w:t xml:space="preserve">Nel programma originale, l’espressione </w:t>
      </w:r>
      <w:r w:rsidDel="00000000" w:rsidR="00000000" w:rsidRPr="00000000">
        <w:rPr>
          <w:rFonts w:ascii="Courier New" w:cs="Courier New" w:eastAsia="Courier New" w:hAnsi="Courier New"/>
          <w:rtl w:val="0"/>
        </w:rPr>
        <w:t xml:space="preserve">7+x</w:t>
      </w:r>
      <w:r w:rsidDel="00000000" w:rsidR="00000000" w:rsidRPr="00000000">
        <w:rPr>
          <w:rtl w:val="0"/>
        </w:rPr>
        <w:t xml:space="preserve"> viene calcolata ad ogni iterazione del ciclo anche se il risultato è sempre lo stesso. Nella versione ottimizzata, il calcolo dell’espressione viene effettuato una sola volta prima di entrare nel ciclo e salvato in una variabile usata poi nel corpo del ciclo. Vediamo il codice IA32 generato da </w:t>
      </w:r>
      <w:r w:rsidDel="00000000" w:rsidR="00000000" w:rsidRPr="00000000">
        <w:rPr>
          <w:rFonts w:ascii="Courier New" w:cs="Courier New" w:eastAsia="Courier New" w:hAnsi="Courier New"/>
          <w:rtl w:val="0"/>
        </w:rPr>
        <w:t xml:space="preserve">gcc</w:t>
      </w:r>
      <w:r w:rsidDel="00000000" w:rsidR="00000000" w:rsidRPr="00000000">
        <w:rPr>
          <w:rtl w:val="0"/>
        </w:rPr>
        <w:t xml:space="preserve"> per il programma originale con livello di ottimizzazione </w:t>
      </w:r>
      <w:r w:rsidDel="00000000" w:rsidR="00000000" w:rsidRPr="00000000">
        <w:rPr>
          <w:rFonts w:ascii="Courier New" w:cs="Courier New" w:eastAsia="Courier New" w:hAnsi="Courier New"/>
          <w:rtl w:val="0"/>
        </w:rPr>
        <w:t xml:space="preserve">-O1</w:t>
      </w:r>
      <w:r w:rsidDel="00000000" w:rsidR="00000000" w:rsidRPr="00000000">
        <w:rPr>
          <w:rtl w:val="0"/>
        </w:rPr>
        <w:t xml:space="preserve">:</w:t>
        <w:br w:type="textWrapping"/>
      </w:r>
    </w:p>
    <w:tbl>
      <w:tblPr>
        <w:tblStyle w:val="Table152"/>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
        <w:gridCol w:w="1660"/>
        <w:gridCol w:w="2300"/>
        <w:tblGridChange w:id="0">
          <w:tblGrid>
            <w:gridCol w:w="1"/>
            <w:gridCol w:w="1660"/>
            <w:gridCol w:w="230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CCF">
            <w:pPr>
              <w:pageBreakBefore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gcc -S -fomit-frame-pointer -m32 test1-licm.c -O1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0">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   movl  8(%esp), %edx</w:t>
            </w:r>
          </w:p>
          <w:p w:rsidR="00000000" w:rsidDel="00000000" w:rsidP="00000000" w:rsidRDefault="00000000" w:rsidRPr="00000000" w14:paraId="00000CD1">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testl %edx, %edx</w:t>
            </w:r>
          </w:p>
          <w:p w:rsidR="00000000" w:rsidDel="00000000" w:rsidP="00000000" w:rsidRDefault="00000000" w:rsidRPr="00000000" w14:paraId="00000CD2">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jle   .L4</w:t>
            </w:r>
          </w:p>
          <w:p w:rsidR="00000000" w:rsidDel="00000000" w:rsidP="00000000" w:rsidRDefault="00000000" w:rsidRPr="00000000" w14:paraId="00000CD3">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$1, %eax</w:t>
            </w:r>
          </w:p>
          <w:p w:rsidR="00000000" w:rsidDel="00000000" w:rsidP="00000000" w:rsidRDefault="00000000" w:rsidRPr="00000000" w14:paraId="00000CD4">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4(%esp), %ecx</w:t>
            </w:r>
          </w:p>
          <w:p w:rsidR="00000000" w:rsidDel="00000000" w:rsidP="00000000" w:rsidRDefault="00000000" w:rsidRPr="00000000" w14:paraId="00000CD5">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addl  $7, %ecx         # 7+x calcolato prima del ciclo</w:t>
            </w:r>
          </w:p>
          <w:p w:rsidR="00000000" w:rsidDel="00000000" w:rsidP="00000000" w:rsidRDefault="00000000" w:rsidRPr="00000000" w14:paraId="00000CD6">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.L3: imull %ecx, %eax       # inizio ciclo for</w:t>
            </w:r>
          </w:p>
          <w:p w:rsidR="00000000" w:rsidDel="00000000" w:rsidP="00000000" w:rsidRDefault="00000000" w:rsidRPr="00000000" w14:paraId="00000CD7">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subl  $1, %edx</w:t>
            </w:r>
          </w:p>
          <w:p w:rsidR="00000000" w:rsidDel="00000000" w:rsidP="00000000" w:rsidRDefault="00000000" w:rsidRPr="00000000" w14:paraId="00000CD8">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jne   .L3              # fine ciclo for</w:t>
            </w:r>
          </w:p>
          <w:p w:rsidR="00000000" w:rsidDel="00000000" w:rsidP="00000000" w:rsidRDefault="00000000" w:rsidRPr="00000000" w14:paraId="00000CD9">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ret</w:t>
            </w:r>
          </w:p>
          <w:p w:rsidR="00000000" w:rsidDel="00000000" w:rsidP="00000000" w:rsidRDefault="00000000" w:rsidRPr="00000000" w14:paraId="00000CDA">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.L4: movl  $1, %eax</w:t>
            </w:r>
          </w:p>
          <w:p w:rsidR="00000000" w:rsidDel="00000000" w:rsidP="00000000" w:rsidRDefault="00000000" w:rsidRPr="00000000" w14:paraId="00000CDB">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w:t>
            </w:r>
          </w:p>
        </w:tc>
      </w:tr>
    </w:tbl>
    <w:p w:rsidR="00000000" w:rsidDel="00000000" w:rsidP="00000000" w:rsidRDefault="00000000" w:rsidRPr="00000000" w14:paraId="00000CDC">
      <w:pPr>
        <w:pageBreakBefore w:val="0"/>
        <w:spacing w:before="200" w:lineRule="auto"/>
        <w:jc w:val="both"/>
        <w:rPr/>
      </w:pPr>
      <w:r w:rsidDel="00000000" w:rsidR="00000000" w:rsidRPr="00000000">
        <w:rPr>
          <w:rtl w:val="0"/>
        </w:rPr>
        <w:t xml:space="preserve">In questo caso, il compilatore ha effettuato automaticamente l’ottimizzazione.</w:t>
      </w:r>
    </w:p>
    <w:p w:rsidR="00000000" w:rsidDel="00000000" w:rsidP="00000000" w:rsidRDefault="00000000" w:rsidRPr="00000000" w14:paraId="00000CDD">
      <w:pPr>
        <w:pageBreakBefore w:val="0"/>
        <w:spacing w:before="200" w:lineRule="auto"/>
        <w:jc w:val="both"/>
        <w:rPr/>
      </w:pPr>
      <w:r w:rsidDel="00000000" w:rsidR="00000000" w:rsidRPr="00000000">
        <w:rPr>
          <w:b w:val="1"/>
          <w:rtl w:val="0"/>
        </w:rPr>
        <w:t xml:space="preserve">Esempio 2</w:t>
      </w:r>
      <w:r w:rsidDel="00000000" w:rsidR="00000000" w:rsidRPr="00000000">
        <w:rPr>
          <w:rtl w:val="0"/>
        </w:rPr>
        <w:t xml:space="preserve">.</w:t>
      </w:r>
    </w:p>
    <w:p w:rsidR="00000000" w:rsidDel="00000000" w:rsidP="00000000" w:rsidRDefault="00000000" w:rsidRPr="00000000" w14:paraId="00000CDE">
      <w:pPr>
        <w:pageBreakBefore w:val="0"/>
        <w:spacing w:before="200" w:lineRule="auto"/>
        <w:jc w:val="both"/>
        <w:rPr/>
      </w:pPr>
      <w:r w:rsidDel="00000000" w:rsidR="00000000" w:rsidRPr="00000000">
        <w:rPr>
          <w:rtl w:val="0"/>
        </w:rPr>
        <w:t xml:space="preserve">In questo secondo esempio, il loop-invariant code motion deve essere effettuato dal programmatore: </w:t>
      </w:r>
    </w:p>
    <w:p w:rsidR="00000000" w:rsidDel="00000000" w:rsidP="00000000" w:rsidRDefault="00000000" w:rsidRPr="00000000" w14:paraId="00000CDF">
      <w:pPr>
        <w:pageBreakBefore w:val="0"/>
        <w:spacing w:before="200" w:lineRule="auto"/>
        <w:jc w:val="both"/>
        <w:rPr/>
      </w:pPr>
      <w:r w:rsidDel="00000000" w:rsidR="00000000" w:rsidRPr="00000000">
        <w:rPr>
          <w:rtl w:val="0"/>
        </w:rPr>
        <w:br w:type="textWrapping"/>
      </w:r>
    </w:p>
    <w:tbl>
      <w:tblPr>
        <w:tblStyle w:val="Table153"/>
        <w:tblW w:w="95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60"/>
        <w:gridCol w:w="4665"/>
        <w:tblGridChange w:id="0">
          <w:tblGrid>
            <w:gridCol w:w="4860"/>
            <w:gridCol w:w="466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CE0">
            <w:pPr>
              <w:pageBreakBefore w:val="0"/>
              <w:spacing w:before="0" w:line="240" w:lineRule="auto"/>
              <w:rPr>
                <w:rFonts w:ascii="Courier New" w:cs="Courier New" w:eastAsia="Courier New" w:hAnsi="Courier New"/>
                <w:b w:val="1"/>
              </w:rPr>
            </w:pPr>
            <w:r w:rsidDel="00000000" w:rsidR="00000000" w:rsidRPr="00000000">
              <w:rPr>
                <w:b w:val="1"/>
                <w:rtl w:val="0"/>
              </w:rPr>
              <w:t xml:space="preserve">C originale: </w:t>
            </w:r>
            <w:r w:rsidDel="00000000" w:rsidR="00000000" w:rsidRPr="00000000">
              <w:rPr>
                <w:rFonts w:ascii="Courier New" w:cs="Courier New" w:eastAsia="Courier New" w:hAnsi="Courier New"/>
                <w:b w:val="1"/>
                <w:rtl w:val="0"/>
              </w:rPr>
              <w:t xml:space="preserve">test2-licm.c</w:t>
            </w:r>
          </w:p>
        </w:tc>
        <w:tc>
          <w:tcPr>
            <w:shd w:fill="cccccc" w:val="clear"/>
            <w:tcMar>
              <w:top w:w="100.0" w:type="dxa"/>
              <w:left w:w="100.0" w:type="dxa"/>
              <w:bottom w:w="100.0" w:type="dxa"/>
              <w:right w:w="100.0" w:type="dxa"/>
            </w:tcMar>
            <w:vAlign w:val="top"/>
          </w:tcPr>
          <w:p w:rsidR="00000000" w:rsidDel="00000000" w:rsidP="00000000" w:rsidRDefault="00000000" w:rsidRPr="00000000" w14:paraId="00000CE1">
            <w:pPr>
              <w:pageBreakBefore w:val="0"/>
              <w:spacing w:before="0" w:line="240" w:lineRule="auto"/>
              <w:rPr>
                <w:b w:val="1"/>
              </w:rPr>
            </w:pPr>
            <w:r w:rsidDel="00000000" w:rsidR="00000000" w:rsidRPr="00000000">
              <w:rPr>
                <w:b w:val="1"/>
                <w:rtl w:val="0"/>
              </w:rPr>
              <w:t xml:space="preserve">Loop-invariant code motion (manualm.)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2">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has_space(const char* s) {</w:t>
            </w:r>
          </w:p>
          <w:p w:rsidR="00000000" w:rsidDel="00000000" w:rsidP="00000000" w:rsidRDefault="00000000" w:rsidRPr="00000000" w14:paraId="00000CE3">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i;</w:t>
            </w:r>
          </w:p>
          <w:p w:rsidR="00000000" w:rsidDel="00000000" w:rsidP="00000000" w:rsidRDefault="00000000" w:rsidRPr="00000000" w14:paraId="00000CE4">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for (i=0; i&lt;strlen(s); i++)</w:t>
            </w:r>
          </w:p>
          <w:p w:rsidR="00000000" w:rsidDel="00000000" w:rsidP="00000000" w:rsidRDefault="00000000" w:rsidRPr="00000000" w14:paraId="00000CE5">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if (s[i]==' ') return 1;</w:t>
            </w:r>
          </w:p>
          <w:p w:rsidR="00000000" w:rsidDel="00000000" w:rsidP="00000000" w:rsidRDefault="00000000" w:rsidRPr="00000000" w14:paraId="00000CE6">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0;</w:t>
            </w:r>
          </w:p>
          <w:p w:rsidR="00000000" w:rsidDel="00000000" w:rsidP="00000000" w:rsidRDefault="00000000" w:rsidRPr="00000000" w14:paraId="00000CE7">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CE8">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has_space(const char* s) {</w:t>
            </w:r>
          </w:p>
          <w:p w:rsidR="00000000" w:rsidDel="00000000" w:rsidP="00000000" w:rsidRDefault="00000000" w:rsidRPr="00000000" w14:paraId="00000CE9">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i, </w:t>
            </w:r>
            <w:r w:rsidDel="00000000" w:rsidR="00000000" w:rsidRPr="00000000">
              <w:rPr>
                <w:rFonts w:ascii="Courier New" w:cs="Courier New" w:eastAsia="Courier New" w:hAnsi="Courier New"/>
                <w:b w:val="1"/>
                <w:rtl w:val="0"/>
              </w:rPr>
              <w:t xml:space="preserve">n = strlen(s)</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CEA">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for (i=0; i&lt;</w:t>
            </w:r>
            <w:r w:rsidDel="00000000" w:rsidR="00000000" w:rsidRPr="00000000">
              <w:rPr>
                <w:rFonts w:ascii="Courier New" w:cs="Courier New" w:eastAsia="Courier New" w:hAnsi="Courier New"/>
                <w:b w:val="1"/>
                <w:rtl w:val="0"/>
              </w:rPr>
              <w:t xml:space="preserve">n</w:t>
            </w:r>
            <w:r w:rsidDel="00000000" w:rsidR="00000000" w:rsidRPr="00000000">
              <w:rPr>
                <w:rFonts w:ascii="Courier New" w:cs="Courier New" w:eastAsia="Courier New" w:hAnsi="Courier New"/>
                <w:rtl w:val="0"/>
              </w:rPr>
              <w:t xml:space="preserve">; i++)</w:t>
            </w:r>
          </w:p>
          <w:p w:rsidR="00000000" w:rsidDel="00000000" w:rsidP="00000000" w:rsidRDefault="00000000" w:rsidRPr="00000000" w14:paraId="00000CEB">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if (s[i]==' ') return 1;</w:t>
            </w:r>
          </w:p>
          <w:p w:rsidR="00000000" w:rsidDel="00000000" w:rsidP="00000000" w:rsidRDefault="00000000" w:rsidRPr="00000000" w14:paraId="00000CEC">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0;</w:t>
            </w:r>
          </w:p>
          <w:p w:rsidR="00000000" w:rsidDel="00000000" w:rsidP="00000000" w:rsidRDefault="00000000" w:rsidRPr="00000000" w14:paraId="00000CED">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r>
    </w:tbl>
    <w:p w:rsidR="00000000" w:rsidDel="00000000" w:rsidP="00000000" w:rsidRDefault="00000000" w:rsidRPr="00000000" w14:paraId="00000CEE">
      <w:pPr>
        <w:pageBreakBefore w:val="0"/>
        <w:spacing w:before="200" w:lineRule="auto"/>
        <w:jc w:val="both"/>
        <w:rPr/>
      </w:pPr>
      <w:r w:rsidDel="00000000" w:rsidR="00000000" w:rsidRPr="00000000">
        <w:rPr>
          <w:rtl w:val="0"/>
        </w:rPr>
        <w:t xml:space="preserve">Osserviamo che il programma originale richiama la funzione di libreria </w:t>
      </w:r>
      <w:r w:rsidDel="00000000" w:rsidR="00000000" w:rsidRPr="00000000">
        <w:rPr>
          <w:rFonts w:ascii="Courier New" w:cs="Courier New" w:eastAsia="Courier New" w:hAnsi="Courier New"/>
          <w:rtl w:val="0"/>
        </w:rPr>
        <w:t xml:space="preserve">strlen</w:t>
      </w:r>
      <w:r w:rsidDel="00000000" w:rsidR="00000000" w:rsidRPr="00000000">
        <w:rPr>
          <w:rtl w:val="0"/>
        </w:rPr>
        <w:t xml:space="preserve"> (che calcola il numero di caratteri nella stringa) ad ogni iterazione del ciclo for, nonostante la lunghezza della stringa rimanga sempre la stessa. Si noti che il costo della funzione </w:t>
      </w:r>
      <w:r w:rsidDel="00000000" w:rsidR="00000000" w:rsidRPr="00000000">
        <w:rPr>
          <w:rFonts w:ascii="Courier New" w:cs="Courier New" w:eastAsia="Courier New" w:hAnsi="Courier New"/>
          <w:rtl w:val="0"/>
        </w:rPr>
        <w:t xml:space="preserve">has_space</w:t>
      </w:r>
      <w:r w:rsidDel="00000000" w:rsidR="00000000" w:rsidRPr="00000000">
        <w:rPr>
          <w:rtl w:val="0"/>
        </w:rPr>
        <w:t xml:space="preserve"> è 𝛩(n</w:t>
      </w:r>
      <w:r w:rsidDel="00000000" w:rsidR="00000000" w:rsidRPr="00000000">
        <w:rPr>
          <w:vertAlign w:val="superscript"/>
          <w:rtl w:val="0"/>
        </w:rPr>
        <w:t xml:space="preserve">2</w:t>
      </w:r>
      <w:r w:rsidDel="00000000" w:rsidR="00000000" w:rsidRPr="00000000">
        <w:rPr>
          <w:rtl w:val="0"/>
        </w:rPr>
        <w:t xml:space="preserve">), dove n è la lunghezza della stringa s passata in ingresso! Questo è a tutti gli effetti un </w:t>
      </w:r>
      <w:r w:rsidDel="00000000" w:rsidR="00000000" w:rsidRPr="00000000">
        <w:rPr>
          <w:b w:val="1"/>
          <w:rtl w:val="0"/>
        </w:rPr>
        <w:t xml:space="preserve">performance bug</w:t>
      </w:r>
      <w:r w:rsidDel="00000000" w:rsidR="00000000" w:rsidRPr="00000000">
        <w:rPr>
          <w:b w:val="1"/>
          <w:vertAlign w:val="superscript"/>
        </w:rPr>
        <w:footnoteReference w:customMarkFollows="0" w:id="23"/>
      </w:r>
      <w:r w:rsidDel="00000000" w:rsidR="00000000" w:rsidRPr="00000000">
        <w:rPr>
          <w:rtl w:val="0"/>
        </w:rPr>
        <w:t xml:space="preserve"> in quanto introduce un'inefficienza che non dovrebbe esserci: verificare se una stringa di n caratteri contiene spazio richiede tempo O(n).</w:t>
      </w:r>
    </w:p>
    <w:p w:rsidR="00000000" w:rsidDel="00000000" w:rsidP="00000000" w:rsidRDefault="00000000" w:rsidRPr="00000000" w14:paraId="00000CEF">
      <w:pPr>
        <w:pageBreakBefore w:val="0"/>
        <w:spacing w:before="200" w:lineRule="auto"/>
        <w:jc w:val="both"/>
        <w:rPr/>
      </w:pPr>
      <w:r w:rsidDel="00000000" w:rsidR="00000000" w:rsidRPr="00000000">
        <w:rPr>
          <w:rtl w:val="0"/>
        </w:rPr>
        <w:t xml:space="preserve">Qual è l'ostacolo per un compilatore C nell'applicare l'hoisting in situazioni come queste? Diversamente dal caso dell'Esempio 1, in cui il codice spostato è accessibile al compilatore (che ne può analizzare il comportamento e verificare se è invariante nel ciclo), nel caso di una chiamata a funzione non è in generale possibile sapere a tempo di compilazione quale codice verrà eseguito. E' infatti possibile che il codice della funzione chiamata venga stabilito a tempo di esecuzione durante il caricamento di librerie dinamiche. Se la funzione avesse effetti collaterali, ad esempio mantenesse un contatore del numero di volte che è invocata per scopi di monitoraggio del funzionamento del programma, non sarebbe invariante nel ciclo e non potrebbe essere spostata. </w:t>
      </w:r>
      <w:r w:rsidDel="00000000" w:rsidR="00000000" w:rsidRPr="00000000">
        <w:rPr>
          <w:b w:val="1"/>
          <w:rtl w:val="0"/>
        </w:rPr>
        <w:t xml:space="preserve">In mancanza di informazioni precise, un compilatore fa la scelta più conservativa: non effettuare un'ottimizzazione che potrebbe modificare la semantica del programma originario</w:t>
      </w:r>
      <w:r w:rsidDel="00000000" w:rsidR="00000000" w:rsidRPr="00000000">
        <w:rPr>
          <w:rtl w:val="0"/>
        </w:rPr>
        <w:t xml:space="preserve">. In questi casi sta al programmatore applicare manualmente, se possibile, l'ottimizzazione.</w:t>
      </w:r>
    </w:p>
    <w:p w:rsidR="00000000" w:rsidDel="00000000" w:rsidP="00000000" w:rsidRDefault="00000000" w:rsidRPr="00000000" w14:paraId="00000CF0">
      <w:pPr>
        <w:pStyle w:val="Heading4"/>
        <w:pageBreakBefore w:val="0"/>
        <w:spacing w:before="200" w:lineRule="auto"/>
        <w:rPr/>
      </w:pPr>
      <w:bookmarkStart w:colFirst="0" w:colLast="0" w:name="_sm4n8jg3cz68" w:id="116"/>
      <w:bookmarkEnd w:id="116"/>
      <w:r w:rsidDel="00000000" w:rsidR="00000000" w:rsidRPr="00000000">
        <w:rPr>
          <w:rtl w:val="0"/>
        </w:rPr>
        <w:t xml:space="preserve">5.3.2.6 Loop unrolling</w:t>
      </w:r>
    </w:p>
    <w:p w:rsidR="00000000" w:rsidDel="00000000" w:rsidP="00000000" w:rsidRDefault="00000000" w:rsidRPr="00000000" w14:paraId="00000CF1">
      <w:pPr>
        <w:pageBreakBefore w:val="0"/>
        <w:rPr/>
      </w:pPr>
      <w:r w:rsidDel="00000000" w:rsidR="00000000" w:rsidRPr="00000000">
        <w:rPr>
          <w:rtl w:val="0"/>
        </w:rPr>
        <w:t xml:space="preserve">Il loop unrolling (srotolamento di un ciclo) è un'ottimizzazione spesso effettuata direttamente dai compilatori. Lo scopo è quello di ridurre di una frazione costante k il numero di iterazioni di un ciclo, effettuando in una sola iterazione le operazioni che verrebbero effettuate su k iterazioni consecutive. Questo consente di abbassare il work riducendo il numero di salti e di test del ciclo. Illustriamo la tecnica con un esempio.</w:t>
      </w:r>
    </w:p>
    <w:p w:rsidR="00000000" w:rsidDel="00000000" w:rsidP="00000000" w:rsidRDefault="00000000" w:rsidRPr="00000000" w14:paraId="00000CF2">
      <w:pPr>
        <w:pageBreakBefore w:val="0"/>
        <w:rPr/>
      </w:pPr>
      <w:r w:rsidDel="00000000" w:rsidR="00000000" w:rsidRPr="00000000">
        <w:rPr>
          <w:b w:val="1"/>
          <w:rtl w:val="0"/>
        </w:rPr>
        <w:t xml:space="preserve">Esempio</w:t>
      </w:r>
      <w:r w:rsidDel="00000000" w:rsidR="00000000" w:rsidRPr="00000000">
        <w:rPr>
          <w:rtl w:val="0"/>
        </w:rPr>
        <w:t xml:space="preserve">. Partiamo da una semplice implementazione della somma degli elementi di un array e riduciamo il numero di iterazioni di un fattore 3:</w:t>
      </w:r>
    </w:p>
    <w:p w:rsidR="00000000" w:rsidDel="00000000" w:rsidP="00000000" w:rsidRDefault="00000000" w:rsidRPr="00000000" w14:paraId="00000CF3">
      <w:pPr>
        <w:pageBreakBefore w:val="0"/>
        <w:rPr/>
      </w:pPr>
      <w:r w:rsidDel="00000000" w:rsidR="00000000" w:rsidRPr="00000000">
        <w:rPr>
          <w:rtl w:val="0"/>
        </w:rPr>
      </w:r>
    </w:p>
    <w:p w:rsidR="00000000" w:rsidDel="00000000" w:rsidP="00000000" w:rsidRDefault="00000000" w:rsidRPr="00000000" w14:paraId="00000CF4">
      <w:pPr>
        <w:pageBreakBefore w:val="0"/>
        <w:rPr/>
      </w:pPr>
      <w:r w:rsidDel="00000000" w:rsidR="00000000" w:rsidRPr="00000000">
        <w:rPr>
          <w:rtl w:val="0"/>
        </w:rPr>
        <w:br w:type="textWrapping"/>
      </w:r>
    </w:p>
    <w:tbl>
      <w:tblPr>
        <w:tblStyle w:val="Table154"/>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91.5"/>
        <w:gridCol w:w="4791.5"/>
        <w:tblGridChange w:id="0">
          <w:tblGrid>
            <w:gridCol w:w="4791.5"/>
            <w:gridCol w:w="4791.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CF5">
            <w:pPr>
              <w:pageBreakBefore w:val="0"/>
              <w:spacing w:before="0" w:line="240" w:lineRule="auto"/>
              <w:rPr>
                <w:rFonts w:ascii="Courier New" w:cs="Courier New" w:eastAsia="Courier New" w:hAnsi="Courier New"/>
                <w:b w:val="1"/>
              </w:rPr>
            </w:pPr>
            <w:r w:rsidDel="00000000" w:rsidR="00000000" w:rsidRPr="00000000">
              <w:rPr>
                <w:b w:val="1"/>
                <w:rtl w:val="0"/>
              </w:rPr>
              <w:t xml:space="preserve">C originale: </w:t>
            </w:r>
            <w:r w:rsidDel="00000000" w:rsidR="00000000" w:rsidRPr="00000000">
              <w:rPr>
                <w:rFonts w:ascii="Courier New" w:cs="Courier New" w:eastAsia="Courier New" w:hAnsi="Courier New"/>
                <w:b w:val="1"/>
                <w:rtl w:val="0"/>
              </w:rPr>
              <w:t xml:space="preserve">test-lu.c</w:t>
            </w:r>
          </w:p>
        </w:tc>
        <w:tc>
          <w:tcPr>
            <w:shd w:fill="cccccc" w:val="clear"/>
            <w:tcMar>
              <w:top w:w="100.0" w:type="dxa"/>
              <w:left w:w="100.0" w:type="dxa"/>
              <w:bottom w:w="100.0" w:type="dxa"/>
              <w:right w:w="100.0" w:type="dxa"/>
            </w:tcMar>
            <w:vAlign w:val="top"/>
          </w:tcPr>
          <w:p w:rsidR="00000000" w:rsidDel="00000000" w:rsidP="00000000" w:rsidRDefault="00000000" w:rsidRPr="00000000" w14:paraId="00000CF6">
            <w:pPr>
              <w:pageBreakBefore w:val="0"/>
              <w:spacing w:before="0" w:line="240" w:lineRule="auto"/>
              <w:rPr>
                <w:b w:val="1"/>
              </w:rPr>
            </w:pPr>
            <w:r w:rsidDel="00000000" w:rsidR="00000000" w:rsidRPr="00000000">
              <w:rPr>
                <w:b w:val="1"/>
                <w:rtl w:val="0"/>
              </w:rPr>
              <w:t xml:space="preserve">Loop unrolling di fattore 3 (manualmente)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int sum(int *v, int n) {</w:t>
            </w:r>
          </w:p>
          <w:p w:rsidR="00000000" w:rsidDel="00000000" w:rsidP="00000000" w:rsidRDefault="00000000" w:rsidRPr="00000000" w14:paraId="00000C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int i, s = 0;</w:t>
            </w:r>
          </w:p>
          <w:p w:rsidR="00000000" w:rsidDel="00000000" w:rsidP="00000000" w:rsidRDefault="00000000" w:rsidRPr="00000000" w14:paraId="00000C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for (i=0; i&lt;n; ++i) s += v[i];</w:t>
            </w:r>
          </w:p>
          <w:p w:rsidR="00000000" w:rsidDel="00000000" w:rsidP="00000000" w:rsidRDefault="00000000" w:rsidRPr="00000000" w14:paraId="00000C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return s;</w:t>
              <w:br w:type="textWrapping"/>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CFB">
            <w:pPr>
              <w:pageBreakBefore w:val="0"/>
              <w:widowControl w:val="0"/>
              <w:spacing w:before="0" w:line="240" w:lineRule="auto"/>
              <w:jc w:val="left"/>
              <w:rPr>
                <w:rFonts w:ascii="Courier" w:cs="Courier" w:eastAsia="Courier" w:hAnsi="Courier"/>
              </w:rPr>
            </w:pPr>
            <w:r w:rsidDel="00000000" w:rsidR="00000000" w:rsidRPr="00000000">
              <w:rPr>
                <w:rFonts w:ascii="Courier" w:cs="Courier" w:eastAsia="Courier" w:hAnsi="Courier"/>
                <w:rtl w:val="0"/>
              </w:rPr>
              <w:t xml:space="preserve">int sum(int *v, int n) {</w:t>
            </w:r>
          </w:p>
          <w:p w:rsidR="00000000" w:rsidDel="00000000" w:rsidP="00000000" w:rsidRDefault="00000000" w:rsidRPr="00000000" w14:paraId="00000CFC">
            <w:pPr>
              <w:pageBreakBefore w:val="0"/>
              <w:widowControl w:val="0"/>
              <w:spacing w:before="0" w:line="240" w:lineRule="auto"/>
              <w:jc w:val="left"/>
              <w:rPr>
                <w:rFonts w:ascii="Courier" w:cs="Courier" w:eastAsia="Courier" w:hAnsi="Courier"/>
              </w:rPr>
            </w:pPr>
            <w:r w:rsidDel="00000000" w:rsidR="00000000" w:rsidRPr="00000000">
              <w:rPr>
                <w:rFonts w:ascii="Courier" w:cs="Courier" w:eastAsia="Courier" w:hAnsi="Courier"/>
                <w:rtl w:val="0"/>
              </w:rPr>
              <w:t xml:space="preserve">    int i, s = 0;</w:t>
            </w:r>
          </w:p>
          <w:p w:rsidR="00000000" w:rsidDel="00000000" w:rsidP="00000000" w:rsidRDefault="00000000" w:rsidRPr="00000000" w14:paraId="00000CFD">
            <w:pPr>
              <w:pageBreakBefore w:val="0"/>
              <w:widowControl w:val="0"/>
              <w:spacing w:before="0" w:line="240" w:lineRule="auto"/>
              <w:jc w:val="left"/>
              <w:rPr>
                <w:rFonts w:ascii="Courier" w:cs="Courier" w:eastAsia="Courier" w:hAnsi="Courier"/>
              </w:rPr>
            </w:pPr>
            <w:r w:rsidDel="00000000" w:rsidR="00000000" w:rsidRPr="00000000">
              <w:rPr>
                <w:rFonts w:ascii="Courier" w:cs="Courier" w:eastAsia="Courier" w:hAnsi="Courier"/>
                <w:rtl w:val="0"/>
              </w:rPr>
              <w:t xml:space="preserve">    for (i=0; i+2&lt;n; i+=3) {</w:t>
            </w:r>
          </w:p>
          <w:p w:rsidR="00000000" w:rsidDel="00000000" w:rsidP="00000000" w:rsidRDefault="00000000" w:rsidRPr="00000000" w14:paraId="00000CFE">
            <w:pPr>
              <w:pageBreakBefore w:val="0"/>
              <w:widowControl w:val="0"/>
              <w:spacing w:before="0" w:line="240" w:lineRule="auto"/>
              <w:jc w:val="left"/>
              <w:rPr>
                <w:rFonts w:ascii="Courier" w:cs="Courier" w:eastAsia="Courier" w:hAnsi="Courier"/>
              </w:rPr>
            </w:pPr>
            <w:r w:rsidDel="00000000" w:rsidR="00000000" w:rsidRPr="00000000">
              <w:rPr>
                <w:rFonts w:ascii="Courier" w:cs="Courier" w:eastAsia="Courier" w:hAnsi="Courier"/>
                <w:rtl w:val="0"/>
              </w:rPr>
              <w:t xml:space="preserve">        s += v[i];</w:t>
            </w:r>
          </w:p>
          <w:p w:rsidR="00000000" w:rsidDel="00000000" w:rsidP="00000000" w:rsidRDefault="00000000" w:rsidRPr="00000000" w14:paraId="00000CFF">
            <w:pPr>
              <w:pageBreakBefore w:val="0"/>
              <w:widowControl w:val="0"/>
              <w:spacing w:before="0" w:line="240" w:lineRule="auto"/>
              <w:jc w:val="left"/>
              <w:rPr>
                <w:rFonts w:ascii="Courier" w:cs="Courier" w:eastAsia="Courier" w:hAnsi="Courier"/>
              </w:rPr>
            </w:pPr>
            <w:r w:rsidDel="00000000" w:rsidR="00000000" w:rsidRPr="00000000">
              <w:rPr>
                <w:rFonts w:ascii="Courier" w:cs="Courier" w:eastAsia="Courier" w:hAnsi="Courier"/>
                <w:rtl w:val="0"/>
              </w:rPr>
              <w:t xml:space="preserve">        s += v[i+1];</w:t>
            </w:r>
          </w:p>
          <w:p w:rsidR="00000000" w:rsidDel="00000000" w:rsidP="00000000" w:rsidRDefault="00000000" w:rsidRPr="00000000" w14:paraId="00000D00">
            <w:pPr>
              <w:pageBreakBefore w:val="0"/>
              <w:widowControl w:val="0"/>
              <w:spacing w:before="0" w:line="240" w:lineRule="auto"/>
              <w:jc w:val="left"/>
              <w:rPr>
                <w:rFonts w:ascii="Courier" w:cs="Courier" w:eastAsia="Courier" w:hAnsi="Courier"/>
              </w:rPr>
            </w:pPr>
            <w:r w:rsidDel="00000000" w:rsidR="00000000" w:rsidRPr="00000000">
              <w:rPr>
                <w:rFonts w:ascii="Courier" w:cs="Courier" w:eastAsia="Courier" w:hAnsi="Courier"/>
                <w:rtl w:val="0"/>
              </w:rPr>
              <w:t xml:space="preserve">        s += v[i+2];</w:t>
            </w:r>
          </w:p>
          <w:p w:rsidR="00000000" w:rsidDel="00000000" w:rsidP="00000000" w:rsidRDefault="00000000" w:rsidRPr="00000000" w14:paraId="00000D01">
            <w:pPr>
              <w:pageBreakBefore w:val="0"/>
              <w:widowControl w:val="0"/>
              <w:spacing w:before="0" w:line="240" w:lineRule="auto"/>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D02">
            <w:pPr>
              <w:pageBreakBefore w:val="0"/>
              <w:widowControl w:val="0"/>
              <w:spacing w:before="0" w:line="240" w:lineRule="auto"/>
              <w:jc w:val="left"/>
              <w:rPr>
                <w:rFonts w:ascii="Courier" w:cs="Courier" w:eastAsia="Courier" w:hAnsi="Courier"/>
              </w:rPr>
            </w:pPr>
            <w:r w:rsidDel="00000000" w:rsidR="00000000" w:rsidRPr="00000000">
              <w:rPr>
                <w:rFonts w:ascii="Courier" w:cs="Courier" w:eastAsia="Courier" w:hAnsi="Courier"/>
                <w:rtl w:val="0"/>
              </w:rPr>
              <w:t xml:space="preserve">    for (; i&lt;n; ++i) s += v[i];</w:t>
            </w:r>
          </w:p>
          <w:p w:rsidR="00000000" w:rsidDel="00000000" w:rsidP="00000000" w:rsidRDefault="00000000" w:rsidRPr="00000000" w14:paraId="00000D03">
            <w:pPr>
              <w:pageBreakBefore w:val="0"/>
              <w:widowControl w:val="0"/>
              <w:spacing w:before="0" w:line="240" w:lineRule="auto"/>
              <w:jc w:val="left"/>
              <w:rPr>
                <w:rFonts w:ascii="Courier" w:cs="Courier" w:eastAsia="Courier" w:hAnsi="Courier"/>
              </w:rPr>
            </w:pPr>
            <w:r w:rsidDel="00000000" w:rsidR="00000000" w:rsidRPr="00000000">
              <w:rPr>
                <w:rFonts w:ascii="Courier" w:cs="Courier" w:eastAsia="Courier" w:hAnsi="Courier"/>
                <w:rtl w:val="0"/>
              </w:rPr>
              <w:t xml:space="preserve">    return s;</w:t>
              <w:br w:type="textWrapping"/>
              <w:t xml:space="preserve">}</w:t>
            </w:r>
          </w:p>
        </w:tc>
      </w:tr>
    </w:tbl>
    <w:p w:rsidR="00000000" w:rsidDel="00000000" w:rsidP="00000000" w:rsidRDefault="00000000" w:rsidRPr="00000000" w14:paraId="00000D04">
      <w:pPr>
        <w:pageBreakBefore w:val="0"/>
        <w:rPr/>
      </w:pPr>
      <w:r w:rsidDel="00000000" w:rsidR="00000000" w:rsidRPr="00000000">
        <w:rPr>
          <w:rtl w:val="0"/>
        </w:rPr>
        <w:t xml:space="preserve">Si noti che il secondo ciclo for nel loop unrolling è necessario se l'array ha una dimensione che non è un multiplo di 3.</w:t>
      </w:r>
    </w:p>
    <w:p w:rsidR="00000000" w:rsidDel="00000000" w:rsidP="00000000" w:rsidRDefault="00000000" w:rsidRPr="00000000" w14:paraId="00000D05">
      <w:pPr>
        <w:pStyle w:val="Heading4"/>
        <w:pageBreakBefore w:val="0"/>
        <w:rPr/>
      </w:pPr>
      <w:bookmarkStart w:colFirst="0" w:colLast="0" w:name="_j72igd1fbnkz" w:id="117"/>
      <w:bookmarkEnd w:id="117"/>
      <w:r w:rsidDel="00000000" w:rsidR="00000000" w:rsidRPr="00000000">
        <w:rPr>
          <w:rtl w:val="0"/>
        </w:rPr>
        <w:br w:type="textWrapping"/>
        <w:t xml:space="preserve">5.3.2.7 Function inlining</w:t>
      </w:r>
    </w:p>
    <w:p w:rsidR="00000000" w:rsidDel="00000000" w:rsidP="00000000" w:rsidRDefault="00000000" w:rsidRPr="00000000" w14:paraId="00000D06">
      <w:pPr>
        <w:pageBreakBefore w:val="0"/>
        <w:spacing w:before="200" w:lineRule="auto"/>
        <w:jc w:val="both"/>
        <w:rPr/>
      </w:pPr>
      <w:r w:rsidDel="00000000" w:rsidR="00000000" w:rsidRPr="00000000">
        <w:rPr>
          <w:rtl w:val="0"/>
        </w:rPr>
        <w:t xml:space="preserve">Quando una funzione viene chiamata ripetutamente, ad esempio in un ciclo, e il suo corpo contiene poche istruzioni, può essere vantaggioso applicare il </w:t>
      </w:r>
      <w:r w:rsidDel="00000000" w:rsidR="00000000" w:rsidRPr="00000000">
        <w:rPr>
          <w:b w:val="1"/>
          <w:rtl w:val="0"/>
        </w:rPr>
        <w:t xml:space="preserve">function inlining</w:t>
      </w:r>
      <w:r w:rsidDel="00000000" w:rsidR="00000000" w:rsidRPr="00000000">
        <w:rPr>
          <w:rtl w:val="0"/>
        </w:rPr>
        <w:t xml:space="preserve">. Questa ottimizzazione consiste nel </w:t>
      </w:r>
      <w:r w:rsidDel="00000000" w:rsidR="00000000" w:rsidRPr="00000000">
        <w:rPr>
          <w:b w:val="1"/>
          <w:rtl w:val="0"/>
        </w:rPr>
        <w:t xml:space="preserve">rimpiazzare una chiamata a funzione con il corpo della funzione chiamata</w:t>
      </w:r>
      <w:r w:rsidDel="00000000" w:rsidR="00000000" w:rsidRPr="00000000">
        <w:rPr>
          <w:rtl w:val="0"/>
        </w:rPr>
        <w:t xml:space="preserve">. I </w:t>
      </w:r>
      <w:r w:rsidDel="00000000" w:rsidR="00000000" w:rsidRPr="00000000">
        <w:rPr>
          <w:b w:val="1"/>
          <w:rtl w:val="0"/>
        </w:rPr>
        <w:t xml:space="preserve">vantaggi</w:t>
      </w:r>
      <w:r w:rsidDel="00000000" w:rsidR="00000000" w:rsidRPr="00000000">
        <w:rPr>
          <w:rtl w:val="0"/>
        </w:rPr>
        <w:t xml:space="preserve"> principali del function inlining sono:</w:t>
      </w:r>
    </w:p>
    <w:p w:rsidR="00000000" w:rsidDel="00000000" w:rsidP="00000000" w:rsidRDefault="00000000" w:rsidRPr="00000000" w14:paraId="00000D07">
      <w:pPr>
        <w:pageBreakBefore w:val="0"/>
        <w:numPr>
          <w:ilvl w:val="0"/>
          <w:numId w:val="66"/>
        </w:numPr>
        <w:spacing w:after="0" w:afterAutospacing="0" w:before="200" w:lineRule="auto"/>
        <w:ind w:left="720" w:hanging="360"/>
        <w:jc w:val="both"/>
        <w:rPr>
          <w:rFonts w:ascii="Arial" w:cs="Arial" w:eastAsia="Arial" w:hAnsi="Arial"/>
          <w:sz w:val="22"/>
          <w:szCs w:val="22"/>
        </w:rPr>
      </w:pPr>
      <w:r w:rsidDel="00000000" w:rsidR="00000000" w:rsidRPr="00000000">
        <w:rPr>
          <w:rtl w:val="0"/>
        </w:rPr>
        <w:t xml:space="preserve">si evita di dover eseguire istruzioni per il passaggio dei parametri, l'invocazione, la gestione dello stack frame e il ritorno da funzione;</w:t>
      </w:r>
    </w:p>
    <w:p w:rsidR="00000000" w:rsidDel="00000000" w:rsidP="00000000" w:rsidRDefault="00000000" w:rsidRPr="00000000" w14:paraId="00000D08">
      <w:pPr>
        <w:pageBreakBefore w:val="0"/>
        <w:numPr>
          <w:ilvl w:val="0"/>
          <w:numId w:val="66"/>
        </w:numPr>
        <w:spacing w:after="0" w:afterAutospacing="0" w:before="0" w:beforeAutospacing="0" w:lineRule="auto"/>
        <w:ind w:left="720" w:hanging="360"/>
        <w:jc w:val="both"/>
        <w:rPr>
          <w:rFonts w:ascii="Arial" w:cs="Arial" w:eastAsia="Arial" w:hAnsi="Arial"/>
          <w:sz w:val="22"/>
          <w:szCs w:val="22"/>
        </w:rPr>
      </w:pPr>
      <w:r w:rsidDel="00000000" w:rsidR="00000000" w:rsidRPr="00000000">
        <w:rPr>
          <w:rtl w:val="0"/>
        </w:rPr>
        <w:t xml:space="preserve">poiché il codice del chiamato è innestato direttamente nel chiamante, è possibile applicare nel chiamante ottimizzazioni globali che normalmente rimangono confinate nei limiti della funzione a cui vengono applicate (es. constant propagation);</w:t>
      </w:r>
    </w:p>
    <w:p w:rsidR="00000000" w:rsidDel="00000000" w:rsidP="00000000" w:rsidRDefault="00000000" w:rsidRPr="00000000" w14:paraId="00000D09">
      <w:pPr>
        <w:pageBreakBefore w:val="0"/>
        <w:numPr>
          <w:ilvl w:val="0"/>
          <w:numId w:val="66"/>
        </w:numPr>
        <w:spacing w:before="0" w:beforeAutospacing="0" w:lineRule="auto"/>
        <w:ind w:left="720" w:hanging="360"/>
        <w:jc w:val="both"/>
        <w:rPr>
          <w:rFonts w:ascii="Arial" w:cs="Arial" w:eastAsia="Arial" w:hAnsi="Arial"/>
          <w:sz w:val="22"/>
          <w:szCs w:val="22"/>
        </w:rPr>
      </w:pPr>
      <w:r w:rsidDel="00000000" w:rsidR="00000000" w:rsidRPr="00000000">
        <w:rPr>
          <w:rtl w:val="0"/>
        </w:rPr>
        <w:t xml:space="preserve">si migliora la località spaziale del codice, evitando di saltare a parti di codice che non sono in cache e riducendo i cache miss.</w:t>
      </w:r>
    </w:p>
    <w:p w:rsidR="00000000" w:rsidDel="00000000" w:rsidP="00000000" w:rsidRDefault="00000000" w:rsidRPr="00000000" w14:paraId="00000D0A">
      <w:pPr>
        <w:pageBreakBefore w:val="0"/>
        <w:spacing w:before="200" w:lineRule="auto"/>
        <w:jc w:val="both"/>
        <w:rPr>
          <w:b w:val="1"/>
        </w:rPr>
      </w:pPr>
      <w:r w:rsidDel="00000000" w:rsidR="00000000" w:rsidRPr="00000000">
        <w:rPr>
          <w:rtl w:val="0"/>
        </w:rPr>
        <w:t xml:space="preserve">Lo </w:t>
      </w:r>
      <w:r w:rsidDel="00000000" w:rsidR="00000000" w:rsidRPr="00000000">
        <w:rPr>
          <w:b w:val="1"/>
          <w:rtl w:val="0"/>
        </w:rPr>
        <w:t xml:space="preserve">svantaggio</w:t>
      </w:r>
      <w:r w:rsidDel="00000000" w:rsidR="00000000" w:rsidRPr="00000000">
        <w:rPr>
          <w:rtl w:val="0"/>
        </w:rPr>
        <w:t xml:space="preserve"> principale del function inlining è un aumento della dimensione del codice (code bloat), anche se generalmente questo non ha un impatto rilevante.</w:t>
      </w:r>
      <w:r w:rsidDel="00000000" w:rsidR="00000000" w:rsidRPr="00000000">
        <w:rPr>
          <w:rtl w:val="0"/>
        </w:rPr>
      </w:r>
    </w:p>
    <w:p w:rsidR="00000000" w:rsidDel="00000000" w:rsidP="00000000" w:rsidRDefault="00000000" w:rsidRPr="00000000" w14:paraId="00000D0B">
      <w:pPr>
        <w:pageBreakBefore w:val="0"/>
        <w:spacing w:before="200" w:lineRule="auto"/>
        <w:jc w:val="both"/>
        <w:rPr/>
      </w:pPr>
      <w:r w:rsidDel="00000000" w:rsidR="00000000" w:rsidRPr="00000000">
        <w:rPr>
          <w:b w:val="1"/>
          <w:rtl w:val="0"/>
        </w:rPr>
        <w:t xml:space="preserve">Esempio</w:t>
      </w:r>
      <w:r w:rsidDel="00000000" w:rsidR="00000000" w:rsidRPr="00000000">
        <w:rPr>
          <w:rtl w:val="0"/>
        </w:rPr>
        <w:t xml:space="preserve">.</w:t>
      </w:r>
    </w:p>
    <w:p w:rsidR="00000000" w:rsidDel="00000000" w:rsidP="00000000" w:rsidRDefault="00000000" w:rsidRPr="00000000" w14:paraId="00000D0C">
      <w:pPr>
        <w:pageBreakBefore w:val="0"/>
        <w:spacing w:before="200" w:lineRule="auto"/>
        <w:jc w:val="both"/>
        <w:rPr/>
      </w:pPr>
      <w:r w:rsidDel="00000000" w:rsidR="00000000" w:rsidRPr="00000000">
        <w:rPr>
          <w:rtl w:val="0"/>
        </w:rPr>
        <w:t xml:space="preserve">Consideriamo l'effetto dell'inlining di una semplice funzione: </w:t>
        <w:br w:type="textWrapping"/>
      </w:r>
    </w:p>
    <w:tbl>
      <w:tblPr>
        <w:tblStyle w:val="Table155"/>
        <w:tblW w:w="99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70"/>
        <w:gridCol w:w="5445"/>
        <w:tblGridChange w:id="0">
          <w:tblGrid>
            <w:gridCol w:w="4470"/>
            <w:gridCol w:w="544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D0D">
            <w:pPr>
              <w:pageBreakBefore w:val="0"/>
              <w:spacing w:before="0" w:line="240" w:lineRule="auto"/>
              <w:rPr>
                <w:rFonts w:ascii="Courier New" w:cs="Courier New" w:eastAsia="Courier New" w:hAnsi="Courier New"/>
                <w:b w:val="1"/>
              </w:rPr>
            </w:pPr>
            <w:r w:rsidDel="00000000" w:rsidR="00000000" w:rsidRPr="00000000">
              <w:rPr>
                <w:b w:val="1"/>
                <w:rtl w:val="0"/>
              </w:rPr>
              <w:t xml:space="preserve">C originale: </w:t>
            </w:r>
            <w:r w:rsidDel="00000000" w:rsidR="00000000" w:rsidRPr="00000000">
              <w:rPr>
                <w:rFonts w:ascii="Courier New" w:cs="Courier New" w:eastAsia="Courier New" w:hAnsi="Courier New"/>
                <w:b w:val="1"/>
                <w:rtl w:val="0"/>
              </w:rPr>
              <w:t xml:space="preserve">test-inl.c</w:t>
            </w:r>
          </w:p>
        </w:tc>
        <w:tc>
          <w:tcPr>
            <w:shd w:fill="cccccc" w:val="clear"/>
            <w:tcMar>
              <w:top w:w="100.0" w:type="dxa"/>
              <w:left w:w="100.0" w:type="dxa"/>
              <w:bottom w:w="100.0" w:type="dxa"/>
              <w:right w:w="100.0" w:type="dxa"/>
            </w:tcMar>
            <w:vAlign w:val="top"/>
          </w:tcPr>
          <w:p w:rsidR="00000000" w:rsidDel="00000000" w:rsidP="00000000" w:rsidRDefault="00000000" w:rsidRPr="00000000" w14:paraId="00000D0E">
            <w:pPr>
              <w:pageBreakBefore w:val="0"/>
              <w:spacing w:before="0" w:line="240" w:lineRule="auto"/>
              <w:rPr>
                <w:b w:val="1"/>
              </w:rPr>
            </w:pPr>
            <w:r w:rsidDel="00000000" w:rsidR="00000000" w:rsidRPr="00000000">
              <w:rPr>
                <w:b w:val="1"/>
                <w:rtl w:val="0"/>
              </w:rPr>
              <w:t xml:space="preserve">Function inlining (manualmente)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F">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sqr(int x) { return x*x; }</w:t>
            </w:r>
          </w:p>
          <w:p w:rsidR="00000000" w:rsidDel="00000000" w:rsidP="00000000" w:rsidRDefault="00000000" w:rsidRPr="00000000" w14:paraId="00000D10">
            <w:pPr>
              <w:pageBreakBefore w:val="0"/>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D11">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void f(int* v, int n) {</w:t>
            </w:r>
          </w:p>
          <w:p w:rsidR="00000000" w:rsidDel="00000000" w:rsidP="00000000" w:rsidRDefault="00000000" w:rsidRPr="00000000" w14:paraId="00000D12">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i;</w:t>
            </w:r>
          </w:p>
          <w:p w:rsidR="00000000" w:rsidDel="00000000" w:rsidP="00000000" w:rsidRDefault="00000000" w:rsidRPr="00000000" w14:paraId="00000D13">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for (i=0; i&lt;n; i++)</w:t>
            </w:r>
          </w:p>
          <w:p w:rsidR="00000000" w:rsidDel="00000000" w:rsidP="00000000" w:rsidRDefault="00000000" w:rsidRPr="00000000" w14:paraId="00000D14">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v[i] = sqr(i);</w:t>
            </w:r>
          </w:p>
          <w:p w:rsidR="00000000" w:rsidDel="00000000" w:rsidP="00000000" w:rsidRDefault="00000000" w:rsidRPr="00000000" w14:paraId="00000D15">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D16">
            <w:pPr>
              <w:pageBreakBefore w:val="0"/>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D17">
            <w:pPr>
              <w:pageBreakBefore w:val="0"/>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D18">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void f(int* v, int n) {</w:t>
            </w:r>
          </w:p>
          <w:p w:rsidR="00000000" w:rsidDel="00000000" w:rsidP="00000000" w:rsidRDefault="00000000" w:rsidRPr="00000000" w14:paraId="00000D19">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i;</w:t>
            </w:r>
          </w:p>
          <w:p w:rsidR="00000000" w:rsidDel="00000000" w:rsidP="00000000" w:rsidRDefault="00000000" w:rsidRPr="00000000" w14:paraId="00000D1A">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for (i=0; i&lt;n; i++)</w:t>
            </w:r>
          </w:p>
          <w:p w:rsidR="00000000" w:rsidDel="00000000" w:rsidP="00000000" w:rsidRDefault="00000000" w:rsidRPr="00000000" w14:paraId="00000D1B">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v[i] = </w:t>
            </w:r>
            <w:r w:rsidDel="00000000" w:rsidR="00000000" w:rsidRPr="00000000">
              <w:rPr>
                <w:rFonts w:ascii="Courier New" w:cs="Courier New" w:eastAsia="Courier New" w:hAnsi="Courier New"/>
                <w:b w:val="1"/>
                <w:rtl w:val="0"/>
              </w:rPr>
              <w:t xml:space="preserve">i*i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D1C">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r>
    </w:tbl>
    <w:p w:rsidR="00000000" w:rsidDel="00000000" w:rsidP="00000000" w:rsidRDefault="00000000" w:rsidRPr="00000000" w14:paraId="00000D1D">
      <w:pPr>
        <w:pageBreakBefore w:val="0"/>
        <w:spacing w:before="200" w:lineRule="auto"/>
        <w:jc w:val="both"/>
        <w:rPr/>
      </w:pPr>
      <w:r w:rsidDel="00000000" w:rsidR="00000000" w:rsidRPr="00000000">
        <w:rPr>
          <w:rtl w:val="0"/>
        </w:rPr>
        <w:t xml:space="preserve">Osserviamo come rimpiazzando l'invocazione della funzione </w:t>
      </w:r>
      <w:r w:rsidDel="00000000" w:rsidR="00000000" w:rsidRPr="00000000">
        <w:rPr>
          <w:rFonts w:ascii="Courier New" w:cs="Courier New" w:eastAsia="Courier New" w:hAnsi="Courier New"/>
          <w:rtl w:val="0"/>
        </w:rPr>
        <w:t xml:space="preserve">sqr(i)</w:t>
      </w:r>
      <w:r w:rsidDel="00000000" w:rsidR="00000000" w:rsidRPr="00000000">
        <w:rPr>
          <w:rtl w:val="0"/>
        </w:rPr>
        <w:t xml:space="preserve"> con il corpo della funzione stessa si risparmiano numerose istruzioni. Il function inlining viene applicato automaticamente da </w:t>
      </w:r>
      <w:r w:rsidDel="00000000" w:rsidR="00000000" w:rsidRPr="00000000">
        <w:rPr>
          <w:rFonts w:ascii="Courier New" w:cs="Courier New" w:eastAsia="Courier New" w:hAnsi="Courier New"/>
          <w:rtl w:val="0"/>
        </w:rPr>
        <w:t xml:space="preserve">gcc</w:t>
      </w:r>
      <w:r w:rsidDel="00000000" w:rsidR="00000000" w:rsidRPr="00000000">
        <w:rPr>
          <w:rtl w:val="0"/>
        </w:rPr>
        <w:t xml:space="preserve"> a livello di ottimizzazione </w:t>
      </w:r>
      <w:r w:rsidDel="00000000" w:rsidR="00000000" w:rsidRPr="00000000">
        <w:rPr>
          <w:rFonts w:ascii="Courier New" w:cs="Courier New" w:eastAsia="Courier New" w:hAnsi="Courier New"/>
          <w:rtl w:val="0"/>
        </w:rPr>
        <w:t xml:space="preserve">-O3</w:t>
      </w:r>
      <w:r w:rsidDel="00000000" w:rsidR="00000000" w:rsidRPr="00000000">
        <w:rPr>
          <w:rtl w:val="0"/>
        </w:rPr>
        <w:t xml:space="preserve">, oppure mediante l'opzione </w:t>
      </w:r>
      <w:r w:rsidDel="00000000" w:rsidR="00000000" w:rsidRPr="00000000">
        <w:rPr>
          <w:rFonts w:ascii="Courier New" w:cs="Courier New" w:eastAsia="Courier New" w:hAnsi="Courier New"/>
          <w:rtl w:val="0"/>
        </w:rPr>
        <w:t xml:space="preserve">-finline-functions</w:t>
      </w:r>
      <w:r w:rsidDel="00000000" w:rsidR="00000000" w:rsidRPr="00000000">
        <w:rPr>
          <w:rtl w:val="0"/>
        </w:rPr>
        <w:t xml:space="preserve">:</w:t>
        <w:br w:type="textWrapping"/>
      </w:r>
    </w:p>
    <w:tbl>
      <w:tblPr>
        <w:tblStyle w:val="Table156"/>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
        <w:gridCol w:w="1660"/>
        <w:gridCol w:w="2300"/>
        <w:tblGridChange w:id="0">
          <w:tblGrid>
            <w:gridCol w:w="1"/>
            <w:gridCol w:w="1660"/>
            <w:gridCol w:w="230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D1E">
            <w:pPr>
              <w:pageBreakBefore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gcc -S -fomit-frame-pointer -m32 test-inl.c -O3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1F">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   </w:t>
            </w:r>
          </w:p>
          <w:p w:rsidR="00000000" w:rsidDel="00000000" w:rsidP="00000000" w:rsidRDefault="00000000" w:rsidRPr="00000000" w14:paraId="00000D20">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21">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.L6: movl  %eax, %edx           # inizio ciclo for</w:t>
            </w:r>
          </w:p>
          <w:p w:rsidR="00000000" w:rsidDel="00000000" w:rsidP="00000000" w:rsidRDefault="00000000" w:rsidRPr="00000000" w14:paraId="00000D22">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imull %eax, %edx           # calcola i*i (non viene chiamata sqr)</w:t>
            </w:r>
          </w:p>
          <w:p w:rsidR="00000000" w:rsidDel="00000000" w:rsidP="00000000" w:rsidRDefault="00000000" w:rsidRPr="00000000" w14:paraId="00000D23">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%edx, (%ebx,%eax,4)</w:t>
            </w:r>
          </w:p>
          <w:p w:rsidR="00000000" w:rsidDel="00000000" w:rsidP="00000000" w:rsidRDefault="00000000" w:rsidRPr="00000000" w14:paraId="00000D24">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addl  $1, %eax</w:t>
            </w:r>
          </w:p>
          <w:p w:rsidR="00000000" w:rsidDel="00000000" w:rsidP="00000000" w:rsidRDefault="00000000" w:rsidRPr="00000000" w14:paraId="00000D25">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cmpl  %ecx, %eax</w:t>
            </w:r>
          </w:p>
          <w:p w:rsidR="00000000" w:rsidDel="00000000" w:rsidP="00000000" w:rsidRDefault="00000000" w:rsidRPr="00000000" w14:paraId="00000D26">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jne   .L6                  # fine ciclo for </w:t>
            </w:r>
          </w:p>
          <w:p w:rsidR="00000000" w:rsidDel="00000000" w:rsidP="00000000" w:rsidRDefault="00000000" w:rsidRPr="00000000" w14:paraId="00000D27">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tc>
      </w:tr>
    </w:tbl>
    <w:p w:rsidR="00000000" w:rsidDel="00000000" w:rsidP="00000000" w:rsidRDefault="00000000" w:rsidRPr="00000000" w14:paraId="00000D28">
      <w:pPr>
        <w:pageBreakBefore w:val="0"/>
        <w:spacing w:before="200" w:lineRule="auto"/>
        <w:jc w:val="both"/>
        <w:rPr/>
      </w:pPr>
      <w:r w:rsidDel="00000000" w:rsidR="00000000" w:rsidRPr="00000000">
        <w:rPr>
          <w:rtl w:val="0"/>
        </w:rPr>
      </w:r>
    </w:p>
    <w:p w:rsidR="00000000" w:rsidDel="00000000" w:rsidP="00000000" w:rsidRDefault="00000000" w:rsidRPr="00000000" w14:paraId="00000D29">
      <w:pPr>
        <w:pStyle w:val="Heading3"/>
        <w:pageBreakBefore w:val="0"/>
        <w:jc w:val="both"/>
        <w:rPr/>
      </w:pPr>
      <w:bookmarkStart w:colFirst="0" w:colLast="0" w:name="_m72tsy453ux5" w:id="118"/>
      <w:bookmarkEnd w:id="118"/>
      <w:r w:rsidDel="00000000" w:rsidR="00000000" w:rsidRPr="00000000">
        <w:rPr>
          <w:rtl w:val="0"/>
        </w:rPr>
        <w:t xml:space="preserve">5.3.3 Ridurre il costo delle istruzioni eseguite</w:t>
      </w:r>
    </w:p>
    <w:p w:rsidR="00000000" w:rsidDel="00000000" w:rsidP="00000000" w:rsidRDefault="00000000" w:rsidRPr="00000000" w14:paraId="00000D2A">
      <w:pPr>
        <w:pageBreakBefore w:val="0"/>
        <w:spacing w:before="200" w:lineRule="auto"/>
        <w:jc w:val="both"/>
        <w:rPr/>
      </w:pPr>
      <w:r w:rsidDel="00000000" w:rsidR="00000000" w:rsidRPr="00000000">
        <w:rPr>
          <w:rtl w:val="0"/>
        </w:rPr>
        <w:t xml:space="preserve">Un secondo approccio per velocizzare un programma consiste nel rimpiazzare istruzioni con alternative più veloci o fare in modo di diminuirne il tempo di esecuzione modificando il contesto in cui vengono eseguite. Vediamo degli esempi nei paragrafi successivi.</w:t>
      </w:r>
    </w:p>
    <w:p w:rsidR="00000000" w:rsidDel="00000000" w:rsidP="00000000" w:rsidRDefault="00000000" w:rsidRPr="00000000" w14:paraId="00000D2B">
      <w:pPr>
        <w:pStyle w:val="Heading4"/>
        <w:pageBreakBefore w:val="0"/>
        <w:spacing w:before="200" w:lineRule="auto"/>
        <w:rPr/>
      </w:pPr>
      <w:bookmarkStart w:colFirst="0" w:colLast="0" w:name="_a7fjouqjwkwh" w:id="119"/>
      <w:bookmarkEnd w:id="119"/>
      <w:r w:rsidDel="00000000" w:rsidR="00000000" w:rsidRPr="00000000">
        <w:rPr>
          <w:rtl w:val="0"/>
        </w:rPr>
        <w:t xml:space="preserve">5.3.3.1 Register allocation</w:t>
      </w:r>
    </w:p>
    <w:p w:rsidR="00000000" w:rsidDel="00000000" w:rsidP="00000000" w:rsidRDefault="00000000" w:rsidRPr="00000000" w14:paraId="00000D2C">
      <w:pPr>
        <w:pageBreakBefore w:val="0"/>
        <w:spacing w:after="200" w:before="200" w:lineRule="auto"/>
        <w:jc w:val="both"/>
        <w:rPr/>
      </w:pPr>
      <w:r w:rsidDel="00000000" w:rsidR="00000000" w:rsidRPr="00000000">
        <w:rPr>
          <w:rtl w:val="0"/>
        </w:rPr>
        <w:t xml:space="preserve">Poiché i registri della CPU sono le memorie più veloci di un sistema di calcolo, i compilatori cercano di fare in modo che oggetti frequentemente acceduti da un programma siano tenuti in registri. Ad esempio, è ragionevole assumere che una variabile ripetutamente usata nel corpo di un ciclo sia associata a un registro. In C è possibile suggerire al compilatore che una variabile locale sia tenuta in un registro usando la parola chiave </w:t>
      </w:r>
      <w:r w:rsidDel="00000000" w:rsidR="00000000" w:rsidRPr="00000000">
        <w:rPr>
          <w:rFonts w:ascii="Courier New" w:cs="Courier New" w:eastAsia="Courier New" w:hAnsi="Courier New"/>
          <w:rtl w:val="0"/>
        </w:rPr>
        <w:t xml:space="preserve">register</w:t>
      </w:r>
      <w:r w:rsidDel="00000000" w:rsidR="00000000" w:rsidRPr="00000000">
        <w:rPr>
          <w:rtl w:val="0"/>
        </w:rPr>
        <w:t xml:space="preserve"> nella sua dichiarazione:</w:t>
      </w:r>
    </w:p>
    <w:tbl>
      <w:tblPr>
        <w:tblStyle w:val="Table157"/>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2D">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void f() {</w:t>
            </w:r>
          </w:p>
          <w:p w:rsidR="00000000" w:rsidDel="00000000" w:rsidP="00000000" w:rsidRDefault="00000000" w:rsidRPr="00000000" w14:paraId="00000D2E">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register int x; // variabile da tenere se possibile in un registro</w:t>
            </w:r>
          </w:p>
          <w:p w:rsidR="00000000" w:rsidDel="00000000" w:rsidP="00000000" w:rsidRDefault="00000000" w:rsidRPr="00000000" w14:paraId="00000D2F">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30">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r>
    </w:tbl>
    <w:p w:rsidR="00000000" w:rsidDel="00000000" w:rsidP="00000000" w:rsidRDefault="00000000" w:rsidRPr="00000000" w14:paraId="00000D31">
      <w:pPr>
        <w:pageBreakBefore w:val="0"/>
        <w:spacing w:before="200" w:lineRule="auto"/>
        <w:jc w:val="both"/>
        <w:rPr/>
      </w:pPr>
      <w:r w:rsidDel="00000000" w:rsidR="00000000" w:rsidRPr="00000000">
        <w:rPr>
          <w:rtl w:val="0"/>
        </w:rPr>
        <w:t xml:space="preserve">I moderni compilatori tentano di tenere le variabili il più possibile nei registri indipendentemente dal fatto che vi sia o meno il qualificatore </w:t>
      </w:r>
      <w:r w:rsidDel="00000000" w:rsidR="00000000" w:rsidRPr="00000000">
        <w:rPr>
          <w:rFonts w:ascii="Courier New" w:cs="Courier New" w:eastAsia="Courier New" w:hAnsi="Courier New"/>
          <w:rtl w:val="0"/>
        </w:rPr>
        <w:t xml:space="preserve">register</w:t>
      </w:r>
      <w:r w:rsidDel="00000000" w:rsidR="00000000" w:rsidRPr="00000000">
        <w:rPr>
          <w:rtl w:val="0"/>
        </w:rPr>
        <w:t xml:space="preserve">. A questo scopo, vengono applicati algoritmi di allocazione dei registri (</w:t>
      </w:r>
      <w:r w:rsidDel="00000000" w:rsidR="00000000" w:rsidRPr="00000000">
        <w:rPr>
          <w:b w:val="1"/>
          <w:rtl w:val="0"/>
        </w:rPr>
        <w:t xml:space="preserve">register allocation</w:t>
      </w:r>
      <w:r w:rsidDel="00000000" w:rsidR="00000000" w:rsidRPr="00000000">
        <w:rPr>
          <w:rtl w:val="0"/>
        </w:rPr>
        <w:t xml:space="preserve">) che associano un registro o una locazione di memoria ad ogni variabile usata in una data porzione di codice. L'obiettivo è fare in modo che alle variabili più frequentemente usate siano associati registri. Poiché i registri sono in numero limitato, non è detto che questo sia possibile: una variabile potrebbe essere associata a un registro in una determinata porzione di codice, ma poi potrebbe essere necessario liberare il registro per altri usi, trasferendone il contenuto in memoria. Questa operazione viene chiamata </w:t>
      </w:r>
      <w:r w:rsidDel="00000000" w:rsidR="00000000" w:rsidRPr="00000000">
        <w:rPr>
          <w:b w:val="1"/>
          <w:rtl w:val="0"/>
        </w:rPr>
        <w:t xml:space="preserve">register spilling</w:t>
      </w:r>
      <w:r w:rsidDel="00000000" w:rsidR="00000000" w:rsidRPr="00000000">
        <w:rPr>
          <w:rtl w:val="0"/>
        </w:rPr>
        <w:t xml:space="preserve">.</w:t>
      </w:r>
    </w:p>
    <w:p w:rsidR="00000000" w:rsidDel="00000000" w:rsidP="00000000" w:rsidRDefault="00000000" w:rsidRPr="00000000" w14:paraId="00000D32">
      <w:pPr>
        <w:pageBreakBefore w:val="0"/>
        <w:spacing w:before="200" w:lineRule="auto"/>
        <w:jc w:val="both"/>
        <w:rPr/>
      </w:pPr>
      <w:r w:rsidDel="00000000" w:rsidR="00000000" w:rsidRPr="00000000">
        <w:rPr>
          <w:rtl w:val="0"/>
        </w:rPr>
        <w:t xml:space="preserve">Il compilatore </w:t>
      </w:r>
      <w:r w:rsidDel="00000000" w:rsidR="00000000" w:rsidRPr="00000000">
        <w:rPr>
          <w:rFonts w:ascii="Courier New" w:cs="Courier New" w:eastAsia="Courier New" w:hAnsi="Courier New"/>
          <w:rtl w:val="0"/>
        </w:rPr>
        <w:t xml:space="preserve">gcc</w:t>
      </w:r>
      <w:r w:rsidDel="00000000" w:rsidR="00000000" w:rsidRPr="00000000">
        <w:rPr>
          <w:rtl w:val="0"/>
        </w:rPr>
        <w:t xml:space="preserve"> effettua l'allocazione automatica dei registri già a livello di ottimizzazione </w:t>
      </w:r>
      <w:r w:rsidDel="00000000" w:rsidR="00000000" w:rsidRPr="00000000">
        <w:rPr>
          <w:rFonts w:ascii="Courier New" w:cs="Courier New" w:eastAsia="Courier New" w:hAnsi="Courier New"/>
          <w:rtl w:val="0"/>
        </w:rPr>
        <w:t xml:space="preserve">-O1</w:t>
      </w:r>
      <w:r w:rsidDel="00000000" w:rsidR="00000000" w:rsidRPr="00000000">
        <w:rPr>
          <w:rtl w:val="0"/>
        </w:rPr>
        <w:t xml:space="preserve">.</w:t>
      </w:r>
    </w:p>
    <w:p w:rsidR="00000000" w:rsidDel="00000000" w:rsidP="00000000" w:rsidRDefault="00000000" w:rsidRPr="00000000" w14:paraId="00000D33">
      <w:pPr>
        <w:pageBreakBefore w:val="0"/>
        <w:spacing w:before="200" w:lineRule="auto"/>
        <w:jc w:val="both"/>
        <w:rPr/>
      </w:pPr>
      <w:r w:rsidDel="00000000" w:rsidR="00000000" w:rsidRPr="00000000">
        <w:rPr>
          <w:b w:val="1"/>
          <w:rtl w:val="0"/>
        </w:rPr>
        <w:t xml:space="preserve">Esempio</w:t>
      </w:r>
      <w:r w:rsidDel="00000000" w:rsidR="00000000" w:rsidRPr="00000000">
        <w:rPr>
          <w:rtl w:val="0"/>
        </w:rPr>
        <w:t xml:space="preserve">.</w:t>
      </w:r>
    </w:p>
    <w:p w:rsidR="00000000" w:rsidDel="00000000" w:rsidP="00000000" w:rsidRDefault="00000000" w:rsidRPr="00000000" w14:paraId="00000D34">
      <w:pPr>
        <w:pageBreakBefore w:val="0"/>
        <w:spacing w:before="200" w:lineRule="auto"/>
        <w:jc w:val="both"/>
        <w:rPr/>
      </w:pPr>
      <w:r w:rsidDel="00000000" w:rsidR="00000000" w:rsidRPr="00000000">
        <w:rPr>
          <w:rtl w:val="0"/>
        </w:rPr>
        <w:t xml:space="preserve">Vediamo un esempio di compilazione con e senza allocazione dei registri: </w:t>
        <w:br w:type="textWrapping"/>
      </w:r>
    </w:p>
    <w:tbl>
      <w:tblPr>
        <w:tblStyle w:val="Table158"/>
        <w:tblW w:w="99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40"/>
        <w:gridCol w:w="3480"/>
        <w:gridCol w:w="3480"/>
        <w:tblGridChange w:id="0">
          <w:tblGrid>
            <w:gridCol w:w="2940"/>
            <w:gridCol w:w="3480"/>
            <w:gridCol w:w="348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D35">
            <w:pPr>
              <w:pageBreakBefore w:val="0"/>
              <w:spacing w:before="0" w:line="240" w:lineRule="auto"/>
              <w:rPr>
                <w:rFonts w:ascii="Courier New" w:cs="Courier New" w:eastAsia="Courier New" w:hAnsi="Courier New"/>
                <w:b w:val="1"/>
              </w:rPr>
            </w:pPr>
            <w:r w:rsidDel="00000000" w:rsidR="00000000" w:rsidRPr="00000000">
              <w:rPr>
                <w:b w:val="1"/>
                <w:rtl w:val="0"/>
              </w:rPr>
              <w:t xml:space="preserve">C originale: </w:t>
            </w:r>
            <w:r w:rsidDel="00000000" w:rsidR="00000000" w:rsidRPr="00000000">
              <w:rPr>
                <w:rFonts w:ascii="Courier New" w:cs="Courier New" w:eastAsia="Courier New" w:hAnsi="Courier New"/>
                <w:b w:val="1"/>
                <w:rtl w:val="0"/>
              </w:rPr>
              <w:t xml:space="preserve">test-ra.c</w:t>
            </w:r>
          </w:p>
        </w:tc>
        <w:tc>
          <w:tcPr>
            <w:shd w:fill="cccccc" w:val="clear"/>
            <w:tcMar>
              <w:top w:w="100.0" w:type="dxa"/>
              <w:left w:w="100.0" w:type="dxa"/>
              <w:bottom w:w="100.0" w:type="dxa"/>
              <w:right w:w="100.0" w:type="dxa"/>
            </w:tcMar>
            <w:vAlign w:val="top"/>
          </w:tcPr>
          <w:p w:rsidR="00000000" w:rsidDel="00000000" w:rsidP="00000000" w:rsidRDefault="00000000" w:rsidRPr="00000000" w14:paraId="00000D36">
            <w:pPr>
              <w:pageBreakBefore w:val="0"/>
              <w:spacing w:before="0" w:line="240" w:lineRule="auto"/>
              <w:rPr>
                <w:b w:val="1"/>
              </w:rPr>
            </w:pPr>
            <w:r w:rsidDel="00000000" w:rsidR="00000000" w:rsidRPr="00000000">
              <w:rPr>
                <w:b w:val="1"/>
                <w:rtl w:val="0"/>
              </w:rPr>
              <w:t xml:space="preserve">Senza alloc. registri (</w:t>
            </w:r>
            <w:r w:rsidDel="00000000" w:rsidR="00000000" w:rsidRPr="00000000">
              <w:rPr>
                <w:rFonts w:ascii="Courier New" w:cs="Courier New" w:eastAsia="Courier New" w:hAnsi="Courier New"/>
                <w:b w:val="1"/>
                <w:rtl w:val="0"/>
              </w:rPr>
              <w:t xml:space="preserve">-O0</w:t>
            </w:r>
            <w:r w:rsidDel="00000000" w:rsidR="00000000" w:rsidRPr="00000000">
              <w:rPr>
                <w:b w:val="1"/>
                <w:rtl w:val="0"/>
              </w:rPr>
              <w:t xml:space="preserv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D37">
            <w:pPr>
              <w:pageBreakBefore w:val="0"/>
              <w:spacing w:before="0" w:line="240" w:lineRule="auto"/>
              <w:rPr>
                <w:b w:val="1"/>
              </w:rPr>
            </w:pPr>
            <w:r w:rsidDel="00000000" w:rsidR="00000000" w:rsidRPr="00000000">
              <w:rPr>
                <w:b w:val="1"/>
                <w:rtl w:val="0"/>
              </w:rPr>
              <w:t xml:space="preserve">Con alloc. registri (</w:t>
            </w:r>
            <w:r w:rsidDel="00000000" w:rsidR="00000000" w:rsidRPr="00000000">
              <w:rPr>
                <w:rFonts w:ascii="Courier New" w:cs="Courier New" w:eastAsia="Courier New" w:hAnsi="Courier New"/>
                <w:b w:val="1"/>
                <w:rtl w:val="0"/>
              </w:rPr>
              <w:t xml:space="preserve">-O1</w:t>
            </w:r>
            <w:r w:rsidDel="00000000" w:rsidR="00000000" w:rsidRPr="00000000">
              <w:rPr>
                <w:b w:val="1"/>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38">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void f(int n) {</w:t>
            </w:r>
          </w:p>
          <w:p w:rsidR="00000000" w:rsidDel="00000000" w:rsidP="00000000" w:rsidRDefault="00000000" w:rsidRPr="00000000" w14:paraId="00000D39">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while (n--) g();</w:t>
            </w:r>
          </w:p>
          <w:p w:rsidR="00000000" w:rsidDel="00000000" w:rsidP="00000000" w:rsidRDefault="00000000" w:rsidRPr="00000000" w14:paraId="00000D3A">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D3B">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  jmp  L3</w:t>
            </w:r>
          </w:p>
          <w:p w:rsidR="00000000" w:rsidDel="00000000" w:rsidP="00000000" w:rsidRDefault="00000000" w:rsidRPr="00000000" w14:paraId="00000D3C">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L4: call g</w:t>
            </w:r>
          </w:p>
          <w:p w:rsidR="00000000" w:rsidDel="00000000" w:rsidP="00000000" w:rsidRDefault="00000000" w:rsidRPr="00000000" w14:paraId="00000D3D">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L3: movl </w:t>
            </w:r>
            <w:r w:rsidDel="00000000" w:rsidR="00000000" w:rsidRPr="00000000">
              <w:rPr>
                <w:rFonts w:ascii="Courier New" w:cs="Courier New" w:eastAsia="Courier New" w:hAnsi="Courier New"/>
                <w:b w:val="1"/>
                <w:rtl w:val="0"/>
              </w:rPr>
              <w:t xml:space="preserve">4(%esp)</w:t>
            </w:r>
            <w:r w:rsidDel="00000000" w:rsidR="00000000" w:rsidRPr="00000000">
              <w:rPr>
                <w:rFonts w:ascii="Courier New" w:cs="Courier New" w:eastAsia="Courier New" w:hAnsi="Courier New"/>
                <w:rtl w:val="0"/>
              </w:rPr>
              <w:t xml:space="preserve">, %eax</w:t>
            </w:r>
          </w:p>
          <w:p w:rsidR="00000000" w:rsidDel="00000000" w:rsidP="00000000" w:rsidRDefault="00000000" w:rsidRPr="00000000" w14:paraId="00000D3E">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leal -1(%eax), %edx</w:t>
            </w:r>
          </w:p>
          <w:p w:rsidR="00000000" w:rsidDel="00000000" w:rsidP="00000000" w:rsidRDefault="00000000" w:rsidRPr="00000000" w14:paraId="00000D3F">
            <w:pPr>
              <w:pageBreakBefore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rtl w:val="0"/>
              </w:rPr>
              <w:t xml:space="preserve">    movl %edx, </w:t>
            </w:r>
            <w:r w:rsidDel="00000000" w:rsidR="00000000" w:rsidRPr="00000000">
              <w:rPr>
                <w:rFonts w:ascii="Courier New" w:cs="Courier New" w:eastAsia="Courier New" w:hAnsi="Courier New"/>
                <w:b w:val="1"/>
                <w:rtl w:val="0"/>
              </w:rPr>
              <w:t xml:space="preserve">4(%esp)</w:t>
            </w:r>
          </w:p>
          <w:p w:rsidR="00000000" w:rsidDel="00000000" w:rsidP="00000000" w:rsidRDefault="00000000" w:rsidRPr="00000000" w14:paraId="00000D40">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testl %eax, %eax</w:t>
            </w:r>
          </w:p>
          <w:p w:rsidR="00000000" w:rsidDel="00000000" w:rsidP="00000000" w:rsidRDefault="00000000" w:rsidRPr="00000000" w14:paraId="00000D41">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jne L4</w:t>
            </w:r>
          </w:p>
          <w:p w:rsidR="00000000" w:rsidDel="00000000" w:rsidP="00000000" w:rsidRDefault="00000000" w:rsidRPr="00000000" w14:paraId="00000D42">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w:t>
            </w:r>
          </w:p>
        </w:tc>
        <w:tc>
          <w:tcPr>
            <w:shd w:fill="auto" w:val="clear"/>
            <w:tcMar>
              <w:top w:w="100.0" w:type="dxa"/>
              <w:left w:w="100.0" w:type="dxa"/>
              <w:bottom w:w="100.0" w:type="dxa"/>
              <w:right w:w="100.0" w:type="dxa"/>
            </w:tcMar>
            <w:vAlign w:val="top"/>
          </w:tcPr>
          <w:p w:rsidR="00000000" w:rsidDel="00000000" w:rsidP="00000000" w:rsidRDefault="00000000" w:rsidRPr="00000000" w14:paraId="00000D43">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  pushl %ebx</w:t>
            </w:r>
          </w:p>
          <w:p w:rsidR="00000000" w:rsidDel="00000000" w:rsidP="00000000" w:rsidRDefault="00000000" w:rsidRPr="00000000" w14:paraId="00000D44">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8(%esp), %ebx</w:t>
            </w:r>
          </w:p>
          <w:p w:rsidR="00000000" w:rsidDel="00000000" w:rsidP="00000000" w:rsidRDefault="00000000" w:rsidRPr="00000000" w14:paraId="00000D45">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testl %ebx, %ebx</w:t>
            </w:r>
          </w:p>
          <w:p w:rsidR="00000000" w:rsidDel="00000000" w:rsidP="00000000" w:rsidRDefault="00000000" w:rsidRPr="00000000" w14:paraId="00000D46">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je    L3</w:t>
            </w:r>
          </w:p>
          <w:p w:rsidR="00000000" w:rsidDel="00000000" w:rsidP="00000000" w:rsidRDefault="00000000" w:rsidRPr="00000000" w14:paraId="00000D47">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L5: call  g</w:t>
            </w:r>
          </w:p>
          <w:p w:rsidR="00000000" w:rsidDel="00000000" w:rsidP="00000000" w:rsidRDefault="00000000" w:rsidRPr="00000000" w14:paraId="00000D48">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subl  $1, %ebx</w:t>
            </w:r>
          </w:p>
          <w:p w:rsidR="00000000" w:rsidDel="00000000" w:rsidP="00000000" w:rsidRDefault="00000000" w:rsidRPr="00000000" w14:paraId="00000D49">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jne   L5</w:t>
            </w:r>
          </w:p>
          <w:p w:rsidR="00000000" w:rsidDel="00000000" w:rsidP="00000000" w:rsidRDefault="00000000" w:rsidRPr="00000000" w14:paraId="00000D4A">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L3: popl  %ebx</w:t>
            </w:r>
          </w:p>
          <w:p w:rsidR="00000000" w:rsidDel="00000000" w:rsidP="00000000" w:rsidRDefault="00000000" w:rsidRPr="00000000" w14:paraId="00000D4B">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w:t>
            </w:r>
          </w:p>
        </w:tc>
      </w:tr>
    </w:tbl>
    <w:p w:rsidR="00000000" w:rsidDel="00000000" w:rsidP="00000000" w:rsidRDefault="00000000" w:rsidRPr="00000000" w14:paraId="00000D4C">
      <w:pPr>
        <w:pageBreakBefore w:val="0"/>
        <w:spacing w:before="200" w:lineRule="auto"/>
        <w:jc w:val="both"/>
        <w:rPr/>
      </w:pPr>
      <w:r w:rsidDel="00000000" w:rsidR="00000000" w:rsidRPr="00000000">
        <w:rPr>
          <w:rtl w:val="0"/>
        </w:rPr>
        <w:t xml:space="preserve">Nel primo caso la variabile </w:t>
      </w:r>
      <w:r w:rsidDel="00000000" w:rsidR="00000000" w:rsidRPr="00000000">
        <w:rPr>
          <w:rFonts w:ascii="Courier New" w:cs="Courier New" w:eastAsia="Courier New" w:hAnsi="Courier New"/>
          <w:rtl w:val="0"/>
        </w:rPr>
        <w:t xml:space="preserve">n</w:t>
      </w:r>
      <w:r w:rsidDel="00000000" w:rsidR="00000000" w:rsidRPr="00000000">
        <w:rPr>
          <w:rtl w:val="0"/>
        </w:rPr>
        <w:t xml:space="preserve"> è sempre associata alla cella di memoria di indirizzo </w:t>
      </w:r>
      <w:r w:rsidDel="00000000" w:rsidR="00000000" w:rsidRPr="00000000">
        <w:rPr>
          <w:rFonts w:ascii="Courier New" w:cs="Courier New" w:eastAsia="Courier New" w:hAnsi="Courier New"/>
          <w:rtl w:val="0"/>
        </w:rPr>
        <w:t xml:space="preserve">esp+4</w:t>
      </w:r>
      <w:r w:rsidDel="00000000" w:rsidR="00000000" w:rsidRPr="00000000">
        <w:rPr>
          <w:rtl w:val="0"/>
        </w:rPr>
        <w:t xml:space="preserve">; ad ogni iterazione nel ciclo vengono effettuati due accessi a memoria (in grassetto): uno in lettura e uno in scrittura. Nel secondo caso, la variabile </w:t>
      </w:r>
      <w:r w:rsidDel="00000000" w:rsidR="00000000" w:rsidRPr="00000000">
        <w:rPr>
          <w:rFonts w:ascii="Courier New" w:cs="Courier New" w:eastAsia="Courier New" w:hAnsi="Courier New"/>
          <w:rtl w:val="0"/>
        </w:rPr>
        <w:t xml:space="preserve">n</w:t>
      </w:r>
      <w:r w:rsidDel="00000000" w:rsidR="00000000" w:rsidRPr="00000000">
        <w:rPr>
          <w:rtl w:val="0"/>
        </w:rPr>
        <w:t xml:space="preserve"> è caricata una volta all'inizio dall'indirizzo </w:t>
      </w:r>
      <w:r w:rsidDel="00000000" w:rsidR="00000000" w:rsidRPr="00000000">
        <w:rPr>
          <w:rFonts w:ascii="Courier New" w:cs="Courier New" w:eastAsia="Courier New" w:hAnsi="Courier New"/>
          <w:rtl w:val="0"/>
        </w:rPr>
        <w:t xml:space="preserve">esp+4</w:t>
      </w:r>
      <w:r w:rsidDel="00000000" w:rsidR="00000000" w:rsidRPr="00000000">
        <w:rPr>
          <w:rtl w:val="0"/>
        </w:rPr>
        <w:t xml:space="preserve"> nel registro </w:t>
      </w:r>
      <w:r w:rsidDel="00000000" w:rsidR="00000000" w:rsidRPr="00000000">
        <w:rPr>
          <w:rFonts w:ascii="Courier New" w:cs="Courier New" w:eastAsia="Courier New" w:hAnsi="Courier New"/>
          <w:rtl w:val="0"/>
        </w:rPr>
        <w:t xml:space="preserve">ebx</w:t>
      </w:r>
      <w:r w:rsidDel="00000000" w:rsidR="00000000" w:rsidRPr="00000000">
        <w:rPr>
          <w:rFonts w:ascii="Courier New" w:cs="Courier New" w:eastAsia="Courier New" w:hAnsi="Courier New"/>
          <w:vertAlign w:val="superscript"/>
        </w:rPr>
        <w:footnoteReference w:customMarkFollows="0" w:id="24"/>
      </w:r>
      <w:r w:rsidDel="00000000" w:rsidR="00000000" w:rsidRPr="00000000">
        <w:rPr>
          <w:rtl w:val="0"/>
        </w:rPr>
        <w:t xml:space="preserve"> e nel ciclo viene tenuta in quel registro, velocizzando l'accesso.</w:t>
      </w:r>
    </w:p>
    <w:p w:rsidR="00000000" w:rsidDel="00000000" w:rsidP="00000000" w:rsidRDefault="00000000" w:rsidRPr="00000000" w14:paraId="00000D4D">
      <w:pPr>
        <w:pStyle w:val="Heading4"/>
        <w:pageBreakBefore w:val="0"/>
        <w:spacing w:before="200" w:lineRule="auto"/>
        <w:jc w:val="left"/>
        <w:rPr/>
      </w:pPr>
      <w:bookmarkStart w:colFirst="0" w:colLast="0" w:name="_h5bgdi744zx" w:id="120"/>
      <w:bookmarkEnd w:id="120"/>
      <w:r w:rsidDel="00000000" w:rsidR="00000000" w:rsidRPr="00000000">
        <w:rPr>
          <w:rtl w:val="0"/>
        </w:rPr>
        <w:br w:type="textWrapping"/>
        <w:t xml:space="preserve">5.3.3.2 Strength reduction</w:t>
      </w:r>
    </w:p>
    <w:p w:rsidR="00000000" w:rsidDel="00000000" w:rsidP="00000000" w:rsidRDefault="00000000" w:rsidRPr="00000000" w14:paraId="00000D4E">
      <w:pPr>
        <w:pageBreakBefore w:val="0"/>
        <w:spacing w:before="200" w:lineRule="auto"/>
        <w:jc w:val="both"/>
        <w:rPr/>
      </w:pPr>
      <w:r w:rsidDel="00000000" w:rsidR="00000000" w:rsidRPr="00000000">
        <w:rPr>
          <w:rtl w:val="0"/>
        </w:rPr>
        <w:t xml:space="preserve">In alcuni casi, è possibile rimpiazzare un'istruzione con una meno costosa in termini di tempo di calcolo. Questa tecnica di ottimizzazione viene chiamata </w:t>
      </w:r>
      <w:r w:rsidDel="00000000" w:rsidR="00000000" w:rsidRPr="00000000">
        <w:rPr>
          <w:b w:val="1"/>
          <w:rtl w:val="0"/>
        </w:rPr>
        <w:t xml:space="preserve">strength reduction</w:t>
      </w:r>
      <w:r w:rsidDel="00000000" w:rsidR="00000000" w:rsidRPr="00000000">
        <w:rPr>
          <w:rtl w:val="0"/>
        </w:rPr>
        <w:t xml:space="preserve"> ed è spesso applicata automaticamente dai compilatori. Ad esempio, si può sfruttare la proprietà che la moltiplicazione di un intero per una potenza di due è equivalente a uno shift a sinistra, mentre una divisione di un intero per una potenza di due è equivalente a uno shift aritmetico a destra. In alcuni casi, è possibile usare somme e sottrazioni da sole o insieme agli shift. Le operazioni di shift, addizione e sottrazione sono sostanzialmente più veloci di moltiplicazioni e divisioni. </w:t>
      </w:r>
    </w:p>
    <w:p w:rsidR="00000000" w:rsidDel="00000000" w:rsidP="00000000" w:rsidRDefault="00000000" w:rsidRPr="00000000" w14:paraId="00000D4F">
      <w:pPr>
        <w:pageBreakBefore w:val="0"/>
        <w:spacing w:before="200" w:lineRule="auto"/>
        <w:jc w:val="both"/>
        <w:rPr/>
      </w:pPr>
      <w:r w:rsidDel="00000000" w:rsidR="00000000" w:rsidRPr="00000000">
        <w:rPr>
          <w:b w:val="1"/>
          <w:rtl w:val="0"/>
        </w:rPr>
        <w:t xml:space="preserve">Esempio 1</w:t>
      </w:r>
      <w:r w:rsidDel="00000000" w:rsidR="00000000" w:rsidRPr="00000000">
        <w:rPr>
          <w:rtl w:val="0"/>
        </w:rPr>
        <w:t xml:space="preserve">.</w:t>
        <w:br w:type="textWrapping"/>
      </w:r>
    </w:p>
    <w:tbl>
      <w:tblPr>
        <w:tblStyle w:val="Table159"/>
        <w:tblW w:w="9583.0" w:type="dxa"/>
        <w:jc w:val="left"/>
        <w:tblBorders>
          <w:top w:color="aaaaaa" w:space="0" w:sz="6" w:val="single"/>
          <w:left w:color="aaaaaa" w:space="0" w:sz="6" w:val="single"/>
          <w:bottom w:color="aaaaaa" w:space="0" w:sz="6" w:val="single"/>
          <w:right w:color="aaaaaa" w:space="0" w:sz="6" w:val="single"/>
          <w:insideH w:color="aaaaaa" w:space="0" w:sz="6" w:val="single"/>
          <w:insideV w:color="aaaaaa" w:space="0" w:sz="6" w:val="single"/>
        </w:tblBorders>
        <w:tblLayout w:type="fixed"/>
        <w:tblLook w:val="0600"/>
      </w:tblPr>
      <w:tblGrid>
        <w:gridCol w:w="4791.5"/>
        <w:gridCol w:w="4791.5"/>
        <w:tblGridChange w:id="0">
          <w:tblGrid>
            <w:gridCol w:w="4791.5"/>
            <w:gridCol w:w="4791.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top"/>
          </w:tcPr>
          <w:p w:rsidR="00000000" w:rsidDel="00000000" w:rsidP="00000000" w:rsidRDefault="00000000" w:rsidRPr="00000000" w14:paraId="00000D50">
            <w:pPr>
              <w:pageBreakBefore w:val="0"/>
              <w:spacing w:before="0" w:line="240" w:lineRule="auto"/>
              <w:rPr>
                <w:b w:val="1"/>
                <w:shd w:fill="f9f9f9" w:val="clear"/>
              </w:rPr>
            </w:pPr>
            <w:r w:rsidDel="00000000" w:rsidR="00000000" w:rsidRPr="00000000">
              <w:rPr>
                <w:b w:val="1"/>
                <w:rtl w:val="0"/>
              </w:rPr>
              <w:t xml:space="preserve">Operazione originaria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top"/>
          </w:tcPr>
          <w:p w:rsidR="00000000" w:rsidDel="00000000" w:rsidP="00000000" w:rsidRDefault="00000000" w:rsidRPr="00000000" w14:paraId="00000D51">
            <w:pPr>
              <w:pageBreakBefore w:val="0"/>
              <w:spacing w:before="0" w:line="240" w:lineRule="auto"/>
              <w:rPr>
                <w:b w:val="1"/>
                <w:shd w:fill="f9f9f9" w:val="clear"/>
              </w:rPr>
            </w:pPr>
            <w:r w:rsidDel="00000000" w:rsidR="00000000" w:rsidRPr="00000000">
              <w:rPr>
                <w:b w:val="1"/>
                <w:rtl w:val="0"/>
              </w:rPr>
              <w:t xml:space="preserve">Operazione equivalente più efficiente</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D52">
            <w:pPr>
              <w:pageBreakBefore w:val="0"/>
              <w:spacing w:before="0" w:line="240" w:lineRule="auto"/>
              <w:rPr>
                <w:shd w:fill="f9f9f9" w:val="clear"/>
              </w:rPr>
            </w:pPr>
            <w:r w:rsidDel="00000000" w:rsidR="00000000" w:rsidRPr="00000000">
              <w:rPr>
                <w:shd w:fill="f9f9f9" w:val="clear"/>
                <w:rtl w:val="0"/>
              </w:rPr>
              <w:t xml:space="preserve">x / 8</w:t>
            </w:r>
          </w:p>
        </w:tc>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D53">
            <w:pPr>
              <w:pageBreakBefore w:val="0"/>
              <w:spacing w:before="0" w:line="240" w:lineRule="auto"/>
              <w:rPr>
                <w:shd w:fill="f9f9f9" w:val="clear"/>
              </w:rPr>
            </w:pPr>
            <w:r w:rsidDel="00000000" w:rsidR="00000000" w:rsidRPr="00000000">
              <w:rPr>
                <w:shd w:fill="f9f9f9" w:val="clear"/>
                <w:rtl w:val="0"/>
              </w:rPr>
              <w:t xml:space="preserve">x &gt;&gt; 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D54">
            <w:pPr>
              <w:pageBreakBefore w:val="0"/>
              <w:spacing w:before="0" w:line="240" w:lineRule="auto"/>
              <w:rPr>
                <w:shd w:fill="f9f9f9" w:val="clear"/>
              </w:rPr>
            </w:pPr>
            <w:r w:rsidDel="00000000" w:rsidR="00000000" w:rsidRPr="00000000">
              <w:rPr>
                <w:shd w:fill="f9f9f9" w:val="clear"/>
                <w:rtl w:val="0"/>
              </w:rPr>
              <w:t xml:space="preserve">x * 64</w:t>
            </w:r>
          </w:p>
        </w:tc>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D55">
            <w:pPr>
              <w:pageBreakBefore w:val="0"/>
              <w:spacing w:before="0" w:line="240" w:lineRule="auto"/>
              <w:rPr>
                <w:shd w:fill="f9f9f9" w:val="clear"/>
              </w:rPr>
            </w:pPr>
            <w:r w:rsidDel="00000000" w:rsidR="00000000" w:rsidRPr="00000000">
              <w:rPr>
                <w:shd w:fill="f9f9f9" w:val="clear"/>
                <w:rtl w:val="0"/>
              </w:rPr>
              <w:t xml:space="preserve">x &lt;&lt; 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D56">
            <w:pPr>
              <w:pageBreakBefore w:val="0"/>
              <w:spacing w:before="0" w:line="240" w:lineRule="auto"/>
              <w:rPr>
                <w:shd w:fill="f9f9f9" w:val="clear"/>
              </w:rPr>
            </w:pPr>
            <w:r w:rsidDel="00000000" w:rsidR="00000000" w:rsidRPr="00000000">
              <w:rPr>
                <w:shd w:fill="f9f9f9" w:val="clear"/>
                <w:rtl w:val="0"/>
              </w:rPr>
              <w:t xml:space="preserve">x * 2</w:t>
            </w:r>
          </w:p>
        </w:tc>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D57">
            <w:pPr>
              <w:pageBreakBefore w:val="0"/>
              <w:spacing w:before="0" w:line="240" w:lineRule="auto"/>
              <w:rPr>
                <w:shd w:fill="f9f9f9" w:val="clear"/>
              </w:rPr>
            </w:pPr>
            <w:r w:rsidDel="00000000" w:rsidR="00000000" w:rsidRPr="00000000">
              <w:rPr>
                <w:shd w:fill="f9f9f9" w:val="clear"/>
                <w:rtl w:val="0"/>
              </w:rPr>
              <w:t xml:space="preserve">x &lt;&lt; 1 oppure x + 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D58">
            <w:pPr>
              <w:pageBreakBefore w:val="0"/>
              <w:spacing w:before="0" w:line="240" w:lineRule="auto"/>
              <w:rPr>
                <w:shd w:fill="f9f9f9" w:val="clear"/>
              </w:rPr>
            </w:pPr>
            <w:r w:rsidDel="00000000" w:rsidR="00000000" w:rsidRPr="00000000">
              <w:rPr>
                <w:shd w:fill="f9f9f9" w:val="clear"/>
                <w:rtl w:val="0"/>
              </w:rPr>
              <w:t xml:space="preserve">x * 15</w:t>
            </w:r>
          </w:p>
        </w:tc>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D59">
            <w:pPr>
              <w:pageBreakBefore w:val="0"/>
              <w:spacing w:before="0" w:line="240" w:lineRule="auto"/>
              <w:rPr>
                <w:shd w:fill="f9f9f9" w:val="clear"/>
              </w:rPr>
            </w:pPr>
            <w:r w:rsidDel="00000000" w:rsidR="00000000" w:rsidRPr="00000000">
              <w:rPr>
                <w:shd w:fill="f9f9f9" w:val="clear"/>
                <w:rtl w:val="0"/>
              </w:rPr>
              <w:t xml:space="preserve">(x &lt;&lt; 4) - x</w:t>
            </w:r>
          </w:p>
        </w:tc>
      </w:tr>
    </w:tbl>
    <w:p w:rsidR="00000000" w:rsidDel="00000000" w:rsidP="00000000" w:rsidRDefault="00000000" w:rsidRPr="00000000" w14:paraId="00000D5A">
      <w:pPr>
        <w:pageBreakBefore w:val="0"/>
        <w:spacing w:before="200" w:lineRule="auto"/>
        <w:jc w:val="both"/>
        <w:rPr/>
      </w:pPr>
      <w:r w:rsidDel="00000000" w:rsidR="00000000" w:rsidRPr="00000000">
        <w:rPr>
          <w:rtl w:val="0"/>
        </w:rPr>
        <w:t xml:space="preserve">La strength reduction è una delle ottimizzazioni più frequentemente applicate dai compilatori. Vediamo un esempio di codice IA32 generato da </w:t>
      </w:r>
      <w:r w:rsidDel="00000000" w:rsidR="00000000" w:rsidRPr="00000000">
        <w:rPr>
          <w:rFonts w:ascii="Courier New" w:cs="Courier New" w:eastAsia="Courier New" w:hAnsi="Courier New"/>
          <w:rtl w:val="0"/>
        </w:rPr>
        <w:t xml:space="preserve">gcc</w:t>
      </w:r>
      <w:r w:rsidDel="00000000" w:rsidR="00000000" w:rsidRPr="00000000">
        <w:rPr>
          <w:rtl w:val="0"/>
        </w:rPr>
        <w:t xml:space="preserve">:</w:t>
      </w:r>
    </w:p>
    <w:p w:rsidR="00000000" w:rsidDel="00000000" w:rsidP="00000000" w:rsidRDefault="00000000" w:rsidRPr="00000000" w14:paraId="00000D5B">
      <w:pPr>
        <w:pageBreakBefore w:val="0"/>
        <w:rPr/>
      </w:pPr>
      <w:r w:rsidDel="00000000" w:rsidR="00000000" w:rsidRPr="00000000">
        <w:rPr>
          <w:rtl w:val="0"/>
        </w:rPr>
      </w:r>
    </w:p>
    <w:tbl>
      <w:tblPr>
        <w:tblStyle w:val="Table160"/>
        <w:tblW w:w="99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30"/>
        <w:gridCol w:w="6885"/>
        <w:tblGridChange w:id="0">
          <w:tblGrid>
            <w:gridCol w:w="3030"/>
            <w:gridCol w:w="688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D5C">
            <w:pPr>
              <w:pageBreakBefore w:val="0"/>
              <w:spacing w:before="0" w:line="240" w:lineRule="auto"/>
              <w:rPr>
                <w:rFonts w:ascii="Courier New" w:cs="Courier New" w:eastAsia="Courier New" w:hAnsi="Courier New"/>
                <w:b w:val="1"/>
              </w:rPr>
            </w:pPr>
            <w:r w:rsidDel="00000000" w:rsidR="00000000" w:rsidRPr="00000000">
              <w:rPr>
                <w:b w:val="1"/>
                <w:rtl w:val="0"/>
              </w:rPr>
              <w:t xml:space="preserve">C originale: </w:t>
            </w:r>
            <w:r w:rsidDel="00000000" w:rsidR="00000000" w:rsidRPr="00000000">
              <w:rPr>
                <w:rFonts w:ascii="Courier New" w:cs="Courier New" w:eastAsia="Courier New" w:hAnsi="Courier New"/>
                <w:b w:val="1"/>
                <w:rtl w:val="0"/>
              </w:rPr>
              <w:t xml:space="preserve">test-sr.c</w:t>
            </w:r>
          </w:p>
        </w:tc>
        <w:tc>
          <w:tcPr>
            <w:shd w:fill="cccccc" w:val="clear"/>
            <w:tcMar>
              <w:top w:w="100.0" w:type="dxa"/>
              <w:left w:w="100.0" w:type="dxa"/>
              <w:bottom w:w="100.0" w:type="dxa"/>
              <w:right w:w="100.0" w:type="dxa"/>
            </w:tcMar>
            <w:vAlign w:val="top"/>
          </w:tcPr>
          <w:p w:rsidR="00000000" w:rsidDel="00000000" w:rsidP="00000000" w:rsidRDefault="00000000" w:rsidRPr="00000000" w14:paraId="00000D5D">
            <w:pPr>
              <w:pageBreakBefore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gcc -S -m32 -O1 -fomit-frame-pointer test-sr.c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E">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f(int x) {</w:t>
            </w:r>
          </w:p>
          <w:p w:rsidR="00000000" w:rsidDel="00000000" w:rsidP="00000000" w:rsidRDefault="00000000" w:rsidRPr="00000000" w14:paraId="00000D5F">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17*x;</w:t>
            </w:r>
          </w:p>
          <w:p w:rsidR="00000000" w:rsidDel="00000000" w:rsidP="00000000" w:rsidRDefault="00000000" w:rsidRPr="00000000" w14:paraId="00000D60">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D61">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 movl 4(%esp), %eax   # eax = x</w:t>
            </w:r>
          </w:p>
          <w:p w:rsidR="00000000" w:rsidDel="00000000" w:rsidP="00000000" w:rsidRDefault="00000000" w:rsidRPr="00000000" w14:paraId="00000D62">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%eax, %edx      # edx = eax</w:t>
            </w:r>
          </w:p>
          <w:p w:rsidR="00000000" w:rsidDel="00000000" w:rsidP="00000000" w:rsidRDefault="00000000" w:rsidRPr="00000000" w14:paraId="00000D63">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sall $4, %edx        # edx = edx &lt;&lt; 4</w:t>
            </w:r>
          </w:p>
          <w:p w:rsidR="00000000" w:rsidDel="00000000" w:rsidP="00000000" w:rsidRDefault="00000000" w:rsidRPr="00000000" w14:paraId="00000D64">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addl %edx, %eax      # eax = eax + edx</w:t>
            </w:r>
          </w:p>
          <w:p w:rsidR="00000000" w:rsidDel="00000000" w:rsidP="00000000" w:rsidRDefault="00000000" w:rsidRPr="00000000" w14:paraId="00000D65">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                  # return eax</w:t>
            </w:r>
          </w:p>
        </w:tc>
      </w:tr>
    </w:tbl>
    <w:p w:rsidR="00000000" w:rsidDel="00000000" w:rsidP="00000000" w:rsidRDefault="00000000" w:rsidRPr="00000000" w14:paraId="00000D66">
      <w:pPr>
        <w:pageBreakBefore w:val="0"/>
        <w:rPr/>
      </w:pPr>
      <w:r w:rsidDel="00000000" w:rsidR="00000000" w:rsidRPr="00000000">
        <w:rPr>
          <w:rtl w:val="0"/>
        </w:rPr>
        <w:t xml:space="preserve">Il calcolo di </w:t>
      </w:r>
      <w:r w:rsidDel="00000000" w:rsidR="00000000" w:rsidRPr="00000000">
        <w:rPr>
          <w:rFonts w:ascii="Courier New" w:cs="Courier New" w:eastAsia="Courier New" w:hAnsi="Courier New"/>
          <w:rtl w:val="0"/>
        </w:rPr>
        <w:t xml:space="preserve">17*x</w:t>
      </w:r>
      <w:r w:rsidDel="00000000" w:rsidR="00000000" w:rsidRPr="00000000">
        <w:rPr>
          <w:rtl w:val="0"/>
        </w:rPr>
        <w:t xml:space="preserve"> viene ridotto a </w:t>
      </w:r>
      <w:r w:rsidDel="00000000" w:rsidR="00000000" w:rsidRPr="00000000">
        <w:rPr>
          <w:rFonts w:ascii="Courier New" w:cs="Courier New" w:eastAsia="Courier New" w:hAnsi="Courier New"/>
          <w:rtl w:val="0"/>
        </w:rPr>
        <w:t xml:space="preserve">16*x+x</w:t>
      </w:r>
      <w:r w:rsidDel="00000000" w:rsidR="00000000" w:rsidRPr="00000000">
        <w:rPr>
          <w:rtl w:val="0"/>
        </w:rPr>
        <w:t xml:space="preserve">, equivalente a </w:t>
      </w:r>
      <w:r w:rsidDel="00000000" w:rsidR="00000000" w:rsidRPr="00000000">
        <w:rPr>
          <w:rFonts w:ascii="Courier New" w:cs="Courier New" w:eastAsia="Courier New" w:hAnsi="Courier New"/>
          <w:rtl w:val="0"/>
        </w:rPr>
        <w:t xml:space="preserve">(x&lt;&lt;4)+x</w:t>
      </w:r>
      <w:r w:rsidDel="00000000" w:rsidR="00000000" w:rsidRPr="00000000">
        <w:rPr>
          <w:rtl w:val="0"/>
        </w:rPr>
        <w:t xml:space="preserve">. </w:t>
      </w:r>
    </w:p>
    <w:p w:rsidR="00000000" w:rsidDel="00000000" w:rsidP="00000000" w:rsidRDefault="00000000" w:rsidRPr="00000000" w14:paraId="00000D67">
      <w:pPr>
        <w:pageBreakBefore w:val="0"/>
        <w:rPr/>
      </w:pPr>
      <w:r w:rsidDel="00000000" w:rsidR="00000000" w:rsidRPr="00000000">
        <w:rPr>
          <w:b w:val="1"/>
          <w:rtl w:val="0"/>
        </w:rPr>
        <w:t xml:space="preserve">Esempio 2</w:t>
      </w:r>
      <w:r w:rsidDel="00000000" w:rsidR="00000000" w:rsidRPr="00000000">
        <w:rPr>
          <w:rtl w:val="0"/>
        </w:rPr>
        <w:t xml:space="preserve">.</w:t>
      </w:r>
    </w:p>
    <w:p w:rsidR="00000000" w:rsidDel="00000000" w:rsidP="00000000" w:rsidRDefault="00000000" w:rsidRPr="00000000" w14:paraId="00000D68">
      <w:pPr>
        <w:pageBreakBefore w:val="0"/>
        <w:rPr/>
      </w:pPr>
      <w:r w:rsidDel="00000000" w:rsidR="00000000" w:rsidRPr="00000000">
        <w:rPr>
          <w:rtl w:val="0"/>
        </w:rPr>
        <w:t xml:space="preserve">In quest'altro esempio, mostriamo come ricondurre moltiplicazioni dove entrambi i fattori sono non costanti ad addizioni ripetute: </w:t>
        <w:br w:type="textWrapping"/>
      </w:r>
    </w:p>
    <w:tbl>
      <w:tblPr>
        <w:tblStyle w:val="Table161"/>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70"/>
        <w:gridCol w:w="5070"/>
        <w:tblGridChange w:id="0">
          <w:tblGrid>
            <w:gridCol w:w="4470"/>
            <w:gridCol w:w="507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D69">
            <w:pPr>
              <w:pageBreakBefore w:val="0"/>
              <w:spacing w:before="0" w:line="240" w:lineRule="auto"/>
              <w:rPr>
                <w:rFonts w:ascii="Courier New" w:cs="Courier New" w:eastAsia="Courier New" w:hAnsi="Courier New"/>
                <w:b w:val="1"/>
              </w:rPr>
            </w:pPr>
            <w:r w:rsidDel="00000000" w:rsidR="00000000" w:rsidRPr="00000000">
              <w:rPr>
                <w:b w:val="1"/>
                <w:rtl w:val="0"/>
              </w:rPr>
              <w:t xml:space="preserve">C originale: </w:t>
            </w:r>
            <w:r w:rsidDel="00000000" w:rsidR="00000000" w:rsidRPr="00000000">
              <w:rPr>
                <w:rFonts w:ascii="Courier New" w:cs="Courier New" w:eastAsia="Courier New" w:hAnsi="Courier New"/>
                <w:b w:val="1"/>
                <w:rtl w:val="0"/>
              </w:rPr>
              <w:t xml:space="preserve">test-srl.c</w:t>
            </w:r>
          </w:p>
        </w:tc>
        <w:tc>
          <w:tcPr>
            <w:shd w:fill="cccccc" w:val="clear"/>
            <w:tcMar>
              <w:top w:w="100.0" w:type="dxa"/>
              <w:left w:w="100.0" w:type="dxa"/>
              <w:bottom w:w="100.0" w:type="dxa"/>
              <w:right w:w="100.0" w:type="dxa"/>
            </w:tcMar>
            <w:vAlign w:val="top"/>
          </w:tcPr>
          <w:p w:rsidR="00000000" w:rsidDel="00000000" w:rsidP="00000000" w:rsidRDefault="00000000" w:rsidRPr="00000000" w14:paraId="00000D6A">
            <w:pPr>
              <w:pageBreakBefore w:val="0"/>
              <w:spacing w:before="0" w:line="240" w:lineRule="auto"/>
              <w:rPr>
                <w:b w:val="1"/>
              </w:rPr>
            </w:pPr>
            <w:r w:rsidDel="00000000" w:rsidR="00000000" w:rsidRPr="00000000">
              <w:rPr>
                <w:b w:val="1"/>
                <w:rtl w:val="0"/>
              </w:rPr>
              <w:t xml:space="preserve">Strength reduction (manualmente)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B">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void f(int* v, int n, int k) {</w:t>
            </w:r>
          </w:p>
          <w:p w:rsidR="00000000" w:rsidDel="00000000" w:rsidP="00000000" w:rsidRDefault="00000000" w:rsidRPr="00000000" w14:paraId="00000D6C">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i;</w:t>
            </w:r>
          </w:p>
          <w:p w:rsidR="00000000" w:rsidDel="00000000" w:rsidP="00000000" w:rsidRDefault="00000000" w:rsidRPr="00000000" w14:paraId="00000D6D">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for (i=0; i&lt;n; i++)</w:t>
            </w:r>
          </w:p>
          <w:p w:rsidR="00000000" w:rsidDel="00000000" w:rsidP="00000000" w:rsidRDefault="00000000" w:rsidRPr="00000000" w14:paraId="00000D6E">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v[i] = </w:t>
            </w:r>
            <w:r w:rsidDel="00000000" w:rsidR="00000000" w:rsidRPr="00000000">
              <w:rPr>
                <w:rFonts w:ascii="Courier New" w:cs="Courier New" w:eastAsia="Courier New" w:hAnsi="Courier New"/>
                <w:b w:val="1"/>
                <w:rtl w:val="0"/>
              </w:rPr>
              <w:t xml:space="preserve">i*k</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D6F">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D70">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void f(int* v, int n, int k) {</w:t>
            </w:r>
          </w:p>
          <w:p w:rsidR="00000000" w:rsidDel="00000000" w:rsidP="00000000" w:rsidRDefault="00000000" w:rsidRPr="00000000" w14:paraId="00000D71">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i, c = 0;</w:t>
            </w:r>
          </w:p>
          <w:p w:rsidR="00000000" w:rsidDel="00000000" w:rsidP="00000000" w:rsidRDefault="00000000" w:rsidRPr="00000000" w14:paraId="00000D72">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for (i=0; i&lt;n; i++) {</w:t>
            </w:r>
          </w:p>
          <w:p w:rsidR="00000000" w:rsidDel="00000000" w:rsidP="00000000" w:rsidRDefault="00000000" w:rsidRPr="00000000" w14:paraId="00000D73">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v[i] = c;</w:t>
            </w:r>
          </w:p>
          <w:p w:rsidR="00000000" w:rsidDel="00000000" w:rsidP="00000000" w:rsidRDefault="00000000" w:rsidRPr="00000000" w14:paraId="00000D74">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rtl w:val="0"/>
              </w:rPr>
              <w:t xml:space="preserve">c += k</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D75">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76">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r>
    </w:tbl>
    <w:p w:rsidR="00000000" w:rsidDel="00000000" w:rsidP="00000000" w:rsidRDefault="00000000" w:rsidRPr="00000000" w14:paraId="00000D77">
      <w:pPr>
        <w:pageBreakBefore w:val="0"/>
        <w:rPr/>
      </w:pPr>
      <w:r w:rsidDel="00000000" w:rsidR="00000000" w:rsidRPr="00000000">
        <w:rPr>
          <w:rtl w:val="0"/>
        </w:rPr>
        <w:t xml:space="preserve">Questa ottimizzazione viene effettuata automaticamente da </w:t>
      </w:r>
      <w:r w:rsidDel="00000000" w:rsidR="00000000" w:rsidRPr="00000000">
        <w:rPr>
          <w:rFonts w:ascii="Courier New" w:cs="Courier New" w:eastAsia="Courier New" w:hAnsi="Courier New"/>
          <w:rtl w:val="0"/>
        </w:rPr>
        <w:t xml:space="preserve">gcc</w:t>
      </w:r>
      <w:r w:rsidDel="00000000" w:rsidR="00000000" w:rsidRPr="00000000">
        <w:rPr>
          <w:rtl w:val="0"/>
        </w:rPr>
        <w:t xml:space="preserve"> già a livello </w:t>
      </w:r>
      <w:r w:rsidDel="00000000" w:rsidR="00000000" w:rsidRPr="00000000">
        <w:rPr>
          <w:rFonts w:ascii="Courier New" w:cs="Courier New" w:eastAsia="Courier New" w:hAnsi="Courier New"/>
          <w:rtl w:val="0"/>
        </w:rPr>
        <w:t xml:space="preserve">-O1</w:t>
      </w:r>
      <w:r w:rsidDel="00000000" w:rsidR="00000000" w:rsidRPr="00000000">
        <w:rPr>
          <w:rtl w:val="0"/>
        </w:rPr>
        <w:t xml:space="preserve">.</w:t>
      </w:r>
    </w:p>
    <w:p w:rsidR="00000000" w:rsidDel="00000000" w:rsidP="00000000" w:rsidRDefault="00000000" w:rsidRPr="00000000" w14:paraId="00000D78">
      <w:pPr>
        <w:pStyle w:val="Heading4"/>
        <w:pageBreakBefore w:val="0"/>
        <w:spacing w:before="200" w:lineRule="auto"/>
        <w:rPr/>
      </w:pPr>
      <w:bookmarkStart w:colFirst="0" w:colLast="0" w:name="_1fvnl910x3g7" w:id="121"/>
      <w:bookmarkEnd w:id="121"/>
      <w:r w:rsidDel="00000000" w:rsidR="00000000" w:rsidRPr="00000000">
        <w:rPr>
          <w:rtl w:val="0"/>
        </w:rPr>
        <w:t xml:space="preserve">5.3.3.3 Allineamento dei dati in memoria</w:t>
      </w:r>
    </w:p>
    <w:p w:rsidR="00000000" w:rsidDel="00000000" w:rsidP="00000000" w:rsidRDefault="00000000" w:rsidRPr="00000000" w14:paraId="00000D79">
      <w:pPr>
        <w:pageBreakBefore w:val="0"/>
        <w:spacing w:before="200" w:lineRule="auto"/>
        <w:jc w:val="both"/>
        <w:rPr/>
      </w:pPr>
      <w:r w:rsidDel="00000000" w:rsidR="00000000" w:rsidRPr="00000000">
        <w:rPr>
          <w:rtl w:val="0"/>
        </w:rPr>
        <w:t xml:space="preserve">Una regola applicata normalmente dai compilatori e chiamata </w:t>
      </w:r>
      <w:r w:rsidDel="00000000" w:rsidR="00000000" w:rsidRPr="00000000">
        <w:rPr>
          <w:b w:val="1"/>
          <w:rtl w:val="0"/>
        </w:rPr>
        <w:t xml:space="preserve">allineamento</w:t>
      </w:r>
      <w:r w:rsidDel="00000000" w:rsidR="00000000" w:rsidRPr="00000000">
        <w:rPr>
          <w:rtl w:val="0"/>
        </w:rPr>
        <w:t xml:space="preserve"> è che ogni oggetto di s byte immagazzinato in memoria inizi a un indirizzo x multiplo di s, cioè tale che </w:t>
      </w:r>
      <w:r w:rsidDel="00000000" w:rsidR="00000000" w:rsidRPr="00000000">
        <w:rPr>
          <w:i w:val="1"/>
          <w:rtl w:val="0"/>
        </w:rPr>
        <w:t xml:space="preserve">x mod s = 0</w:t>
      </w:r>
      <w:r w:rsidDel="00000000" w:rsidR="00000000" w:rsidRPr="00000000">
        <w:rPr>
          <w:rtl w:val="0"/>
        </w:rPr>
        <w:t xml:space="preserve">. Ad esempio, ogni </w:t>
      </w:r>
      <w:r w:rsidDel="00000000" w:rsidR="00000000" w:rsidRPr="00000000">
        <w:rPr>
          <w:rFonts w:ascii="Courier New" w:cs="Courier New" w:eastAsia="Courier New" w:hAnsi="Courier New"/>
          <w:rtl w:val="0"/>
        </w:rPr>
        <w:t xml:space="preserve">short</w:t>
      </w:r>
      <w:r w:rsidDel="00000000" w:rsidR="00000000" w:rsidRPr="00000000">
        <w:rPr>
          <w:rtl w:val="0"/>
        </w:rPr>
        <w:t xml:space="preserve"> inizierà ad un indirizzo pari, un </w:t>
      </w:r>
      <w:r w:rsidDel="00000000" w:rsidR="00000000" w:rsidRPr="00000000">
        <w:rPr>
          <w:rFonts w:ascii="Courier New" w:cs="Courier New" w:eastAsia="Courier New" w:hAnsi="Courier New"/>
          <w:rtl w:val="0"/>
        </w:rPr>
        <w:t xml:space="preserve">int</w:t>
      </w:r>
      <w:r w:rsidDel="00000000" w:rsidR="00000000" w:rsidRPr="00000000">
        <w:rPr>
          <w:rtl w:val="0"/>
        </w:rPr>
        <w:t xml:space="preserve"> a un indirizzo multipli di 4. La motivazione è che su alcuni processori un accesso a memoria disallineato può comportare una perdita di prestazioni o addirittura un'eccezione. Per garantire l'allineamento, i compilatori riservano dello spazio di memoria fra oggetti consecutivi in memoria che funge da cuscinetto in modo che l'oggetto successivo sia allineato correttamente. Questo spazio di memoria non in uso viene chiamato </w:t>
      </w:r>
      <w:r w:rsidDel="00000000" w:rsidR="00000000" w:rsidRPr="00000000">
        <w:rPr>
          <w:b w:val="1"/>
          <w:rtl w:val="0"/>
        </w:rPr>
        <w:t xml:space="preserve">padding</w:t>
      </w:r>
      <w:r w:rsidDel="00000000" w:rsidR="00000000" w:rsidRPr="00000000">
        <w:rPr>
          <w:rtl w:val="0"/>
        </w:rPr>
        <w:t xml:space="preserve">. L'uso del padding è un classico modo per barattare prestazioni con spazio di memoria utilizzato (time-space tradeoff): si ottiene codice più veloce che però richiede più spazio.</w:t>
      </w:r>
    </w:p>
    <w:p w:rsidR="00000000" w:rsidDel="00000000" w:rsidP="00000000" w:rsidRDefault="00000000" w:rsidRPr="00000000" w14:paraId="00000D7A">
      <w:pPr>
        <w:pageBreakBefore w:val="0"/>
        <w:spacing w:before="200" w:lineRule="auto"/>
        <w:jc w:val="both"/>
        <w:rPr/>
      </w:pPr>
      <w:r w:rsidDel="00000000" w:rsidR="00000000" w:rsidRPr="00000000">
        <w:rPr>
          <w:rtl w:val="0"/>
        </w:rPr>
        <w:t xml:space="preserve">L'allineamento viene effettuato ovunque vengano memorizzati oggetti nello spazio di memoria di un processo:</w:t>
      </w:r>
    </w:p>
    <w:p w:rsidR="00000000" w:rsidDel="00000000" w:rsidP="00000000" w:rsidRDefault="00000000" w:rsidRPr="00000000" w14:paraId="00000D7B">
      <w:pPr>
        <w:pageBreakBefore w:val="0"/>
        <w:numPr>
          <w:ilvl w:val="0"/>
          <w:numId w:val="92"/>
        </w:numPr>
        <w:spacing w:after="0" w:afterAutospacing="0" w:before="200" w:lineRule="auto"/>
        <w:ind w:left="720" w:hanging="360"/>
        <w:jc w:val="both"/>
        <w:rPr>
          <w:rFonts w:ascii="Arial" w:cs="Arial" w:eastAsia="Arial" w:hAnsi="Arial"/>
          <w:sz w:val="22"/>
          <w:szCs w:val="22"/>
        </w:rPr>
      </w:pPr>
      <w:r w:rsidDel="00000000" w:rsidR="00000000" w:rsidRPr="00000000">
        <w:rPr>
          <w:b w:val="1"/>
          <w:rtl w:val="0"/>
        </w:rPr>
        <w:t xml:space="preserve">data</w:t>
      </w:r>
      <w:r w:rsidDel="00000000" w:rsidR="00000000" w:rsidRPr="00000000">
        <w:rPr>
          <w:rtl w:val="0"/>
        </w:rPr>
        <w:t xml:space="preserve">: variabili globali (dichiarate in C fuori dal corpo delle funzioni);</w:t>
      </w:r>
    </w:p>
    <w:p w:rsidR="00000000" w:rsidDel="00000000" w:rsidP="00000000" w:rsidRDefault="00000000" w:rsidRPr="00000000" w14:paraId="00000D7C">
      <w:pPr>
        <w:pageBreakBefore w:val="0"/>
        <w:numPr>
          <w:ilvl w:val="0"/>
          <w:numId w:val="92"/>
        </w:numPr>
        <w:spacing w:after="0" w:afterAutospacing="0" w:before="0" w:beforeAutospacing="0" w:lineRule="auto"/>
        <w:ind w:left="720" w:hanging="360"/>
        <w:jc w:val="both"/>
        <w:rPr>
          <w:rFonts w:ascii="Arial" w:cs="Arial" w:eastAsia="Arial" w:hAnsi="Arial"/>
          <w:sz w:val="22"/>
          <w:szCs w:val="22"/>
        </w:rPr>
      </w:pPr>
      <w:r w:rsidDel="00000000" w:rsidR="00000000" w:rsidRPr="00000000">
        <w:rPr>
          <w:b w:val="1"/>
          <w:rtl w:val="0"/>
        </w:rPr>
        <w:t xml:space="preserve">stack frame</w:t>
      </w:r>
      <w:r w:rsidDel="00000000" w:rsidR="00000000" w:rsidRPr="00000000">
        <w:rPr>
          <w:rtl w:val="0"/>
        </w:rPr>
        <w:t xml:space="preserve">: parametri passati e variabili locali delle funzioni;</w:t>
      </w:r>
    </w:p>
    <w:p w:rsidR="00000000" w:rsidDel="00000000" w:rsidP="00000000" w:rsidRDefault="00000000" w:rsidRPr="00000000" w14:paraId="00000D7D">
      <w:pPr>
        <w:pageBreakBefore w:val="0"/>
        <w:numPr>
          <w:ilvl w:val="0"/>
          <w:numId w:val="92"/>
        </w:numPr>
        <w:spacing w:after="0" w:afterAutospacing="0" w:before="0" w:beforeAutospacing="0" w:lineRule="auto"/>
        <w:ind w:left="720" w:hanging="360"/>
        <w:jc w:val="both"/>
        <w:rPr>
          <w:rFonts w:ascii="Arial" w:cs="Arial" w:eastAsia="Arial" w:hAnsi="Arial"/>
          <w:sz w:val="22"/>
          <w:szCs w:val="22"/>
        </w:rPr>
      </w:pPr>
      <w:r w:rsidDel="00000000" w:rsidR="00000000" w:rsidRPr="00000000">
        <w:rPr>
          <w:b w:val="1"/>
          <w:rtl w:val="0"/>
        </w:rPr>
        <w:t xml:space="preserve">heap</w:t>
      </w:r>
      <w:r w:rsidDel="00000000" w:rsidR="00000000" w:rsidRPr="00000000">
        <w:rPr>
          <w:rtl w:val="0"/>
        </w:rPr>
        <w:t xml:space="preserve">: ogni oggetto allocato avrà una base multiplo di una potenza di 2, tipicamente 16 byte;</w:t>
      </w:r>
    </w:p>
    <w:p w:rsidR="00000000" w:rsidDel="00000000" w:rsidP="00000000" w:rsidRDefault="00000000" w:rsidRPr="00000000" w14:paraId="00000D7E">
      <w:pPr>
        <w:pageBreakBefore w:val="0"/>
        <w:numPr>
          <w:ilvl w:val="0"/>
          <w:numId w:val="92"/>
        </w:numPr>
        <w:spacing w:after="0" w:afterAutospacing="0" w:before="0" w:beforeAutospacing="0" w:lineRule="auto"/>
        <w:ind w:left="720" w:hanging="360"/>
        <w:jc w:val="both"/>
        <w:rPr>
          <w:rFonts w:ascii="Arial" w:cs="Arial" w:eastAsia="Arial" w:hAnsi="Arial"/>
          <w:sz w:val="22"/>
          <w:szCs w:val="22"/>
        </w:rPr>
      </w:pPr>
      <w:r w:rsidDel="00000000" w:rsidR="00000000" w:rsidRPr="00000000">
        <w:rPr>
          <w:b w:val="1"/>
          <w:rtl w:val="0"/>
        </w:rPr>
        <w:t xml:space="preserve">codice</w:t>
      </w:r>
      <w:r w:rsidDel="00000000" w:rsidR="00000000" w:rsidRPr="00000000">
        <w:rPr>
          <w:rtl w:val="0"/>
        </w:rPr>
        <w:t xml:space="preserve">: l'indirizzo di una funzione è generalmente allineato a un multiplo della dimensione di una linea di cache (un valore tipico è 64 byte);</w:t>
      </w:r>
    </w:p>
    <w:p w:rsidR="00000000" w:rsidDel="00000000" w:rsidP="00000000" w:rsidRDefault="00000000" w:rsidRPr="00000000" w14:paraId="00000D7F">
      <w:pPr>
        <w:pageBreakBefore w:val="0"/>
        <w:numPr>
          <w:ilvl w:val="0"/>
          <w:numId w:val="92"/>
        </w:numPr>
        <w:spacing w:before="0" w:beforeAutospacing="0" w:lineRule="auto"/>
        <w:ind w:left="720" w:hanging="360"/>
        <w:jc w:val="both"/>
        <w:rPr>
          <w:rFonts w:ascii="Arial" w:cs="Arial" w:eastAsia="Arial" w:hAnsi="Arial"/>
          <w:sz w:val="22"/>
          <w:szCs w:val="22"/>
        </w:rPr>
      </w:pPr>
      <w:r w:rsidDel="00000000" w:rsidR="00000000" w:rsidRPr="00000000">
        <w:rPr>
          <w:b w:val="1"/>
          <w:rtl w:val="0"/>
        </w:rPr>
        <w:t xml:space="preserve">strutture</w:t>
      </w:r>
      <w:r w:rsidDel="00000000" w:rsidR="00000000" w:rsidRPr="00000000">
        <w:rPr>
          <w:rtl w:val="0"/>
        </w:rPr>
        <w:t xml:space="preserve">: campi di tipi primitivi.</w:t>
      </w:r>
      <w:r w:rsidDel="00000000" w:rsidR="00000000" w:rsidRPr="00000000">
        <w:rPr>
          <w:rtl w:val="0"/>
        </w:rPr>
      </w:r>
    </w:p>
    <w:p w:rsidR="00000000" w:rsidDel="00000000" w:rsidP="00000000" w:rsidRDefault="00000000" w:rsidRPr="00000000" w14:paraId="00000D80">
      <w:pPr>
        <w:pageBreakBefore w:val="0"/>
        <w:rPr/>
      </w:pPr>
      <w:r w:rsidDel="00000000" w:rsidR="00000000" w:rsidRPr="00000000">
        <w:rPr>
          <w:b w:val="1"/>
          <w:rtl w:val="0"/>
        </w:rPr>
        <w:t xml:space="preserve">Esempio</w:t>
      </w:r>
      <w:r w:rsidDel="00000000" w:rsidR="00000000" w:rsidRPr="00000000">
        <w:rPr>
          <w:rtl w:val="0"/>
        </w:rPr>
        <w:t xml:space="preserve">.</w:t>
      </w:r>
    </w:p>
    <w:p w:rsidR="00000000" w:rsidDel="00000000" w:rsidP="00000000" w:rsidRDefault="00000000" w:rsidRPr="00000000" w14:paraId="00000D81">
      <w:pPr>
        <w:pageBreakBefore w:val="0"/>
        <w:rPr/>
      </w:pPr>
      <w:r w:rsidDel="00000000" w:rsidR="00000000" w:rsidRPr="00000000">
        <w:rPr>
          <w:rtl w:val="0"/>
        </w:rPr>
        <w:t xml:space="preserve">Consideriamo una struttura C con campi di dimensioni diverse: </w:t>
        <w:br w:type="textWrapping"/>
      </w:r>
    </w:p>
    <w:tbl>
      <w:tblPr>
        <w:tblStyle w:val="Table162"/>
        <w:tblW w:w="98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7170"/>
        <w:tblGridChange w:id="0">
          <w:tblGrid>
            <w:gridCol w:w="2700"/>
            <w:gridCol w:w="71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2">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struct S {</w:t>
            </w:r>
          </w:p>
          <w:p w:rsidR="00000000" w:rsidDel="00000000" w:rsidP="00000000" w:rsidRDefault="00000000" w:rsidRPr="00000000" w14:paraId="00000D83">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char a;</w:t>
            </w:r>
          </w:p>
          <w:p w:rsidR="00000000" w:rsidDel="00000000" w:rsidP="00000000" w:rsidRDefault="00000000" w:rsidRPr="00000000" w14:paraId="00000D84">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b;</w:t>
            </w:r>
          </w:p>
          <w:p w:rsidR="00000000" w:rsidDel="00000000" w:rsidP="00000000" w:rsidRDefault="00000000" w:rsidRPr="00000000" w14:paraId="00000D85">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short c;</w:t>
            </w:r>
          </w:p>
          <w:p w:rsidR="00000000" w:rsidDel="00000000" w:rsidP="00000000" w:rsidRDefault="00000000" w:rsidRPr="00000000" w14:paraId="00000D86">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char d;</w:t>
            </w:r>
          </w:p>
          <w:p w:rsidR="00000000" w:rsidDel="00000000" w:rsidP="00000000" w:rsidRDefault="00000000" w:rsidRPr="00000000" w14:paraId="00000D87">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e;</w:t>
            </w:r>
          </w:p>
          <w:p w:rsidR="00000000" w:rsidDel="00000000" w:rsidP="00000000" w:rsidRDefault="00000000" w:rsidRPr="00000000" w14:paraId="00000D88">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char f;</w:t>
            </w:r>
          </w:p>
          <w:p w:rsidR="00000000" w:rsidDel="00000000" w:rsidP="00000000" w:rsidRDefault="00000000" w:rsidRPr="00000000" w14:paraId="00000D89">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8A">
            <w:pPr>
              <w:pageBreakBefore w:val="0"/>
              <w:spacing w:line="240" w:lineRule="auto"/>
              <w:jc w:val="center"/>
              <w:rPr>
                <w:rFonts w:ascii="Courier New" w:cs="Courier New" w:eastAsia="Courier New" w:hAnsi="Courier New"/>
              </w:rPr>
            </w:pPr>
            <w:r w:rsidDel="00000000" w:rsidR="00000000" w:rsidRPr="00000000">
              <w:rPr/>
              <mc:AlternateContent>
                <mc:Choice Requires="wpg">
                  <w:drawing>
                    <wp:inline distB="114300" distT="114300" distL="114300" distR="114300">
                      <wp:extent cx="4046388" cy="862013"/>
                      <wp:effectExtent b="0" l="0" r="0" t="0"/>
                      <wp:docPr id="25" name=""/>
                      <a:graphic>
                        <a:graphicData uri="http://schemas.microsoft.com/office/word/2010/wordprocessingGroup">
                          <wpg:wgp>
                            <wpg:cNvGrpSpPr/>
                            <wpg:grpSpPr>
                              <a:xfrm>
                                <a:off x="485775" y="904725"/>
                                <a:ext cx="4046388" cy="862013"/>
                                <a:chOff x="485775" y="904725"/>
                                <a:chExt cx="5076475" cy="1066950"/>
                              </a:xfrm>
                            </wpg:grpSpPr>
                            <wps:wsp>
                              <wps:cNvSpPr/>
                              <wps:cNvPr id="854" name="Shape 854"/>
                              <wps:spPr>
                                <a:xfrm>
                                  <a:off x="504825" y="1219200"/>
                                  <a:ext cx="247500" cy="3999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55" name="Shape 855"/>
                              <wps:spPr>
                                <a:xfrm>
                                  <a:off x="752325" y="1219200"/>
                                  <a:ext cx="247500" cy="399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56" name="Shape 856"/>
                              <wps:spPr>
                                <a:xfrm>
                                  <a:off x="999825" y="1219200"/>
                                  <a:ext cx="247500" cy="399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57" name="Shape 857"/>
                              <wps:spPr>
                                <a:xfrm>
                                  <a:off x="1247325" y="1219200"/>
                                  <a:ext cx="247500" cy="399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58" name="Shape 858"/>
                              <wps:spPr>
                                <a:xfrm>
                                  <a:off x="1494825" y="1219200"/>
                                  <a:ext cx="247500" cy="3999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59" name="Shape 859"/>
                              <wps:spPr>
                                <a:xfrm>
                                  <a:off x="1742325" y="1219200"/>
                                  <a:ext cx="247500" cy="3999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0" name="Shape 860"/>
                              <wps:spPr>
                                <a:xfrm>
                                  <a:off x="1989825" y="1219200"/>
                                  <a:ext cx="247500" cy="3999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1" name="Shape 861"/>
                              <wps:spPr>
                                <a:xfrm>
                                  <a:off x="2237325" y="1219200"/>
                                  <a:ext cx="247500" cy="3999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2" name="Shape 862"/>
                              <wps:spPr>
                                <a:xfrm>
                                  <a:off x="2484825" y="1219200"/>
                                  <a:ext cx="247500" cy="3999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3" name="Shape 863"/>
                              <wps:spPr>
                                <a:xfrm>
                                  <a:off x="2732325" y="1219200"/>
                                  <a:ext cx="247500" cy="3999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4" name="Shape 864"/>
                              <wps:spPr>
                                <a:xfrm>
                                  <a:off x="2979825" y="1219200"/>
                                  <a:ext cx="247500" cy="3999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5" name="Shape 865"/>
                              <wps:spPr>
                                <a:xfrm>
                                  <a:off x="3227325" y="1219200"/>
                                  <a:ext cx="247500" cy="399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6" name="Shape 866"/>
                              <wps:spPr>
                                <a:xfrm>
                                  <a:off x="3474825" y="1219200"/>
                                  <a:ext cx="247500" cy="3999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7" name="Shape 867"/>
                              <wps:spPr>
                                <a:xfrm>
                                  <a:off x="3722325" y="1219200"/>
                                  <a:ext cx="247500" cy="3999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8" name="Shape 868"/>
                              <wps:spPr>
                                <a:xfrm>
                                  <a:off x="3969825" y="1219200"/>
                                  <a:ext cx="247500" cy="3999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9" name="Shape 869"/>
                              <wps:spPr>
                                <a:xfrm>
                                  <a:off x="4217325" y="1219200"/>
                                  <a:ext cx="247500" cy="3999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70" name="Shape 870"/>
                              <wps:spPr>
                                <a:xfrm>
                                  <a:off x="4464825" y="1219200"/>
                                  <a:ext cx="247500" cy="3999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71" name="Shape 871"/>
                              <wps:spPr>
                                <a:xfrm>
                                  <a:off x="4712325" y="1219200"/>
                                  <a:ext cx="247500" cy="399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72" name="Shape 872"/>
                              <wps:spPr>
                                <a:xfrm>
                                  <a:off x="4959825" y="1219200"/>
                                  <a:ext cx="247500" cy="399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73" name="Shape 873"/>
                              <wps:spPr>
                                <a:xfrm>
                                  <a:off x="5207325" y="1219200"/>
                                  <a:ext cx="247500" cy="399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504825" y="1171575"/>
                                  <a:ext cx="0" cy="619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752325" y="1171575"/>
                                  <a:ext cx="0" cy="619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494825" y="1171575"/>
                                  <a:ext cx="0" cy="619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484825" y="1171575"/>
                                  <a:ext cx="0" cy="619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979825" y="1171575"/>
                                  <a:ext cx="0" cy="619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227325" y="1171575"/>
                                  <a:ext cx="0" cy="619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474825" y="1171575"/>
                                  <a:ext cx="0" cy="619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464825" y="1171575"/>
                                  <a:ext cx="0" cy="619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712325" y="1171575"/>
                                  <a:ext cx="0" cy="619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454825" y="1171575"/>
                                  <a:ext cx="0" cy="619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884" name="Shape 884"/>
                              <wps:spPr>
                                <a:xfrm>
                                  <a:off x="485775" y="904725"/>
                                  <a:ext cx="2859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0</w:t>
                                    </w:r>
                                  </w:p>
                                </w:txbxContent>
                              </wps:txbx>
                              <wps:bodyPr anchorCtr="0" anchor="t" bIns="91425" lIns="91425" spcFirstLastPara="1" rIns="91425" wrap="square" tIns="91425">
                                <a:noAutofit/>
                              </wps:bodyPr>
                            </wps:wsp>
                            <wps:wsp>
                              <wps:cNvSpPr txBox="1"/>
                              <wps:cNvPr id="885" name="Shape 885"/>
                              <wps:spPr>
                                <a:xfrm>
                                  <a:off x="485775" y="1533375"/>
                                  <a:ext cx="285900" cy="438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a</w:t>
                                    </w:r>
                                  </w:p>
                                </w:txbxContent>
                              </wps:txbx>
                              <wps:bodyPr anchorCtr="0" anchor="t" bIns="91425" lIns="91425" spcFirstLastPara="1" rIns="91425" wrap="square" tIns="91425">
                                <a:noAutofit/>
                              </wps:bodyPr>
                            </wps:wsp>
                            <wps:wsp>
                              <wps:cNvSpPr txBox="1"/>
                              <wps:cNvPr id="886" name="Shape 886"/>
                              <wps:spPr>
                                <a:xfrm>
                                  <a:off x="1838325" y="1533375"/>
                                  <a:ext cx="285900" cy="438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b</w:t>
                                    </w:r>
                                  </w:p>
                                </w:txbxContent>
                              </wps:txbx>
                              <wps:bodyPr anchorCtr="0" anchor="t" bIns="91425" lIns="91425" spcFirstLastPara="1" rIns="91425" wrap="square" tIns="91425">
                                <a:noAutofit/>
                              </wps:bodyPr>
                            </wps:wsp>
                            <wps:wsp>
                              <wps:cNvSpPr txBox="1"/>
                              <wps:cNvPr id="887" name="Shape 887"/>
                              <wps:spPr>
                                <a:xfrm>
                                  <a:off x="2589375" y="1533375"/>
                                  <a:ext cx="285900" cy="438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c</w:t>
                                    </w:r>
                                  </w:p>
                                </w:txbxContent>
                              </wps:txbx>
                              <wps:bodyPr anchorCtr="0" anchor="t" bIns="91425" lIns="91425" spcFirstLastPara="1" rIns="91425" wrap="square" tIns="91425">
                                <a:noAutofit/>
                              </wps:bodyPr>
                            </wps:wsp>
                            <wps:wsp>
                              <wps:cNvSpPr txBox="1"/>
                              <wps:cNvPr id="888" name="Shape 888"/>
                              <wps:spPr>
                                <a:xfrm>
                                  <a:off x="2951325" y="1533375"/>
                                  <a:ext cx="285900" cy="438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d</w:t>
                                    </w:r>
                                  </w:p>
                                </w:txbxContent>
                              </wps:txbx>
                              <wps:bodyPr anchorCtr="0" anchor="t" bIns="91425" lIns="91425" spcFirstLastPara="1" rIns="91425" wrap="square" tIns="91425">
                                <a:noAutofit/>
                              </wps:bodyPr>
                            </wps:wsp>
                            <wps:wsp>
                              <wps:cNvSpPr txBox="1"/>
                              <wps:cNvPr id="889" name="Shape 889"/>
                              <wps:spPr>
                                <a:xfrm>
                                  <a:off x="3827625" y="1533375"/>
                                  <a:ext cx="285900" cy="438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e</w:t>
                                    </w:r>
                                  </w:p>
                                </w:txbxContent>
                              </wps:txbx>
                              <wps:bodyPr anchorCtr="0" anchor="t" bIns="91425" lIns="91425" spcFirstLastPara="1" rIns="91425" wrap="square" tIns="91425">
                                <a:noAutofit/>
                              </wps:bodyPr>
                            </wps:wsp>
                            <wps:wsp>
                              <wps:cNvSpPr txBox="1"/>
                              <wps:cNvPr id="890" name="Shape 890"/>
                              <wps:spPr>
                                <a:xfrm>
                                  <a:off x="4437225" y="1533375"/>
                                  <a:ext cx="285900" cy="438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f</w:t>
                                    </w:r>
                                  </w:p>
                                </w:txbxContent>
                              </wps:txbx>
                              <wps:bodyPr anchorCtr="0" anchor="t" bIns="91425" lIns="91425" spcFirstLastPara="1" rIns="91425" wrap="square" tIns="91425">
                                <a:noAutofit/>
                              </wps:bodyPr>
                            </wps:wsp>
                            <wps:wsp>
                              <wps:cNvSpPr txBox="1"/>
                              <wps:cNvPr id="891" name="Shape 891"/>
                              <wps:spPr>
                                <a:xfrm>
                                  <a:off x="733425" y="904725"/>
                                  <a:ext cx="2859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1</w:t>
                                    </w:r>
                                  </w:p>
                                </w:txbxContent>
                              </wps:txbx>
                              <wps:bodyPr anchorCtr="0" anchor="t" bIns="91425" lIns="91425" spcFirstLastPara="1" rIns="91425" wrap="square" tIns="91425">
                                <a:noAutofit/>
                              </wps:bodyPr>
                            </wps:wsp>
                            <wps:wsp>
                              <wps:cNvSpPr txBox="1"/>
                              <wps:cNvPr id="892" name="Shape 892"/>
                              <wps:spPr>
                                <a:xfrm>
                                  <a:off x="981075" y="904725"/>
                                  <a:ext cx="2859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2</w:t>
                                    </w:r>
                                  </w:p>
                                </w:txbxContent>
                              </wps:txbx>
                              <wps:bodyPr anchorCtr="0" anchor="t" bIns="91425" lIns="91425" spcFirstLastPara="1" rIns="91425" wrap="square" tIns="91425">
                                <a:noAutofit/>
                              </wps:bodyPr>
                            </wps:wsp>
                            <wps:wsp>
                              <wps:cNvSpPr txBox="1"/>
                              <wps:cNvPr id="893" name="Shape 893"/>
                              <wps:spPr>
                                <a:xfrm>
                                  <a:off x="1228725" y="904725"/>
                                  <a:ext cx="2859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3</w:t>
                                    </w:r>
                                  </w:p>
                                </w:txbxContent>
                              </wps:txbx>
                              <wps:bodyPr anchorCtr="0" anchor="t" bIns="91425" lIns="91425" spcFirstLastPara="1" rIns="91425" wrap="square" tIns="91425">
                                <a:noAutofit/>
                              </wps:bodyPr>
                            </wps:wsp>
                            <wps:wsp>
                              <wps:cNvSpPr txBox="1"/>
                              <wps:cNvPr id="894" name="Shape 894"/>
                              <wps:spPr>
                                <a:xfrm>
                                  <a:off x="1476375" y="904725"/>
                                  <a:ext cx="2859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4</w:t>
                                    </w:r>
                                  </w:p>
                                </w:txbxContent>
                              </wps:txbx>
                              <wps:bodyPr anchorCtr="0" anchor="t" bIns="91425" lIns="91425" spcFirstLastPara="1" rIns="91425" wrap="square" tIns="91425">
                                <a:noAutofit/>
                              </wps:bodyPr>
                            </wps:wsp>
                            <wps:wsp>
                              <wps:cNvSpPr txBox="1"/>
                              <wps:cNvPr id="895" name="Shape 895"/>
                              <wps:spPr>
                                <a:xfrm>
                                  <a:off x="1724025" y="904725"/>
                                  <a:ext cx="2859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5</w:t>
                                    </w:r>
                                  </w:p>
                                </w:txbxContent>
                              </wps:txbx>
                              <wps:bodyPr anchorCtr="0" anchor="t" bIns="91425" lIns="91425" spcFirstLastPara="1" rIns="91425" wrap="square" tIns="91425">
                                <a:noAutofit/>
                              </wps:bodyPr>
                            </wps:wsp>
                            <wps:wsp>
                              <wps:cNvSpPr txBox="1"/>
                              <wps:cNvPr id="896" name="Shape 896"/>
                              <wps:spPr>
                                <a:xfrm>
                                  <a:off x="1971675" y="904725"/>
                                  <a:ext cx="2859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6</w:t>
                                    </w:r>
                                  </w:p>
                                </w:txbxContent>
                              </wps:txbx>
                              <wps:bodyPr anchorCtr="0" anchor="t" bIns="91425" lIns="91425" spcFirstLastPara="1" rIns="91425" wrap="square" tIns="91425">
                                <a:noAutofit/>
                              </wps:bodyPr>
                            </wps:wsp>
                            <wps:wsp>
                              <wps:cNvSpPr txBox="1"/>
                              <wps:cNvPr id="897" name="Shape 897"/>
                              <wps:spPr>
                                <a:xfrm>
                                  <a:off x="2219325" y="904725"/>
                                  <a:ext cx="2859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7</w:t>
                                    </w:r>
                                  </w:p>
                                </w:txbxContent>
                              </wps:txbx>
                              <wps:bodyPr anchorCtr="0" anchor="t" bIns="91425" lIns="91425" spcFirstLastPara="1" rIns="91425" wrap="square" tIns="91425">
                                <a:noAutofit/>
                              </wps:bodyPr>
                            </wps:wsp>
                            <wps:wsp>
                              <wps:cNvSpPr txBox="1"/>
                              <wps:cNvPr id="898" name="Shape 898"/>
                              <wps:spPr>
                                <a:xfrm>
                                  <a:off x="2466975" y="904725"/>
                                  <a:ext cx="2859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8</w:t>
                                    </w:r>
                                  </w:p>
                                </w:txbxContent>
                              </wps:txbx>
                              <wps:bodyPr anchorCtr="0" anchor="t" bIns="91425" lIns="91425" spcFirstLastPara="1" rIns="91425" wrap="square" tIns="91425">
                                <a:noAutofit/>
                              </wps:bodyPr>
                            </wps:wsp>
                            <wps:wsp>
                              <wps:cNvSpPr txBox="1"/>
                              <wps:cNvPr id="899" name="Shape 899"/>
                              <wps:spPr>
                                <a:xfrm>
                                  <a:off x="2714625" y="904725"/>
                                  <a:ext cx="2859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9</w:t>
                                    </w:r>
                                  </w:p>
                                </w:txbxContent>
                              </wps:txbx>
                              <wps:bodyPr anchorCtr="0" anchor="t" bIns="91425" lIns="91425" spcFirstLastPara="1" rIns="91425" wrap="square" tIns="91425">
                                <a:noAutofit/>
                              </wps:bodyPr>
                            </wps:wsp>
                            <wps:wsp>
                              <wps:cNvSpPr txBox="1"/>
                              <wps:cNvPr id="900" name="Shape 900"/>
                              <wps:spPr>
                                <a:xfrm>
                                  <a:off x="2903850" y="904725"/>
                                  <a:ext cx="4200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10</w:t>
                                    </w:r>
                                  </w:p>
                                </w:txbxContent>
                              </wps:txbx>
                              <wps:bodyPr anchorCtr="0" anchor="t" bIns="91425" lIns="91425" spcFirstLastPara="1" rIns="91425" wrap="square" tIns="91425">
                                <a:noAutofit/>
                              </wps:bodyPr>
                            </wps:wsp>
                            <wps:wsp>
                              <wps:cNvSpPr txBox="1"/>
                              <wps:cNvPr id="901" name="Shape 901"/>
                              <wps:spPr>
                                <a:xfrm>
                                  <a:off x="3152558" y="904725"/>
                                  <a:ext cx="4200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11</w:t>
                                    </w:r>
                                  </w:p>
                                </w:txbxContent>
                              </wps:txbx>
                              <wps:bodyPr anchorCtr="0" anchor="t" bIns="91425" lIns="91425" spcFirstLastPara="1" rIns="91425" wrap="square" tIns="91425">
                                <a:noAutofit/>
                              </wps:bodyPr>
                            </wps:wsp>
                            <wps:wsp>
                              <wps:cNvSpPr txBox="1"/>
                              <wps:cNvPr id="902" name="Shape 902"/>
                              <wps:spPr>
                                <a:xfrm>
                                  <a:off x="3401267" y="904725"/>
                                  <a:ext cx="4200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12</w:t>
                                    </w:r>
                                  </w:p>
                                </w:txbxContent>
                              </wps:txbx>
                              <wps:bodyPr anchorCtr="0" anchor="t" bIns="91425" lIns="91425" spcFirstLastPara="1" rIns="91425" wrap="square" tIns="91425">
                                <a:noAutofit/>
                              </wps:bodyPr>
                            </wps:wsp>
                            <wps:wsp>
                              <wps:cNvSpPr txBox="1"/>
                              <wps:cNvPr id="903" name="Shape 903"/>
                              <wps:spPr>
                                <a:xfrm>
                                  <a:off x="3649975" y="904725"/>
                                  <a:ext cx="4200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13</w:t>
                                    </w:r>
                                  </w:p>
                                </w:txbxContent>
                              </wps:txbx>
                              <wps:bodyPr anchorCtr="0" anchor="t" bIns="91425" lIns="91425" spcFirstLastPara="1" rIns="91425" wrap="square" tIns="91425">
                                <a:noAutofit/>
                              </wps:bodyPr>
                            </wps:wsp>
                            <wps:wsp>
                              <wps:cNvSpPr txBox="1"/>
                              <wps:cNvPr id="904" name="Shape 904"/>
                              <wps:spPr>
                                <a:xfrm>
                                  <a:off x="3898683" y="904725"/>
                                  <a:ext cx="4200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14</w:t>
                                    </w:r>
                                  </w:p>
                                </w:txbxContent>
                              </wps:txbx>
                              <wps:bodyPr anchorCtr="0" anchor="t" bIns="91425" lIns="91425" spcFirstLastPara="1" rIns="91425" wrap="square" tIns="91425">
                                <a:noAutofit/>
                              </wps:bodyPr>
                            </wps:wsp>
                            <wps:wsp>
                              <wps:cNvSpPr txBox="1"/>
                              <wps:cNvPr id="905" name="Shape 905"/>
                              <wps:spPr>
                                <a:xfrm>
                                  <a:off x="4147392" y="904725"/>
                                  <a:ext cx="4200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15</w:t>
                                    </w:r>
                                  </w:p>
                                </w:txbxContent>
                              </wps:txbx>
                              <wps:bodyPr anchorCtr="0" anchor="t" bIns="91425" lIns="91425" spcFirstLastPara="1" rIns="91425" wrap="square" tIns="91425">
                                <a:noAutofit/>
                              </wps:bodyPr>
                            </wps:wsp>
                            <wps:wsp>
                              <wps:cNvSpPr txBox="1"/>
                              <wps:cNvPr id="906" name="Shape 906"/>
                              <wps:spPr>
                                <a:xfrm>
                                  <a:off x="4396100" y="904725"/>
                                  <a:ext cx="4200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16</w:t>
                                    </w:r>
                                  </w:p>
                                </w:txbxContent>
                              </wps:txbx>
                              <wps:bodyPr anchorCtr="0" anchor="t" bIns="91425" lIns="91425" spcFirstLastPara="1" rIns="91425" wrap="square" tIns="91425">
                                <a:noAutofit/>
                              </wps:bodyPr>
                            </wps:wsp>
                            <wps:wsp>
                              <wps:cNvSpPr txBox="1"/>
                              <wps:cNvPr id="907" name="Shape 907"/>
                              <wps:spPr>
                                <a:xfrm>
                                  <a:off x="4644808" y="904725"/>
                                  <a:ext cx="4200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17</w:t>
                                    </w:r>
                                  </w:p>
                                </w:txbxContent>
                              </wps:txbx>
                              <wps:bodyPr anchorCtr="0" anchor="t" bIns="91425" lIns="91425" spcFirstLastPara="1" rIns="91425" wrap="square" tIns="91425">
                                <a:noAutofit/>
                              </wps:bodyPr>
                            </wps:wsp>
                            <wps:wsp>
                              <wps:cNvSpPr txBox="1"/>
                              <wps:cNvPr id="908" name="Shape 908"/>
                              <wps:spPr>
                                <a:xfrm>
                                  <a:off x="4893517" y="904725"/>
                                  <a:ext cx="4200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18</w:t>
                                    </w:r>
                                  </w:p>
                                </w:txbxContent>
                              </wps:txbx>
                              <wps:bodyPr anchorCtr="0" anchor="t" bIns="91425" lIns="91425" spcFirstLastPara="1" rIns="91425" wrap="square" tIns="91425">
                                <a:noAutofit/>
                              </wps:bodyPr>
                            </wps:wsp>
                            <wps:wsp>
                              <wps:cNvSpPr txBox="1"/>
                              <wps:cNvPr id="909" name="Shape 909"/>
                              <wps:spPr>
                                <a:xfrm>
                                  <a:off x="5142225" y="904725"/>
                                  <a:ext cx="4200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19</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4046388" cy="862013"/>
                      <wp:effectExtent b="0" l="0" r="0" t="0"/>
                      <wp:docPr id="25" name="image59.png"/>
                      <a:graphic>
                        <a:graphicData uri="http://schemas.openxmlformats.org/drawingml/2006/picture">
                          <pic:pic>
                            <pic:nvPicPr>
                              <pic:cNvPr id="0" name="image59.png"/>
                              <pic:cNvPicPr preferRelativeResize="0"/>
                            </pic:nvPicPr>
                            <pic:blipFill>
                              <a:blip r:embed="rId83"/>
                              <a:srcRect/>
                              <a:stretch>
                                <a:fillRect/>
                              </a:stretch>
                            </pic:blipFill>
                            <pic:spPr>
                              <a:xfrm>
                                <a:off x="0" y="0"/>
                                <a:ext cx="4046388" cy="862013"/>
                              </a:xfrm>
                              <a:prstGeom prst="rect"/>
                              <a:ln/>
                            </pic:spPr>
                          </pic:pic>
                        </a:graphicData>
                      </a:graphic>
                    </wp:inline>
                  </w:drawing>
                </mc:Fallback>
              </mc:AlternateContent>
            </w:r>
            <w:r w:rsidDel="00000000" w:rsidR="00000000" w:rsidRPr="00000000">
              <w:rPr>
                <w:rtl w:val="0"/>
              </w:rPr>
            </w:r>
          </w:p>
        </w:tc>
      </w:tr>
    </w:tbl>
    <w:p w:rsidR="00000000" w:rsidDel="00000000" w:rsidP="00000000" w:rsidRDefault="00000000" w:rsidRPr="00000000" w14:paraId="00000D8B">
      <w:pPr>
        <w:pageBreakBefore w:val="0"/>
        <w:rPr>
          <w:b w:val="1"/>
        </w:rPr>
      </w:pPr>
      <w:r w:rsidDel="00000000" w:rsidR="00000000" w:rsidRPr="00000000">
        <w:rPr>
          <w:rtl w:val="0"/>
        </w:rPr>
        <w:t xml:space="preserve">Per garantire l'allineamento dei singoli campi, essi saranno disposti in memoria come illustrato a destra nella tabella precedente. Le celle in bianco rappresentano spazio di padding inserito dal compilatore per garantire l'allineamento. I numeri in alto rappresentano l'offset di ogni singolo byte all'interno della struttura. Si noti che sia l'indirizzo dell'intera struttura che la sua dimensione dovranno essere multipli della dimensione del suo campo di tipo primitivo più grande. In questo modo, in un array di strutture ogni campo sarà correttamente allineato.</w:t>
      </w:r>
      <w:r w:rsidDel="00000000" w:rsidR="00000000" w:rsidRPr="00000000">
        <w:rPr>
          <w:rtl w:val="0"/>
        </w:rPr>
      </w:r>
    </w:p>
    <w:p w:rsidR="00000000" w:rsidDel="00000000" w:rsidP="00000000" w:rsidRDefault="00000000" w:rsidRPr="00000000" w14:paraId="00000D8C">
      <w:pPr>
        <w:pStyle w:val="Heading4"/>
        <w:pageBreakBefore w:val="0"/>
        <w:rPr/>
      </w:pPr>
      <w:bookmarkStart w:colFirst="0" w:colLast="0" w:name="_3cxy4pg9hw6v" w:id="122"/>
      <w:bookmarkEnd w:id="122"/>
      <w:r w:rsidDel="00000000" w:rsidR="00000000" w:rsidRPr="00000000">
        <w:rPr>
          <w:rtl w:val="0"/>
        </w:rPr>
        <w:br w:type="textWrapping"/>
        <w:t xml:space="preserve">5.3.3.4 Altre ottimizzazioni</w:t>
      </w:r>
    </w:p>
    <w:p w:rsidR="00000000" w:rsidDel="00000000" w:rsidP="00000000" w:rsidRDefault="00000000" w:rsidRPr="00000000" w14:paraId="00000D8D">
      <w:pPr>
        <w:pageBreakBefore w:val="0"/>
        <w:spacing w:before="200" w:lineRule="auto"/>
        <w:jc w:val="both"/>
        <w:rPr/>
      </w:pPr>
      <w:r w:rsidDel="00000000" w:rsidR="00000000" w:rsidRPr="00000000">
        <w:rPr>
          <w:rtl w:val="0"/>
        </w:rPr>
        <w:t xml:space="preserve">Nel resto di questa dispensa discuteremo altre ottimizzazioni che il programmatore o il compilatore possono sfruttare basate sul particolare design hardware soggiacente. Come casi rilevanti, nel </w:t>
      </w:r>
      <w:hyperlink w:anchor="_nlrvnh7cp79l">
        <w:r w:rsidDel="00000000" w:rsidR="00000000" w:rsidRPr="00000000">
          <w:rPr>
            <w:color w:val="1155cc"/>
            <w:u w:val="single"/>
            <w:rtl w:val="0"/>
          </w:rPr>
          <w:t xml:space="preserve">Paragrafo 6.2.2</w:t>
        </w:r>
      </w:hyperlink>
      <w:r w:rsidDel="00000000" w:rsidR="00000000" w:rsidRPr="00000000">
        <w:rPr>
          <w:rtl w:val="0"/>
        </w:rPr>
        <w:t xml:space="preserve"> vedremo inoltre come cambiando l'ordine delle istruzioni macchina di un programma è possibile sfruttare l'architettura interna delle CPU (</w:t>
      </w:r>
      <w:r w:rsidDel="00000000" w:rsidR="00000000" w:rsidRPr="00000000">
        <w:rPr>
          <w:b w:val="1"/>
          <w:rtl w:val="0"/>
        </w:rPr>
        <w:t xml:space="preserve">pipelining</w:t>
      </w:r>
      <w:r w:rsidDel="00000000" w:rsidR="00000000" w:rsidRPr="00000000">
        <w:rPr>
          <w:rtl w:val="0"/>
        </w:rPr>
        <w:t xml:space="preserve">) per consentire l'esecuzione simultanea di istruzioni diverse. Nel </w:t>
      </w:r>
      <w:hyperlink w:anchor="_xkweu27zi6lk">
        <w:r w:rsidDel="00000000" w:rsidR="00000000" w:rsidRPr="00000000">
          <w:rPr>
            <w:color w:val="1155cc"/>
            <w:u w:val="single"/>
            <w:rtl w:val="0"/>
          </w:rPr>
          <w:t xml:space="preserve">Paragrafo 7.2.4.1</w:t>
        </w:r>
      </w:hyperlink>
      <w:r w:rsidDel="00000000" w:rsidR="00000000" w:rsidRPr="00000000">
        <w:rPr>
          <w:rtl w:val="0"/>
        </w:rPr>
        <w:t xml:space="preserve"> vedremo inoltre come cambiando l'ordine con cui si accedono agli indirizzi di memoria si potrà sfruttare la presenza di memorie molto veloci in un sistema di calcolo (</w:t>
      </w:r>
      <w:r w:rsidDel="00000000" w:rsidR="00000000" w:rsidRPr="00000000">
        <w:rPr>
          <w:b w:val="1"/>
          <w:rtl w:val="0"/>
        </w:rPr>
        <w:t xml:space="preserve">cache</w:t>
      </w:r>
      <w:r w:rsidDel="00000000" w:rsidR="00000000" w:rsidRPr="00000000">
        <w:rPr>
          <w:rtl w:val="0"/>
        </w:rPr>
        <w:t xml:space="preserve">). </w:t>
      </w:r>
    </w:p>
    <w:p w:rsidR="00000000" w:rsidDel="00000000" w:rsidP="00000000" w:rsidRDefault="00000000" w:rsidRPr="00000000" w14:paraId="00000D8E">
      <w:pPr>
        <w:pStyle w:val="Heading3"/>
        <w:pageBreakBefore w:val="0"/>
        <w:jc w:val="both"/>
        <w:rPr/>
      </w:pPr>
      <w:bookmarkStart w:colFirst="0" w:colLast="0" w:name="_4h5r1krrm4xm" w:id="123"/>
      <w:bookmarkEnd w:id="123"/>
      <w:r w:rsidDel="00000000" w:rsidR="00000000" w:rsidRPr="00000000">
        <w:rPr>
          <w:rtl w:val="0"/>
        </w:rPr>
        <w:t xml:space="preserve">5.3.4 Ridurre lo spazio di memoria</w:t>
      </w:r>
    </w:p>
    <w:p w:rsidR="00000000" w:rsidDel="00000000" w:rsidP="00000000" w:rsidRDefault="00000000" w:rsidRPr="00000000" w14:paraId="00000D8F">
      <w:pPr>
        <w:pageBreakBefore w:val="0"/>
        <w:spacing w:before="200" w:lineRule="auto"/>
        <w:jc w:val="both"/>
        <w:rPr/>
      </w:pPr>
      <w:r w:rsidDel="00000000" w:rsidR="00000000" w:rsidRPr="00000000">
        <w:rPr>
          <w:rtl w:val="0"/>
        </w:rPr>
        <w:t xml:space="preserve">Vi sono vari modi di ottimizzare lo spazio di memoria richiesto da un programma. Essi incidono su:</w:t>
      </w:r>
    </w:p>
    <w:p w:rsidR="00000000" w:rsidDel="00000000" w:rsidP="00000000" w:rsidRDefault="00000000" w:rsidRPr="00000000" w14:paraId="00000D90">
      <w:pPr>
        <w:pageBreakBefore w:val="0"/>
        <w:numPr>
          <w:ilvl w:val="0"/>
          <w:numId w:val="55"/>
        </w:numPr>
        <w:spacing w:after="0" w:afterAutospacing="0" w:before="200" w:lineRule="auto"/>
        <w:ind w:left="720" w:hanging="360"/>
        <w:jc w:val="both"/>
        <w:rPr>
          <w:rFonts w:ascii="Arial" w:cs="Arial" w:eastAsia="Arial" w:hAnsi="Arial"/>
          <w:sz w:val="22"/>
          <w:szCs w:val="22"/>
        </w:rPr>
      </w:pPr>
      <w:r w:rsidDel="00000000" w:rsidR="00000000" w:rsidRPr="00000000">
        <w:rPr>
          <w:b w:val="1"/>
          <w:rtl w:val="0"/>
        </w:rPr>
        <w:t xml:space="preserve">Spazio occupato dal codice</w:t>
      </w:r>
      <w:r w:rsidDel="00000000" w:rsidR="00000000" w:rsidRPr="00000000">
        <w:rPr>
          <w:rtl w:val="0"/>
        </w:rPr>
        <w:t xml:space="preserve">: i compilatori possono effettuare numerose ottimizzazioni per ridurre lo spazio di memoria richiesto dal codice di un programma. Come abbiamo visto nel </w:t>
      </w:r>
      <w:hyperlink w:anchor="_hbpg2phe9iqh">
        <w:r w:rsidDel="00000000" w:rsidR="00000000" w:rsidRPr="00000000">
          <w:rPr>
            <w:color w:val="1155cc"/>
            <w:u w:val="single"/>
            <w:rtl w:val="0"/>
          </w:rPr>
          <w:t xml:space="preserve">Paragrafo 5.2.1</w:t>
        </w:r>
      </w:hyperlink>
      <w:r w:rsidDel="00000000" w:rsidR="00000000" w:rsidRPr="00000000">
        <w:rPr>
          <w:rtl w:val="0"/>
        </w:rPr>
        <w:t xml:space="preserve">, questo può essere fatto ad esempio compilando in </w:t>
      </w:r>
      <w:r w:rsidDel="00000000" w:rsidR="00000000" w:rsidRPr="00000000">
        <w:rPr>
          <w:rFonts w:ascii="Courier New" w:cs="Courier New" w:eastAsia="Courier New" w:hAnsi="Courier New"/>
          <w:rtl w:val="0"/>
        </w:rPr>
        <w:t xml:space="preserve">gcc</w:t>
      </w:r>
      <w:r w:rsidDel="00000000" w:rsidR="00000000" w:rsidRPr="00000000">
        <w:rPr>
          <w:rtl w:val="0"/>
        </w:rPr>
        <w:t xml:space="preserve"> con l'opzione </w:t>
      </w:r>
      <w:r w:rsidDel="00000000" w:rsidR="00000000" w:rsidRPr="00000000">
        <w:rPr>
          <w:rFonts w:ascii="Courier New" w:cs="Courier New" w:eastAsia="Courier New" w:hAnsi="Courier New"/>
          <w:rtl w:val="0"/>
        </w:rPr>
        <w:t xml:space="preserve">-Os</w:t>
      </w:r>
      <w:r w:rsidDel="00000000" w:rsidR="00000000" w:rsidRPr="00000000">
        <w:rPr>
          <w:rtl w:val="0"/>
        </w:rPr>
        <w:t xml:space="preserve">.</w:t>
      </w:r>
    </w:p>
    <w:p w:rsidR="00000000" w:rsidDel="00000000" w:rsidP="00000000" w:rsidRDefault="00000000" w:rsidRPr="00000000" w14:paraId="00000D91">
      <w:pPr>
        <w:pageBreakBefore w:val="0"/>
        <w:numPr>
          <w:ilvl w:val="0"/>
          <w:numId w:val="55"/>
        </w:numPr>
        <w:spacing w:before="0" w:beforeAutospacing="0" w:lineRule="auto"/>
        <w:ind w:left="720" w:hanging="360"/>
        <w:jc w:val="both"/>
        <w:rPr>
          <w:rFonts w:ascii="Arial" w:cs="Arial" w:eastAsia="Arial" w:hAnsi="Arial"/>
          <w:sz w:val="22"/>
          <w:szCs w:val="22"/>
        </w:rPr>
      </w:pPr>
      <w:r w:rsidDel="00000000" w:rsidR="00000000" w:rsidRPr="00000000">
        <w:rPr>
          <w:b w:val="1"/>
          <w:rtl w:val="0"/>
        </w:rPr>
        <w:t xml:space="preserve">Spazio occupato dai dati</w:t>
      </w:r>
      <w:r w:rsidDel="00000000" w:rsidR="00000000" w:rsidRPr="00000000">
        <w:rPr>
          <w:rtl w:val="0"/>
        </w:rPr>
        <w:t xml:space="preserve">: conoscendo il modo in cui vengono rappresentate le informazioni in un sistema di calcolo, il programmatore può selezionare la rappresentazione più adatta. Ad esempio, l'uso di array è generalmente meno dispendioso di memoria rispetto alle strutture collegate.</w:t>
      </w:r>
    </w:p>
    <w:p w:rsidR="00000000" w:rsidDel="00000000" w:rsidP="00000000" w:rsidRDefault="00000000" w:rsidRPr="00000000" w14:paraId="00000D92">
      <w:pPr>
        <w:pStyle w:val="Heading4"/>
        <w:pageBreakBefore w:val="0"/>
        <w:spacing w:before="200" w:lineRule="auto"/>
        <w:rPr/>
      </w:pPr>
      <w:bookmarkStart w:colFirst="0" w:colLast="0" w:name="_erf384bkpvbl" w:id="124"/>
      <w:bookmarkEnd w:id="124"/>
      <w:r w:rsidDel="00000000" w:rsidR="00000000" w:rsidRPr="00000000">
        <w:rPr>
          <w:rtl w:val="0"/>
        </w:rPr>
        <w:t xml:space="preserve">5.3.4.1 Ottimizzare lo spazio richiesto dalle strutture C</w:t>
      </w:r>
    </w:p>
    <w:p w:rsidR="00000000" w:rsidDel="00000000" w:rsidP="00000000" w:rsidRDefault="00000000" w:rsidRPr="00000000" w14:paraId="00000D93">
      <w:pPr>
        <w:pageBreakBefore w:val="0"/>
        <w:spacing w:before="200" w:lineRule="auto"/>
        <w:jc w:val="both"/>
        <w:rPr/>
      </w:pPr>
      <w:r w:rsidDel="00000000" w:rsidR="00000000" w:rsidRPr="00000000">
        <w:rPr>
          <w:rtl w:val="0"/>
        </w:rPr>
        <w:t xml:space="preserve">Come abbiamo visto nel </w:t>
      </w:r>
      <w:hyperlink w:anchor="_1fvnl910x3g7">
        <w:r w:rsidDel="00000000" w:rsidR="00000000" w:rsidRPr="00000000">
          <w:rPr>
            <w:color w:val="1155cc"/>
            <w:u w:val="single"/>
            <w:rtl w:val="0"/>
          </w:rPr>
          <w:t xml:space="preserve">Paragrafo 5.2.3.3</w:t>
        </w:r>
      </w:hyperlink>
      <w:r w:rsidDel="00000000" w:rsidR="00000000" w:rsidRPr="00000000">
        <w:rPr>
          <w:rtl w:val="0"/>
        </w:rPr>
        <w:t xml:space="preserve">, i campi delle strutture includono normalmente padding per garantire l'allineamento dei campi. Per minimizzare lo spazio richiesto da una struttura è possibile semplicemente cambiare l'ordine in cui appaiono i campi nella dichiarazione della struttura in modo che </w:t>
      </w:r>
      <w:r w:rsidDel="00000000" w:rsidR="00000000" w:rsidRPr="00000000">
        <w:rPr>
          <w:b w:val="1"/>
          <w:rtl w:val="0"/>
        </w:rPr>
        <w:t xml:space="preserve">i campi più grandi appaiano per primi</w:t>
      </w:r>
      <w:r w:rsidDel="00000000" w:rsidR="00000000" w:rsidRPr="00000000">
        <w:rPr>
          <w:rtl w:val="0"/>
        </w:rPr>
        <w:t xml:space="preserve">.</w:t>
      </w:r>
    </w:p>
    <w:p w:rsidR="00000000" w:rsidDel="00000000" w:rsidP="00000000" w:rsidRDefault="00000000" w:rsidRPr="00000000" w14:paraId="00000D94">
      <w:pPr>
        <w:pageBreakBefore w:val="0"/>
        <w:spacing w:before="200" w:lineRule="auto"/>
        <w:jc w:val="both"/>
        <w:rPr>
          <w:b w:val="1"/>
        </w:rPr>
      </w:pPr>
      <w:r w:rsidDel="00000000" w:rsidR="00000000" w:rsidRPr="00000000">
        <w:rPr>
          <w:rtl w:val="0"/>
        </w:rPr>
      </w:r>
    </w:p>
    <w:p w:rsidR="00000000" w:rsidDel="00000000" w:rsidP="00000000" w:rsidRDefault="00000000" w:rsidRPr="00000000" w14:paraId="00000D95">
      <w:pPr>
        <w:pageBreakBefore w:val="0"/>
        <w:spacing w:before="200" w:lineRule="auto"/>
        <w:jc w:val="both"/>
        <w:rPr/>
      </w:pPr>
      <w:r w:rsidDel="00000000" w:rsidR="00000000" w:rsidRPr="00000000">
        <w:rPr>
          <w:b w:val="1"/>
          <w:rtl w:val="0"/>
        </w:rPr>
        <w:t xml:space="preserve">Esempio</w:t>
      </w:r>
      <w:r w:rsidDel="00000000" w:rsidR="00000000" w:rsidRPr="00000000">
        <w:rPr>
          <w:rtl w:val="0"/>
        </w:rPr>
        <w:t xml:space="preserve">.</w:t>
      </w:r>
    </w:p>
    <w:p w:rsidR="00000000" w:rsidDel="00000000" w:rsidP="00000000" w:rsidRDefault="00000000" w:rsidRPr="00000000" w14:paraId="00000D96">
      <w:pPr>
        <w:pageBreakBefore w:val="0"/>
        <w:spacing w:before="200" w:lineRule="auto"/>
        <w:jc w:val="both"/>
        <w:rPr/>
      </w:pPr>
      <w:r w:rsidDel="00000000" w:rsidR="00000000" w:rsidRPr="00000000">
        <w:rPr>
          <w:rtl w:val="0"/>
        </w:rPr>
        <w:t xml:space="preserve">Consideriamo nuovamente la struttura C dell'esempio del </w:t>
      </w:r>
      <w:hyperlink w:anchor="_1fvnl910x3g7">
        <w:r w:rsidDel="00000000" w:rsidR="00000000" w:rsidRPr="00000000">
          <w:rPr>
            <w:color w:val="1155cc"/>
            <w:u w:val="single"/>
            <w:rtl w:val="0"/>
          </w:rPr>
          <w:t xml:space="preserve">Paragrafo 5.2.3.3</w:t>
        </w:r>
      </w:hyperlink>
      <w:r w:rsidDel="00000000" w:rsidR="00000000" w:rsidRPr="00000000">
        <w:rPr>
          <w:rtl w:val="0"/>
        </w:rPr>
        <w:t xml:space="preserve"> e mostriamo cosa si ottiene riordinano le dichiarazioni dei campi: </w:t>
        <w:br w:type="textWrapping"/>
      </w:r>
    </w:p>
    <w:tbl>
      <w:tblPr>
        <w:tblStyle w:val="Table163"/>
        <w:tblW w:w="98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7170"/>
        <w:tblGridChange w:id="0">
          <w:tblGrid>
            <w:gridCol w:w="2700"/>
            <w:gridCol w:w="71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7">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struct S {</w:t>
            </w:r>
          </w:p>
          <w:p w:rsidR="00000000" w:rsidDel="00000000" w:rsidP="00000000" w:rsidRDefault="00000000" w:rsidRPr="00000000" w14:paraId="00000D98">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b;</w:t>
            </w:r>
          </w:p>
          <w:p w:rsidR="00000000" w:rsidDel="00000000" w:rsidP="00000000" w:rsidRDefault="00000000" w:rsidRPr="00000000" w14:paraId="00000D99">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e;</w:t>
            </w:r>
          </w:p>
          <w:p w:rsidR="00000000" w:rsidDel="00000000" w:rsidP="00000000" w:rsidRDefault="00000000" w:rsidRPr="00000000" w14:paraId="00000D9A">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short c;</w:t>
            </w:r>
          </w:p>
          <w:p w:rsidR="00000000" w:rsidDel="00000000" w:rsidP="00000000" w:rsidRDefault="00000000" w:rsidRPr="00000000" w14:paraId="00000D9B">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char a;</w:t>
            </w:r>
          </w:p>
          <w:p w:rsidR="00000000" w:rsidDel="00000000" w:rsidP="00000000" w:rsidRDefault="00000000" w:rsidRPr="00000000" w14:paraId="00000D9C">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char d;</w:t>
            </w:r>
          </w:p>
          <w:p w:rsidR="00000000" w:rsidDel="00000000" w:rsidP="00000000" w:rsidRDefault="00000000" w:rsidRPr="00000000" w14:paraId="00000D9D">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char f;</w:t>
            </w:r>
          </w:p>
          <w:p w:rsidR="00000000" w:rsidDel="00000000" w:rsidP="00000000" w:rsidRDefault="00000000" w:rsidRPr="00000000" w14:paraId="00000D9E">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9F">
            <w:pPr>
              <w:pageBreakBefore w:val="0"/>
              <w:spacing w:line="240" w:lineRule="auto"/>
              <w:jc w:val="center"/>
              <w:rPr>
                <w:rFonts w:ascii="Courier New" w:cs="Courier New" w:eastAsia="Courier New" w:hAnsi="Courier New"/>
              </w:rPr>
            </w:pPr>
            <w:r w:rsidDel="00000000" w:rsidR="00000000" w:rsidRPr="00000000">
              <w:rPr/>
              <mc:AlternateContent>
                <mc:Choice Requires="wpg">
                  <w:drawing>
                    <wp:inline distB="114300" distT="114300" distL="114300" distR="114300">
                      <wp:extent cx="3443288" cy="907408"/>
                      <wp:effectExtent b="0" l="0" r="0" t="0"/>
                      <wp:docPr id="37" name=""/>
                      <a:graphic>
                        <a:graphicData uri="http://schemas.microsoft.com/office/word/2010/wordprocessingGroup">
                          <wpg:wgp>
                            <wpg:cNvGrpSpPr/>
                            <wpg:grpSpPr>
                              <a:xfrm>
                                <a:off x="485775" y="904725"/>
                                <a:ext cx="3443288" cy="907408"/>
                                <a:chOff x="485775" y="904725"/>
                                <a:chExt cx="4081625" cy="1067175"/>
                              </a:xfrm>
                            </wpg:grpSpPr>
                            <wps:wsp>
                              <wps:cNvSpPr/>
                              <wps:cNvPr id="854" name="Shape 854"/>
                              <wps:spPr>
                                <a:xfrm>
                                  <a:off x="504825" y="1219200"/>
                                  <a:ext cx="247500" cy="3999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55" name="Shape 855"/>
                              <wps:spPr>
                                <a:xfrm>
                                  <a:off x="752325" y="1219200"/>
                                  <a:ext cx="247500" cy="3999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56" name="Shape 856"/>
                              <wps:spPr>
                                <a:xfrm>
                                  <a:off x="999825" y="1219200"/>
                                  <a:ext cx="247500" cy="3999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57" name="Shape 857"/>
                              <wps:spPr>
                                <a:xfrm>
                                  <a:off x="1247325" y="1219200"/>
                                  <a:ext cx="247500" cy="3999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58" name="Shape 858"/>
                              <wps:spPr>
                                <a:xfrm>
                                  <a:off x="1494825" y="1219200"/>
                                  <a:ext cx="247500" cy="3999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59" name="Shape 859"/>
                              <wps:spPr>
                                <a:xfrm>
                                  <a:off x="1742325" y="1219200"/>
                                  <a:ext cx="247500" cy="3999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0" name="Shape 860"/>
                              <wps:spPr>
                                <a:xfrm>
                                  <a:off x="1989825" y="1219200"/>
                                  <a:ext cx="247500" cy="3999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1" name="Shape 861"/>
                              <wps:spPr>
                                <a:xfrm>
                                  <a:off x="2237325" y="1219200"/>
                                  <a:ext cx="247500" cy="3999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2" name="Shape 862"/>
                              <wps:spPr>
                                <a:xfrm>
                                  <a:off x="2484825" y="1219200"/>
                                  <a:ext cx="247500" cy="3999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3" name="Shape 863"/>
                              <wps:spPr>
                                <a:xfrm>
                                  <a:off x="2732325" y="1219200"/>
                                  <a:ext cx="247500" cy="3999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4" name="Shape 864"/>
                              <wps:spPr>
                                <a:xfrm>
                                  <a:off x="2979825" y="1219200"/>
                                  <a:ext cx="247500" cy="3999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5" name="Shape 865"/>
                              <wps:spPr>
                                <a:xfrm>
                                  <a:off x="3227325" y="1219200"/>
                                  <a:ext cx="247500" cy="3999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6" name="Shape 866"/>
                              <wps:spPr>
                                <a:xfrm>
                                  <a:off x="3474825" y="1219200"/>
                                  <a:ext cx="247500" cy="3999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7" name="Shape 867"/>
                              <wps:spPr>
                                <a:xfrm>
                                  <a:off x="3722325" y="1219200"/>
                                  <a:ext cx="247500" cy="3999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8" name="Shape 868"/>
                              <wps:spPr>
                                <a:xfrm>
                                  <a:off x="3969825" y="1219200"/>
                                  <a:ext cx="247500" cy="3999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9" name="Shape 869"/>
                              <wps:spPr>
                                <a:xfrm>
                                  <a:off x="4217325" y="1219200"/>
                                  <a:ext cx="247500" cy="3999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504825" y="1171575"/>
                                  <a:ext cx="0" cy="619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494825" y="1171575"/>
                                  <a:ext cx="0" cy="619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484825" y="1171575"/>
                                  <a:ext cx="0" cy="619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979825" y="1171575"/>
                                  <a:ext cx="0" cy="619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227325" y="1171575"/>
                                  <a:ext cx="0" cy="619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474825" y="1171575"/>
                                  <a:ext cx="0" cy="619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721875" y="1171575"/>
                                  <a:ext cx="0" cy="619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464225" y="1171575"/>
                                  <a:ext cx="0" cy="619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884" name="Shape 884"/>
                              <wps:spPr>
                                <a:xfrm>
                                  <a:off x="485775" y="904725"/>
                                  <a:ext cx="2859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0</w:t>
                                    </w:r>
                                  </w:p>
                                </w:txbxContent>
                              </wps:txbx>
                              <wps:bodyPr anchorCtr="0" anchor="t" bIns="91425" lIns="91425" spcFirstLastPara="1" rIns="91425" wrap="square" tIns="91425">
                                <a:noAutofit/>
                              </wps:bodyPr>
                            </wps:wsp>
                            <wps:wsp>
                              <wps:cNvSpPr txBox="1"/>
                              <wps:cNvPr id="885" name="Shape 885"/>
                              <wps:spPr>
                                <a:xfrm>
                                  <a:off x="3203400" y="1533600"/>
                                  <a:ext cx="285900" cy="438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d</w:t>
                                    </w:r>
                                  </w:p>
                                </w:txbxContent>
                              </wps:txbx>
                              <wps:bodyPr anchorCtr="0" anchor="t" bIns="91425" lIns="91425" spcFirstLastPara="1" rIns="91425" wrap="square" tIns="91425">
                                <a:noAutofit/>
                              </wps:bodyPr>
                            </wps:wsp>
                            <wps:wsp>
                              <wps:cNvSpPr txBox="1"/>
                              <wps:cNvPr id="886" name="Shape 886"/>
                              <wps:spPr>
                                <a:xfrm>
                                  <a:off x="866775" y="1533375"/>
                                  <a:ext cx="285900" cy="438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b</w:t>
                                    </w:r>
                                  </w:p>
                                </w:txbxContent>
                              </wps:txbx>
                              <wps:bodyPr anchorCtr="0" anchor="t" bIns="91425" lIns="91425" spcFirstLastPara="1" rIns="91425" wrap="square" tIns="91425">
                                <a:noAutofit/>
                              </wps:bodyPr>
                            </wps:wsp>
                            <wps:wsp>
                              <wps:cNvSpPr txBox="1"/>
                              <wps:cNvPr id="887" name="Shape 887"/>
                              <wps:spPr>
                                <a:xfrm>
                                  <a:off x="2589375" y="1533375"/>
                                  <a:ext cx="285900" cy="438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c</w:t>
                                    </w:r>
                                  </w:p>
                                </w:txbxContent>
                              </wps:txbx>
                              <wps:bodyPr anchorCtr="0" anchor="t" bIns="91425" lIns="91425" spcFirstLastPara="1" rIns="91425" wrap="square" tIns="91425">
                                <a:noAutofit/>
                              </wps:bodyPr>
                            </wps:wsp>
                            <wps:wsp>
                              <wps:cNvSpPr txBox="1"/>
                              <wps:cNvPr id="888" name="Shape 888"/>
                              <wps:spPr>
                                <a:xfrm>
                                  <a:off x="2951325" y="1533375"/>
                                  <a:ext cx="285900" cy="438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a</w:t>
                                    </w:r>
                                  </w:p>
                                </w:txbxContent>
                              </wps:txbx>
                              <wps:bodyPr anchorCtr="0" anchor="t" bIns="91425" lIns="91425" spcFirstLastPara="1" rIns="91425" wrap="square" tIns="91425">
                                <a:noAutofit/>
                              </wps:bodyPr>
                            </wps:wsp>
                            <wps:wsp>
                              <wps:cNvSpPr txBox="1"/>
                              <wps:cNvPr id="889" name="Shape 889"/>
                              <wps:spPr>
                                <a:xfrm>
                                  <a:off x="1846425" y="1533375"/>
                                  <a:ext cx="285900" cy="438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e</w:t>
                                    </w:r>
                                  </w:p>
                                </w:txbxContent>
                              </wps:txbx>
                              <wps:bodyPr anchorCtr="0" anchor="t" bIns="91425" lIns="91425" spcFirstLastPara="1" rIns="91425" wrap="square" tIns="91425">
                                <a:noAutofit/>
                              </wps:bodyPr>
                            </wps:wsp>
                            <wps:wsp>
                              <wps:cNvSpPr txBox="1"/>
                              <wps:cNvPr id="890" name="Shape 890"/>
                              <wps:spPr>
                                <a:xfrm>
                                  <a:off x="3446625" y="1533375"/>
                                  <a:ext cx="285900" cy="438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f</w:t>
                                    </w:r>
                                  </w:p>
                                </w:txbxContent>
                              </wps:txbx>
                              <wps:bodyPr anchorCtr="0" anchor="t" bIns="91425" lIns="91425" spcFirstLastPara="1" rIns="91425" wrap="square" tIns="91425">
                                <a:noAutofit/>
                              </wps:bodyPr>
                            </wps:wsp>
                            <wps:wsp>
                              <wps:cNvSpPr txBox="1"/>
                              <wps:cNvPr id="891" name="Shape 891"/>
                              <wps:spPr>
                                <a:xfrm>
                                  <a:off x="733425" y="904725"/>
                                  <a:ext cx="2859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1</w:t>
                                    </w:r>
                                  </w:p>
                                </w:txbxContent>
                              </wps:txbx>
                              <wps:bodyPr anchorCtr="0" anchor="t" bIns="91425" lIns="91425" spcFirstLastPara="1" rIns="91425" wrap="square" tIns="91425">
                                <a:noAutofit/>
                              </wps:bodyPr>
                            </wps:wsp>
                            <wps:wsp>
                              <wps:cNvSpPr txBox="1"/>
                              <wps:cNvPr id="892" name="Shape 892"/>
                              <wps:spPr>
                                <a:xfrm>
                                  <a:off x="981075" y="904725"/>
                                  <a:ext cx="2859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2</w:t>
                                    </w:r>
                                  </w:p>
                                </w:txbxContent>
                              </wps:txbx>
                              <wps:bodyPr anchorCtr="0" anchor="t" bIns="91425" lIns="91425" spcFirstLastPara="1" rIns="91425" wrap="square" tIns="91425">
                                <a:noAutofit/>
                              </wps:bodyPr>
                            </wps:wsp>
                            <wps:wsp>
                              <wps:cNvSpPr txBox="1"/>
                              <wps:cNvPr id="893" name="Shape 893"/>
                              <wps:spPr>
                                <a:xfrm>
                                  <a:off x="1228725" y="904725"/>
                                  <a:ext cx="2859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3</w:t>
                                    </w:r>
                                  </w:p>
                                </w:txbxContent>
                              </wps:txbx>
                              <wps:bodyPr anchorCtr="0" anchor="t" bIns="91425" lIns="91425" spcFirstLastPara="1" rIns="91425" wrap="square" tIns="91425">
                                <a:noAutofit/>
                              </wps:bodyPr>
                            </wps:wsp>
                            <wps:wsp>
                              <wps:cNvSpPr txBox="1"/>
                              <wps:cNvPr id="894" name="Shape 894"/>
                              <wps:spPr>
                                <a:xfrm>
                                  <a:off x="1476375" y="904725"/>
                                  <a:ext cx="2859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4</w:t>
                                    </w:r>
                                  </w:p>
                                </w:txbxContent>
                              </wps:txbx>
                              <wps:bodyPr anchorCtr="0" anchor="t" bIns="91425" lIns="91425" spcFirstLastPara="1" rIns="91425" wrap="square" tIns="91425">
                                <a:noAutofit/>
                              </wps:bodyPr>
                            </wps:wsp>
                            <wps:wsp>
                              <wps:cNvSpPr txBox="1"/>
                              <wps:cNvPr id="895" name="Shape 895"/>
                              <wps:spPr>
                                <a:xfrm>
                                  <a:off x="1724025" y="904725"/>
                                  <a:ext cx="2859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5</w:t>
                                    </w:r>
                                  </w:p>
                                </w:txbxContent>
                              </wps:txbx>
                              <wps:bodyPr anchorCtr="0" anchor="t" bIns="91425" lIns="91425" spcFirstLastPara="1" rIns="91425" wrap="square" tIns="91425">
                                <a:noAutofit/>
                              </wps:bodyPr>
                            </wps:wsp>
                            <wps:wsp>
                              <wps:cNvSpPr txBox="1"/>
                              <wps:cNvPr id="896" name="Shape 896"/>
                              <wps:spPr>
                                <a:xfrm>
                                  <a:off x="1971675" y="904725"/>
                                  <a:ext cx="2859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6</w:t>
                                    </w:r>
                                  </w:p>
                                </w:txbxContent>
                              </wps:txbx>
                              <wps:bodyPr anchorCtr="0" anchor="t" bIns="91425" lIns="91425" spcFirstLastPara="1" rIns="91425" wrap="square" tIns="91425">
                                <a:noAutofit/>
                              </wps:bodyPr>
                            </wps:wsp>
                            <wps:wsp>
                              <wps:cNvSpPr txBox="1"/>
                              <wps:cNvPr id="897" name="Shape 897"/>
                              <wps:spPr>
                                <a:xfrm>
                                  <a:off x="2219325" y="904725"/>
                                  <a:ext cx="2859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7</w:t>
                                    </w:r>
                                  </w:p>
                                </w:txbxContent>
                              </wps:txbx>
                              <wps:bodyPr anchorCtr="0" anchor="t" bIns="91425" lIns="91425" spcFirstLastPara="1" rIns="91425" wrap="square" tIns="91425">
                                <a:noAutofit/>
                              </wps:bodyPr>
                            </wps:wsp>
                            <wps:wsp>
                              <wps:cNvSpPr txBox="1"/>
                              <wps:cNvPr id="898" name="Shape 898"/>
                              <wps:spPr>
                                <a:xfrm>
                                  <a:off x="2466975" y="904725"/>
                                  <a:ext cx="2859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8</w:t>
                                    </w:r>
                                  </w:p>
                                </w:txbxContent>
                              </wps:txbx>
                              <wps:bodyPr anchorCtr="0" anchor="t" bIns="91425" lIns="91425" spcFirstLastPara="1" rIns="91425" wrap="square" tIns="91425">
                                <a:noAutofit/>
                              </wps:bodyPr>
                            </wps:wsp>
                            <wps:wsp>
                              <wps:cNvSpPr txBox="1"/>
                              <wps:cNvPr id="899" name="Shape 899"/>
                              <wps:spPr>
                                <a:xfrm>
                                  <a:off x="2714625" y="904725"/>
                                  <a:ext cx="2859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9</w:t>
                                    </w:r>
                                  </w:p>
                                </w:txbxContent>
                              </wps:txbx>
                              <wps:bodyPr anchorCtr="0" anchor="t" bIns="91425" lIns="91425" spcFirstLastPara="1" rIns="91425" wrap="square" tIns="91425">
                                <a:noAutofit/>
                              </wps:bodyPr>
                            </wps:wsp>
                            <wps:wsp>
                              <wps:cNvSpPr txBox="1"/>
                              <wps:cNvPr id="900" name="Shape 900"/>
                              <wps:spPr>
                                <a:xfrm>
                                  <a:off x="2903850" y="904725"/>
                                  <a:ext cx="4200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10</w:t>
                                    </w:r>
                                  </w:p>
                                </w:txbxContent>
                              </wps:txbx>
                              <wps:bodyPr anchorCtr="0" anchor="t" bIns="91425" lIns="91425" spcFirstLastPara="1" rIns="91425" wrap="square" tIns="91425">
                                <a:noAutofit/>
                              </wps:bodyPr>
                            </wps:wsp>
                            <wps:wsp>
                              <wps:cNvSpPr txBox="1"/>
                              <wps:cNvPr id="901" name="Shape 901"/>
                              <wps:spPr>
                                <a:xfrm>
                                  <a:off x="3152558" y="904725"/>
                                  <a:ext cx="4200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11</w:t>
                                    </w:r>
                                  </w:p>
                                </w:txbxContent>
                              </wps:txbx>
                              <wps:bodyPr anchorCtr="0" anchor="t" bIns="91425" lIns="91425" spcFirstLastPara="1" rIns="91425" wrap="square" tIns="91425">
                                <a:noAutofit/>
                              </wps:bodyPr>
                            </wps:wsp>
                            <wps:wsp>
                              <wps:cNvSpPr txBox="1"/>
                              <wps:cNvPr id="902" name="Shape 902"/>
                              <wps:spPr>
                                <a:xfrm>
                                  <a:off x="3401267" y="904725"/>
                                  <a:ext cx="4200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12</w:t>
                                    </w:r>
                                  </w:p>
                                </w:txbxContent>
                              </wps:txbx>
                              <wps:bodyPr anchorCtr="0" anchor="t" bIns="91425" lIns="91425" spcFirstLastPara="1" rIns="91425" wrap="square" tIns="91425">
                                <a:noAutofit/>
                              </wps:bodyPr>
                            </wps:wsp>
                            <wps:wsp>
                              <wps:cNvSpPr txBox="1"/>
                              <wps:cNvPr id="903" name="Shape 903"/>
                              <wps:spPr>
                                <a:xfrm>
                                  <a:off x="3649975" y="904725"/>
                                  <a:ext cx="4200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13</w:t>
                                    </w:r>
                                  </w:p>
                                </w:txbxContent>
                              </wps:txbx>
                              <wps:bodyPr anchorCtr="0" anchor="t" bIns="91425" lIns="91425" spcFirstLastPara="1" rIns="91425" wrap="square" tIns="91425">
                                <a:noAutofit/>
                              </wps:bodyPr>
                            </wps:wsp>
                            <wps:wsp>
                              <wps:cNvSpPr txBox="1"/>
                              <wps:cNvPr id="904" name="Shape 904"/>
                              <wps:spPr>
                                <a:xfrm>
                                  <a:off x="3898683" y="904725"/>
                                  <a:ext cx="4200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14</w:t>
                                    </w:r>
                                  </w:p>
                                </w:txbxContent>
                              </wps:txbx>
                              <wps:bodyPr anchorCtr="0" anchor="t" bIns="91425" lIns="91425" spcFirstLastPara="1" rIns="91425" wrap="square" tIns="91425">
                                <a:noAutofit/>
                              </wps:bodyPr>
                            </wps:wsp>
                            <wps:wsp>
                              <wps:cNvSpPr txBox="1"/>
                              <wps:cNvPr id="905" name="Shape 905"/>
                              <wps:spPr>
                                <a:xfrm>
                                  <a:off x="4147392" y="904725"/>
                                  <a:ext cx="4200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15</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3443288" cy="907408"/>
                      <wp:effectExtent b="0" l="0" r="0" t="0"/>
                      <wp:docPr id="37" name="image71.png"/>
                      <a:graphic>
                        <a:graphicData uri="http://schemas.openxmlformats.org/drawingml/2006/picture">
                          <pic:pic>
                            <pic:nvPicPr>
                              <pic:cNvPr id="0" name="image71.png"/>
                              <pic:cNvPicPr preferRelativeResize="0"/>
                            </pic:nvPicPr>
                            <pic:blipFill>
                              <a:blip r:embed="rId84"/>
                              <a:srcRect/>
                              <a:stretch>
                                <a:fillRect/>
                              </a:stretch>
                            </pic:blipFill>
                            <pic:spPr>
                              <a:xfrm>
                                <a:off x="0" y="0"/>
                                <a:ext cx="3443288" cy="907408"/>
                              </a:xfrm>
                              <a:prstGeom prst="rect"/>
                              <a:ln/>
                            </pic:spPr>
                          </pic:pic>
                        </a:graphicData>
                      </a:graphic>
                    </wp:inline>
                  </w:drawing>
                </mc:Fallback>
              </mc:AlternateContent>
            </w:r>
            <w:r w:rsidDel="00000000" w:rsidR="00000000" w:rsidRPr="00000000">
              <w:rPr>
                <w:rtl w:val="0"/>
              </w:rPr>
            </w:r>
          </w:p>
        </w:tc>
      </w:tr>
    </w:tbl>
    <w:p w:rsidR="00000000" w:rsidDel="00000000" w:rsidP="00000000" w:rsidRDefault="00000000" w:rsidRPr="00000000" w14:paraId="00000DA0">
      <w:pPr>
        <w:pageBreakBefore w:val="0"/>
        <w:spacing w:before="200" w:lineRule="auto"/>
        <w:jc w:val="both"/>
        <w:rPr/>
      </w:pPr>
      <w:r w:rsidDel="00000000" w:rsidR="00000000" w:rsidRPr="00000000">
        <w:rPr>
          <w:rtl w:val="0"/>
        </w:rPr>
        <w:t xml:space="preserve">Osserviamo che dopo l'ottimizzazione la dimensione complessiva della struttura è passata da 20 a 16 byte, riducendosi del 20%.</w:t>
        <w:br w:type="textWrapping"/>
      </w:r>
    </w:p>
    <w:p w:rsidR="00000000" w:rsidDel="00000000" w:rsidP="00000000" w:rsidRDefault="00000000" w:rsidRPr="00000000" w14:paraId="00000DA1">
      <w:pPr>
        <w:pStyle w:val="Heading4"/>
        <w:pageBreakBefore w:val="0"/>
        <w:spacing w:before="200" w:lineRule="auto"/>
        <w:rPr/>
      </w:pPr>
      <w:bookmarkStart w:colFirst="0" w:colLast="0" w:name="_qbpdpy4u1n37" w:id="125"/>
      <w:bookmarkEnd w:id="125"/>
      <w:r w:rsidDel="00000000" w:rsidR="00000000" w:rsidRPr="00000000">
        <w:rPr>
          <w:rtl w:val="0"/>
        </w:rPr>
        <w:t xml:space="preserve">5.3.4.2 Dead code elimination</w:t>
      </w:r>
    </w:p>
    <w:p w:rsidR="00000000" w:rsidDel="00000000" w:rsidP="00000000" w:rsidRDefault="00000000" w:rsidRPr="00000000" w14:paraId="00000DA2">
      <w:pPr>
        <w:pageBreakBefore w:val="0"/>
        <w:rPr/>
      </w:pPr>
      <w:r w:rsidDel="00000000" w:rsidR="00000000" w:rsidRPr="00000000">
        <w:rPr>
          <w:rtl w:val="0"/>
        </w:rPr>
        <w:t xml:space="preserve">La </w:t>
      </w:r>
      <w:r w:rsidDel="00000000" w:rsidR="00000000" w:rsidRPr="00000000">
        <w:rPr>
          <w:b w:val="1"/>
          <w:rtl w:val="0"/>
        </w:rPr>
        <w:t xml:space="preserve">dead code elimination</w:t>
      </w:r>
      <w:r w:rsidDel="00000000" w:rsidR="00000000" w:rsidRPr="00000000">
        <w:rPr>
          <w:rtl w:val="0"/>
        </w:rPr>
        <w:t xml:space="preserve"> è un’ottimizzazione che consente di identificare e ignorare porzioni di codice che non possono essere in nessun caso eseguite, generando codice più compatto.</w:t>
      </w:r>
    </w:p>
    <w:p w:rsidR="00000000" w:rsidDel="00000000" w:rsidP="00000000" w:rsidRDefault="00000000" w:rsidRPr="00000000" w14:paraId="00000DA3">
      <w:pPr>
        <w:pageBreakBefore w:val="0"/>
        <w:rPr/>
      </w:pPr>
      <w:r w:rsidDel="00000000" w:rsidR="00000000" w:rsidRPr="00000000">
        <w:rPr>
          <w:b w:val="1"/>
          <w:rtl w:val="0"/>
        </w:rPr>
        <w:t xml:space="preserve">Esempio</w:t>
      </w:r>
      <w:r w:rsidDel="00000000" w:rsidR="00000000" w:rsidRPr="00000000">
        <w:rPr>
          <w:rtl w:val="0"/>
        </w:rPr>
        <w:t xml:space="preserve">.</w:t>
      </w:r>
    </w:p>
    <w:p w:rsidR="00000000" w:rsidDel="00000000" w:rsidP="00000000" w:rsidRDefault="00000000" w:rsidRPr="00000000" w14:paraId="00000DA4">
      <w:pPr>
        <w:pageBreakBefore w:val="0"/>
        <w:rPr/>
      </w:pPr>
      <w:r w:rsidDel="00000000" w:rsidR="00000000" w:rsidRPr="00000000">
        <w:rPr>
          <w:rtl w:val="0"/>
        </w:rPr>
        <w:t xml:space="preserve">Mostriamo il codice C equivalente che si otterrebbe applicando manualmente la dead code elimination a un semplice programma C:</w:t>
        <w:br w:type="textWrapping"/>
      </w:r>
    </w:p>
    <w:tbl>
      <w:tblPr>
        <w:tblStyle w:val="Table164"/>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28"/>
        <w:gridCol w:w="5655"/>
        <w:tblGridChange w:id="0">
          <w:tblGrid>
            <w:gridCol w:w="3928"/>
            <w:gridCol w:w="565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DA5">
            <w:pPr>
              <w:pageBreakBefore w:val="0"/>
              <w:spacing w:before="0" w:line="240" w:lineRule="auto"/>
              <w:rPr>
                <w:rFonts w:ascii="Courier New" w:cs="Courier New" w:eastAsia="Courier New" w:hAnsi="Courier New"/>
                <w:b w:val="1"/>
              </w:rPr>
            </w:pPr>
            <w:r w:rsidDel="00000000" w:rsidR="00000000" w:rsidRPr="00000000">
              <w:rPr>
                <w:b w:val="1"/>
                <w:rtl w:val="0"/>
              </w:rPr>
              <w:t xml:space="preserve">C originale: </w:t>
            </w:r>
            <w:r w:rsidDel="00000000" w:rsidR="00000000" w:rsidRPr="00000000">
              <w:rPr>
                <w:rFonts w:ascii="Courier New" w:cs="Courier New" w:eastAsia="Courier New" w:hAnsi="Courier New"/>
                <w:b w:val="1"/>
                <w:rtl w:val="0"/>
              </w:rPr>
              <w:t xml:space="preserve">test-dce.c</w:t>
            </w:r>
          </w:p>
        </w:tc>
        <w:tc>
          <w:tcPr>
            <w:shd w:fill="cccccc" w:val="clear"/>
            <w:tcMar>
              <w:top w:w="100.0" w:type="dxa"/>
              <w:left w:w="100.0" w:type="dxa"/>
              <w:bottom w:w="100.0" w:type="dxa"/>
              <w:right w:w="100.0" w:type="dxa"/>
            </w:tcMar>
            <w:vAlign w:val="top"/>
          </w:tcPr>
          <w:p w:rsidR="00000000" w:rsidDel="00000000" w:rsidP="00000000" w:rsidRDefault="00000000" w:rsidRPr="00000000" w14:paraId="00000DA6">
            <w:pPr>
              <w:pageBreakBefore w:val="0"/>
              <w:spacing w:before="0" w:line="240" w:lineRule="auto"/>
              <w:rPr>
                <w:b w:val="1"/>
              </w:rPr>
            </w:pPr>
            <w:r w:rsidDel="00000000" w:rsidR="00000000" w:rsidRPr="00000000">
              <w:rPr>
                <w:b w:val="1"/>
                <w:rtl w:val="0"/>
              </w:rPr>
              <w:t xml:space="preserve">Dead code elimination (manualmente)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7">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void f() {</w:t>
            </w:r>
          </w:p>
          <w:p w:rsidR="00000000" w:rsidDel="00000000" w:rsidP="00000000" w:rsidRDefault="00000000" w:rsidRPr="00000000" w14:paraId="00000DA8">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if (0) return 10;</w:t>
            </w:r>
          </w:p>
          <w:p w:rsidR="00000000" w:rsidDel="00000000" w:rsidP="00000000" w:rsidRDefault="00000000" w:rsidRPr="00000000" w14:paraId="00000DA9">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20;</w:t>
            </w:r>
          </w:p>
          <w:p w:rsidR="00000000" w:rsidDel="00000000" w:rsidP="00000000" w:rsidRDefault="00000000" w:rsidRPr="00000000" w14:paraId="00000DAA">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DAB">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void f() {</w:t>
            </w:r>
          </w:p>
          <w:p w:rsidR="00000000" w:rsidDel="00000000" w:rsidP="00000000" w:rsidRDefault="00000000" w:rsidRPr="00000000" w14:paraId="00000DAC">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20;</w:t>
            </w:r>
          </w:p>
          <w:p w:rsidR="00000000" w:rsidDel="00000000" w:rsidP="00000000" w:rsidRDefault="00000000" w:rsidRPr="00000000" w14:paraId="00000DAD">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r>
    </w:tbl>
    <w:p w:rsidR="00000000" w:rsidDel="00000000" w:rsidP="00000000" w:rsidRDefault="00000000" w:rsidRPr="00000000" w14:paraId="00000DAE">
      <w:pPr>
        <w:pageBreakBefore w:val="0"/>
        <w:rPr/>
      </w:pPr>
      <w:r w:rsidDel="00000000" w:rsidR="00000000" w:rsidRPr="00000000">
        <w:rPr>
          <w:rtl w:val="0"/>
        </w:rPr>
        <w:t xml:space="preserve">In questo caso, l’istruzione </w:t>
      </w:r>
      <w:r w:rsidDel="00000000" w:rsidR="00000000" w:rsidRPr="00000000">
        <w:rPr>
          <w:rFonts w:ascii="Courier New" w:cs="Courier New" w:eastAsia="Courier New" w:hAnsi="Courier New"/>
          <w:rtl w:val="0"/>
        </w:rPr>
        <w:t xml:space="preserve">return 10</w:t>
      </w:r>
      <w:r w:rsidDel="00000000" w:rsidR="00000000" w:rsidRPr="00000000">
        <w:rPr>
          <w:rtl w:val="0"/>
        </w:rPr>
        <w:t xml:space="preserve"> non può essere mai eseguita essendo in un </w:t>
      </w:r>
      <w:r w:rsidDel="00000000" w:rsidR="00000000" w:rsidRPr="00000000">
        <w:rPr>
          <w:rFonts w:ascii="Courier New" w:cs="Courier New" w:eastAsia="Courier New" w:hAnsi="Courier New"/>
          <w:rtl w:val="0"/>
        </w:rPr>
        <w:t xml:space="preserve">if (0)</w:t>
      </w:r>
      <w:r w:rsidDel="00000000" w:rsidR="00000000" w:rsidRPr="00000000">
        <w:rPr>
          <w:rtl w:val="0"/>
        </w:rPr>
        <w:t xml:space="preserve"> e viene quindi ignorata. Osserviamo che </w:t>
      </w:r>
      <w:r w:rsidDel="00000000" w:rsidR="00000000" w:rsidRPr="00000000">
        <w:rPr>
          <w:rFonts w:ascii="Courier New" w:cs="Courier New" w:eastAsia="Courier New" w:hAnsi="Courier New"/>
          <w:rtl w:val="0"/>
        </w:rPr>
        <w:t xml:space="preserve">gcc</w:t>
      </w:r>
      <w:r w:rsidDel="00000000" w:rsidR="00000000" w:rsidRPr="00000000">
        <w:rPr>
          <w:rtl w:val="0"/>
        </w:rPr>
        <w:t xml:space="preserve"> applica la dead code elimination automaticamente anche se nessuna ottimizzazione è specificata, per cui non è necessario effettuarla manualmente nei propri programmi:</w:t>
        <w:br w:type="textWrapping"/>
      </w:r>
    </w:p>
    <w:tbl>
      <w:tblPr>
        <w:tblStyle w:val="Table165"/>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
        <w:gridCol w:w="1660"/>
        <w:gridCol w:w="2300"/>
        <w:tblGridChange w:id="0">
          <w:tblGrid>
            <w:gridCol w:w="1"/>
            <w:gridCol w:w="1660"/>
            <w:gridCol w:w="230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DAF">
            <w:pPr>
              <w:pageBreakBefore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gcc -S -fomit-frame-pointer -m32 test-dce.c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B0">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  movl $20, %eax</w:t>
            </w:r>
          </w:p>
          <w:p w:rsidR="00000000" w:rsidDel="00000000" w:rsidP="00000000" w:rsidRDefault="00000000" w:rsidRPr="00000000" w14:paraId="00000DB1">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w:t>
            </w:r>
          </w:p>
        </w:tc>
      </w:tr>
    </w:tbl>
    <w:p w:rsidR="00000000" w:rsidDel="00000000" w:rsidP="00000000" w:rsidRDefault="00000000" w:rsidRPr="00000000" w14:paraId="00000DB2">
      <w:pPr>
        <w:pStyle w:val="Heading3"/>
        <w:pageBreakBefore w:val="0"/>
        <w:spacing w:before="200" w:lineRule="auto"/>
        <w:rPr/>
      </w:pPr>
      <w:bookmarkStart w:colFirst="0" w:colLast="0" w:name="_i06c76anigo7" w:id="126"/>
      <w:bookmarkEnd w:id="126"/>
      <w:r w:rsidDel="00000000" w:rsidR="00000000" w:rsidRPr="00000000">
        <w:rPr>
          <w:rtl w:val="0"/>
        </w:rPr>
      </w:r>
    </w:p>
    <w:p w:rsidR="00000000" w:rsidDel="00000000" w:rsidP="00000000" w:rsidRDefault="00000000" w:rsidRPr="00000000" w14:paraId="00000DB3">
      <w:pPr>
        <w:pStyle w:val="Heading3"/>
        <w:pageBreakBefore w:val="0"/>
        <w:spacing w:before="200" w:lineRule="auto"/>
        <w:rPr/>
      </w:pPr>
      <w:bookmarkStart w:colFirst="0" w:colLast="0" w:name="_2n16c3dv8tsk" w:id="127"/>
      <w:bookmarkEnd w:id="127"/>
      <w:r w:rsidDel="00000000" w:rsidR="00000000" w:rsidRPr="00000000">
        <w:rPr>
          <w:rtl w:val="0"/>
        </w:rPr>
        <w:t xml:space="preserve">5.3.5 Le ottimizzazioni dei compilatori sono le migliori possibili?</w:t>
      </w:r>
    </w:p>
    <w:p w:rsidR="00000000" w:rsidDel="00000000" w:rsidP="00000000" w:rsidRDefault="00000000" w:rsidRPr="00000000" w14:paraId="00000DB4">
      <w:pPr>
        <w:pageBreakBefore w:val="0"/>
        <w:spacing w:before="200" w:lineRule="auto"/>
        <w:jc w:val="both"/>
        <w:rPr/>
      </w:pPr>
      <w:r w:rsidDel="00000000" w:rsidR="00000000" w:rsidRPr="00000000">
        <w:rPr>
          <w:rtl w:val="0"/>
        </w:rPr>
        <w:t xml:space="preserve">Sebbene i </w:t>
      </w:r>
      <w:r w:rsidDel="00000000" w:rsidR="00000000" w:rsidRPr="00000000">
        <w:rPr>
          <w:b w:val="1"/>
          <w:rtl w:val="0"/>
        </w:rPr>
        <w:t xml:space="preserve">compilatori</w:t>
      </w:r>
      <w:r w:rsidDel="00000000" w:rsidR="00000000" w:rsidRPr="00000000">
        <w:rPr>
          <w:rtl w:val="0"/>
        </w:rPr>
        <w:t xml:space="preserve"> applichino algoritmi di ottimizzazione sofisticati, </w:t>
      </w:r>
      <w:r w:rsidDel="00000000" w:rsidR="00000000" w:rsidRPr="00000000">
        <w:rPr>
          <w:b w:val="1"/>
          <w:rtl w:val="0"/>
        </w:rPr>
        <w:t xml:space="preserve">non sempre riescono a ottenere un risultato ottimo</w:t>
      </w:r>
      <w:r w:rsidDel="00000000" w:rsidR="00000000" w:rsidRPr="00000000">
        <w:rPr>
          <w:rtl w:val="0"/>
        </w:rPr>
        <w:t xml:space="preserve">. Ad esempio, l'allocazione dei registri è in generale un problema NP-completo [Chaitin et al. 1981] e quindi vengono applicati algoritmi approssimati. </w:t>
      </w:r>
    </w:p>
    <w:p w:rsidR="00000000" w:rsidDel="00000000" w:rsidP="00000000" w:rsidRDefault="00000000" w:rsidRPr="00000000" w14:paraId="00000DB5">
      <w:pPr>
        <w:pageBreakBefore w:val="0"/>
        <w:spacing w:before="200" w:lineRule="auto"/>
        <w:jc w:val="both"/>
        <w:rPr/>
      </w:pPr>
      <w:r w:rsidDel="00000000" w:rsidR="00000000" w:rsidRPr="00000000">
        <w:rPr>
          <w:rtl w:val="0"/>
        </w:rPr>
        <w:t xml:space="preserve">Alle volte analizzando il codice assembly generato si possono identificare opportunità di </w:t>
      </w:r>
      <w:r w:rsidDel="00000000" w:rsidR="00000000" w:rsidRPr="00000000">
        <w:rPr>
          <w:b w:val="1"/>
          <w:rtl w:val="0"/>
        </w:rPr>
        <w:t xml:space="preserve">ottimizzazioni che possono essere applicate manualmente al codice assembly</w:t>
      </w:r>
      <w:r w:rsidDel="00000000" w:rsidR="00000000" w:rsidRPr="00000000">
        <w:rPr>
          <w:rtl w:val="0"/>
        </w:rPr>
        <w:t xml:space="preserve">, ad esempio generando un file </w:t>
      </w:r>
      <w:r w:rsidDel="00000000" w:rsidR="00000000" w:rsidRPr="00000000">
        <w:rPr>
          <w:rFonts w:ascii="Courier New" w:cs="Courier New" w:eastAsia="Courier New" w:hAnsi="Courier New"/>
          <w:rtl w:val="0"/>
        </w:rPr>
        <w:t xml:space="preserve">.s</w:t>
      </w:r>
      <w:r w:rsidDel="00000000" w:rsidR="00000000" w:rsidRPr="00000000">
        <w:rPr>
          <w:rtl w:val="0"/>
        </w:rPr>
        <w:t xml:space="preserve"> con </w:t>
      </w:r>
      <w:r w:rsidDel="00000000" w:rsidR="00000000" w:rsidRPr="00000000">
        <w:rPr>
          <w:rFonts w:ascii="Courier New" w:cs="Courier New" w:eastAsia="Courier New" w:hAnsi="Courier New"/>
          <w:rtl w:val="0"/>
        </w:rPr>
        <w:t xml:space="preserve">gcc -S</w:t>
      </w:r>
      <w:r w:rsidDel="00000000" w:rsidR="00000000" w:rsidRPr="00000000">
        <w:rPr>
          <w:rtl w:val="0"/>
        </w:rPr>
        <w:t xml:space="preserve"> e poi editandolo a mano. Osserviamo che questa operazione richiede </w:t>
      </w:r>
      <w:r w:rsidDel="00000000" w:rsidR="00000000" w:rsidRPr="00000000">
        <w:rPr>
          <w:b w:val="1"/>
          <w:rtl w:val="0"/>
        </w:rPr>
        <w:t xml:space="preserve">molta cautela</w:t>
      </w:r>
      <w:r w:rsidDel="00000000" w:rsidR="00000000" w:rsidRPr="00000000">
        <w:rPr>
          <w:rtl w:val="0"/>
        </w:rPr>
        <w:t xml:space="preserve">:</w:t>
      </w:r>
    </w:p>
    <w:p w:rsidR="00000000" w:rsidDel="00000000" w:rsidP="00000000" w:rsidRDefault="00000000" w:rsidRPr="00000000" w14:paraId="00000DB6">
      <w:pPr>
        <w:pageBreakBefore w:val="0"/>
        <w:numPr>
          <w:ilvl w:val="0"/>
          <w:numId w:val="23"/>
        </w:numPr>
        <w:spacing w:after="0" w:afterAutospacing="0" w:before="200" w:lineRule="auto"/>
        <w:ind w:left="720" w:hanging="360"/>
        <w:jc w:val="both"/>
        <w:rPr>
          <w:rFonts w:ascii="Arial" w:cs="Arial" w:eastAsia="Arial" w:hAnsi="Arial"/>
          <w:sz w:val="22"/>
          <w:szCs w:val="22"/>
        </w:rPr>
      </w:pPr>
      <w:r w:rsidDel="00000000" w:rsidR="00000000" w:rsidRPr="00000000">
        <w:rPr>
          <w:rtl w:val="0"/>
        </w:rPr>
        <w:t xml:space="preserve">spesso quello che pensiamo possa essere un'ottimizzazione ha poco impatto sulle prestazioni e potrebbe addirittura peggiorarle: ha senso intervenire solo se le istruzioni che si modificano sono effettivamente un collo di bottiglia prestazionale (vedi Paragrafo 5.3).</w:t>
      </w:r>
    </w:p>
    <w:p w:rsidR="00000000" w:rsidDel="00000000" w:rsidP="00000000" w:rsidRDefault="00000000" w:rsidRPr="00000000" w14:paraId="00000DB7">
      <w:pPr>
        <w:pageBreakBefore w:val="0"/>
        <w:numPr>
          <w:ilvl w:val="0"/>
          <w:numId w:val="23"/>
        </w:numPr>
        <w:spacing w:before="0" w:beforeAutospacing="0" w:lineRule="auto"/>
        <w:ind w:left="720" w:hanging="360"/>
        <w:jc w:val="both"/>
        <w:rPr>
          <w:rFonts w:ascii="Arial" w:cs="Arial" w:eastAsia="Arial" w:hAnsi="Arial"/>
          <w:sz w:val="22"/>
          <w:szCs w:val="22"/>
        </w:rPr>
      </w:pPr>
      <w:r w:rsidDel="00000000" w:rsidR="00000000" w:rsidRPr="00000000">
        <w:rPr>
          <w:rtl w:val="0"/>
        </w:rPr>
        <w:t xml:space="preserve">il rischio di introdurre errori nel programma è molto alto.</w:t>
      </w:r>
    </w:p>
    <w:p w:rsidR="00000000" w:rsidDel="00000000" w:rsidP="00000000" w:rsidRDefault="00000000" w:rsidRPr="00000000" w14:paraId="00000DB8">
      <w:pPr>
        <w:pStyle w:val="Heading1"/>
        <w:pageBreakBefore w:val="0"/>
        <w:pBdr>
          <w:top w:space="0" w:sz="0" w:val="nil"/>
          <w:left w:space="0" w:sz="0" w:val="nil"/>
          <w:bottom w:space="0" w:sz="0" w:val="nil"/>
          <w:right w:space="0" w:sz="0" w:val="nil"/>
          <w:between w:space="0" w:sz="0" w:val="nil"/>
        </w:pBdr>
        <w:shd w:fill="auto" w:val="clear"/>
        <w:jc w:val="both"/>
        <w:rPr/>
      </w:pPr>
      <w:bookmarkStart w:colFirst="0" w:colLast="0" w:name="_90x8bchyv84n" w:id="128"/>
      <w:bookmarkEnd w:id="128"/>
      <w:r w:rsidDel="00000000" w:rsidR="00000000" w:rsidRPr="00000000">
        <w:br w:type="page"/>
      </w:r>
      <w:r w:rsidDel="00000000" w:rsidR="00000000" w:rsidRPr="00000000">
        <w:rPr>
          <w:rtl w:val="0"/>
        </w:rPr>
      </w:r>
    </w:p>
    <w:p w:rsidR="00000000" w:rsidDel="00000000" w:rsidP="00000000" w:rsidRDefault="00000000" w:rsidRPr="00000000" w14:paraId="00000DB9">
      <w:pPr>
        <w:pStyle w:val="Heading1"/>
        <w:pageBreakBefore w:val="0"/>
        <w:pBdr>
          <w:top w:space="0" w:sz="0" w:val="nil"/>
          <w:left w:space="0" w:sz="0" w:val="nil"/>
          <w:bottom w:space="0" w:sz="0" w:val="nil"/>
          <w:right w:space="0" w:sz="0" w:val="nil"/>
          <w:between w:space="0" w:sz="0" w:val="nil"/>
        </w:pBdr>
        <w:shd w:fill="auto" w:val="clear"/>
        <w:jc w:val="both"/>
        <w:rPr/>
      </w:pPr>
      <w:bookmarkStart w:colFirst="0" w:colLast="0" w:name="_73zk7k2dfmmy" w:id="129"/>
      <w:bookmarkEnd w:id="129"/>
      <w:r w:rsidDel="00000000" w:rsidR="00000000" w:rsidRPr="00000000">
        <w:pict>
          <v:rect style="width:0.0pt;height:1.5pt" o:hr="t" o:hrstd="t" o:hralign="center" fillcolor="#A0A0A0" stroked="f"/>
        </w:pict>
      </w:r>
      <w:r w:rsidDel="00000000" w:rsidR="00000000" w:rsidRPr="00000000">
        <w:rPr>
          <w:rtl w:val="0"/>
        </w:rPr>
        <w:t xml:space="preserve">6 Come vengono eseguiti i programmi?</w:t>
      </w:r>
    </w:p>
    <w:p w:rsidR="00000000" w:rsidDel="00000000" w:rsidP="00000000" w:rsidRDefault="00000000" w:rsidRPr="00000000" w14:paraId="00000DBA">
      <w:pPr>
        <w:pStyle w:val="Heading2"/>
        <w:pageBreakBefore w:val="0"/>
        <w:pBdr>
          <w:top w:space="0" w:sz="0" w:val="nil"/>
          <w:left w:space="0" w:sz="0" w:val="nil"/>
          <w:bottom w:space="0" w:sz="0" w:val="nil"/>
          <w:right w:space="0" w:sz="0" w:val="nil"/>
          <w:between w:space="0" w:sz="0" w:val="nil"/>
        </w:pBdr>
        <w:shd w:fill="auto" w:val="clear"/>
        <w:ind w:left="0" w:firstLine="0"/>
        <w:rPr/>
      </w:pPr>
      <w:bookmarkStart w:colFirst="0" w:colLast="0" w:name="_mn8ek7tzv9qb" w:id="130"/>
      <w:bookmarkEnd w:id="130"/>
      <w:r w:rsidDel="00000000" w:rsidR="00000000" w:rsidRPr="00000000">
        <w:rPr>
          <w:rtl w:val="0"/>
        </w:rPr>
        <w:t xml:space="preserve">6.1 Processi</w:t>
      </w:r>
    </w:p>
    <w:p w:rsidR="00000000" w:rsidDel="00000000" w:rsidP="00000000" w:rsidRDefault="00000000" w:rsidRPr="00000000" w14:paraId="00000DBB">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Quando un programma viene eseguito, esso dà luogo a un processo. I </w:t>
      </w:r>
      <w:r w:rsidDel="00000000" w:rsidR="00000000" w:rsidRPr="00000000">
        <w:rPr>
          <w:b w:val="1"/>
          <w:rtl w:val="0"/>
        </w:rPr>
        <w:t xml:space="preserve">processi</w:t>
      </w:r>
      <w:r w:rsidDel="00000000" w:rsidR="00000000" w:rsidRPr="00000000">
        <w:rPr>
          <w:rtl w:val="0"/>
        </w:rPr>
        <w:t xml:space="preserve"> sono semplicemente </w:t>
      </w:r>
      <w:r w:rsidDel="00000000" w:rsidR="00000000" w:rsidRPr="00000000">
        <w:rPr>
          <w:b w:val="1"/>
          <w:rtl w:val="0"/>
        </w:rPr>
        <w:t xml:space="preserve">programmi in esecuzione</w:t>
      </w:r>
      <w:r w:rsidDel="00000000" w:rsidR="00000000" w:rsidRPr="00000000">
        <w:rPr>
          <w:rtl w:val="0"/>
        </w:rPr>
        <w:t xml:space="preserve">. La loro gestione è uno dei compiti principali di un sistema operativo.</w:t>
      </w:r>
    </w:p>
    <w:p w:rsidR="00000000" w:rsidDel="00000000" w:rsidP="00000000" w:rsidRDefault="00000000" w:rsidRPr="00000000" w14:paraId="00000DBC">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Uno </w:t>
      </w:r>
      <w:r w:rsidDel="00000000" w:rsidR="00000000" w:rsidRPr="00000000">
        <w:rPr>
          <w:b w:val="1"/>
          <w:rtl w:val="0"/>
        </w:rPr>
        <w:t xml:space="preserve">stesso programma</w:t>
      </w:r>
      <w:r w:rsidDel="00000000" w:rsidR="00000000" w:rsidRPr="00000000">
        <w:rPr>
          <w:rtl w:val="0"/>
        </w:rPr>
        <w:t xml:space="preserve"> può essere istanziato in </w:t>
      </w:r>
      <w:r w:rsidDel="00000000" w:rsidR="00000000" w:rsidRPr="00000000">
        <w:rPr>
          <w:b w:val="1"/>
          <w:rtl w:val="0"/>
        </w:rPr>
        <w:t xml:space="preserve">più processi</w:t>
      </w:r>
      <w:r w:rsidDel="00000000" w:rsidR="00000000" w:rsidRPr="00000000">
        <w:rPr>
          <w:rtl w:val="0"/>
        </w:rPr>
        <w:t xml:space="preserve"> che possono coesistere nel sistema. Ogni processo è identificato univocamente da un </w:t>
      </w:r>
      <w:r w:rsidDel="00000000" w:rsidR="00000000" w:rsidRPr="00000000">
        <w:rPr>
          <w:b w:val="1"/>
          <w:rtl w:val="0"/>
        </w:rPr>
        <w:t xml:space="preserve">identificatore di processo</w:t>
      </w:r>
      <w:r w:rsidDel="00000000" w:rsidR="00000000" w:rsidRPr="00000000">
        <w:rPr>
          <w:rtl w:val="0"/>
        </w:rPr>
        <w:t xml:space="preserve"> chiamato </w:t>
      </w:r>
      <w:r w:rsidDel="00000000" w:rsidR="00000000" w:rsidRPr="00000000">
        <w:rPr>
          <w:b w:val="1"/>
          <w:rtl w:val="0"/>
        </w:rPr>
        <w:t xml:space="preserve">PID</w:t>
      </w:r>
      <w:r w:rsidDel="00000000" w:rsidR="00000000" w:rsidRPr="00000000">
        <w:rPr>
          <w:rtl w:val="0"/>
        </w:rPr>
        <w:t xml:space="preserve"> (Process ID). Il PID è un </w:t>
      </w:r>
      <w:r w:rsidDel="00000000" w:rsidR="00000000" w:rsidRPr="00000000">
        <w:rPr>
          <w:b w:val="1"/>
          <w:rtl w:val="0"/>
        </w:rPr>
        <w:t xml:space="preserve">numero progressivo</w:t>
      </w:r>
      <w:r w:rsidDel="00000000" w:rsidR="00000000" w:rsidRPr="00000000">
        <w:rPr>
          <w:rtl w:val="0"/>
        </w:rPr>
        <w:t xml:space="preserve"> che viene incrementato di uno ogni volta che viene creato un nuovo processo.</w:t>
        <w:br w:type="textWrapping"/>
      </w:r>
    </w:p>
    <w:p w:rsidR="00000000" w:rsidDel="00000000" w:rsidP="00000000" w:rsidRDefault="00000000" w:rsidRPr="00000000" w14:paraId="00000DBD">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drawing>
          <wp:inline distB="114300" distT="114300" distL="114300" distR="114300">
            <wp:extent cx="6086850" cy="2959100"/>
            <wp:effectExtent b="0" l="0" r="0" t="0"/>
            <wp:docPr id="66" name="image14.png"/>
            <a:graphic>
              <a:graphicData uri="http://schemas.openxmlformats.org/drawingml/2006/picture">
                <pic:pic>
                  <pic:nvPicPr>
                    <pic:cNvPr id="0" name="image14.png"/>
                    <pic:cNvPicPr preferRelativeResize="0"/>
                  </pic:nvPicPr>
                  <pic:blipFill>
                    <a:blip r:embed="rId85"/>
                    <a:srcRect b="0" l="0" r="0" t="0"/>
                    <a:stretch>
                      <a:fillRect/>
                    </a:stretch>
                  </pic:blipFill>
                  <pic:spPr>
                    <a:xfrm>
                      <a:off x="0" y="0"/>
                      <a:ext cx="608685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DBE">
      <w:pPr>
        <w:pageBreakBefore w:val="0"/>
        <w:jc w:val="center"/>
        <w:rPr/>
      </w:pPr>
      <w:r w:rsidDel="00000000" w:rsidR="00000000" w:rsidRPr="00000000">
        <w:rPr>
          <w:b w:val="1"/>
          <w:rtl w:val="0"/>
        </w:rPr>
        <w:t xml:space="preserve">Figura 5.1</w:t>
      </w:r>
      <w:r w:rsidDel="00000000" w:rsidR="00000000" w:rsidRPr="00000000">
        <w:rPr>
          <w:rtl w:val="0"/>
        </w:rPr>
        <w:t xml:space="preserve">: panoramica di un sistema di calcolo Linux/x86 come trattato nella dispensa.</w:t>
      </w:r>
    </w:p>
    <w:p w:rsidR="00000000" w:rsidDel="00000000" w:rsidP="00000000" w:rsidRDefault="00000000" w:rsidRPr="00000000" w14:paraId="00000DBF">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p w:rsidR="00000000" w:rsidDel="00000000" w:rsidP="00000000" w:rsidRDefault="00000000" w:rsidRPr="00000000" w14:paraId="00000DC0">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Un processo è caratterizzato principalmente da:</w:t>
      </w:r>
    </w:p>
    <w:p w:rsidR="00000000" w:rsidDel="00000000" w:rsidP="00000000" w:rsidRDefault="00000000" w:rsidRPr="00000000" w14:paraId="00000DC1">
      <w:pPr>
        <w:pageBreakBefore w:val="0"/>
        <w:numPr>
          <w:ilvl w:val="0"/>
          <w:numId w:val="83"/>
        </w:numPr>
        <w:pBdr>
          <w:top w:space="0" w:sz="0" w:val="nil"/>
          <w:left w:space="0" w:sz="0" w:val="nil"/>
          <w:bottom w:space="0" w:sz="0" w:val="nil"/>
          <w:right w:space="0" w:sz="0" w:val="nil"/>
          <w:between w:space="0" w:sz="0" w:val="nil"/>
        </w:pBdr>
        <w:shd w:fill="auto" w:val="clear"/>
        <w:spacing w:after="0" w:afterAutospacing="0"/>
        <w:ind w:left="720" w:hanging="360"/>
        <w:jc w:val="both"/>
        <w:rPr>
          <w:rFonts w:ascii="Arial" w:cs="Arial" w:eastAsia="Arial" w:hAnsi="Arial"/>
          <w:sz w:val="22"/>
          <w:szCs w:val="22"/>
        </w:rPr>
      </w:pPr>
      <w:r w:rsidDel="00000000" w:rsidR="00000000" w:rsidRPr="00000000">
        <w:rPr>
          <w:rtl w:val="0"/>
        </w:rPr>
        <w:t xml:space="preserve">Un’</w:t>
      </w:r>
      <w:r w:rsidDel="00000000" w:rsidR="00000000" w:rsidRPr="00000000">
        <w:rPr>
          <w:b w:val="1"/>
          <w:rtl w:val="0"/>
        </w:rPr>
        <w:t xml:space="preserve">immagine di memoria</w:t>
      </w:r>
      <w:r w:rsidDel="00000000" w:rsidR="00000000" w:rsidRPr="00000000">
        <w:rPr>
          <w:rtl w:val="0"/>
        </w:rPr>
        <w:t xml:space="preserve"> che contiene il codice del programma e i dati da esso manipolati (variabili, blocchi allocati dinamicamente, ecc.). Si veda il </w:t>
      </w:r>
      <w:hyperlink w:anchor="_nfatk2cdcocv">
        <w:r w:rsidDel="00000000" w:rsidR="00000000" w:rsidRPr="00000000">
          <w:rPr>
            <w:color w:val="1155cc"/>
            <w:u w:val="single"/>
            <w:rtl w:val="0"/>
          </w:rPr>
          <w:t xml:space="preserve">Paragrafo 6.1.1</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DC2">
      <w:pPr>
        <w:pageBreakBefore w:val="0"/>
        <w:numPr>
          <w:ilvl w:val="0"/>
          <w:numId w:val="83"/>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rFonts w:ascii="Arial" w:cs="Arial" w:eastAsia="Arial" w:hAnsi="Arial"/>
          <w:sz w:val="22"/>
          <w:szCs w:val="22"/>
        </w:rPr>
      </w:pPr>
      <w:r w:rsidDel="00000000" w:rsidR="00000000" w:rsidRPr="00000000">
        <w:rPr>
          <w:rtl w:val="0"/>
        </w:rPr>
        <w:t xml:space="preserve">Lo </w:t>
      </w:r>
      <w:r w:rsidDel="00000000" w:rsidR="00000000" w:rsidRPr="00000000">
        <w:rPr>
          <w:b w:val="1"/>
          <w:rtl w:val="0"/>
        </w:rPr>
        <w:t xml:space="preserve">stato della CPU</w:t>
      </w:r>
      <w:r w:rsidDel="00000000" w:rsidR="00000000" w:rsidRPr="00000000">
        <w:rPr>
          <w:rtl w:val="0"/>
        </w:rPr>
        <w:t xml:space="preserve"> (registri interni, ecc.)</w:t>
      </w:r>
    </w:p>
    <w:p w:rsidR="00000000" w:rsidDel="00000000" w:rsidP="00000000" w:rsidRDefault="00000000" w:rsidRPr="00000000" w14:paraId="00000DC3">
      <w:pPr>
        <w:pageBreakBefore w:val="0"/>
        <w:numPr>
          <w:ilvl w:val="0"/>
          <w:numId w:val="83"/>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rFonts w:ascii="Arial" w:cs="Arial" w:eastAsia="Arial" w:hAnsi="Arial"/>
          <w:sz w:val="22"/>
          <w:szCs w:val="22"/>
        </w:rPr>
      </w:pPr>
      <w:r w:rsidDel="00000000" w:rsidR="00000000" w:rsidRPr="00000000">
        <w:rPr>
          <w:rtl w:val="0"/>
        </w:rPr>
        <w:t xml:space="preserve">Un insieme di </w:t>
      </w:r>
      <w:r w:rsidDel="00000000" w:rsidR="00000000" w:rsidRPr="00000000">
        <w:rPr>
          <w:b w:val="1"/>
          <w:rtl w:val="0"/>
        </w:rPr>
        <w:t xml:space="preserve">risorse in uso</w:t>
      </w:r>
      <w:r w:rsidDel="00000000" w:rsidR="00000000" w:rsidRPr="00000000">
        <w:rPr>
          <w:rtl w:val="0"/>
        </w:rPr>
        <w:t xml:space="preserve"> (file aperti, ecc.)</w:t>
      </w:r>
    </w:p>
    <w:p w:rsidR="00000000" w:rsidDel="00000000" w:rsidP="00000000" w:rsidRDefault="00000000" w:rsidRPr="00000000" w14:paraId="00000DC4">
      <w:pPr>
        <w:pageBreakBefore w:val="0"/>
        <w:numPr>
          <w:ilvl w:val="0"/>
          <w:numId w:val="83"/>
        </w:numPr>
        <w:pBdr>
          <w:top w:space="0" w:sz="0" w:val="nil"/>
          <w:left w:space="0" w:sz="0" w:val="nil"/>
          <w:bottom w:space="0" w:sz="0" w:val="nil"/>
          <w:right w:space="0" w:sz="0" w:val="nil"/>
          <w:between w:space="0" w:sz="0" w:val="nil"/>
        </w:pBdr>
        <w:shd w:fill="auto" w:val="clear"/>
        <w:spacing w:before="0" w:beforeAutospacing="0"/>
        <w:ind w:left="720" w:hanging="360"/>
        <w:jc w:val="both"/>
        <w:rPr>
          <w:rFonts w:ascii="Arial" w:cs="Arial" w:eastAsia="Arial" w:hAnsi="Arial"/>
          <w:sz w:val="22"/>
          <w:szCs w:val="22"/>
        </w:rPr>
      </w:pPr>
      <w:r w:rsidDel="00000000" w:rsidR="00000000" w:rsidRPr="00000000">
        <w:rPr>
          <w:rtl w:val="0"/>
        </w:rPr>
        <w:t xml:space="preserve">Un insieme di </w:t>
      </w:r>
      <w:r w:rsidDel="00000000" w:rsidR="00000000" w:rsidRPr="00000000">
        <w:rPr>
          <w:b w:val="1"/>
          <w:rtl w:val="0"/>
        </w:rPr>
        <w:t xml:space="preserve">metadati</w:t>
      </w:r>
      <w:r w:rsidDel="00000000" w:rsidR="00000000" w:rsidRPr="00000000">
        <w:rPr>
          <w:rtl w:val="0"/>
        </w:rPr>
        <w:t xml:space="preserve"> che tengono traccia di vari aspetti legati al processo stesso e all’esecuzione del programma (identificatore del processo, utente proprietario del processo, per quanto tempo il processo è stato in esecuzione, ecc.)</w:t>
      </w:r>
    </w:p>
    <w:p w:rsidR="00000000" w:rsidDel="00000000" w:rsidP="00000000" w:rsidRDefault="00000000" w:rsidRPr="00000000" w14:paraId="00000DC5">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Un processo può essere caricato in memoria e attivato in vari modi:</w:t>
      </w:r>
    </w:p>
    <w:p w:rsidR="00000000" w:rsidDel="00000000" w:rsidP="00000000" w:rsidRDefault="00000000" w:rsidRPr="00000000" w14:paraId="00000DC6">
      <w:pPr>
        <w:pageBreakBefore w:val="0"/>
        <w:numPr>
          <w:ilvl w:val="0"/>
          <w:numId w:val="67"/>
        </w:numPr>
        <w:pBdr>
          <w:top w:space="0" w:sz="0" w:val="nil"/>
          <w:left w:space="0" w:sz="0" w:val="nil"/>
          <w:bottom w:space="0" w:sz="0" w:val="nil"/>
          <w:right w:space="0" w:sz="0" w:val="nil"/>
          <w:between w:space="0" w:sz="0" w:val="nil"/>
        </w:pBdr>
        <w:shd w:fill="auto" w:val="clear"/>
        <w:spacing w:after="0" w:afterAutospacing="0"/>
        <w:ind w:left="720" w:hanging="360"/>
        <w:rPr>
          <w:rFonts w:ascii="Arial" w:cs="Arial" w:eastAsia="Arial" w:hAnsi="Arial"/>
          <w:sz w:val="22"/>
          <w:szCs w:val="22"/>
        </w:rPr>
      </w:pPr>
      <w:r w:rsidDel="00000000" w:rsidR="00000000" w:rsidRPr="00000000">
        <w:rPr>
          <w:rtl w:val="0"/>
        </w:rPr>
        <w:t xml:space="preserve">su </w:t>
      </w:r>
      <w:r w:rsidDel="00000000" w:rsidR="00000000" w:rsidRPr="00000000">
        <w:rPr>
          <w:b w:val="1"/>
          <w:rtl w:val="0"/>
        </w:rPr>
        <w:t xml:space="preserve">richiesta esplicita dell’utente</w:t>
      </w:r>
      <w:r w:rsidDel="00000000" w:rsidR="00000000" w:rsidRPr="00000000">
        <w:rPr>
          <w:rtl w:val="0"/>
        </w:rPr>
        <w:t xml:space="preserve"> che richiede l’esecuzione di un programma: questo può avvenire sotto forma di comandi impartiti da </w:t>
      </w:r>
      <w:r w:rsidDel="00000000" w:rsidR="00000000" w:rsidRPr="00000000">
        <w:rPr>
          <w:b w:val="1"/>
          <w:rtl w:val="0"/>
        </w:rPr>
        <w:t xml:space="preserve">riga di comando</w:t>
      </w:r>
      <w:r w:rsidDel="00000000" w:rsidR="00000000" w:rsidRPr="00000000">
        <w:rPr>
          <w:rtl w:val="0"/>
        </w:rPr>
        <w:t xml:space="preserve"> (si veda l’</w:t>
      </w:r>
      <w:hyperlink w:anchor="_w6lesegis88">
        <w:r w:rsidDel="00000000" w:rsidR="00000000" w:rsidRPr="00000000">
          <w:rPr>
            <w:color w:val="1155cc"/>
            <w:u w:val="single"/>
            <w:rtl w:val="0"/>
          </w:rPr>
          <w:t xml:space="preserve">Appendice C</w:t>
        </w:r>
      </w:hyperlink>
      <w:r w:rsidDel="00000000" w:rsidR="00000000" w:rsidRPr="00000000">
        <w:rPr>
          <w:rtl w:val="0"/>
        </w:rPr>
        <w:t xml:space="preserve">), oppure via </w:t>
      </w:r>
      <w:r w:rsidDel="00000000" w:rsidR="00000000" w:rsidRPr="00000000">
        <w:rPr>
          <w:b w:val="1"/>
          <w:rtl w:val="0"/>
        </w:rPr>
        <w:t xml:space="preserve">interfaccia grafica</w:t>
      </w:r>
      <w:r w:rsidDel="00000000" w:rsidR="00000000" w:rsidRPr="00000000">
        <w:rPr>
          <w:rtl w:val="0"/>
        </w:rPr>
        <w:t xml:space="preserve"> facendo clic sull’icona associata a un programma eseguibile.</w:t>
      </w:r>
    </w:p>
    <w:p w:rsidR="00000000" w:rsidDel="00000000" w:rsidP="00000000" w:rsidRDefault="00000000" w:rsidRPr="00000000" w14:paraId="00000DC7">
      <w:pPr>
        <w:pageBreakBefore w:val="0"/>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rFonts w:ascii="Arial" w:cs="Arial" w:eastAsia="Arial" w:hAnsi="Arial"/>
          <w:sz w:val="22"/>
          <w:szCs w:val="22"/>
        </w:rPr>
      </w:pPr>
      <w:r w:rsidDel="00000000" w:rsidR="00000000" w:rsidRPr="00000000">
        <w:rPr>
          <w:rtl w:val="0"/>
        </w:rPr>
        <w:t xml:space="preserve">su </w:t>
      </w:r>
      <w:r w:rsidDel="00000000" w:rsidR="00000000" w:rsidRPr="00000000">
        <w:rPr>
          <w:b w:val="1"/>
          <w:rtl w:val="0"/>
        </w:rPr>
        <w:t xml:space="preserve">richiesta di altri processi</w:t>
      </w:r>
    </w:p>
    <w:p w:rsidR="00000000" w:rsidDel="00000000" w:rsidP="00000000" w:rsidRDefault="00000000" w:rsidRPr="00000000" w14:paraId="00000DC8">
      <w:pPr>
        <w:pageBreakBefore w:val="0"/>
        <w:numPr>
          <w:ilvl w:val="0"/>
          <w:numId w:val="67"/>
        </w:numPr>
        <w:pBdr>
          <w:top w:space="0" w:sz="0" w:val="nil"/>
          <w:left w:space="0" w:sz="0" w:val="nil"/>
          <w:bottom w:space="0" w:sz="0" w:val="nil"/>
          <w:right w:space="0" w:sz="0" w:val="nil"/>
          <w:between w:space="0" w:sz="0" w:val="nil"/>
        </w:pBdr>
        <w:shd w:fill="auto" w:val="clear"/>
        <w:spacing w:before="0" w:beforeAutospacing="0"/>
        <w:ind w:left="720" w:hanging="360"/>
        <w:jc w:val="both"/>
        <w:rPr>
          <w:rFonts w:ascii="Arial" w:cs="Arial" w:eastAsia="Arial" w:hAnsi="Arial"/>
          <w:sz w:val="22"/>
          <w:szCs w:val="22"/>
        </w:rPr>
      </w:pPr>
      <w:r w:rsidDel="00000000" w:rsidR="00000000" w:rsidRPr="00000000">
        <w:rPr>
          <w:b w:val="1"/>
          <w:rtl w:val="0"/>
        </w:rPr>
        <w:t xml:space="preserve">in risposta ad eventi</w:t>
      </w:r>
      <w:r w:rsidDel="00000000" w:rsidR="00000000" w:rsidRPr="00000000">
        <w:rPr>
          <w:rtl w:val="0"/>
        </w:rPr>
        <w:t xml:space="preserve"> come lo scadere di un timer usato per attività programmate nel tempo (es. aggiornamento periodico della posta elettronica).</w:t>
      </w:r>
    </w:p>
    <w:p w:rsidR="00000000" w:rsidDel="00000000" w:rsidP="00000000" w:rsidRDefault="00000000" w:rsidRPr="00000000" w14:paraId="00000DC9">
      <w:pPr>
        <w:pageBreakBefore w:val="0"/>
        <w:pBdr>
          <w:top w:space="0" w:sz="0" w:val="nil"/>
          <w:left w:space="0" w:sz="0" w:val="nil"/>
          <w:bottom w:space="0" w:sz="0" w:val="nil"/>
          <w:right w:space="0" w:sz="0" w:val="nil"/>
          <w:between w:space="0" w:sz="0" w:val="nil"/>
        </w:pBdr>
        <w:shd w:fill="auto" w:val="clear"/>
        <w:rPr>
          <w:rFonts w:ascii="Trebuchet MS" w:cs="Trebuchet MS" w:eastAsia="Trebuchet MS" w:hAnsi="Trebuchet MS"/>
          <w:b w:val="1"/>
          <w:color w:val="666666"/>
          <w:sz w:val="24"/>
          <w:szCs w:val="24"/>
        </w:rPr>
      </w:pPr>
      <w:r w:rsidDel="00000000" w:rsidR="00000000" w:rsidRPr="00000000">
        <w:rPr>
          <w:rtl w:val="0"/>
        </w:rPr>
      </w:r>
    </w:p>
    <w:tbl>
      <w:tblPr>
        <w:tblStyle w:val="Table166"/>
        <w:tblW w:w="9583.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583"/>
        <w:tblGridChange w:id="0">
          <w:tblGrid>
            <w:gridCol w:w="958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DCA">
            <w:pPr>
              <w:pageBreakBefore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Linux/MacOS X</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DCB">
            <w:pPr>
              <w:pageBreakBefore w:val="0"/>
              <w:widowControl w:val="0"/>
              <w:pBdr>
                <w:top w:space="0" w:sz="0" w:val="nil"/>
                <w:left w:space="0" w:sz="0" w:val="nil"/>
                <w:bottom w:space="0" w:sz="0" w:val="nil"/>
                <w:right w:space="0" w:sz="0" w:val="nil"/>
                <w:between w:space="0" w:sz="0" w:val="nil"/>
              </w:pBdr>
              <w:shd w:fill="auto" w:val="clear"/>
              <w:spacing w:before="0" w:line="240" w:lineRule="auto"/>
              <w:jc w:val="both"/>
              <w:rPr/>
            </w:pPr>
            <w:r w:rsidDel="00000000" w:rsidR="00000000" w:rsidRPr="00000000">
              <w:rPr>
                <w:rtl w:val="0"/>
              </w:rPr>
              <w:t xml:space="preserve">Per elencare tutti i processi correntemente attivi nel sistema è possibile usare il comando </w:t>
            </w:r>
            <w:r w:rsidDel="00000000" w:rsidR="00000000" w:rsidRPr="00000000">
              <w:rPr>
                <w:rFonts w:ascii="Courier New" w:cs="Courier New" w:eastAsia="Courier New" w:hAnsi="Courier New"/>
                <w:rtl w:val="0"/>
              </w:rPr>
              <w:t xml:space="preserve">ps -e</w:t>
            </w:r>
            <w:r w:rsidDel="00000000" w:rsidR="00000000" w:rsidRPr="00000000">
              <w:rPr>
                <w:rtl w:val="0"/>
              </w:rPr>
              <w:t xml:space="preserve">.</w:t>
            </w:r>
          </w:p>
          <w:p w:rsidR="00000000" w:rsidDel="00000000" w:rsidP="00000000" w:rsidRDefault="00000000" w:rsidRPr="00000000" w14:paraId="00000DCC">
            <w:pPr>
              <w:pageBreakBefore w:val="0"/>
              <w:widowControl w:val="0"/>
              <w:pBdr>
                <w:top w:space="0" w:sz="0" w:val="nil"/>
                <w:left w:space="0" w:sz="0" w:val="nil"/>
                <w:bottom w:space="0" w:sz="0" w:val="nil"/>
                <w:right w:space="0" w:sz="0" w:val="nil"/>
                <w:between w:space="0" w:sz="0" w:val="nil"/>
              </w:pBdr>
              <w:shd w:fill="auto" w:val="clear"/>
              <w:spacing w:before="0" w:line="240" w:lineRule="auto"/>
              <w:jc w:val="both"/>
              <w:rPr/>
            </w:pPr>
            <w:r w:rsidDel="00000000" w:rsidR="00000000" w:rsidRPr="00000000">
              <w:rPr>
                <w:rtl w:val="0"/>
              </w:rPr>
            </w:r>
          </w:p>
          <w:tbl>
            <w:tblPr>
              <w:tblStyle w:val="Table167"/>
              <w:tblW w:w="9383.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83"/>
              <w:tblGridChange w:id="0">
                <w:tblGrid>
                  <w:gridCol w:w="9383"/>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DCD">
                  <w:pPr>
                    <w:pageBreakBefore w:val="0"/>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ps -e</w:t>
                  </w:r>
                </w:p>
              </w:tc>
            </w:tr>
          </w:tbl>
          <w:p w:rsidR="00000000" w:rsidDel="00000000" w:rsidP="00000000" w:rsidRDefault="00000000" w:rsidRPr="00000000" w14:paraId="00000DCE">
            <w:pPr>
              <w:pageBreakBefore w:val="0"/>
              <w:widowControl w:val="0"/>
              <w:pBdr>
                <w:top w:space="0" w:sz="0" w:val="nil"/>
                <w:left w:space="0" w:sz="0" w:val="nil"/>
                <w:bottom w:space="0" w:sz="0" w:val="nil"/>
                <w:right w:space="0" w:sz="0" w:val="nil"/>
                <w:between w:space="0" w:sz="0" w:val="nil"/>
              </w:pBdr>
              <w:shd w:fill="auto" w:val="clear"/>
              <w:spacing w:before="0" w:line="240" w:lineRule="auto"/>
              <w:jc w:val="both"/>
              <w:rPr/>
            </w:pPr>
            <w:r w:rsidDel="00000000" w:rsidR="00000000" w:rsidRPr="00000000">
              <w:rPr>
                <w:rtl w:val="0"/>
              </w:rPr>
            </w:r>
          </w:p>
        </w:tc>
      </w:tr>
    </w:tbl>
    <w:p w:rsidR="00000000" w:rsidDel="00000000" w:rsidP="00000000" w:rsidRDefault="00000000" w:rsidRPr="00000000" w14:paraId="00000DCF">
      <w:pPr>
        <w:pStyle w:val="Heading3"/>
        <w:pageBreakBefore w:val="0"/>
        <w:rPr/>
      </w:pPr>
      <w:bookmarkStart w:colFirst="0" w:colLast="0" w:name="_nfatk2cdcocv" w:id="131"/>
      <w:bookmarkEnd w:id="131"/>
      <w:r w:rsidDel="00000000" w:rsidR="00000000" w:rsidRPr="00000000">
        <w:rPr>
          <w:rtl w:val="0"/>
        </w:rPr>
        <w:br w:type="textWrapping"/>
        <w:t xml:space="preserve">6.1.1 Immagine di memoria di un processo</w:t>
      </w:r>
    </w:p>
    <w:p w:rsidR="00000000" w:rsidDel="00000000" w:rsidP="00000000" w:rsidRDefault="00000000" w:rsidRPr="00000000" w14:paraId="00000DD0">
      <w:pPr>
        <w:pageBreakBefore w:val="0"/>
        <w:jc w:val="both"/>
        <w:rPr/>
      </w:pPr>
      <w:r w:rsidDel="00000000" w:rsidR="00000000" w:rsidRPr="00000000">
        <w:rPr>
          <w:rtl w:val="0"/>
        </w:rPr>
        <w:t xml:space="preserve">La Figura 4.1.1 mostra la tipica organizzazione dell'</w:t>
      </w:r>
      <w:r w:rsidDel="00000000" w:rsidR="00000000" w:rsidRPr="00000000">
        <w:rPr>
          <w:b w:val="1"/>
          <w:rtl w:val="0"/>
        </w:rPr>
        <w:t xml:space="preserve">immagine di memoria di un processo</w:t>
      </w:r>
      <w:r w:rsidDel="00000000" w:rsidR="00000000" w:rsidRPr="00000000">
        <w:rPr>
          <w:rtl w:val="0"/>
        </w:rPr>
        <w:t xml:space="preserve"> ottenuta dopo il caricamento di un file eseguibile (es. in formato ELF)</w:t>
      </w:r>
      <w:r w:rsidDel="00000000" w:rsidR="00000000" w:rsidRPr="00000000">
        <w:rPr>
          <w:rtl w:val="0"/>
        </w:rPr>
        <w:t xml:space="preserve">. Come vedremo nel </w:t>
      </w:r>
      <w:hyperlink w:anchor="_fo77pab1svi2">
        <w:r w:rsidDel="00000000" w:rsidR="00000000" w:rsidRPr="00000000">
          <w:rPr>
            <w:color w:val="1155cc"/>
            <w:u w:val="single"/>
            <w:rtl w:val="0"/>
          </w:rPr>
          <w:t xml:space="preserve">Paragrafo 7.1.3</w:t>
        </w:r>
      </w:hyperlink>
      <w:r w:rsidDel="00000000" w:rsidR="00000000" w:rsidRPr="00000000">
        <w:rPr>
          <w:rtl w:val="0"/>
        </w:rPr>
        <w:t xml:space="preserve">, ogni processo vede questo spazio di memoria come un array di byte con indirizzi che partono da 0 e arrivano a 2</w:t>
      </w:r>
      <w:r w:rsidDel="00000000" w:rsidR="00000000" w:rsidRPr="00000000">
        <w:rPr>
          <w:vertAlign w:val="superscript"/>
          <w:rtl w:val="0"/>
        </w:rPr>
        <w:t xml:space="preserve">b</w:t>
      </w:r>
      <w:r w:rsidDel="00000000" w:rsidR="00000000" w:rsidRPr="00000000">
        <w:rPr>
          <w:rtl w:val="0"/>
        </w:rPr>
        <w:t xml:space="preserve">-1, dove b è il numero di bit di un puntatore (es. 32 o 64). I sistemi operativi </w:t>
      </w:r>
      <w:r w:rsidDel="00000000" w:rsidR="00000000" w:rsidRPr="00000000">
        <w:rPr>
          <w:b w:val="1"/>
          <w:rtl w:val="0"/>
        </w:rPr>
        <w:t xml:space="preserve">isolano</w:t>
      </w:r>
      <w:r w:rsidDel="00000000" w:rsidR="00000000" w:rsidRPr="00000000">
        <w:rPr>
          <w:rtl w:val="0"/>
        </w:rPr>
        <w:t xml:space="preserve"> gli spazi di memoria dei processi mediante un meccanismo chiamato </w:t>
      </w:r>
      <w:r w:rsidDel="00000000" w:rsidR="00000000" w:rsidRPr="00000000">
        <w:rPr>
          <w:b w:val="1"/>
          <w:rtl w:val="0"/>
        </w:rPr>
        <w:t xml:space="preserve">memoria virtuale</w:t>
      </w:r>
      <w:r w:rsidDel="00000000" w:rsidR="00000000" w:rsidRPr="00000000">
        <w:rPr>
          <w:rtl w:val="0"/>
        </w:rPr>
        <w:t xml:space="preserve"> affinché un processo non possa accedere allo spazio di memoria di un altro processo in modo malevolo o per via di errori nel codice (bug).</w:t>
      </w:r>
    </w:p>
    <w:p w:rsidR="00000000" w:rsidDel="00000000" w:rsidP="00000000" w:rsidRDefault="00000000" w:rsidRPr="00000000" w14:paraId="00000DD1">
      <w:pPr>
        <w:pageBreakBefore w:val="0"/>
        <w:jc w:val="both"/>
        <w:rPr/>
      </w:pPr>
      <w:r w:rsidDel="00000000" w:rsidR="00000000" w:rsidRPr="00000000">
        <w:rPr>
          <w:rtl w:val="0"/>
        </w:rPr>
      </w:r>
    </w:p>
    <w:p w:rsidR="00000000" w:rsidDel="00000000" w:rsidP="00000000" w:rsidRDefault="00000000" w:rsidRPr="00000000" w14:paraId="00000DD2">
      <w:pPr>
        <w:pageBreakBefore w:val="0"/>
        <w:jc w:val="both"/>
        <w:rPr>
          <w:b w:val="1"/>
        </w:rPr>
      </w:pPr>
      <w:r w:rsidDel="00000000" w:rsidR="00000000" w:rsidRPr="00000000">
        <w:rPr/>
        <w:drawing>
          <wp:inline distB="114300" distT="114300" distL="114300" distR="114300">
            <wp:extent cx="6086850" cy="1358900"/>
            <wp:effectExtent b="0" l="0" r="0" t="0"/>
            <wp:docPr id="65" name="image15.png"/>
            <a:graphic>
              <a:graphicData uri="http://schemas.openxmlformats.org/drawingml/2006/picture">
                <pic:pic>
                  <pic:nvPicPr>
                    <pic:cNvPr id="0" name="image15.png"/>
                    <pic:cNvPicPr preferRelativeResize="0"/>
                  </pic:nvPicPr>
                  <pic:blipFill>
                    <a:blip r:embed="rId86"/>
                    <a:srcRect b="0" l="0" r="0" t="0"/>
                    <a:stretch>
                      <a:fillRect/>
                    </a:stretch>
                  </pic:blipFill>
                  <pic:spPr>
                    <a:xfrm>
                      <a:off x="0" y="0"/>
                      <a:ext cx="608685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DD3">
      <w:pPr>
        <w:pageBreakBefore w:val="0"/>
        <w:spacing w:before="200" w:lineRule="auto"/>
        <w:jc w:val="center"/>
        <w:rPr/>
      </w:pPr>
      <w:r w:rsidDel="00000000" w:rsidR="00000000" w:rsidRPr="00000000">
        <w:rPr>
          <w:b w:val="1"/>
          <w:rtl w:val="0"/>
        </w:rPr>
        <w:t xml:space="preserve">Figura 4.1.1</w:t>
      </w:r>
      <w:r w:rsidDel="00000000" w:rsidR="00000000" w:rsidRPr="00000000">
        <w:rPr>
          <w:rtl w:val="0"/>
        </w:rPr>
        <w:t xml:space="preserve">: immagine di memoria di un processo tipica di un sistema Linux</w:t>
      </w:r>
    </w:p>
    <w:p w:rsidR="00000000" w:rsidDel="00000000" w:rsidP="00000000" w:rsidRDefault="00000000" w:rsidRPr="00000000" w14:paraId="00000DD4">
      <w:pPr>
        <w:pageBreakBefore w:val="0"/>
        <w:jc w:val="center"/>
        <w:rPr/>
      </w:pPr>
      <w:r w:rsidDel="00000000" w:rsidR="00000000" w:rsidRPr="00000000">
        <w:rPr>
          <w:rtl w:val="0"/>
        </w:rPr>
      </w:r>
    </w:p>
    <w:p w:rsidR="00000000" w:rsidDel="00000000" w:rsidP="00000000" w:rsidRDefault="00000000" w:rsidRPr="00000000" w14:paraId="00000DD5">
      <w:pPr>
        <w:pageBreakBefore w:val="0"/>
        <w:rPr/>
      </w:pPr>
      <w:r w:rsidDel="00000000" w:rsidR="00000000" w:rsidRPr="00000000">
        <w:rPr>
          <w:rtl w:val="0"/>
        </w:rPr>
      </w:r>
    </w:p>
    <w:p w:rsidR="00000000" w:rsidDel="00000000" w:rsidP="00000000" w:rsidRDefault="00000000" w:rsidRPr="00000000" w14:paraId="00000DD6">
      <w:pPr>
        <w:pageBreakBefore w:val="0"/>
        <w:rPr/>
      </w:pPr>
      <w:r w:rsidDel="00000000" w:rsidR="00000000" w:rsidRPr="00000000">
        <w:rPr>
          <w:rtl w:val="0"/>
        </w:rPr>
        <w:t xml:space="preserve">Si noti che:</w:t>
      </w:r>
    </w:p>
    <w:p w:rsidR="00000000" w:rsidDel="00000000" w:rsidP="00000000" w:rsidRDefault="00000000" w:rsidRPr="00000000" w14:paraId="00000DD7">
      <w:pPr>
        <w:pageBreakBefore w:val="0"/>
        <w:numPr>
          <w:ilvl w:val="0"/>
          <w:numId w:val="45"/>
        </w:numPr>
        <w:spacing w:after="0" w:afterAutospacing="0"/>
        <w:ind w:left="720" w:hanging="360"/>
        <w:jc w:val="both"/>
        <w:rPr>
          <w:u w:val="none"/>
        </w:rPr>
      </w:pPr>
      <w:r w:rsidDel="00000000" w:rsidR="00000000" w:rsidRPr="00000000">
        <w:rPr>
          <w:rtl w:val="0"/>
        </w:rPr>
        <w:t xml:space="preserve">la regione </w:t>
      </w:r>
      <w:r w:rsidDel="00000000" w:rsidR="00000000" w:rsidRPr="00000000">
        <w:rPr>
          <w:b w:val="1"/>
          <w:rtl w:val="0"/>
        </w:rPr>
        <w:t xml:space="preserve">.text</w:t>
      </w:r>
      <w:r w:rsidDel="00000000" w:rsidR="00000000" w:rsidRPr="00000000">
        <w:rPr>
          <w:rtl w:val="0"/>
        </w:rPr>
        <w:t xml:space="preserve"> contiene il codice macchina del programma caricato dal file eseguibile (es. in formato ELF) dal modulo di caricamento del kernel del sistema operativo (loader)</w:t>
      </w:r>
    </w:p>
    <w:p w:rsidR="00000000" w:rsidDel="00000000" w:rsidP="00000000" w:rsidRDefault="00000000" w:rsidRPr="00000000" w14:paraId="00000DD8">
      <w:pPr>
        <w:pageBreakBefore w:val="0"/>
        <w:numPr>
          <w:ilvl w:val="0"/>
          <w:numId w:val="45"/>
        </w:numPr>
        <w:spacing w:after="0" w:afterAutospacing="0" w:before="0" w:beforeAutospacing="0"/>
        <w:ind w:left="720" w:hanging="360"/>
        <w:jc w:val="both"/>
        <w:rPr>
          <w:u w:val="none"/>
        </w:rPr>
      </w:pPr>
      <w:r w:rsidDel="00000000" w:rsidR="00000000" w:rsidRPr="00000000">
        <w:rPr>
          <w:rtl w:val="0"/>
        </w:rPr>
        <w:t xml:space="preserve">la regione </w:t>
      </w:r>
      <w:r w:rsidDel="00000000" w:rsidR="00000000" w:rsidRPr="00000000">
        <w:rPr>
          <w:b w:val="1"/>
          <w:rtl w:val="0"/>
        </w:rPr>
        <w:t xml:space="preserve">.data</w:t>
      </w:r>
      <w:r w:rsidDel="00000000" w:rsidR="00000000" w:rsidRPr="00000000">
        <w:rPr>
          <w:rtl w:val="0"/>
        </w:rPr>
        <w:t xml:space="preserve"> contiene dati inizializzati come ad esempio il contenuto dei letterali stringa che appaiono nel programma (es. </w:t>
      </w:r>
      <w:r w:rsidDel="00000000" w:rsidR="00000000" w:rsidRPr="00000000">
        <w:rPr>
          <w:rFonts w:ascii="Courier" w:cs="Courier" w:eastAsia="Courier" w:hAnsi="Courier"/>
          <w:rtl w:val="0"/>
        </w:rPr>
        <w:t xml:space="preserve">"hello world"</w:t>
      </w:r>
      <w:r w:rsidDel="00000000" w:rsidR="00000000" w:rsidRPr="00000000">
        <w:rPr>
          <w:rtl w:val="0"/>
        </w:rPr>
        <w:t xml:space="preserve">) e il contenuto delle variabili globali (esterne alle funzioni oppure locali alle funzioni e dichiarate </w:t>
      </w:r>
      <w:r w:rsidDel="00000000" w:rsidR="00000000" w:rsidRPr="00000000">
        <w:rPr>
          <w:rFonts w:ascii="Courier" w:cs="Courier" w:eastAsia="Courier" w:hAnsi="Courier"/>
          <w:rtl w:val="0"/>
        </w:rPr>
        <w:t xml:space="preserve">static</w:t>
      </w:r>
      <w:r w:rsidDel="00000000" w:rsidR="00000000" w:rsidRPr="00000000">
        <w:rPr>
          <w:rtl w:val="0"/>
        </w:rPr>
        <w:t xml:space="preserve">). Come la sezione .text, anche la sezione .data viene caricata dal file eseguibile. La porzione che contiene dati in sola lettura come i letterali stringa è denotata con </w:t>
      </w:r>
      <w:r w:rsidDel="00000000" w:rsidR="00000000" w:rsidRPr="00000000">
        <w:rPr>
          <w:b w:val="1"/>
          <w:rtl w:val="0"/>
        </w:rPr>
        <w:t xml:space="preserve">.rodata</w:t>
      </w:r>
      <w:r w:rsidDel="00000000" w:rsidR="00000000" w:rsidRPr="00000000">
        <w:rPr>
          <w:rtl w:val="0"/>
        </w:rPr>
        <w:t xml:space="preserve"> (non mostrata in figura)</w:t>
      </w:r>
      <w:r w:rsidDel="00000000" w:rsidR="00000000" w:rsidRPr="00000000">
        <w:rPr>
          <w:rtl w:val="0"/>
        </w:rPr>
      </w:r>
    </w:p>
    <w:p w:rsidR="00000000" w:rsidDel="00000000" w:rsidP="00000000" w:rsidRDefault="00000000" w:rsidRPr="00000000" w14:paraId="00000DD9">
      <w:pPr>
        <w:pageBreakBefore w:val="0"/>
        <w:numPr>
          <w:ilvl w:val="0"/>
          <w:numId w:val="45"/>
        </w:numPr>
        <w:spacing w:after="0" w:afterAutospacing="0" w:before="0" w:beforeAutospacing="0"/>
        <w:ind w:left="720" w:hanging="360"/>
        <w:jc w:val="both"/>
        <w:rPr>
          <w:u w:val="none"/>
        </w:rPr>
      </w:pPr>
      <w:r w:rsidDel="00000000" w:rsidR="00000000" w:rsidRPr="00000000">
        <w:rPr>
          <w:rtl w:val="0"/>
        </w:rPr>
        <w:t xml:space="preserve">la regione </w:t>
      </w:r>
      <w:r w:rsidDel="00000000" w:rsidR="00000000" w:rsidRPr="00000000">
        <w:rPr>
          <w:b w:val="1"/>
          <w:rtl w:val="0"/>
        </w:rPr>
        <w:t xml:space="preserve">.bss</w:t>
      </w:r>
      <w:r w:rsidDel="00000000" w:rsidR="00000000" w:rsidRPr="00000000">
        <w:rPr>
          <w:rtl w:val="0"/>
        </w:rPr>
        <w:t xml:space="preserve"> contiene spazio per variabili globali inizializzate a zero</w:t>
      </w:r>
    </w:p>
    <w:p w:rsidR="00000000" w:rsidDel="00000000" w:rsidP="00000000" w:rsidRDefault="00000000" w:rsidRPr="00000000" w14:paraId="00000DDA">
      <w:pPr>
        <w:pageBreakBefore w:val="0"/>
        <w:numPr>
          <w:ilvl w:val="0"/>
          <w:numId w:val="45"/>
        </w:numPr>
        <w:spacing w:after="0" w:afterAutospacing="0" w:before="0" w:beforeAutospacing="0"/>
        <w:ind w:left="720" w:hanging="360"/>
        <w:jc w:val="both"/>
        <w:rPr>
          <w:u w:val="none"/>
        </w:rPr>
      </w:pPr>
      <w:r w:rsidDel="00000000" w:rsidR="00000000" w:rsidRPr="00000000">
        <w:rPr>
          <w:rtl w:val="0"/>
        </w:rPr>
        <w:t xml:space="preserve">a seguire, a una distanza che può variare da un'esecuzione all'altra, vi è la regione </w:t>
      </w:r>
      <w:r w:rsidDel="00000000" w:rsidR="00000000" w:rsidRPr="00000000">
        <w:rPr>
          <w:b w:val="1"/>
          <w:rtl w:val="0"/>
        </w:rPr>
        <w:t xml:space="preserve">heap</w:t>
      </w:r>
      <w:r w:rsidDel="00000000" w:rsidR="00000000" w:rsidRPr="00000000">
        <w:rPr>
          <w:rtl w:val="0"/>
        </w:rPr>
        <w:t xml:space="preserve"> che contiene i blocchi allocati con malloc e calloc. La ragione per randomizzare l'indirizzo di partenza dell'heap è per aumentare la </w:t>
      </w:r>
      <w:r w:rsidDel="00000000" w:rsidR="00000000" w:rsidRPr="00000000">
        <w:rPr>
          <w:b w:val="1"/>
          <w:rtl w:val="0"/>
        </w:rPr>
        <w:t xml:space="preserve">sicurezza</w:t>
      </w:r>
      <w:r w:rsidDel="00000000" w:rsidR="00000000" w:rsidRPr="00000000">
        <w:rPr>
          <w:rtl w:val="0"/>
        </w:rPr>
        <w:t xml:space="preserve"> evitando che un hacker malevolo possa contare su una posizione fissa dei blocchi in memoria. Si noti che l'heap cresce verso indirizzi più alti mano mano che vengono allocati blocchi.</w:t>
      </w:r>
    </w:p>
    <w:p w:rsidR="00000000" w:rsidDel="00000000" w:rsidP="00000000" w:rsidRDefault="00000000" w:rsidRPr="00000000" w14:paraId="00000DDB">
      <w:pPr>
        <w:pageBreakBefore w:val="0"/>
        <w:numPr>
          <w:ilvl w:val="0"/>
          <w:numId w:val="45"/>
        </w:numPr>
        <w:spacing w:after="0" w:afterAutospacing="0" w:before="0" w:beforeAutospacing="0"/>
        <w:ind w:left="720" w:hanging="360"/>
        <w:jc w:val="both"/>
        <w:rPr>
          <w:u w:val="none"/>
        </w:rPr>
      </w:pPr>
      <w:r w:rsidDel="00000000" w:rsidR="00000000" w:rsidRPr="00000000">
        <w:rPr>
          <w:rtl w:val="0"/>
        </w:rPr>
        <w:t xml:space="preserve">la </w:t>
      </w:r>
      <w:r w:rsidDel="00000000" w:rsidR="00000000" w:rsidRPr="00000000">
        <w:rPr>
          <w:b w:val="1"/>
          <w:rtl w:val="0"/>
        </w:rPr>
        <w:t xml:space="preserve">stack</w:t>
      </w:r>
      <w:r w:rsidDel="00000000" w:rsidR="00000000" w:rsidRPr="00000000">
        <w:rPr>
          <w:rtl w:val="0"/>
        </w:rPr>
        <w:t xml:space="preserve"> del programma è nella zona più alta della memoria e cresce verso il basso. Anche l'indirizzo della stack è randomizzato per le stesse ragioni dell'heap. Si noti che la stack ha tipicamente una dimensione massima predefinita (</w:t>
      </w:r>
      <w:r w:rsidDel="00000000" w:rsidR="00000000" w:rsidRPr="00000000">
        <w:rPr>
          <w:rFonts w:ascii="Courier" w:cs="Courier" w:eastAsia="Courier" w:hAnsi="Courier"/>
          <w:rtl w:val="0"/>
        </w:rPr>
        <w:t xml:space="preserve">RLIMIT_STACK</w:t>
      </w:r>
      <w:r w:rsidDel="00000000" w:rsidR="00000000" w:rsidRPr="00000000">
        <w:rPr>
          <w:rtl w:val="0"/>
        </w:rPr>
        <w:t xml:space="preserve">).</w:t>
      </w:r>
    </w:p>
    <w:p w:rsidR="00000000" w:rsidDel="00000000" w:rsidP="00000000" w:rsidRDefault="00000000" w:rsidRPr="00000000" w14:paraId="00000DDC">
      <w:pPr>
        <w:pageBreakBefore w:val="0"/>
        <w:numPr>
          <w:ilvl w:val="0"/>
          <w:numId w:val="45"/>
        </w:numPr>
        <w:spacing w:before="0" w:beforeAutospacing="0"/>
        <w:ind w:left="720" w:hanging="360"/>
        <w:jc w:val="both"/>
        <w:rPr>
          <w:u w:val="none"/>
        </w:rPr>
      </w:pPr>
      <w:r w:rsidDel="00000000" w:rsidR="00000000" w:rsidRPr="00000000">
        <w:rPr>
          <w:rtl w:val="0"/>
        </w:rPr>
        <w:t xml:space="preserve">in una posizione intermedia tra heap e stack vi è una regione che contiene le </w:t>
      </w:r>
      <w:r w:rsidDel="00000000" w:rsidR="00000000" w:rsidRPr="00000000">
        <w:rPr>
          <w:b w:val="1"/>
          <w:rtl w:val="0"/>
        </w:rPr>
        <w:t xml:space="preserve">librerie caricate dinamicamente</w:t>
      </w:r>
      <w:r w:rsidDel="00000000" w:rsidR="00000000" w:rsidRPr="00000000">
        <w:rPr>
          <w:rtl w:val="0"/>
        </w:rPr>
        <w:t xml:space="preserve"> dal loader quando servono. Ad esempio, la libc che fornisce le funzioni della libreria standard del linguaggio C.</w:t>
      </w:r>
    </w:p>
    <w:p w:rsidR="00000000" w:rsidDel="00000000" w:rsidP="00000000" w:rsidRDefault="00000000" w:rsidRPr="00000000" w14:paraId="00000DDD">
      <w:pPr>
        <w:pageBreakBefore w:val="0"/>
        <w:ind w:left="0" w:firstLine="0"/>
        <w:jc w:val="both"/>
        <w:rPr/>
      </w:pPr>
      <w:r w:rsidDel="00000000" w:rsidR="00000000" w:rsidRPr="00000000">
        <w:rPr>
          <w:b w:val="1"/>
          <w:rtl w:val="0"/>
        </w:rPr>
        <w:t xml:space="preserve">Esempio</w:t>
      </w:r>
      <w:r w:rsidDel="00000000" w:rsidR="00000000" w:rsidRPr="00000000">
        <w:rPr>
          <w:rtl w:val="0"/>
        </w:rPr>
        <w:t xml:space="preserve">. Illustriamo con un esempio concreto come le singole parti di un programma C si mappino sull'immagine di memoria del programma in esecuzione. Consideriamo il seguente programma </w:t>
      </w:r>
      <w:r w:rsidDel="00000000" w:rsidR="00000000" w:rsidRPr="00000000">
        <w:rPr>
          <w:rFonts w:ascii="Courier" w:cs="Courier" w:eastAsia="Courier" w:hAnsi="Courier"/>
          <w:rtl w:val="0"/>
        </w:rPr>
        <w:t xml:space="preserve">mem.c</w:t>
      </w:r>
      <w:r w:rsidDel="00000000" w:rsidR="00000000" w:rsidRPr="00000000">
        <w:rPr>
          <w:rtl w:val="0"/>
        </w:rPr>
        <w:t xml:space="preserve">:</w:t>
        <w:br w:type="textWrapping"/>
      </w:r>
    </w:p>
    <w:tbl>
      <w:tblPr>
        <w:tblStyle w:val="Table168"/>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#include &lt;stdio.h&gt;</w:t>
            </w:r>
          </w:p>
          <w:p w:rsidR="00000000" w:rsidDel="00000000" w:rsidP="00000000" w:rsidRDefault="00000000" w:rsidRPr="00000000" w14:paraId="00000D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#include &lt;stdlib.h&gt;</w:t>
            </w:r>
          </w:p>
          <w:p w:rsidR="00000000" w:rsidDel="00000000" w:rsidP="00000000" w:rsidRDefault="00000000" w:rsidRPr="00000000" w14:paraId="00000D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#include &lt;unistd.h&gt;</w:t>
            </w:r>
          </w:p>
          <w:p w:rsidR="00000000" w:rsidDel="00000000" w:rsidP="00000000" w:rsidRDefault="00000000" w:rsidRPr="00000000" w14:paraId="00000D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D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int i[10000000], j = 10;</w:t>
            </w:r>
          </w:p>
          <w:p w:rsidR="00000000" w:rsidDel="00000000" w:rsidP="00000000" w:rsidRDefault="00000000" w:rsidRPr="00000000" w14:paraId="00000D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int main(int argc, char* argv[]) {</w:t>
            </w:r>
          </w:p>
          <w:p w:rsidR="00000000" w:rsidDel="00000000" w:rsidP="00000000" w:rsidRDefault="00000000" w:rsidRPr="00000000" w14:paraId="00000D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static char *k = "hello";</w:t>
            </w:r>
          </w:p>
          <w:p w:rsidR="00000000" w:rsidDel="00000000" w:rsidP="00000000" w:rsidRDefault="00000000" w:rsidRPr="00000000" w14:paraId="00000D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int *p = malloc(sizeof(int));</w:t>
            </w:r>
          </w:p>
          <w:p w:rsidR="00000000" w:rsidDel="00000000" w:rsidP="00000000" w:rsidRDefault="00000000" w:rsidRPr="00000000" w14:paraId="00000D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free(p);</w:t>
            </w:r>
          </w:p>
          <w:p w:rsidR="00000000" w:rsidDel="00000000" w:rsidP="00000000" w:rsidRDefault="00000000" w:rsidRPr="00000000" w14:paraId="00000D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printf("&amp;i=%p|&amp;j=%p|&amp;main=%p|&amp;argc=%p|",&amp;i,&amp;j,&amp;main,&amp;argc);</w:t>
            </w:r>
          </w:p>
          <w:p w:rsidR="00000000" w:rsidDel="00000000" w:rsidP="00000000" w:rsidRDefault="00000000" w:rsidRPr="00000000" w14:paraId="00000D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printf("&amp;k=%p|k=%p|&amp;p=%p|p=%p\n",&amp;k,k,&amp;p,p);</w:t>
            </w:r>
          </w:p>
          <w:p w:rsidR="00000000" w:rsidDel="00000000" w:rsidP="00000000" w:rsidRDefault="00000000" w:rsidRPr="00000000" w14:paraId="00000D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pause();</w:t>
            </w:r>
          </w:p>
          <w:p w:rsidR="00000000" w:rsidDel="00000000" w:rsidP="00000000" w:rsidRDefault="00000000" w:rsidRPr="00000000" w14:paraId="00000D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return 0;</w:t>
            </w:r>
          </w:p>
          <w:p w:rsidR="00000000" w:rsidDel="00000000" w:rsidP="00000000" w:rsidRDefault="00000000" w:rsidRPr="00000000" w14:paraId="00000D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tc>
      </w:tr>
    </w:tbl>
    <w:p w:rsidR="00000000" w:rsidDel="00000000" w:rsidP="00000000" w:rsidRDefault="00000000" w:rsidRPr="00000000" w14:paraId="00000DEC">
      <w:pPr>
        <w:pageBreakBefore w:val="0"/>
        <w:ind w:left="0" w:firstLine="0"/>
        <w:jc w:val="both"/>
        <w:rPr/>
      </w:pPr>
      <w:r w:rsidDel="00000000" w:rsidR="00000000" w:rsidRPr="00000000">
        <w:rPr>
          <w:rtl w:val="0"/>
        </w:rPr>
      </w:r>
    </w:p>
    <w:p w:rsidR="00000000" w:rsidDel="00000000" w:rsidP="00000000" w:rsidRDefault="00000000" w:rsidRPr="00000000" w14:paraId="00000DED">
      <w:pPr>
        <w:pageBreakBefore w:val="0"/>
        <w:ind w:left="0" w:firstLine="0"/>
        <w:jc w:val="both"/>
        <w:rPr/>
      </w:pPr>
      <w:r w:rsidDel="00000000" w:rsidR="00000000" w:rsidRPr="00000000">
        <w:rPr>
          <w:rtl w:val="0"/>
        </w:rPr>
        <w:t xml:space="preserve">Nell'esempio visto, le singole parti vengono collocate come segue nell'immagine di memoria:</w:t>
      </w:r>
      <w:r w:rsidDel="00000000" w:rsidR="00000000" w:rsidRPr="00000000">
        <w:rPr>
          <w:rtl w:val="0"/>
        </w:rPr>
      </w:r>
    </w:p>
    <w:p w:rsidR="00000000" w:rsidDel="00000000" w:rsidP="00000000" w:rsidRDefault="00000000" w:rsidRPr="00000000" w14:paraId="00000DEE">
      <w:pPr>
        <w:pageBreakBefore w:val="0"/>
        <w:numPr>
          <w:ilvl w:val="0"/>
          <w:numId w:val="62"/>
        </w:numPr>
        <w:spacing w:after="0" w:afterAutospacing="0"/>
        <w:ind w:left="720" w:hanging="360"/>
        <w:rPr>
          <w:u w:val="none"/>
        </w:rPr>
      </w:pPr>
      <w:r w:rsidDel="00000000" w:rsidR="00000000" w:rsidRPr="00000000">
        <w:rPr>
          <w:rFonts w:ascii="Courier" w:cs="Courier" w:eastAsia="Courier" w:hAnsi="Courier"/>
          <w:rtl w:val="0"/>
        </w:rPr>
        <w:t xml:space="preserve">i</w:t>
      </w:r>
      <w:r w:rsidDel="00000000" w:rsidR="00000000" w:rsidRPr="00000000">
        <w:rPr>
          <w:rFonts w:ascii="Arial Unicode MS" w:cs="Arial Unicode MS" w:eastAsia="Arial Unicode MS" w:hAnsi="Arial Unicode MS"/>
          <w:rtl w:val="0"/>
        </w:rPr>
        <w:t xml:space="preserve"> → .bss</w:t>
        <w:tab/>
        <w:tab/>
        <w:t xml:space="preserve">(variabile array globale inizializzato automaticamente a zero)</w:t>
      </w:r>
    </w:p>
    <w:p w:rsidR="00000000" w:rsidDel="00000000" w:rsidP="00000000" w:rsidRDefault="00000000" w:rsidRPr="00000000" w14:paraId="00000DEF">
      <w:pPr>
        <w:pageBreakBefore w:val="0"/>
        <w:numPr>
          <w:ilvl w:val="0"/>
          <w:numId w:val="62"/>
        </w:numPr>
        <w:spacing w:after="0" w:afterAutospacing="0" w:before="0" w:beforeAutospacing="0"/>
        <w:ind w:left="720" w:hanging="360"/>
      </w:pPr>
      <w:r w:rsidDel="00000000" w:rsidR="00000000" w:rsidRPr="00000000">
        <w:rPr>
          <w:rFonts w:ascii="Courier" w:cs="Courier" w:eastAsia="Courier" w:hAnsi="Courier"/>
          <w:rtl w:val="0"/>
        </w:rPr>
        <w:t xml:space="preserve">j</w:t>
      </w:r>
      <w:r w:rsidDel="00000000" w:rsidR="00000000" w:rsidRPr="00000000">
        <w:rPr>
          <w:rFonts w:ascii="Arial Unicode MS" w:cs="Arial Unicode MS" w:eastAsia="Arial Unicode MS" w:hAnsi="Arial Unicode MS"/>
          <w:rtl w:val="0"/>
        </w:rPr>
        <w:t xml:space="preserve"> → .data</w:t>
        <w:tab/>
        <w:tab/>
        <w:t xml:space="preserve">(variabile globale inizializzata a un valore definito)</w:t>
      </w:r>
    </w:p>
    <w:p w:rsidR="00000000" w:rsidDel="00000000" w:rsidP="00000000" w:rsidRDefault="00000000" w:rsidRPr="00000000" w14:paraId="00000DF0">
      <w:pPr>
        <w:pageBreakBefore w:val="0"/>
        <w:numPr>
          <w:ilvl w:val="0"/>
          <w:numId w:val="62"/>
        </w:numPr>
        <w:spacing w:after="0" w:afterAutospacing="0" w:before="0" w:beforeAutospacing="0"/>
        <w:ind w:left="720" w:hanging="360"/>
      </w:pPr>
      <w:r w:rsidDel="00000000" w:rsidR="00000000" w:rsidRPr="00000000">
        <w:rPr>
          <w:rFonts w:ascii="Courier" w:cs="Courier" w:eastAsia="Courier" w:hAnsi="Courier"/>
          <w:rtl w:val="0"/>
        </w:rPr>
        <w:t xml:space="preserve">main</w:t>
      </w:r>
      <w:r w:rsidDel="00000000" w:rsidR="00000000" w:rsidRPr="00000000">
        <w:rPr>
          <w:rFonts w:ascii="Arial Unicode MS" w:cs="Arial Unicode MS" w:eastAsia="Arial Unicode MS" w:hAnsi="Arial Unicode MS"/>
          <w:rtl w:val="0"/>
        </w:rPr>
        <w:t xml:space="preserve"> → .text</w:t>
        <w:tab/>
        <w:tab/>
        <w:t xml:space="preserve">(indirizzo iniziale del codice macchina della funzione </w:t>
      </w:r>
      <w:r w:rsidDel="00000000" w:rsidR="00000000" w:rsidRPr="00000000">
        <w:rPr>
          <w:rFonts w:ascii="Courier" w:cs="Courier" w:eastAsia="Courier" w:hAnsi="Courier"/>
          <w:rtl w:val="0"/>
        </w:rPr>
        <w:t xml:space="preserve">main</w:t>
      </w:r>
      <w:r w:rsidDel="00000000" w:rsidR="00000000" w:rsidRPr="00000000">
        <w:rPr>
          <w:rtl w:val="0"/>
        </w:rPr>
        <w:t xml:space="preserve">)</w:t>
      </w:r>
    </w:p>
    <w:p w:rsidR="00000000" w:rsidDel="00000000" w:rsidP="00000000" w:rsidRDefault="00000000" w:rsidRPr="00000000" w14:paraId="00000DF1">
      <w:pPr>
        <w:pageBreakBefore w:val="0"/>
        <w:numPr>
          <w:ilvl w:val="0"/>
          <w:numId w:val="62"/>
        </w:numPr>
        <w:spacing w:after="0" w:afterAutospacing="0" w:before="0" w:beforeAutospacing="0"/>
        <w:ind w:left="720" w:hanging="360"/>
      </w:pPr>
      <w:r w:rsidDel="00000000" w:rsidR="00000000" w:rsidRPr="00000000">
        <w:rPr>
          <w:rFonts w:ascii="Courier" w:cs="Courier" w:eastAsia="Courier" w:hAnsi="Courier"/>
          <w:rtl w:val="0"/>
        </w:rPr>
        <w:t xml:space="preserve">argc</w:t>
      </w:r>
      <w:r w:rsidDel="00000000" w:rsidR="00000000" w:rsidRPr="00000000">
        <w:rPr>
          <w:rtl w:val="0"/>
        </w:rPr>
        <w:t xml:space="preserve">, </w:t>
      </w:r>
      <w:r w:rsidDel="00000000" w:rsidR="00000000" w:rsidRPr="00000000">
        <w:rPr>
          <w:rFonts w:ascii="Courier" w:cs="Courier" w:eastAsia="Courier" w:hAnsi="Courier"/>
          <w:rtl w:val="0"/>
        </w:rPr>
        <w:t xml:space="preserve">argv</w:t>
      </w:r>
      <w:r w:rsidDel="00000000" w:rsidR="00000000" w:rsidRPr="00000000">
        <w:rPr>
          <w:rFonts w:ascii="Arial Unicode MS" w:cs="Arial Unicode MS" w:eastAsia="Arial Unicode MS" w:hAnsi="Arial Unicode MS"/>
          <w:rtl w:val="0"/>
        </w:rPr>
        <w:t xml:space="preserve"> → stack</w:t>
        <w:tab/>
        <w:t xml:space="preserve">(parametri passati secondo l'ABI i386 a 32 bit)</w:t>
      </w:r>
    </w:p>
    <w:p w:rsidR="00000000" w:rsidDel="00000000" w:rsidP="00000000" w:rsidRDefault="00000000" w:rsidRPr="00000000" w14:paraId="00000DF2">
      <w:pPr>
        <w:pageBreakBefore w:val="0"/>
        <w:numPr>
          <w:ilvl w:val="0"/>
          <w:numId w:val="62"/>
        </w:numPr>
        <w:spacing w:after="0" w:afterAutospacing="0" w:before="0" w:beforeAutospacing="0"/>
        <w:ind w:left="720" w:hanging="360"/>
      </w:pPr>
      <w:r w:rsidDel="00000000" w:rsidR="00000000" w:rsidRPr="00000000">
        <w:rPr>
          <w:rFonts w:ascii="Courier" w:cs="Courier" w:eastAsia="Courier" w:hAnsi="Courier"/>
          <w:rtl w:val="0"/>
        </w:rPr>
        <w:t xml:space="preserve">k</w:t>
      </w:r>
      <w:r w:rsidDel="00000000" w:rsidR="00000000" w:rsidRPr="00000000">
        <w:rPr>
          <w:rFonts w:ascii="Arial Unicode MS" w:cs="Arial Unicode MS" w:eastAsia="Arial Unicode MS" w:hAnsi="Arial Unicode MS"/>
          <w:rtl w:val="0"/>
        </w:rPr>
        <w:t xml:space="preserve"> → .data</w:t>
        <w:tab/>
        <w:tab/>
        <w:t xml:space="preserve">(variabile locale statica inizializzata con l'indirizzo di una stringa)</w:t>
      </w:r>
    </w:p>
    <w:p w:rsidR="00000000" w:rsidDel="00000000" w:rsidP="00000000" w:rsidRDefault="00000000" w:rsidRPr="00000000" w14:paraId="00000DF3">
      <w:pPr>
        <w:pageBreakBefore w:val="0"/>
        <w:numPr>
          <w:ilvl w:val="0"/>
          <w:numId w:val="62"/>
        </w:numPr>
        <w:spacing w:after="0" w:afterAutospacing="0" w:before="0" w:beforeAutospacing="0"/>
        <w:ind w:left="720" w:hanging="360"/>
      </w:pPr>
      <w:r w:rsidDel="00000000" w:rsidR="00000000" w:rsidRPr="00000000">
        <w:rPr>
          <w:rFonts w:ascii="Courier" w:cs="Courier" w:eastAsia="Courier" w:hAnsi="Courier"/>
          <w:rtl w:val="0"/>
        </w:rPr>
        <w:t xml:space="preserve">*k</w:t>
      </w:r>
      <w:r w:rsidDel="00000000" w:rsidR="00000000" w:rsidRPr="00000000">
        <w:rPr>
          <w:rFonts w:ascii="Arial Unicode MS" w:cs="Arial Unicode MS" w:eastAsia="Arial Unicode MS" w:hAnsi="Arial Unicode MS"/>
          <w:rtl w:val="0"/>
        </w:rPr>
        <w:t xml:space="preserve"> → .data</w:t>
        <w:tab/>
        <w:tab/>
        <w:t xml:space="preserve">(caratteri del letterale stringa </w:t>
      </w:r>
      <w:r w:rsidDel="00000000" w:rsidR="00000000" w:rsidRPr="00000000">
        <w:rPr>
          <w:rFonts w:ascii="Courier" w:cs="Courier" w:eastAsia="Courier" w:hAnsi="Courier"/>
          <w:rtl w:val="0"/>
        </w:rPr>
        <w:t xml:space="preserve">"hello"</w:t>
      </w:r>
      <w:r w:rsidDel="00000000" w:rsidR="00000000" w:rsidRPr="00000000">
        <w:rPr>
          <w:rtl w:val="0"/>
        </w:rPr>
        <w:t xml:space="preserve">)</w:t>
      </w:r>
    </w:p>
    <w:p w:rsidR="00000000" w:rsidDel="00000000" w:rsidP="00000000" w:rsidRDefault="00000000" w:rsidRPr="00000000" w14:paraId="00000DF4">
      <w:pPr>
        <w:pageBreakBefore w:val="0"/>
        <w:numPr>
          <w:ilvl w:val="0"/>
          <w:numId w:val="62"/>
        </w:numPr>
        <w:spacing w:after="0" w:afterAutospacing="0" w:before="0" w:beforeAutospacing="0"/>
        <w:ind w:left="720" w:hanging="360"/>
      </w:pPr>
      <w:r w:rsidDel="00000000" w:rsidR="00000000" w:rsidRPr="00000000">
        <w:rPr>
          <w:rFonts w:ascii="Courier" w:cs="Courier" w:eastAsia="Courier" w:hAnsi="Courier"/>
          <w:rtl w:val="0"/>
        </w:rPr>
        <w:t xml:space="preserve">p</w:t>
      </w:r>
      <w:r w:rsidDel="00000000" w:rsidR="00000000" w:rsidRPr="00000000">
        <w:rPr>
          <w:rFonts w:ascii="Arial Unicode MS" w:cs="Arial Unicode MS" w:eastAsia="Arial Unicode MS" w:hAnsi="Arial Unicode MS"/>
          <w:rtl w:val="0"/>
        </w:rPr>
        <w:t xml:space="preserve"> → stack</w:t>
        <w:tab/>
        <w:tab/>
        <w:t xml:space="preserve">(variabile locale allocata in stack)</w:t>
      </w:r>
    </w:p>
    <w:p w:rsidR="00000000" w:rsidDel="00000000" w:rsidP="00000000" w:rsidRDefault="00000000" w:rsidRPr="00000000" w14:paraId="00000DF5">
      <w:pPr>
        <w:pageBreakBefore w:val="0"/>
        <w:numPr>
          <w:ilvl w:val="0"/>
          <w:numId w:val="62"/>
        </w:numPr>
        <w:spacing w:before="0" w:beforeAutospacing="0"/>
        <w:ind w:left="720" w:hanging="360"/>
      </w:pPr>
      <w:r w:rsidDel="00000000" w:rsidR="00000000" w:rsidRPr="00000000">
        <w:rPr>
          <w:rFonts w:ascii="Courier" w:cs="Courier" w:eastAsia="Courier" w:hAnsi="Courier"/>
          <w:rtl w:val="0"/>
        </w:rPr>
        <w:t xml:space="preserve">*p</w:t>
      </w:r>
      <w:r w:rsidDel="00000000" w:rsidR="00000000" w:rsidRPr="00000000">
        <w:rPr>
          <w:rFonts w:ascii="Arial Unicode MS" w:cs="Arial Unicode MS" w:eastAsia="Arial Unicode MS" w:hAnsi="Arial Unicode MS"/>
          <w:rtl w:val="0"/>
        </w:rPr>
        <w:t xml:space="preserve"> → heap</w:t>
        <w:tab/>
        <w:tab/>
        <w:t xml:space="preserve">(blocco in heap puntato dall'indirizzo contenuto in </w:t>
      </w:r>
      <w:r w:rsidDel="00000000" w:rsidR="00000000" w:rsidRPr="00000000">
        <w:rPr>
          <w:rFonts w:ascii="Courier" w:cs="Courier" w:eastAsia="Courier" w:hAnsi="Courier"/>
          <w:rtl w:val="0"/>
        </w:rPr>
        <w:t xml:space="preserve">p</w:t>
      </w:r>
      <w:r w:rsidDel="00000000" w:rsidR="00000000" w:rsidRPr="00000000">
        <w:rPr>
          <w:rtl w:val="0"/>
        </w:rPr>
        <w:t xml:space="preserve">)</w:t>
      </w:r>
    </w:p>
    <w:p w:rsidR="00000000" w:rsidDel="00000000" w:rsidP="00000000" w:rsidRDefault="00000000" w:rsidRPr="00000000" w14:paraId="00000DF6">
      <w:pPr>
        <w:pageBreakBefore w:val="0"/>
        <w:spacing w:before="200" w:lineRule="auto"/>
        <w:ind w:left="0" w:firstLine="0"/>
        <w:rPr>
          <w:rFonts w:ascii="Trebuchet MS" w:cs="Trebuchet MS" w:eastAsia="Trebuchet MS" w:hAnsi="Trebuchet MS"/>
          <w:b w:val="1"/>
          <w:color w:val="666666"/>
          <w:sz w:val="24"/>
          <w:szCs w:val="24"/>
        </w:rPr>
      </w:pPr>
      <w:r w:rsidDel="00000000" w:rsidR="00000000" w:rsidRPr="00000000">
        <w:rPr>
          <w:rtl w:val="0"/>
        </w:rPr>
        <w:t xml:space="preserve">In Linux, è possibile esplorare il layout di memoria del processo derivante dall'esempio sopra come segue.</w:t>
        <w:br w:type="textWrapping"/>
      </w:r>
      <w:r w:rsidDel="00000000" w:rsidR="00000000" w:rsidRPr="00000000">
        <w:rPr>
          <w:rtl w:val="0"/>
        </w:rPr>
      </w:r>
    </w:p>
    <w:tbl>
      <w:tblPr>
        <w:tblStyle w:val="Table169"/>
        <w:tblW w:w="9583.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583"/>
        <w:tblGridChange w:id="0">
          <w:tblGrid>
            <w:gridCol w:w="958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DF7">
            <w:pPr>
              <w:pageBreakBefore w:val="0"/>
              <w:spacing w:before="0" w:line="240" w:lineRule="auto"/>
              <w:rPr>
                <w:rFonts w:ascii="Courier New" w:cs="Courier New" w:eastAsia="Courier New" w:hAnsi="Courier New"/>
              </w:rPr>
            </w:pPr>
            <w:r w:rsidDel="00000000" w:rsidR="00000000" w:rsidRPr="00000000">
              <w:rPr>
                <w:b w:val="1"/>
                <w:rtl w:val="0"/>
              </w:rPr>
              <w:t xml:space="preserve">Linux: </w:t>
            </w:r>
            <w:r w:rsidDel="00000000" w:rsidR="00000000" w:rsidRPr="00000000">
              <w:rPr>
                <w:rFonts w:ascii="Courier New" w:cs="Courier New" w:eastAsia="Courier New" w:hAnsi="Courier New"/>
                <w:rtl w:val="0"/>
              </w:rPr>
              <w:t xml:space="preserve">/proc/[pid]/maps</w:t>
            </w:r>
            <w:r w:rsidDel="00000000" w:rsidR="00000000" w:rsidRPr="00000000">
              <w:rPr>
                <w:b w:val="1"/>
                <w:rtl w:val="0"/>
              </w:rPr>
              <w:t xml:space="preserve">  (immagine del processo)</w:t>
            </w: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DF8">
            <w:pPr>
              <w:pageBreakBefore w:val="0"/>
              <w:widowControl w:val="0"/>
              <w:spacing w:line="240" w:lineRule="auto"/>
              <w:jc w:val="both"/>
              <w:rPr/>
            </w:pPr>
            <w:r w:rsidDel="00000000" w:rsidR="00000000" w:rsidRPr="00000000">
              <w:rPr>
                <w:rtl w:val="0"/>
              </w:rPr>
              <w:t xml:space="preserve">In ambiente Linux è possibile esplorare le varie regioni nell'immagine di memoria di un processo accedendo al file virtuale </w:t>
            </w:r>
            <w:r w:rsidDel="00000000" w:rsidR="00000000" w:rsidRPr="00000000">
              <w:rPr>
                <w:rFonts w:ascii="Courier New" w:cs="Courier New" w:eastAsia="Courier New" w:hAnsi="Courier New"/>
                <w:rtl w:val="0"/>
              </w:rPr>
              <w:t xml:space="preserve">/proc/[pid]/maps</w:t>
            </w:r>
            <w:r w:rsidDel="00000000" w:rsidR="00000000" w:rsidRPr="00000000">
              <w:rPr>
                <w:rtl w:val="0"/>
              </w:rPr>
              <w:t xml:space="preserve">, dove </w:t>
            </w:r>
            <w:r w:rsidDel="00000000" w:rsidR="00000000" w:rsidRPr="00000000">
              <w:rPr>
                <w:rFonts w:ascii="Courier New" w:cs="Courier New" w:eastAsia="Courier New" w:hAnsi="Courier New"/>
                <w:rtl w:val="0"/>
              </w:rPr>
              <w:t xml:space="preserve">[pid]</w:t>
            </w:r>
            <w:r w:rsidDel="00000000" w:rsidR="00000000" w:rsidRPr="00000000">
              <w:rPr>
                <w:rtl w:val="0"/>
              </w:rPr>
              <w:t xml:space="preserve"> è il pid del processo da analizzare.</w:t>
            </w:r>
          </w:p>
          <w:p w:rsidR="00000000" w:rsidDel="00000000" w:rsidP="00000000" w:rsidRDefault="00000000" w:rsidRPr="00000000" w14:paraId="00000DF9">
            <w:pPr>
              <w:pageBreakBefore w:val="0"/>
              <w:widowControl w:val="0"/>
              <w:spacing w:line="240" w:lineRule="auto"/>
              <w:jc w:val="both"/>
              <w:rPr/>
            </w:pPr>
            <w:r w:rsidDel="00000000" w:rsidR="00000000" w:rsidRPr="00000000">
              <w:rPr>
                <w:rtl w:val="0"/>
              </w:rPr>
              <w:t xml:space="preserve">Compiliamo (a 32 bit per mantenere indirizzi piccoli) ed eseguiamo il programma </w:t>
            </w:r>
            <w:r w:rsidDel="00000000" w:rsidR="00000000" w:rsidRPr="00000000">
              <w:rPr>
                <w:rFonts w:ascii="Courier New" w:cs="Courier New" w:eastAsia="Courier New" w:hAnsi="Courier New"/>
                <w:rtl w:val="0"/>
              </w:rPr>
              <w:t xml:space="preserve">mem.c</w:t>
            </w:r>
            <w:r w:rsidDel="00000000" w:rsidR="00000000" w:rsidRPr="00000000">
              <w:rPr>
                <w:rtl w:val="0"/>
              </w:rPr>
              <w:t xml:space="preserve">:</w:t>
              <w:br w:type="textWrapping"/>
            </w:r>
          </w:p>
          <w:tbl>
            <w:tblPr>
              <w:tblStyle w:val="Table170"/>
              <w:tblW w:w="9383.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83"/>
              <w:tblGridChange w:id="0">
                <w:tblGrid>
                  <w:gridCol w:w="9383"/>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DFA">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gcc mem.c -o mem -m32</w:t>
                  </w:r>
                </w:p>
                <w:p w:rsidR="00000000" w:rsidDel="00000000" w:rsidP="00000000" w:rsidRDefault="00000000" w:rsidRPr="00000000" w14:paraId="00000DFB">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./mem</w:t>
                  </w:r>
                </w:p>
                <w:p w:rsidR="00000000" w:rsidDel="00000000" w:rsidP="00000000" w:rsidRDefault="00000000" w:rsidRPr="00000000" w14:paraId="00000DFC">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&amp;i=0x804a060|&amp;j=0x804a02c|&amp;main=0x80484ad|&amp;argc=0xffe56c80|&amp;k=0x804a030|k=0x8048606|&amp;p=0xffe56c6c|p=0xb3c7008</w:t>
                  </w:r>
                </w:p>
              </w:tc>
            </w:tr>
          </w:tbl>
          <w:p w:rsidR="00000000" w:rsidDel="00000000" w:rsidP="00000000" w:rsidRDefault="00000000" w:rsidRPr="00000000" w14:paraId="00000DFD">
            <w:pPr>
              <w:pageBreakBefore w:val="0"/>
              <w:widowControl w:val="0"/>
              <w:spacing w:line="240" w:lineRule="auto"/>
              <w:jc w:val="both"/>
              <w:rPr/>
            </w:pPr>
            <w:r w:rsidDel="00000000" w:rsidR="00000000" w:rsidRPr="00000000">
              <w:rPr>
                <w:rtl w:val="0"/>
              </w:rPr>
              <w:t xml:space="preserve">Si noti che il processo stampa gli indirizzi delle variabili e il contenuto delle variabili puntatore. In un altro terminale, otteniamo ora il pid del processo, che è 17339:</w:t>
              <w:br w:type="textWrapping"/>
            </w:r>
          </w:p>
          <w:tbl>
            <w:tblPr>
              <w:tblStyle w:val="Table171"/>
              <w:tblW w:w="9383.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83"/>
              <w:tblGridChange w:id="0">
                <w:tblGrid>
                  <w:gridCol w:w="9383"/>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DFE">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ps -e | grep mem</w:t>
                  </w:r>
                  <w:r w:rsidDel="00000000" w:rsidR="00000000" w:rsidRPr="00000000">
                    <w:rPr>
                      <w:rFonts w:ascii="Courier New" w:cs="Courier New" w:eastAsia="Courier New" w:hAnsi="Courier New"/>
                      <w:vertAlign w:val="superscript"/>
                    </w:rPr>
                    <w:footnoteReference w:customMarkFollows="0" w:id="25"/>
                  </w:r>
                  <w:r w:rsidDel="00000000" w:rsidR="00000000" w:rsidRPr="00000000">
                    <w:rPr>
                      <w:rtl w:val="0"/>
                    </w:rPr>
                  </w:r>
                </w:p>
                <w:p w:rsidR="00000000" w:rsidDel="00000000" w:rsidP="00000000" w:rsidRDefault="00000000" w:rsidRPr="00000000" w14:paraId="00000DFF">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17339 pts/0    00:00:00 mem</w:t>
                  </w:r>
                </w:p>
              </w:tc>
            </w:tr>
          </w:tbl>
          <w:p w:rsidR="00000000" w:rsidDel="00000000" w:rsidP="00000000" w:rsidRDefault="00000000" w:rsidRPr="00000000" w14:paraId="00000E00">
            <w:pPr>
              <w:pageBreakBefore w:val="0"/>
              <w:widowControl w:val="0"/>
              <w:spacing w:line="240" w:lineRule="auto"/>
              <w:jc w:val="both"/>
              <w:rPr/>
            </w:pPr>
            <w:r w:rsidDel="00000000" w:rsidR="00000000" w:rsidRPr="00000000">
              <w:rPr>
                <w:rtl w:val="0"/>
              </w:rPr>
              <w:t xml:space="preserve">e visualizziamo il contenuto dello pseudo-file</w:t>
            </w:r>
            <w:r w:rsidDel="00000000" w:rsidR="00000000" w:rsidRPr="00000000">
              <w:rPr>
                <w:vertAlign w:val="superscript"/>
              </w:rPr>
              <w:footnoteReference w:customMarkFollows="0" w:id="26"/>
            </w:r>
            <w:r w:rsidDel="00000000" w:rsidR="00000000" w:rsidRPr="00000000">
              <w:rPr>
                <w:rtl w:val="0"/>
              </w:rPr>
              <w:t xml:space="preserve"> </w:t>
            </w:r>
            <w:r w:rsidDel="00000000" w:rsidR="00000000" w:rsidRPr="00000000">
              <w:rPr>
                <w:rFonts w:ascii="Courier New" w:cs="Courier New" w:eastAsia="Courier New" w:hAnsi="Courier New"/>
                <w:rtl w:val="0"/>
              </w:rPr>
              <w:t xml:space="preserve">/proc/17339/maps</w:t>
            </w:r>
            <w:r w:rsidDel="00000000" w:rsidR="00000000" w:rsidRPr="00000000">
              <w:rPr>
                <w:rtl w:val="0"/>
              </w:rPr>
              <w:t xml:space="preserve">:</w:t>
              <w:br w:type="textWrapping"/>
            </w:r>
          </w:p>
          <w:tbl>
            <w:tblPr>
              <w:tblStyle w:val="Table172"/>
              <w:tblW w:w="9383.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83"/>
              <w:tblGridChange w:id="0">
                <w:tblGrid>
                  <w:gridCol w:w="9383"/>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E01">
                  <w:pPr>
                    <w:pageBreakBefore w:val="0"/>
                    <w:widowControl w:val="0"/>
                    <w:spacing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cat /proc/17339/maps</w:t>
                  </w:r>
                </w:p>
                <w:p w:rsidR="00000000" w:rsidDel="00000000" w:rsidP="00000000" w:rsidRDefault="00000000" w:rsidRPr="00000000" w14:paraId="00000E02">
                  <w:pPr>
                    <w:pageBreakBefore w:val="0"/>
                    <w:widowControl w:val="0"/>
                    <w:spacing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08048000-08049000 r-xp 00000000 00:19 55        /home/biar/Documents/temp/mem</w:t>
                  </w:r>
                </w:p>
                <w:p w:rsidR="00000000" w:rsidDel="00000000" w:rsidP="00000000" w:rsidRDefault="00000000" w:rsidRPr="00000000" w14:paraId="00000E03">
                  <w:pPr>
                    <w:pageBreakBefore w:val="0"/>
                    <w:widowControl w:val="0"/>
                    <w:spacing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08049000-0804a000 r--p 00000000 00:19 55        /home/biar/Documents/temp/mem</w:t>
                  </w:r>
                </w:p>
                <w:p w:rsidR="00000000" w:rsidDel="00000000" w:rsidP="00000000" w:rsidRDefault="00000000" w:rsidRPr="00000000" w14:paraId="00000E04">
                  <w:pPr>
                    <w:pageBreakBefore w:val="0"/>
                    <w:widowControl w:val="0"/>
                    <w:spacing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0804a000-0804b000 rw-p 00001000 00:19 55        /home/biar/Documents/temp/mem</w:t>
                  </w:r>
                </w:p>
                <w:p w:rsidR="00000000" w:rsidDel="00000000" w:rsidP="00000000" w:rsidRDefault="00000000" w:rsidRPr="00000000" w14:paraId="00000E05">
                  <w:pPr>
                    <w:pageBreakBefore w:val="0"/>
                    <w:widowControl w:val="0"/>
                    <w:spacing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0804b000-0a670000 rw-p 00000000 00:00 0 </w:t>
                  </w:r>
                </w:p>
                <w:p w:rsidR="00000000" w:rsidDel="00000000" w:rsidP="00000000" w:rsidRDefault="00000000" w:rsidRPr="00000000" w14:paraId="00000E06">
                  <w:pPr>
                    <w:pageBreakBefore w:val="0"/>
                    <w:widowControl w:val="0"/>
                    <w:spacing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0b3c7000-0b3e8000 rw-p 00000000 00:00 0         [heap]</w:t>
                  </w:r>
                </w:p>
                <w:p w:rsidR="00000000" w:rsidDel="00000000" w:rsidP="00000000" w:rsidRDefault="00000000" w:rsidRPr="00000000" w14:paraId="00000E07">
                  <w:pPr>
                    <w:pageBreakBefore w:val="0"/>
                    <w:widowControl w:val="0"/>
                    <w:spacing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f754d000-f754e000 rw-p 00000000 00:00 0 </w:t>
                  </w:r>
                </w:p>
                <w:p w:rsidR="00000000" w:rsidDel="00000000" w:rsidP="00000000" w:rsidRDefault="00000000" w:rsidRPr="00000000" w14:paraId="00000E08">
                  <w:pPr>
                    <w:pageBreakBefore w:val="0"/>
                    <w:widowControl w:val="0"/>
                    <w:spacing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f754e000-f76f6000 r-xp 00000000 08:01 415168    /lib/i386-linux-gnu/libc-2.19.so</w:t>
                  </w:r>
                </w:p>
                <w:p w:rsidR="00000000" w:rsidDel="00000000" w:rsidP="00000000" w:rsidRDefault="00000000" w:rsidRPr="00000000" w14:paraId="00000E09">
                  <w:pPr>
                    <w:pageBreakBefore w:val="0"/>
                    <w:widowControl w:val="0"/>
                    <w:spacing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f76f6000-f76f7000 ---p 001a8000 08:01 415168    /lib/i386-linux-gnu/libc-2.19.so</w:t>
                  </w:r>
                </w:p>
                <w:p w:rsidR="00000000" w:rsidDel="00000000" w:rsidP="00000000" w:rsidRDefault="00000000" w:rsidRPr="00000000" w14:paraId="00000E0A">
                  <w:pPr>
                    <w:pageBreakBefore w:val="0"/>
                    <w:widowControl w:val="0"/>
                    <w:spacing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f76f7000-f76f9000 r--p 001a8000 08:01 415168    /lib/i386-linux-gnu/libc-2.19.so</w:t>
                  </w:r>
                </w:p>
                <w:p w:rsidR="00000000" w:rsidDel="00000000" w:rsidP="00000000" w:rsidRDefault="00000000" w:rsidRPr="00000000" w14:paraId="00000E0B">
                  <w:pPr>
                    <w:pageBreakBefore w:val="0"/>
                    <w:widowControl w:val="0"/>
                    <w:spacing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f76f9000-f76fa000 rw-p 001aa000 08:01 415168    /lib/i386-linux-gnu/libc-2.19.so</w:t>
                  </w:r>
                </w:p>
                <w:p w:rsidR="00000000" w:rsidDel="00000000" w:rsidP="00000000" w:rsidRDefault="00000000" w:rsidRPr="00000000" w14:paraId="00000E0C">
                  <w:pPr>
                    <w:pageBreakBefore w:val="0"/>
                    <w:widowControl w:val="0"/>
                    <w:spacing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f76fa000-f76fd000 rw-p 00000000 00:00 0 </w:t>
                  </w:r>
                </w:p>
                <w:p w:rsidR="00000000" w:rsidDel="00000000" w:rsidP="00000000" w:rsidRDefault="00000000" w:rsidRPr="00000000" w14:paraId="00000E0D">
                  <w:pPr>
                    <w:pageBreakBefore w:val="0"/>
                    <w:widowControl w:val="0"/>
                    <w:spacing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f771c000-f771f000 rw-p 00000000 00:00 0 </w:t>
                  </w:r>
                </w:p>
                <w:p w:rsidR="00000000" w:rsidDel="00000000" w:rsidP="00000000" w:rsidRDefault="00000000" w:rsidRPr="00000000" w14:paraId="00000E0E">
                  <w:pPr>
                    <w:pageBreakBefore w:val="0"/>
                    <w:widowControl w:val="0"/>
                    <w:spacing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f771f000-f7720000 r-xp 00000000 00:00 0         [vdso]</w:t>
                  </w:r>
                </w:p>
                <w:p w:rsidR="00000000" w:rsidDel="00000000" w:rsidP="00000000" w:rsidRDefault="00000000" w:rsidRPr="00000000" w14:paraId="00000E0F">
                  <w:pPr>
                    <w:pageBreakBefore w:val="0"/>
                    <w:widowControl w:val="0"/>
                    <w:spacing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f7720000-f7740000 r-xp 00000000 08:01 415161    /lib/i386-linux-gnu/ld-2.19.so</w:t>
                  </w:r>
                </w:p>
                <w:p w:rsidR="00000000" w:rsidDel="00000000" w:rsidP="00000000" w:rsidRDefault="00000000" w:rsidRPr="00000000" w14:paraId="00000E10">
                  <w:pPr>
                    <w:pageBreakBefore w:val="0"/>
                    <w:widowControl w:val="0"/>
                    <w:spacing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f7740000-f7741000 r--p 0001f000 08:01 415161    /lib/i386-linux-gnu/ld-2.19.so</w:t>
                  </w:r>
                </w:p>
                <w:p w:rsidR="00000000" w:rsidDel="00000000" w:rsidP="00000000" w:rsidRDefault="00000000" w:rsidRPr="00000000" w14:paraId="00000E11">
                  <w:pPr>
                    <w:pageBreakBefore w:val="0"/>
                    <w:widowControl w:val="0"/>
                    <w:spacing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f7741000-f7742000 rw-p 00020000 08:01 415161    /lib/i386-linux-gnu/ld-2.19.so</w:t>
                  </w:r>
                </w:p>
                <w:p w:rsidR="00000000" w:rsidDel="00000000" w:rsidP="00000000" w:rsidRDefault="00000000" w:rsidRPr="00000000" w14:paraId="00000E12">
                  <w:pPr>
                    <w:pageBreakBefore w:val="0"/>
                    <w:widowControl w:val="0"/>
                    <w:spacing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ffe38000-ffe59000 rw-p 00000000 00:00 0         [stack]</w:t>
                  </w:r>
                </w:p>
              </w:tc>
            </w:tr>
          </w:tbl>
          <w:p w:rsidR="00000000" w:rsidDel="00000000" w:rsidP="00000000" w:rsidRDefault="00000000" w:rsidRPr="00000000" w14:paraId="00000E13">
            <w:pPr>
              <w:pageBreakBefore w:val="0"/>
              <w:widowControl w:val="0"/>
              <w:spacing w:line="240" w:lineRule="auto"/>
              <w:jc w:val="both"/>
              <w:rPr/>
            </w:pPr>
            <w:r w:rsidDel="00000000" w:rsidR="00000000" w:rsidRPr="00000000">
              <w:rPr>
                <w:rtl w:val="0"/>
              </w:rPr>
              <w:t xml:space="preserve">Osserviamo che alcune regioni sono associate a file (es. </w:t>
            </w:r>
            <w:r w:rsidDel="00000000" w:rsidR="00000000" w:rsidRPr="00000000">
              <w:rPr>
                <w:rFonts w:ascii="Courier" w:cs="Courier" w:eastAsia="Courier" w:hAnsi="Courier"/>
                <w:rtl w:val="0"/>
              </w:rPr>
              <w:t xml:space="preserve">/lib/...</w:t>
            </w:r>
            <w:r w:rsidDel="00000000" w:rsidR="00000000" w:rsidRPr="00000000">
              <w:rPr>
                <w:rtl w:val="0"/>
              </w:rPr>
              <w:t xml:space="preserve">), ovvero il loro contenuto è derivato da un file, e altre no. Ogni riga contiene, nell'ordine:</w:t>
            </w:r>
          </w:p>
          <w:p w:rsidR="00000000" w:rsidDel="00000000" w:rsidP="00000000" w:rsidRDefault="00000000" w:rsidRPr="00000000" w14:paraId="00000E14">
            <w:pPr>
              <w:pageBreakBefore w:val="0"/>
              <w:widowControl w:val="0"/>
              <w:numPr>
                <w:ilvl w:val="0"/>
                <w:numId w:val="52"/>
              </w:numPr>
              <w:spacing w:after="0" w:afterAutospacing="0" w:before="200" w:line="240" w:lineRule="auto"/>
              <w:ind w:left="720" w:hanging="360"/>
              <w:jc w:val="both"/>
              <w:rPr>
                <w:u w:val="none"/>
              </w:rPr>
            </w:pPr>
            <w:r w:rsidDel="00000000" w:rsidR="00000000" w:rsidRPr="00000000">
              <w:rPr>
                <w:rtl w:val="0"/>
              </w:rPr>
              <w:t xml:space="preserve">intervallo di indirizzi della regione di memoria [inizio incluso - fine esclusa]</w:t>
            </w:r>
          </w:p>
          <w:p w:rsidR="00000000" w:rsidDel="00000000" w:rsidP="00000000" w:rsidRDefault="00000000" w:rsidRPr="00000000" w14:paraId="00000E15">
            <w:pPr>
              <w:pageBreakBefore w:val="0"/>
              <w:widowControl w:val="0"/>
              <w:numPr>
                <w:ilvl w:val="0"/>
                <w:numId w:val="52"/>
              </w:numPr>
              <w:spacing w:after="0" w:afterAutospacing="0" w:before="0" w:beforeAutospacing="0" w:line="240" w:lineRule="auto"/>
              <w:ind w:left="720" w:hanging="360"/>
              <w:jc w:val="both"/>
              <w:rPr>
                <w:u w:val="none"/>
              </w:rPr>
            </w:pPr>
            <w:r w:rsidDel="00000000" w:rsidR="00000000" w:rsidRPr="00000000">
              <w:rPr>
                <w:rtl w:val="0"/>
              </w:rPr>
              <w:t xml:space="preserve">permessi di accesso alla regione</w:t>
            </w:r>
            <w:r w:rsidDel="00000000" w:rsidR="00000000" w:rsidRPr="00000000">
              <w:rPr>
                <w:vertAlign w:val="superscript"/>
              </w:rPr>
              <w:footnoteReference w:customMarkFollows="0" w:id="27"/>
            </w:r>
            <w:r w:rsidDel="00000000" w:rsidR="00000000" w:rsidRPr="00000000">
              <w:rPr>
                <w:rtl w:val="0"/>
              </w:rPr>
            </w:r>
          </w:p>
          <w:p w:rsidR="00000000" w:rsidDel="00000000" w:rsidP="00000000" w:rsidRDefault="00000000" w:rsidRPr="00000000" w14:paraId="00000E16">
            <w:pPr>
              <w:pageBreakBefore w:val="0"/>
              <w:widowControl w:val="0"/>
              <w:numPr>
                <w:ilvl w:val="0"/>
                <w:numId w:val="52"/>
              </w:numPr>
              <w:spacing w:after="0" w:afterAutospacing="0" w:before="0" w:beforeAutospacing="0" w:line="240" w:lineRule="auto"/>
              <w:ind w:left="720" w:hanging="360"/>
              <w:jc w:val="both"/>
              <w:rPr>
                <w:u w:val="none"/>
              </w:rPr>
            </w:pPr>
            <w:r w:rsidDel="00000000" w:rsidR="00000000" w:rsidRPr="00000000">
              <w:rPr>
                <w:rtl w:val="0"/>
              </w:rPr>
              <w:t xml:space="preserve">offset in byte della regione all'interno del file su cui la regione è mappata</w:t>
            </w:r>
          </w:p>
          <w:p w:rsidR="00000000" w:rsidDel="00000000" w:rsidP="00000000" w:rsidRDefault="00000000" w:rsidRPr="00000000" w14:paraId="00000E17">
            <w:pPr>
              <w:pageBreakBefore w:val="0"/>
              <w:widowControl w:val="0"/>
              <w:numPr>
                <w:ilvl w:val="0"/>
                <w:numId w:val="52"/>
              </w:numPr>
              <w:spacing w:after="0" w:afterAutospacing="0" w:before="0" w:beforeAutospacing="0" w:line="240" w:lineRule="auto"/>
              <w:ind w:left="720" w:hanging="360"/>
              <w:jc w:val="both"/>
              <w:rPr>
                <w:u w:val="none"/>
              </w:rPr>
            </w:pPr>
            <w:r w:rsidDel="00000000" w:rsidR="00000000" w:rsidRPr="00000000">
              <w:rPr>
                <w:rtl w:val="0"/>
              </w:rPr>
              <w:t xml:space="preserve">codice del dispositivo che contiene il file, o 0 se la regione non è mappata su file</w:t>
            </w:r>
          </w:p>
          <w:p w:rsidR="00000000" w:rsidDel="00000000" w:rsidP="00000000" w:rsidRDefault="00000000" w:rsidRPr="00000000" w14:paraId="00000E18">
            <w:pPr>
              <w:pageBreakBefore w:val="0"/>
              <w:widowControl w:val="0"/>
              <w:numPr>
                <w:ilvl w:val="0"/>
                <w:numId w:val="52"/>
              </w:numPr>
              <w:spacing w:after="0" w:afterAutospacing="0" w:before="0" w:beforeAutospacing="0" w:line="240" w:lineRule="auto"/>
              <w:ind w:left="720" w:hanging="360"/>
              <w:jc w:val="both"/>
              <w:rPr>
                <w:u w:val="none"/>
              </w:rPr>
            </w:pPr>
            <w:r w:rsidDel="00000000" w:rsidR="00000000" w:rsidRPr="00000000">
              <w:rPr>
                <w:rtl w:val="0"/>
              </w:rPr>
              <w:t xml:space="preserve">codice del file che contiene la regione, o 0 se la regione non è mappata su file</w:t>
            </w:r>
          </w:p>
          <w:p w:rsidR="00000000" w:rsidDel="00000000" w:rsidP="00000000" w:rsidRDefault="00000000" w:rsidRPr="00000000" w14:paraId="00000E19">
            <w:pPr>
              <w:pageBreakBefore w:val="0"/>
              <w:widowControl w:val="0"/>
              <w:numPr>
                <w:ilvl w:val="0"/>
                <w:numId w:val="52"/>
              </w:numPr>
              <w:spacing w:before="0" w:beforeAutospacing="0" w:line="240" w:lineRule="auto"/>
              <w:ind w:left="720" w:hanging="360"/>
              <w:jc w:val="both"/>
              <w:rPr>
                <w:u w:val="none"/>
              </w:rPr>
            </w:pPr>
            <w:r w:rsidDel="00000000" w:rsidR="00000000" w:rsidRPr="00000000">
              <w:rPr>
                <w:rtl w:val="0"/>
              </w:rPr>
              <w:t xml:space="preserve">nome del file su cui la regione è mappata, [heap] se è l'heap, [stack] se è stack, vuota se la regione è anonima, ecc.</w:t>
            </w:r>
          </w:p>
          <w:p w:rsidR="00000000" w:rsidDel="00000000" w:rsidP="00000000" w:rsidRDefault="00000000" w:rsidRPr="00000000" w14:paraId="00000E1A">
            <w:pPr>
              <w:pageBreakBefore w:val="0"/>
              <w:widowControl w:val="0"/>
              <w:spacing w:line="240" w:lineRule="auto"/>
              <w:jc w:val="both"/>
              <w:rPr/>
            </w:pPr>
            <w:r w:rsidDel="00000000" w:rsidR="00000000" w:rsidRPr="00000000">
              <w:rPr>
                <w:rtl w:val="0"/>
              </w:rPr>
              <w:t xml:space="preserve">Si noti che tutti gli estremi delle regioni sono multipli di 4096 (4 KB), che come vedremo nel capitolo 7 è la dimensione di una pagina, che rappresenta l'unità elementare da cui tutte le regioni di memoria sono composte. </w:t>
            </w:r>
          </w:p>
          <w:p w:rsidR="00000000" w:rsidDel="00000000" w:rsidP="00000000" w:rsidRDefault="00000000" w:rsidRPr="00000000" w14:paraId="00000E1B">
            <w:pPr>
              <w:pageBreakBefore w:val="0"/>
              <w:widowControl w:val="0"/>
              <w:spacing w:line="240" w:lineRule="auto"/>
              <w:jc w:val="both"/>
              <w:rPr/>
            </w:pPr>
            <w:r w:rsidDel="00000000" w:rsidR="00000000" w:rsidRPr="00000000">
              <w:rPr>
                <w:rtl w:val="0"/>
              </w:rPr>
              <w:t xml:space="preserve">Vediamo ora di localizzare gli elementi del programma nelle rispettive regioni:</w:t>
              <w:br w:type="textWrapping"/>
            </w:r>
          </w:p>
          <w:tbl>
            <w:tblPr>
              <w:tblStyle w:val="Table173"/>
              <w:tblW w:w="9383.0" w:type="dxa"/>
              <w:jc w:val="left"/>
              <w:tblLayout w:type="fixed"/>
              <w:tblLook w:val="0600"/>
            </w:tblPr>
            <w:tblGrid>
              <w:gridCol w:w="9383"/>
              <w:tblGridChange w:id="0">
                <w:tblGrid>
                  <w:gridCol w:w="9383"/>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E1C">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&amp;i    = 0804a060 in 0804a000-0a670000 (.data e .bss)</w:t>
                  </w:r>
                </w:p>
                <w:p w:rsidR="00000000" w:rsidDel="00000000" w:rsidP="00000000" w:rsidRDefault="00000000" w:rsidRPr="00000000" w14:paraId="00000E1D">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&amp;j    = 0804a02c in 0804a000-0804b000 (.data)</w:t>
                  </w:r>
                </w:p>
                <w:p w:rsidR="00000000" w:rsidDel="00000000" w:rsidP="00000000" w:rsidRDefault="00000000" w:rsidRPr="00000000" w14:paraId="00000E1E">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&amp;main = 080484ad in 08048000-08049000 (.text)</w:t>
                  </w:r>
                </w:p>
                <w:p w:rsidR="00000000" w:rsidDel="00000000" w:rsidP="00000000" w:rsidRDefault="00000000" w:rsidRPr="00000000" w14:paraId="00000E1F">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&amp;argc = ffe56c80 in ffe38000-ffe59000 (stack)</w:t>
                  </w:r>
                </w:p>
                <w:p w:rsidR="00000000" w:rsidDel="00000000" w:rsidP="00000000" w:rsidRDefault="00000000" w:rsidRPr="00000000" w14:paraId="00000E20">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&amp;k    = 0804a030 in 0804a000-0804b000 (.data)</w:t>
                  </w:r>
                </w:p>
                <w:p w:rsidR="00000000" w:rsidDel="00000000" w:rsidP="00000000" w:rsidRDefault="00000000" w:rsidRPr="00000000" w14:paraId="00000E21">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k     = 08048606 in 08049000-0804a000 (.rodata, stringa read-only)</w:t>
                  </w:r>
                </w:p>
                <w:p w:rsidR="00000000" w:rsidDel="00000000" w:rsidP="00000000" w:rsidRDefault="00000000" w:rsidRPr="00000000" w14:paraId="00000E22">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&amp;p    = ffe56c6c in ffe38000-ffe59000 (stack)</w:t>
                  </w:r>
                </w:p>
                <w:p w:rsidR="00000000" w:rsidDel="00000000" w:rsidP="00000000" w:rsidRDefault="00000000" w:rsidRPr="00000000" w14:paraId="00000E23">
                  <w:pPr>
                    <w:pageBreakBefore w:val="0"/>
                    <w:widowControl w:val="0"/>
                    <w:spacing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rtl w:val="0"/>
                    </w:rPr>
                    <w:t xml:space="preserve">p     = 0927c008 in 0b3c7000-0b3e8000 (heap)</w:t>
                  </w:r>
                  <w:r w:rsidDel="00000000" w:rsidR="00000000" w:rsidRPr="00000000">
                    <w:rPr>
                      <w:rtl w:val="0"/>
                    </w:rPr>
                  </w:r>
                </w:p>
              </w:tc>
            </w:tr>
          </w:tbl>
          <w:p w:rsidR="00000000" w:rsidDel="00000000" w:rsidP="00000000" w:rsidRDefault="00000000" w:rsidRPr="00000000" w14:paraId="00000E24">
            <w:pPr>
              <w:pageBreakBefore w:val="0"/>
              <w:widowControl w:val="0"/>
              <w:spacing w:before="200" w:line="240" w:lineRule="auto"/>
              <w:jc w:val="both"/>
              <w:rPr/>
            </w:pPr>
            <w:r w:rsidDel="00000000" w:rsidR="00000000" w:rsidRPr="00000000">
              <w:rPr>
                <w:rtl w:val="0"/>
              </w:rPr>
              <w:t xml:space="preserve">Si noti che la variabile </w:t>
            </w:r>
            <w:r w:rsidDel="00000000" w:rsidR="00000000" w:rsidRPr="00000000">
              <w:rPr>
                <w:rFonts w:ascii="Courier New" w:cs="Courier New" w:eastAsia="Courier New" w:hAnsi="Courier New"/>
                <w:rtl w:val="0"/>
              </w:rPr>
              <w:t xml:space="preserve">i</w:t>
            </w:r>
            <w:r w:rsidDel="00000000" w:rsidR="00000000" w:rsidRPr="00000000">
              <w:rPr>
                <w:rtl w:val="0"/>
              </w:rPr>
              <w:t xml:space="preserve"> parte nella regione </w:t>
            </w:r>
            <w:r w:rsidDel="00000000" w:rsidR="00000000" w:rsidRPr="00000000">
              <w:rPr>
                <w:rFonts w:ascii="Courier New" w:cs="Courier New" w:eastAsia="Courier New" w:hAnsi="Courier New"/>
                <w:rtl w:val="0"/>
              </w:rPr>
              <w:t xml:space="preserve">.data</w:t>
            </w:r>
            <w:r w:rsidDel="00000000" w:rsidR="00000000" w:rsidRPr="00000000">
              <w:rPr>
                <w:rtl w:val="0"/>
              </w:rPr>
              <w:t xml:space="preserve">. Essendo di dimensione 400 MB, la prima parte risiede in </w:t>
            </w:r>
            <w:r w:rsidDel="00000000" w:rsidR="00000000" w:rsidRPr="00000000">
              <w:rPr>
                <w:rFonts w:ascii="Courier New" w:cs="Courier New" w:eastAsia="Courier New" w:hAnsi="Courier New"/>
                <w:rtl w:val="0"/>
              </w:rPr>
              <w:t xml:space="preserve">.data</w:t>
            </w:r>
            <w:r w:rsidDel="00000000" w:rsidR="00000000" w:rsidRPr="00000000">
              <w:rPr>
                <w:rtl w:val="0"/>
              </w:rPr>
              <w:t xml:space="preserve"> fino a completare la dimensione di una pagina e il resto (il grosso) risiede nella regione </w:t>
            </w:r>
            <w:r w:rsidDel="00000000" w:rsidR="00000000" w:rsidRPr="00000000">
              <w:rPr>
                <w:rFonts w:ascii="Courier" w:cs="Courier" w:eastAsia="Courier" w:hAnsi="Courier"/>
                <w:rtl w:val="0"/>
              </w:rPr>
              <w:t xml:space="preserve">.bss</w:t>
            </w:r>
            <w:r w:rsidDel="00000000" w:rsidR="00000000" w:rsidRPr="00000000">
              <w:rPr>
                <w:rtl w:val="0"/>
              </w:rPr>
              <w:t xml:space="preserve">. </w:t>
            </w:r>
          </w:p>
          <w:p w:rsidR="00000000" w:rsidDel="00000000" w:rsidP="00000000" w:rsidRDefault="00000000" w:rsidRPr="00000000" w14:paraId="00000E25">
            <w:pPr>
              <w:pageBreakBefore w:val="0"/>
              <w:widowControl w:val="0"/>
              <w:spacing w:before="200" w:line="240" w:lineRule="auto"/>
              <w:jc w:val="both"/>
              <w:rPr/>
            </w:pPr>
            <w:r w:rsidDel="00000000" w:rsidR="00000000" w:rsidRPr="00000000">
              <w:rPr>
                <w:rtl w:val="0"/>
              </w:rPr>
              <w:t xml:space="preserve">Purtroppo nel file maps non vengono nominate le regioni </w:t>
            </w:r>
            <w:r w:rsidDel="00000000" w:rsidR="00000000" w:rsidRPr="00000000">
              <w:rPr>
                <w:rFonts w:ascii="Courier" w:cs="Courier" w:eastAsia="Courier" w:hAnsi="Courier"/>
                <w:rtl w:val="0"/>
              </w:rPr>
              <w:t xml:space="preserve">.text</w:t>
            </w:r>
            <w:r w:rsidDel="00000000" w:rsidR="00000000" w:rsidRPr="00000000">
              <w:rPr>
                <w:rtl w:val="0"/>
              </w:rPr>
              <w:t xml:space="preserve">, </w:t>
            </w:r>
            <w:r w:rsidDel="00000000" w:rsidR="00000000" w:rsidRPr="00000000">
              <w:rPr>
                <w:rFonts w:ascii="Courier New" w:cs="Courier New" w:eastAsia="Courier New" w:hAnsi="Courier New"/>
                <w:rtl w:val="0"/>
              </w:rPr>
              <w:t xml:space="preserve">.data</w:t>
            </w:r>
            <w:r w:rsidDel="00000000" w:rsidR="00000000" w:rsidRPr="00000000">
              <w:rPr>
                <w:rtl w:val="0"/>
              </w:rPr>
              <w:t xml:space="preserve">, </w:t>
            </w:r>
            <w:r w:rsidDel="00000000" w:rsidR="00000000" w:rsidRPr="00000000">
              <w:rPr>
                <w:rFonts w:ascii="Courier" w:cs="Courier" w:eastAsia="Courier" w:hAnsi="Courier"/>
                <w:rtl w:val="0"/>
              </w:rPr>
              <w:t xml:space="preserve">.bss</w:t>
            </w:r>
            <w:r w:rsidDel="00000000" w:rsidR="00000000" w:rsidRPr="00000000">
              <w:rPr>
                <w:rtl w:val="0"/>
              </w:rPr>
              <w:t xml:space="preserve">, </w:t>
            </w:r>
            <w:r w:rsidDel="00000000" w:rsidR="00000000" w:rsidRPr="00000000">
              <w:rPr>
                <w:rFonts w:ascii="Courier" w:cs="Courier" w:eastAsia="Courier" w:hAnsi="Courier"/>
                <w:rtl w:val="0"/>
              </w:rPr>
              <w:t xml:space="preserve">.rodata</w:t>
            </w:r>
            <w:r w:rsidDel="00000000" w:rsidR="00000000" w:rsidRPr="00000000">
              <w:rPr>
                <w:rtl w:val="0"/>
              </w:rPr>
              <w:t xml:space="preserve">. Tuttavia, non è difficile identificarli fra quelle anonime: </w:t>
            </w:r>
          </w:p>
          <w:p w:rsidR="00000000" w:rsidDel="00000000" w:rsidP="00000000" w:rsidRDefault="00000000" w:rsidRPr="00000000" w14:paraId="00000E26">
            <w:pPr>
              <w:pageBreakBefore w:val="0"/>
              <w:widowControl w:val="0"/>
              <w:numPr>
                <w:ilvl w:val="0"/>
                <w:numId w:val="49"/>
              </w:numPr>
              <w:spacing w:after="0" w:afterAutospacing="0" w:before="200" w:line="240" w:lineRule="auto"/>
              <w:ind w:left="720" w:hanging="360"/>
              <w:jc w:val="both"/>
              <w:rPr>
                <w:u w:val="none"/>
              </w:rPr>
            </w:pPr>
            <w:r w:rsidDel="00000000" w:rsidR="00000000" w:rsidRPr="00000000">
              <w:rPr>
                <w:rFonts w:ascii="Courier" w:cs="Courier" w:eastAsia="Courier" w:hAnsi="Courier"/>
                <w:rtl w:val="0"/>
              </w:rPr>
              <w:t xml:space="preserve">.text</w:t>
            </w:r>
            <w:r w:rsidDel="00000000" w:rsidR="00000000" w:rsidRPr="00000000">
              <w:rPr>
                <w:rtl w:val="0"/>
              </w:rPr>
              <w:t xml:space="preserve"> ha il permesso di esecuzione e risiede nel file eseguibile (ELF)</w:t>
            </w:r>
          </w:p>
          <w:p w:rsidR="00000000" w:rsidDel="00000000" w:rsidP="00000000" w:rsidRDefault="00000000" w:rsidRPr="00000000" w14:paraId="00000E27">
            <w:pPr>
              <w:pageBreakBefore w:val="0"/>
              <w:widowControl w:val="0"/>
              <w:numPr>
                <w:ilvl w:val="0"/>
                <w:numId w:val="49"/>
              </w:numPr>
              <w:spacing w:after="0" w:afterAutospacing="0" w:before="0" w:beforeAutospacing="0" w:line="240" w:lineRule="auto"/>
              <w:ind w:left="720" w:hanging="360"/>
              <w:jc w:val="both"/>
              <w:rPr>
                <w:u w:val="none"/>
              </w:rPr>
            </w:pPr>
            <w:r w:rsidDel="00000000" w:rsidR="00000000" w:rsidRPr="00000000">
              <w:rPr>
                <w:rFonts w:ascii="Courier New" w:cs="Courier New" w:eastAsia="Courier New" w:hAnsi="Courier New"/>
                <w:rtl w:val="0"/>
              </w:rPr>
              <w:t xml:space="preserve">.data</w:t>
            </w:r>
            <w:r w:rsidDel="00000000" w:rsidR="00000000" w:rsidRPr="00000000">
              <w:rPr>
                <w:rtl w:val="0"/>
              </w:rPr>
              <w:t xml:space="preserve"> ha permessi di lettura e scrittura e risiede nel file eseguibile (ELF)</w:t>
            </w:r>
          </w:p>
          <w:p w:rsidR="00000000" w:rsidDel="00000000" w:rsidP="00000000" w:rsidRDefault="00000000" w:rsidRPr="00000000" w14:paraId="00000E28">
            <w:pPr>
              <w:pageBreakBefore w:val="0"/>
              <w:widowControl w:val="0"/>
              <w:numPr>
                <w:ilvl w:val="0"/>
                <w:numId w:val="49"/>
              </w:numPr>
              <w:spacing w:after="0" w:afterAutospacing="0" w:before="0" w:beforeAutospacing="0" w:line="240" w:lineRule="auto"/>
              <w:ind w:left="720" w:hanging="360"/>
              <w:jc w:val="both"/>
              <w:rPr>
                <w:u w:val="none"/>
              </w:rPr>
            </w:pPr>
            <w:r w:rsidDel="00000000" w:rsidR="00000000" w:rsidRPr="00000000">
              <w:rPr>
                <w:rFonts w:ascii="Courier" w:cs="Courier" w:eastAsia="Courier" w:hAnsi="Courier"/>
                <w:rtl w:val="0"/>
              </w:rPr>
              <w:t xml:space="preserve">.bss</w:t>
            </w:r>
            <w:r w:rsidDel="00000000" w:rsidR="00000000" w:rsidRPr="00000000">
              <w:rPr>
                <w:rtl w:val="0"/>
              </w:rPr>
              <w:t xml:space="preserve"> viene prima dell'heap, ha permessi di lettura e scrittura, e non risiede su disco</w:t>
            </w:r>
          </w:p>
          <w:p w:rsidR="00000000" w:rsidDel="00000000" w:rsidP="00000000" w:rsidRDefault="00000000" w:rsidRPr="00000000" w14:paraId="00000E29">
            <w:pPr>
              <w:pageBreakBefore w:val="0"/>
              <w:widowControl w:val="0"/>
              <w:numPr>
                <w:ilvl w:val="0"/>
                <w:numId w:val="49"/>
              </w:numPr>
              <w:spacing w:before="0" w:beforeAutospacing="0" w:line="240" w:lineRule="auto"/>
              <w:ind w:left="720" w:hanging="360"/>
              <w:jc w:val="both"/>
              <w:rPr>
                <w:u w:val="none"/>
              </w:rPr>
            </w:pPr>
            <w:r w:rsidDel="00000000" w:rsidR="00000000" w:rsidRPr="00000000">
              <w:rPr>
                <w:rFonts w:ascii="Courier" w:cs="Courier" w:eastAsia="Courier" w:hAnsi="Courier"/>
                <w:rtl w:val="0"/>
              </w:rPr>
              <w:t xml:space="preserve">.rodata</w:t>
            </w:r>
            <w:r w:rsidDel="00000000" w:rsidR="00000000" w:rsidRPr="00000000">
              <w:rPr>
                <w:rtl w:val="0"/>
              </w:rPr>
              <w:t xml:space="preserve"> ha permesso di sola lettura</w:t>
            </w:r>
          </w:p>
        </w:tc>
      </w:tr>
    </w:tbl>
    <w:p w:rsidR="00000000" w:rsidDel="00000000" w:rsidP="00000000" w:rsidRDefault="00000000" w:rsidRPr="00000000" w14:paraId="00000E2A">
      <w:pPr>
        <w:pageBreakBefore w:val="0"/>
        <w:ind w:left="0" w:firstLine="0"/>
        <w:rPr/>
      </w:pPr>
      <w:r w:rsidDel="00000000" w:rsidR="00000000" w:rsidRPr="00000000">
        <w:rPr>
          <w:rtl w:val="0"/>
        </w:rPr>
      </w:r>
    </w:p>
    <w:p w:rsidR="00000000" w:rsidDel="00000000" w:rsidP="00000000" w:rsidRDefault="00000000" w:rsidRPr="00000000" w14:paraId="00000E2B">
      <w:pPr>
        <w:pageBreakBefore w:val="0"/>
        <w:ind w:left="0" w:firstLine="0"/>
        <w:rPr/>
      </w:pPr>
      <w:r w:rsidDel="00000000" w:rsidR="00000000" w:rsidRPr="00000000">
        <w:rPr>
          <w:rtl w:val="0"/>
        </w:rPr>
        <w:t xml:space="preserve">La spiegazione di altre regioni come </w:t>
      </w:r>
      <w:r w:rsidDel="00000000" w:rsidR="00000000" w:rsidRPr="00000000">
        <w:rPr>
          <w:rFonts w:ascii="Courier" w:cs="Courier" w:eastAsia="Courier" w:hAnsi="Courier"/>
          <w:rtl w:val="0"/>
        </w:rPr>
        <w:t xml:space="preserve">[vdso]</w:t>
      </w:r>
      <w:r w:rsidDel="00000000" w:rsidR="00000000" w:rsidRPr="00000000">
        <w:rPr>
          <w:rtl w:val="0"/>
        </w:rPr>
        <w:t xml:space="preserve"> e le librerie dinamiche </w:t>
      </w:r>
      <w:r w:rsidDel="00000000" w:rsidR="00000000" w:rsidRPr="00000000">
        <w:rPr>
          <w:rFonts w:ascii="Courier" w:cs="Courier" w:eastAsia="Courier" w:hAnsi="Courier"/>
          <w:rtl w:val="0"/>
        </w:rPr>
        <w:t xml:space="preserve">.so</w:t>
      </w:r>
      <w:r w:rsidDel="00000000" w:rsidR="00000000" w:rsidRPr="00000000">
        <w:rPr>
          <w:rtl w:val="0"/>
        </w:rPr>
        <w:t xml:space="preserve"> è al di là degli scopi del corso.</w:t>
      </w:r>
    </w:p>
    <w:p w:rsidR="00000000" w:rsidDel="00000000" w:rsidP="00000000" w:rsidRDefault="00000000" w:rsidRPr="00000000" w14:paraId="00000E2C">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Trebuchet MS" w:cs="Trebuchet MS" w:eastAsia="Trebuchet MS" w:hAnsi="Trebuchet MS"/>
          <w:b w:val="1"/>
          <w:sz w:val="26"/>
          <w:szCs w:val="26"/>
        </w:rPr>
      </w:pPr>
      <w:bookmarkStart w:colFirst="0" w:colLast="0" w:name="_qjzy4glm98ov" w:id="132"/>
      <w:bookmarkEnd w:id="132"/>
      <w:r w:rsidDel="00000000" w:rsidR="00000000" w:rsidRPr="00000000">
        <w:rPr>
          <w:rtl w:val="0"/>
        </w:rPr>
        <w:t xml:space="preserve">6</w:t>
      </w:r>
      <w:r w:rsidDel="00000000" w:rsidR="00000000" w:rsidRPr="00000000">
        <w:rPr>
          <w:rFonts w:ascii="Trebuchet MS" w:cs="Trebuchet MS" w:eastAsia="Trebuchet MS" w:hAnsi="Trebuchet MS"/>
          <w:b w:val="1"/>
          <w:sz w:val="26"/>
          <w:szCs w:val="26"/>
          <w:rtl w:val="0"/>
        </w:rPr>
        <w:t xml:space="preserve">.2 Esecuzione dei programmi</w:t>
      </w:r>
    </w:p>
    <w:p w:rsidR="00000000" w:rsidDel="00000000" w:rsidP="00000000" w:rsidRDefault="00000000" w:rsidRPr="00000000" w14:paraId="00000E2D">
      <w:pPr>
        <w:pageBreakBefore w:val="0"/>
        <w:jc w:val="both"/>
        <w:rPr/>
      </w:pPr>
      <w:r w:rsidDel="00000000" w:rsidR="00000000" w:rsidRPr="00000000">
        <w:rPr>
          <w:rtl w:val="0"/>
        </w:rPr>
        <w:t xml:space="preserve">In questo paragrafo discutiamo come hardware e sistema operativo gestiscono l'esecuzione dei programmi, fornendo supporto per i processi. Partiamo dall'unità elementare di esecuzione, l'istruzione macchina. Mostriamo poi come i microprocessori riescono a velocizzare l'esecuzione eseguendo simultaneamente più istruzioni. Infine, vediamo come il sistema operativo, con il supporto dell'hardware, permette l'esecuzione simultanea di più processi.</w:t>
        <w:br w:type="textWrapping"/>
      </w:r>
      <w:r w:rsidDel="00000000" w:rsidR="00000000" w:rsidRPr="00000000">
        <w:rPr>
          <w:rtl w:val="0"/>
        </w:rPr>
      </w:r>
    </w:p>
    <w:p w:rsidR="00000000" w:rsidDel="00000000" w:rsidP="00000000" w:rsidRDefault="00000000" w:rsidRPr="00000000" w14:paraId="00000E2E">
      <w:pPr>
        <w:pStyle w:val="Heading3"/>
        <w:pageBreakBefore w:val="0"/>
        <w:spacing w:before="60" w:line="240" w:lineRule="auto"/>
        <w:rPr/>
      </w:pPr>
      <w:bookmarkStart w:colFirst="0" w:colLast="0" w:name="_ndequ9niow9a" w:id="133"/>
      <w:bookmarkEnd w:id="133"/>
      <w:r w:rsidDel="00000000" w:rsidR="00000000" w:rsidRPr="00000000">
        <w:rPr>
          <w:rtl w:val="0"/>
        </w:rPr>
        <w:t xml:space="preserve">6.2.1 Esecuzione di una singola istruzione</w:t>
      </w:r>
    </w:p>
    <w:p w:rsidR="00000000" w:rsidDel="00000000" w:rsidP="00000000" w:rsidRDefault="00000000" w:rsidRPr="00000000" w14:paraId="00000E2F">
      <w:pPr>
        <w:pageBreakBefore w:val="0"/>
        <w:jc w:val="both"/>
        <w:rPr/>
      </w:pPr>
      <w:r w:rsidDel="00000000" w:rsidR="00000000" w:rsidRPr="00000000">
        <w:rPr>
          <w:rtl w:val="0"/>
        </w:rPr>
        <w:t xml:space="preserve">Sebbene dal punto di vista del programmatore un'istruzione macchina sia vista come un'unità indivisibile di esecuzione, la sua esecuzione è in realtà suddivisa dall'hardware in diverse sotto-operazioni che coinvolgono le varie parti della CPU:</w:t>
      </w:r>
    </w:p>
    <w:p w:rsidR="00000000" w:rsidDel="00000000" w:rsidP="00000000" w:rsidRDefault="00000000" w:rsidRPr="00000000" w14:paraId="00000E30">
      <w:pPr>
        <w:pageBreakBefore w:val="0"/>
        <w:numPr>
          <w:ilvl w:val="0"/>
          <w:numId w:val="72"/>
        </w:numPr>
        <w:spacing w:after="0" w:afterAutospacing="0"/>
        <w:ind w:left="720" w:hanging="360"/>
        <w:rPr>
          <w:u w:val="none"/>
        </w:rPr>
      </w:pPr>
      <w:r w:rsidDel="00000000" w:rsidR="00000000" w:rsidRPr="00000000">
        <w:rPr>
          <w:rtl w:val="0"/>
        </w:rPr>
        <w:t xml:space="preserve">unità di controllo</w:t>
      </w:r>
    </w:p>
    <w:p w:rsidR="00000000" w:rsidDel="00000000" w:rsidP="00000000" w:rsidRDefault="00000000" w:rsidRPr="00000000" w14:paraId="00000E31">
      <w:pPr>
        <w:pageBreakBefore w:val="0"/>
        <w:numPr>
          <w:ilvl w:val="0"/>
          <w:numId w:val="72"/>
        </w:numPr>
        <w:spacing w:after="0" w:afterAutospacing="0" w:before="0" w:beforeAutospacing="0"/>
        <w:ind w:left="720" w:hanging="360"/>
        <w:rPr>
          <w:u w:val="none"/>
        </w:rPr>
      </w:pPr>
      <w:r w:rsidDel="00000000" w:rsidR="00000000" w:rsidRPr="00000000">
        <w:rPr>
          <w:rtl w:val="0"/>
        </w:rPr>
        <w:t xml:space="preserve">registri</w:t>
      </w:r>
    </w:p>
    <w:p w:rsidR="00000000" w:rsidDel="00000000" w:rsidP="00000000" w:rsidRDefault="00000000" w:rsidRPr="00000000" w14:paraId="00000E32">
      <w:pPr>
        <w:pageBreakBefore w:val="0"/>
        <w:numPr>
          <w:ilvl w:val="0"/>
          <w:numId w:val="72"/>
        </w:numPr>
        <w:spacing w:after="0" w:afterAutospacing="0" w:before="0" w:beforeAutospacing="0"/>
        <w:ind w:left="720" w:hanging="360"/>
        <w:rPr>
          <w:u w:val="none"/>
        </w:rPr>
      </w:pPr>
      <w:r w:rsidDel="00000000" w:rsidR="00000000" w:rsidRPr="00000000">
        <w:rPr>
          <w:rtl w:val="0"/>
        </w:rPr>
        <w:t xml:space="preserve">unità aritmetico-logica</w:t>
      </w:r>
    </w:p>
    <w:p w:rsidR="00000000" w:rsidDel="00000000" w:rsidP="00000000" w:rsidRDefault="00000000" w:rsidRPr="00000000" w14:paraId="00000E33">
      <w:pPr>
        <w:pageBreakBefore w:val="0"/>
        <w:numPr>
          <w:ilvl w:val="0"/>
          <w:numId w:val="72"/>
        </w:numPr>
        <w:spacing w:before="0" w:beforeAutospacing="0"/>
        <w:ind w:left="720" w:hanging="360"/>
        <w:rPr>
          <w:u w:val="none"/>
        </w:rPr>
      </w:pPr>
      <w:r w:rsidDel="00000000" w:rsidR="00000000" w:rsidRPr="00000000">
        <w:rPr>
          <w:rtl w:val="0"/>
        </w:rPr>
        <w:t xml:space="preserve">interfaccia verso la memoria e l'I/O</w:t>
      </w:r>
    </w:p>
    <w:p w:rsidR="00000000" w:rsidDel="00000000" w:rsidP="00000000" w:rsidRDefault="00000000" w:rsidRPr="00000000" w14:paraId="00000E34">
      <w:pPr>
        <w:pageBreakBefore w:val="0"/>
        <w:ind w:left="0" w:firstLine="0"/>
        <w:jc w:val="both"/>
        <w:rPr/>
      </w:pPr>
      <w:r w:rsidDel="00000000" w:rsidR="00000000" w:rsidRPr="00000000">
        <w:rPr>
          <w:rtl w:val="0"/>
        </w:rPr>
        <w:t xml:space="preserve">Le CPU sono tipicamente organizzate in stadi che sono delegati a portare a termine l'esecuzione delle sottoparti di un'istruzione. Riportiamo a titolo di esempio una sequenza di stadi, presa in prestito dai classici processori RISC</w:t>
      </w:r>
      <w:r w:rsidDel="00000000" w:rsidR="00000000" w:rsidRPr="00000000">
        <w:rPr>
          <w:vertAlign w:val="superscript"/>
        </w:rPr>
        <w:footnoteReference w:customMarkFollows="0" w:id="28"/>
      </w:r>
      <w:r w:rsidDel="00000000" w:rsidR="00000000" w:rsidRPr="00000000">
        <w:rPr>
          <w:rtl w:val="0"/>
        </w:rPr>
        <w:t xml:space="preserve">, che supporta un sottoinsieme del set IA32:</w:t>
      </w:r>
    </w:p>
    <w:p w:rsidR="00000000" w:rsidDel="00000000" w:rsidP="00000000" w:rsidRDefault="00000000" w:rsidRPr="00000000" w14:paraId="00000E35">
      <w:pPr>
        <w:pageBreakBefore w:val="0"/>
        <w:numPr>
          <w:ilvl w:val="0"/>
          <w:numId w:val="28"/>
        </w:numPr>
        <w:spacing w:after="0" w:afterAutospacing="0"/>
        <w:ind w:left="720" w:hanging="360"/>
        <w:rPr>
          <w:u w:val="none"/>
        </w:rPr>
      </w:pPr>
      <w:r w:rsidDel="00000000" w:rsidR="00000000" w:rsidRPr="00000000">
        <w:rPr>
          <w:b w:val="1"/>
          <w:rtl w:val="0"/>
        </w:rPr>
        <w:t xml:space="preserve">Fetch</w:t>
      </w:r>
      <w:r w:rsidDel="00000000" w:rsidR="00000000" w:rsidRPr="00000000">
        <w:rPr>
          <w:rtl w:val="0"/>
        </w:rPr>
        <w:t xml:space="preserve">: l'istruzione corrente viene prelevata dalla memoria e viene calcolato l'indirizzo dell'istruzione che segue la corrente in memoria;</w:t>
      </w:r>
    </w:p>
    <w:p w:rsidR="00000000" w:rsidDel="00000000" w:rsidP="00000000" w:rsidRDefault="00000000" w:rsidRPr="00000000" w14:paraId="00000E36">
      <w:pPr>
        <w:pageBreakBefore w:val="0"/>
        <w:numPr>
          <w:ilvl w:val="0"/>
          <w:numId w:val="28"/>
        </w:numPr>
        <w:spacing w:after="0" w:afterAutospacing="0" w:before="0" w:beforeAutospacing="0"/>
        <w:ind w:left="720" w:hanging="360"/>
        <w:rPr>
          <w:u w:val="none"/>
        </w:rPr>
      </w:pPr>
      <w:r w:rsidDel="00000000" w:rsidR="00000000" w:rsidRPr="00000000">
        <w:rPr>
          <w:b w:val="1"/>
          <w:rtl w:val="0"/>
        </w:rPr>
        <w:t xml:space="preserve">Decode</w:t>
      </w:r>
      <w:r w:rsidDel="00000000" w:rsidR="00000000" w:rsidRPr="00000000">
        <w:rPr>
          <w:rtl w:val="0"/>
        </w:rPr>
        <w:t xml:space="preserve">: eventuali operandi immediati dell'istruzione vengono letti, così come eventuali registri di input dell'istruzione;</w:t>
      </w:r>
    </w:p>
    <w:p w:rsidR="00000000" w:rsidDel="00000000" w:rsidP="00000000" w:rsidRDefault="00000000" w:rsidRPr="00000000" w14:paraId="00000E37">
      <w:pPr>
        <w:pageBreakBefore w:val="0"/>
        <w:numPr>
          <w:ilvl w:val="0"/>
          <w:numId w:val="28"/>
        </w:numPr>
        <w:spacing w:after="0" w:afterAutospacing="0" w:before="0" w:beforeAutospacing="0"/>
        <w:ind w:left="720" w:hanging="360"/>
        <w:rPr>
          <w:u w:val="none"/>
        </w:rPr>
      </w:pPr>
      <w:r w:rsidDel="00000000" w:rsidR="00000000" w:rsidRPr="00000000">
        <w:rPr>
          <w:b w:val="1"/>
          <w:rtl w:val="0"/>
        </w:rPr>
        <w:t xml:space="preserve">Execute</w:t>
      </w:r>
      <w:r w:rsidDel="00000000" w:rsidR="00000000" w:rsidRPr="00000000">
        <w:rPr>
          <w:rtl w:val="0"/>
        </w:rPr>
        <w:t xml:space="preserve">: se richiesto dall'istruzione, l'unità aritmetico-logica esegue un'operazione;</w:t>
      </w:r>
    </w:p>
    <w:p w:rsidR="00000000" w:rsidDel="00000000" w:rsidP="00000000" w:rsidRDefault="00000000" w:rsidRPr="00000000" w14:paraId="00000E38">
      <w:pPr>
        <w:pageBreakBefore w:val="0"/>
        <w:numPr>
          <w:ilvl w:val="0"/>
          <w:numId w:val="28"/>
        </w:numPr>
        <w:spacing w:after="0" w:afterAutospacing="0" w:before="0" w:beforeAutospacing="0"/>
        <w:ind w:left="720" w:hanging="360"/>
        <w:rPr>
          <w:u w:val="none"/>
        </w:rPr>
      </w:pPr>
      <w:r w:rsidDel="00000000" w:rsidR="00000000" w:rsidRPr="00000000">
        <w:rPr>
          <w:b w:val="1"/>
          <w:rtl w:val="0"/>
        </w:rPr>
        <w:t xml:space="preserve">Memory</w:t>
      </w:r>
      <w:r w:rsidDel="00000000" w:rsidR="00000000" w:rsidRPr="00000000">
        <w:rPr>
          <w:rtl w:val="0"/>
        </w:rPr>
        <w:t xml:space="preserve">: se richiesto dall'istruzione, la memoria viene acceduta in lettura o scrittura;</w:t>
      </w:r>
    </w:p>
    <w:p w:rsidR="00000000" w:rsidDel="00000000" w:rsidP="00000000" w:rsidRDefault="00000000" w:rsidRPr="00000000" w14:paraId="00000E39">
      <w:pPr>
        <w:pageBreakBefore w:val="0"/>
        <w:numPr>
          <w:ilvl w:val="0"/>
          <w:numId w:val="28"/>
        </w:numPr>
        <w:spacing w:before="0" w:beforeAutospacing="0"/>
        <w:ind w:left="720" w:hanging="360"/>
        <w:rPr>
          <w:u w:val="none"/>
        </w:rPr>
      </w:pPr>
      <w:r w:rsidDel="00000000" w:rsidR="00000000" w:rsidRPr="00000000">
        <w:rPr>
          <w:b w:val="1"/>
          <w:rtl w:val="0"/>
        </w:rPr>
        <w:t xml:space="preserve">Write-Back</w:t>
      </w:r>
      <w:r w:rsidDel="00000000" w:rsidR="00000000" w:rsidRPr="00000000">
        <w:rPr>
          <w:rtl w:val="0"/>
        </w:rPr>
        <w:t xml:space="preserve">: se richiesto dall'istruzione, i registri di output vengono aggiornati.</w:t>
      </w:r>
    </w:p>
    <w:p w:rsidR="00000000" w:rsidDel="00000000" w:rsidP="00000000" w:rsidRDefault="00000000" w:rsidRPr="00000000" w14:paraId="00000E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pPr>
      <w:r w:rsidDel="00000000" w:rsidR="00000000" w:rsidRPr="00000000">
        <w:rPr>
          <w:rtl w:val="0"/>
        </w:rPr>
        <w:t xml:space="preserve">Si noti che istruzioni diverse possono impegnare stadi diversi. Ad esempio, un'istruzione </w:t>
      </w:r>
      <w:r w:rsidDel="00000000" w:rsidR="00000000" w:rsidRPr="00000000">
        <w:rPr>
          <w:rFonts w:ascii="Courier New" w:cs="Courier New" w:eastAsia="Courier New" w:hAnsi="Courier New"/>
          <w:rtl w:val="0"/>
        </w:rPr>
        <w:t xml:space="preserve">movl $0, %eax</w:t>
      </w:r>
      <w:r w:rsidDel="00000000" w:rsidR="00000000" w:rsidRPr="00000000">
        <w:rPr>
          <w:rtl w:val="0"/>
        </w:rPr>
        <w:t xml:space="preserve"> eseguirà fetch, decode (per prelevare l'operando immediato </w:t>
      </w:r>
      <w:r w:rsidDel="00000000" w:rsidR="00000000" w:rsidRPr="00000000">
        <w:rPr>
          <w:rFonts w:ascii="Courier New" w:cs="Courier New" w:eastAsia="Courier New" w:hAnsi="Courier New"/>
          <w:rtl w:val="0"/>
        </w:rPr>
        <w:t xml:space="preserve">$0</w:t>
      </w:r>
      <w:r w:rsidDel="00000000" w:rsidR="00000000" w:rsidRPr="00000000">
        <w:rPr>
          <w:rtl w:val="0"/>
        </w:rPr>
        <w:t xml:space="preserve">) e write-back (per scrivere il risultato in </w:t>
      </w:r>
      <w:r w:rsidDel="00000000" w:rsidR="00000000" w:rsidRPr="00000000">
        <w:rPr>
          <w:rFonts w:ascii="Courier New" w:cs="Courier New" w:eastAsia="Courier New" w:hAnsi="Courier New"/>
          <w:rtl w:val="0"/>
        </w:rPr>
        <w:t xml:space="preserve">%eax</w:t>
      </w:r>
      <w:r w:rsidDel="00000000" w:rsidR="00000000" w:rsidRPr="00000000">
        <w:rPr>
          <w:rtl w:val="0"/>
        </w:rPr>
        <w:t xml:space="preserve">), attraversando gli stadi execute e memory senza impegnarli. Un'istruzione </w:t>
      </w:r>
      <w:r w:rsidDel="00000000" w:rsidR="00000000" w:rsidRPr="00000000">
        <w:rPr>
          <w:rFonts w:ascii="Courier New" w:cs="Courier New" w:eastAsia="Courier New" w:hAnsi="Courier New"/>
          <w:rtl w:val="0"/>
        </w:rPr>
        <w:t xml:space="preserve">addl %eax, %ecx</w:t>
      </w:r>
      <w:r w:rsidDel="00000000" w:rsidR="00000000" w:rsidRPr="00000000">
        <w:rPr>
          <w:rtl w:val="0"/>
        </w:rPr>
        <w:t xml:space="preserve"> eseguirà invece fetch, decode (per prelevare il contenuto di </w:t>
      </w:r>
      <w:r w:rsidDel="00000000" w:rsidR="00000000" w:rsidRPr="00000000">
        <w:rPr>
          <w:rFonts w:ascii="Courier New" w:cs="Courier New" w:eastAsia="Courier New" w:hAnsi="Courier New"/>
          <w:rtl w:val="0"/>
        </w:rPr>
        <w:t xml:space="preserve">%eax</w:t>
      </w:r>
      <w:r w:rsidDel="00000000" w:rsidR="00000000" w:rsidRPr="00000000">
        <w:rPr>
          <w:rtl w:val="0"/>
        </w:rPr>
        <w:t xml:space="preserve"> e </w:t>
      </w:r>
      <w:r w:rsidDel="00000000" w:rsidR="00000000" w:rsidRPr="00000000">
        <w:rPr>
          <w:rFonts w:ascii="Courier New" w:cs="Courier New" w:eastAsia="Courier New" w:hAnsi="Courier New"/>
          <w:rtl w:val="0"/>
        </w:rPr>
        <w:t xml:space="preserve">%ecx</w:t>
      </w:r>
      <w:r w:rsidDel="00000000" w:rsidR="00000000" w:rsidRPr="00000000">
        <w:rPr>
          <w:rtl w:val="0"/>
        </w:rPr>
        <w:t xml:space="preserve">), execute (per effettuare la somma) e write-back (per scrivere il risultato in </w:t>
      </w:r>
      <w:r w:rsidDel="00000000" w:rsidR="00000000" w:rsidRPr="00000000">
        <w:rPr>
          <w:rFonts w:ascii="Courier New" w:cs="Courier New" w:eastAsia="Courier New" w:hAnsi="Courier New"/>
          <w:rtl w:val="0"/>
        </w:rPr>
        <w:t xml:space="preserve">%ecx</w:t>
      </w:r>
      <w:r w:rsidDel="00000000" w:rsidR="00000000" w:rsidRPr="00000000">
        <w:rPr>
          <w:rtl w:val="0"/>
        </w:rPr>
        <w:t xml:space="preserve">), attraversando lo stadio memory senza impegnarlo. Osserviamo che un'istruzione come </w:t>
      </w:r>
      <w:r w:rsidDel="00000000" w:rsidR="00000000" w:rsidRPr="00000000">
        <w:rPr>
          <w:rFonts w:ascii="Courier New" w:cs="Courier New" w:eastAsia="Courier New" w:hAnsi="Courier New"/>
          <w:rtl w:val="0"/>
        </w:rPr>
        <w:t xml:space="preserve">addl $10, (%eax)</w:t>
      </w:r>
      <w:r w:rsidDel="00000000" w:rsidR="00000000" w:rsidRPr="00000000">
        <w:rPr>
          <w:rtl w:val="0"/>
        </w:rPr>
        <w:t xml:space="preserve"> non può essere eseguita con gli stadi descritti poiché la lettura della memoria viene dopo l'esecuzione della somma. In architetture reali come i moderni processori Intel si può arrivare a 20 stadi e oltre.</w:t>
      </w:r>
    </w:p>
    <w:p w:rsidR="00000000" w:rsidDel="00000000" w:rsidP="00000000" w:rsidRDefault="00000000" w:rsidRPr="00000000" w14:paraId="00000E3B">
      <w:pPr>
        <w:pageBreakBefore w:val="0"/>
        <w:spacing w:before="60" w:line="276" w:lineRule="auto"/>
        <w:jc w:val="both"/>
        <w:rPr/>
      </w:pPr>
      <w:r w:rsidDel="00000000" w:rsidR="00000000" w:rsidRPr="00000000">
        <w:rPr>
          <w:rtl w:val="0"/>
        </w:rPr>
        <w:t xml:space="preserve">Il calcolo di ciascuno stadio richiede tipicamente qualche </w:t>
      </w:r>
      <w:r w:rsidDel="00000000" w:rsidR="00000000" w:rsidRPr="00000000">
        <w:rPr>
          <w:b w:val="1"/>
          <w:rtl w:val="0"/>
        </w:rPr>
        <w:t xml:space="preserve">centinaio di picosecondi</w:t>
      </w:r>
      <w:r w:rsidDel="00000000" w:rsidR="00000000" w:rsidRPr="00000000">
        <w:rPr>
          <w:rtl w:val="0"/>
        </w:rPr>
        <w:t xml:space="preserve"> (10</w:t>
      </w:r>
      <w:r w:rsidDel="00000000" w:rsidR="00000000" w:rsidRPr="00000000">
        <w:rPr>
          <w:vertAlign w:val="superscript"/>
          <w:rtl w:val="0"/>
        </w:rPr>
        <w:t xml:space="preserve">-12</w:t>
      </w:r>
      <w:r w:rsidDel="00000000" w:rsidR="00000000" w:rsidRPr="00000000">
        <w:rPr>
          <w:rtl w:val="0"/>
        </w:rPr>
        <w:t xml:space="preserve"> sec). La sequenza di stadi viene ripetuta per ogni istruzione eseguita. Per scandire il tempo e consentire l'attivazione dei circuiti combinatori viene usato un orologio (</w:t>
      </w:r>
      <w:r w:rsidDel="00000000" w:rsidR="00000000" w:rsidRPr="00000000">
        <w:rPr>
          <w:b w:val="1"/>
          <w:rtl w:val="0"/>
        </w:rPr>
        <w:t xml:space="preserve">clock</w:t>
      </w:r>
      <w:r w:rsidDel="00000000" w:rsidR="00000000" w:rsidRPr="00000000">
        <w:rPr>
          <w:rtl w:val="0"/>
        </w:rPr>
        <w:t xml:space="preserve">) che crea un segnale elettrico come quello illustrato nella figura seguente:</w:t>
      </w:r>
    </w:p>
    <w:p w:rsidR="00000000" w:rsidDel="00000000" w:rsidP="00000000" w:rsidRDefault="00000000" w:rsidRPr="00000000" w14:paraId="00000E3C">
      <w:pPr>
        <w:pageBreakBefore w:val="0"/>
        <w:spacing w:before="60" w:line="276" w:lineRule="auto"/>
        <w:jc w:val="center"/>
        <w:rPr/>
      </w:pPr>
      <w:r w:rsidDel="00000000" w:rsidR="00000000" w:rsidRPr="00000000">
        <w:rPr/>
        <mc:AlternateContent>
          <mc:Choice Requires="wpg">
            <w:drawing>
              <wp:inline distB="114300" distT="114300" distL="114300" distR="114300">
                <wp:extent cx="3422111" cy="727015"/>
                <wp:effectExtent b="0" l="0" r="0" t="0"/>
                <wp:docPr id="35" name=""/>
                <a:graphic>
                  <a:graphicData uri="http://schemas.microsoft.com/office/word/2010/wordprocessingGroup">
                    <wpg:wgp>
                      <wpg:cNvGrpSpPr/>
                      <wpg:grpSpPr>
                        <a:xfrm>
                          <a:off x="1249175" y="1109550"/>
                          <a:ext cx="3422111" cy="727015"/>
                          <a:chOff x="1249175" y="1109550"/>
                          <a:chExt cx="4420500" cy="929400"/>
                        </a:xfrm>
                      </wpg:grpSpPr>
                      <wps:wsp>
                        <wps:cNvSpPr/>
                        <wps:cNvPr id="1148" name="Shape 1148"/>
                        <wps:spPr>
                          <a:xfrm flipH="1">
                            <a:off x="1249175" y="1562100"/>
                            <a:ext cx="4415725" cy="472075"/>
                          </a:xfrm>
                          <a:custGeom>
                            <a:rect b="b" l="l" r="r" t="t"/>
                            <a:pathLst>
                              <a:path extrusionOk="0" h="18883" w="176629">
                                <a:moveTo>
                                  <a:pt x="0" y="18883"/>
                                </a:moveTo>
                                <a:lnTo>
                                  <a:pt x="0" y="0"/>
                                </a:lnTo>
                                <a:lnTo>
                                  <a:pt x="44059" y="0"/>
                                </a:lnTo>
                                <a:lnTo>
                                  <a:pt x="44059" y="18489"/>
                                </a:lnTo>
                                <a:lnTo>
                                  <a:pt x="88511" y="18489"/>
                                </a:lnTo>
                                <a:lnTo>
                                  <a:pt x="88511" y="787"/>
                                </a:lnTo>
                                <a:lnTo>
                                  <a:pt x="132177" y="787"/>
                                </a:lnTo>
                                <a:lnTo>
                                  <a:pt x="132177" y="18883"/>
                                </a:lnTo>
                                <a:lnTo>
                                  <a:pt x="176629" y="18883"/>
                                </a:ln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360475" y="1404750"/>
                            <a:ext cx="2183100" cy="9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350650" y="1306400"/>
                            <a:ext cx="0" cy="177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560450" y="1306400"/>
                            <a:ext cx="0" cy="177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152" name="Shape 1152"/>
                        <wps:spPr>
                          <a:xfrm>
                            <a:off x="2852550" y="1109550"/>
                            <a:ext cx="1206000" cy="295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Ciclo di clock</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3422111" cy="727015"/>
                <wp:effectExtent b="0" l="0" r="0" t="0"/>
                <wp:docPr id="35" name="image69.png"/>
                <a:graphic>
                  <a:graphicData uri="http://schemas.openxmlformats.org/drawingml/2006/picture">
                    <pic:pic>
                      <pic:nvPicPr>
                        <pic:cNvPr id="0" name="image69.png"/>
                        <pic:cNvPicPr preferRelativeResize="0"/>
                      </pic:nvPicPr>
                      <pic:blipFill>
                        <a:blip r:embed="rId87"/>
                        <a:srcRect/>
                        <a:stretch>
                          <a:fillRect/>
                        </a:stretch>
                      </pic:blipFill>
                      <pic:spPr>
                        <a:xfrm>
                          <a:off x="0" y="0"/>
                          <a:ext cx="3422111" cy="72701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E3D">
      <w:pPr>
        <w:pageBreakBefore w:val="0"/>
        <w:spacing w:before="60" w:line="276" w:lineRule="auto"/>
        <w:rPr/>
      </w:pPr>
      <w:r w:rsidDel="00000000" w:rsidR="00000000" w:rsidRPr="00000000">
        <w:rPr>
          <w:rtl w:val="0"/>
        </w:rPr>
      </w:r>
    </w:p>
    <w:p w:rsidR="00000000" w:rsidDel="00000000" w:rsidP="00000000" w:rsidRDefault="00000000" w:rsidRPr="00000000" w14:paraId="00000E3E">
      <w:pPr>
        <w:pageBreakBefore w:val="0"/>
        <w:spacing w:before="60" w:line="276" w:lineRule="auto"/>
        <w:jc w:val="both"/>
        <w:rPr/>
      </w:pPr>
      <w:r w:rsidDel="00000000" w:rsidR="00000000" w:rsidRPr="00000000">
        <w:rPr>
          <w:rtl w:val="0"/>
        </w:rPr>
        <w:t xml:space="preserve">In principio, con un design accurato, l'intera sequenza di stadi illustrata potrebbe essere completata in un unico ciclo di clock, con il fronte ascendente del segnale che fa da innesco allo stadio di fetch. La </w:t>
      </w:r>
      <w:r w:rsidDel="00000000" w:rsidR="00000000" w:rsidRPr="00000000">
        <w:rPr>
          <w:b w:val="1"/>
          <w:rtl w:val="0"/>
        </w:rPr>
        <w:t xml:space="preserve">frequenza di clock</w:t>
      </w:r>
      <w:r w:rsidDel="00000000" w:rsidR="00000000" w:rsidRPr="00000000">
        <w:rPr>
          <w:rtl w:val="0"/>
        </w:rPr>
        <w:t xml:space="preserve">, vale a dire il numero di oscillazioni al secondo (</w:t>
      </w:r>
      <w:r w:rsidDel="00000000" w:rsidR="00000000" w:rsidRPr="00000000">
        <w:rPr>
          <w:b w:val="1"/>
          <w:rtl w:val="0"/>
        </w:rPr>
        <w:t xml:space="preserve">cicli di clock</w:t>
      </w:r>
      <w:r w:rsidDel="00000000" w:rsidR="00000000" w:rsidRPr="00000000">
        <w:rPr>
          <w:rtl w:val="0"/>
        </w:rPr>
        <w:t xml:space="preserve">) del segnale, misura pertanto la velocità con cui vengono eseguite le istruzioni, assumendo che la frequenza sia costante nel tempo.</w:t>
      </w:r>
    </w:p>
    <w:p w:rsidR="00000000" w:rsidDel="00000000" w:rsidP="00000000" w:rsidRDefault="00000000" w:rsidRPr="00000000" w14:paraId="00000E3F">
      <w:pPr>
        <w:pageBreakBefore w:val="0"/>
        <w:spacing w:before="60" w:line="240" w:lineRule="auto"/>
        <w:rPr/>
      </w:pPr>
      <w:r w:rsidDel="00000000" w:rsidR="00000000" w:rsidRPr="00000000">
        <w:rPr>
          <w:rtl w:val="0"/>
        </w:rPr>
      </w:r>
    </w:p>
    <w:p w:rsidR="00000000" w:rsidDel="00000000" w:rsidP="00000000" w:rsidRDefault="00000000" w:rsidRPr="00000000" w14:paraId="00000E40">
      <w:pPr>
        <w:pStyle w:val="Heading3"/>
        <w:pageBreakBefore w:val="0"/>
        <w:spacing w:before="60" w:line="240" w:lineRule="auto"/>
        <w:rPr/>
      </w:pPr>
      <w:bookmarkStart w:colFirst="0" w:colLast="0" w:name="_nlrvnh7cp79l" w:id="134"/>
      <w:bookmarkEnd w:id="134"/>
      <w:r w:rsidDel="00000000" w:rsidR="00000000" w:rsidRPr="00000000">
        <w:rPr>
          <w:rtl w:val="0"/>
        </w:rPr>
        <w:t xml:space="preserve">6</w:t>
      </w:r>
      <w:r w:rsidDel="00000000" w:rsidR="00000000" w:rsidRPr="00000000">
        <w:rPr>
          <w:rtl w:val="0"/>
        </w:rPr>
        <w:t xml:space="preserve">.2.2 Esecuzione simultanea di più istruzioni: pipelining</w:t>
      </w:r>
    </w:p>
    <w:p w:rsidR="00000000" w:rsidDel="00000000" w:rsidP="00000000" w:rsidRDefault="00000000" w:rsidRPr="00000000" w14:paraId="00000E41">
      <w:pPr>
        <w:pageBreakBefore w:val="0"/>
        <w:jc w:val="both"/>
        <w:rPr/>
      </w:pPr>
      <w:r w:rsidDel="00000000" w:rsidR="00000000" w:rsidRPr="00000000">
        <w:rPr>
          <w:rtl w:val="0"/>
        </w:rPr>
        <w:t xml:space="preserve">L'idea del pipelining, concepita negli anni '60, nasce dall'osservazione che i diversi stadi impegnano porzioni diverse della circuiteria della CPU. In principio quindi, quando un'istruzione lascia uno stadio di fetch per entrare in quello di decode, si potrebbe immediatamente procedere a caricare una nuova istruzione, come in una catena di montaggio. Questo consente di ottenere un certo grado di parallelismo in cui più di un'istruzione è in esecuzione simultanea (</w:t>
      </w:r>
      <w:r w:rsidDel="00000000" w:rsidR="00000000" w:rsidRPr="00000000">
        <w:rPr>
          <w:b w:val="1"/>
          <w:rtl w:val="0"/>
        </w:rPr>
        <w:t xml:space="preserve">Instruction-Level Parallelism</w:t>
      </w:r>
      <w:r w:rsidDel="00000000" w:rsidR="00000000" w:rsidRPr="00000000">
        <w:rPr>
          <w:rtl w:val="0"/>
        </w:rPr>
        <w:t xml:space="preserve">, IPL). Nella figura seguente mettiamo a confronto l'esecuzione sequenziale vista nel paragrafo precedente con una con pipelining:</w:t>
      </w:r>
    </w:p>
    <w:p w:rsidR="00000000" w:rsidDel="00000000" w:rsidP="00000000" w:rsidRDefault="00000000" w:rsidRPr="00000000" w14:paraId="00000E42">
      <w:pPr>
        <w:pageBreakBefore w:val="0"/>
        <w:jc w:val="center"/>
        <w:rPr/>
      </w:pPr>
      <w:r w:rsidDel="00000000" w:rsidR="00000000" w:rsidRPr="00000000">
        <w:rPr/>
        <mc:AlternateContent>
          <mc:Choice Requires="wpg">
            <w:drawing>
              <wp:inline distB="114300" distT="114300" distL="114300" distR="114300">
                <wp:extent cx="4510388" cy="1962266"/>
                <wp:effectExtent b="0" l="0" r="0" t="0"/>
                <wp:docPr id="7" name=""/>
                <a:graphic>
                  <a:graphicData uri="http://schemas.microsoft.com/office/word/2010/wordprocessingGroup">
                    <wpg:wgp>
                      <wpg:cNvGrpSpPr/>
                      <wpg:grpSpPr>
                        <a:xfrm>
                          <a:off x="204225" y="361950"/>
                          <a:ext cx="4510388" cy="1962266"/>
                          <a:chOff x="204225" y="361950"/>
                          <a:chExt cx="6065350" cy="2632850"/>
                        </a:xfrm>
                      </wpg:grpSpPr>
                      <wps:wsp>
                        <wps:cNvSpPr/>
                        <wps:cNvPr id="240" name="Shape 240"/>
                        <wps:spPr>
                          <a:xfrm>
                            <a:off x="1259000" y="4803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w:t>
                              </w:r>
                            </w:p>
                          </w:txbxContent>
                        </wps:txbx>
                        <wps:bodyPr anchorCtr="0" anchor="ctr" bIns="91425" lIns="91425" spcFirstLastPara="1" rIns="91425" wrap="square" tIns="91425">
                          <a:noAutofit/>
                        </wps:bodyPr>
                      </wps:wsp>
                      <wps:wsp>
                        <wps:cNvSpPr/>
                        <wps:cNvPr id="241" name="Shape 241"/>
                        <wps:spPr>
                          <a:xfrm>
                            <a:off x="1563800" y="4803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w:t>
                              </w:r>
                            </w:p>
                          </w:txbxContent>
                        </wps:txbx>
                        <wps:bodyPr anchorCtr="0" anchor="ctr" bIns="91425" lIns="91425" spcFirstLastPara="1" rIns="91425" wrap="square" tIns="91425">
                          <a:noAutofit/>
                        </wps:bodyPr>
                      </wps:wsp>
                      <wps:wsp>
                        <wps:cNvSpPr/>
                        <wps:cNvPr id="242" name="Shape 242"/>
                        <wps:spPr>
                          <a:xfrm>
                            <a:off x="1868600" y="4803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w:t>
                              </w:r>
                            </w:p>
                          </w:txbxContent>
                        </wps:txbx>
                        <wps:bodyPr anchorCtr="0" anchor="ctr" bIns="91425" lIns="91425" spcFirstLastPara="1" rIns="91425" wrap="square" tIns="91425">
                          <a:noAutofit/>
                        </wps:bodyPr>
                      </wps:wsp>
                      <wps:wsp>
                        <wps:cNvSpPr/>
                        <wps:cNvPr id="243" name="Shape 243"/>
                        <wps:spPr>
                          <a:xfrm>
                            <a:off x="2173400" y="4803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w:t>
                              </w:r>
                            </w:p>
                          </w:txbxContent>
                        </wps:txbx>
                        <wps:bodyPr anchorCtr="0" anchor="ctr" bIns="91425" lIns="91425" spcFirstLastPara="1" rIns="91425" wrap="square" tIns="91425">
                          <a:noAutofit/>
                        </wps:bodyPr>
                      </wps:wsp>
                      <wps:wsp>
                        <wps:cNvSpPr/>
                        <wps:cNvPr id="244" name="Shape 244"/>
                        <wps:spPr>
                          <a:xfrm>
                            <a:off x="2478200" y="4803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W</w:t>
                              </w:r>
                            </w:p>
                          </w:txbxContent>
                        </wps:txbx>
                        <wps:bodyPr anchorCtr="0" anchor="ctr" bIns="91425" lIns="91425" spcFirstLastPara="1" rIns="91425" wrap="square" tIns="91425">
                          <a:noAutofit/>
                        </wps:bodyPr>
                      </wps:wsp>
                      <wps:wsp>
                        <wps:cNvSpPr/>
                        <wps:cNvPr id="245" name="Shape 245"/>
                        <wps:spPr>
                          <a:xfrm>
                            <a:off x="2783000" y="7851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w:t>
                              </w:r>
                            </w:p>
                          </w:txbxContent>
                        </wps:txbx>
                        <wps:bodyPr anchorCtr="0" anchor="ctr" bIns="91425" lIns="91425" spcFirstLastPara="1" rIns="91425" wrap="square" tIns="91425">
                          <a:noAutofit/>
                        </wps:bodyPr>
                      </wps:wsp>
                      <wps:wsp>
                        <wps:cNvSpPr/>
                        <wps:cNvPr id="246" name="Shape 246"/>
                        <wps:spPr>
                          <a:xfrm>
                            <a:off x="3087800" y="7851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w:t>
                              </w:r>
                            </w:p>
                          </w:txbxContent>
                        </wps:txbx>
                        <wps:bodyPr anchorCtr="0" anchor="ctr" bIns="91425" lIns="91425" spcFirstLastPara="1" rIns="91425" wrap="square" tIns="91425">
                          <a:noAutofit/>
                        </wps:bodyPr>
                      </wps:wsp>
                      <wps:wsp>
                        <wps:cNvSpPr/>
                        <wps:cNvPr id="247" name="Shape 247"/>
                        <wps:spPr>
                          <a:xfrm>
                            <a:off x="3392600" y="7851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w:t>
                              </w:r>
                            </w:p>
                          </w:txbxContent>
                        </wps:txbx>
                        <wps:bodyPr anchorCtr="0" anchor="ctr" bIns="91425" lIns="91425" spcFirstLastPara="1" rIns="91425" wrap="square" tIns="91425">
                          <a:noAutofit/>
                        </wps:bodyPr>
                      </wps:wsp>
                      <wps:wsp>
                        <wps:cNvSpPr/>
                        <wps:cNvPr id="248" name="Shape 248"/>
                        <wps:spPr>
                          <a:xfrm>
                            <a:off x="3697400" y="7851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w:t>
                              </w:r>
                            </w:p>
                          </w:txbxContent>
                        </wps:txbx>
                        <wps:bodyPr anchorCtr="0" anchor="ctr" bIns="91425" lIns="91425" spcFirstLastPara="1" rIns="91425" wrap="square" tIns="91425">
                          <a:noAutofit/>
                        </wps:bodyPr>
                      </wps:wsp>
                      <wps:wsp>
                        <wps:cNvSpPr/>
                        <wps:cNvPr id="249" name="Shape 249"/>
                        <wps:spPr>
                          <a:xfrm>
                            <a:off x="4002200" y="7851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W</w:t>
                              </w:r>
                            </w:p>
                          </w:txbxContent>
                        </wps:txbx>
                        <wps:bodyPr anchorCtr="0" anchor="ctr" bIns="91425" lIns="91425" spcFirstLastPara="1" rIns="91425" wrap="square" tIns="91425">
                          <a:noAutofit/>
                        </wps:bodyPr>
                      </wps:wsp>
                      <wps:wsp>
                        <wps:cNvSpPr/>
                        <wps:cNvPr id="250" name="Shape 250"/>
                        <wps:spPr>
                          <a:xfrm>
                            <a:off x="4307000" y="10899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w:t>
                              </w:r>
                            </w:p>
                          </w:txbxContent>
                        </wps:txbx>
                        <wps:bodyPr anchorCtr="0" anchor="ctr" bIns="91425" lIns="91425" spcFirstLastPara="1" rIns="91425" wrap="square" tIns="91425">
                          <a:noAutofit/>
                        </wps:bodyPr>
                      </wps:wsp>
                      <wps:wsp>
                        <wps:cNvSpPr/>
                        <wps:cNvPr id="251" name="Shape 251"/>
                        <wps:spPr>
                          <a:xfrm>
                            <a:off x="4611800" y="10899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w:t>
                              </w:r>
                            </w:p>
                          </w:txbxContent>
                        </wps:txbx>
                        <wps:bodyPr anchorCtr="0" anchor="ctr" bIns="91425" lIns="91425" spcFirstLastPara="1" rIns="91425" wrap="square" tIns="91425">
                          <a:noAutofit/>
                        </wps:bodyPr>
                      </wps:wsp>
                      <wps:wsp>
                        <wps:cNvSpPr/>
                        <wps:cNvPr id="252" name="Shape 252"/>
                        <wps:spPr>
                          <a:xfrm>
                            <a:off x="4916600" y="10899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w:t>
                              </w:r>
                            </w:p>
                          </w:txbxContent>
                        </wps:txbx>
                        <wps:bodyPr anchorCtr="0" anchor="ctr" bIns="91425" lIns="91425" spcFirstLastPara="1" rIns="91425" wrap="square" tIns="91425">
                          <a:noAutofit/>
                        </wps:bodyPr>
                      </wps:wsp>
                      <wps:wsp>
                        <wps:cNvSpPr/>
                        <wps:cNvPr id="253" name="Shape 253"/>
                        <wps:spPr>
                          <a:xfrm>
                            <a:off x="5221400" y="10899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w:t>
                              </w:r>
                            </w:p>
                          </w:txbxContent>
                        </wps:txbx>
                        <wps:bodyPr anchorCtr="0" anchor="ctr" bIns="91425" lIns="91425" spcFirstLastPara="1" rIns="91425" wrap="square" tIns="91425">
                          <a:noAutofit/>
                        </wps:bodyPr>
                      </wps:wsp>
                      <wps:wsp>
                        <wps:cNvSpPr/>
                        <wps:cNvPr id="254" name="Shape 254"/>
                        <wps:spPr>
                          <a:xfrm>
                            <a:off x="5526200" y="10899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W</w:t>
                              </w:r>
                            </w:p>
                          </w:txbxContent>
                        </wps:txbx>
                        <wps:bodyPr anchorCtr="0" anchor="ctr" bIns="91425" lIns="91425" spcFirstLastPara="1" rIns="91425" wrap="square" tIns="91425">
                          <a:noAutofit/>
                        </wps:bodyPr>
                      </wps:wsp>
                      <wps:wsp>
                        <wps:cNvSpPr txBox="1"/>
                        <wps:cNvPr id="255" name="Shape 255"/>
                        <wps:spPr>
                          <a:xfrm>
                            <a:off x="206700" y="453275"/>
                            <a:ext cx="885000" cy="383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6"/>
                                  <w:vertAlign w:val="baseline"/>
                                </w:rPr>
                                <w:t xml:space="preserve">istruz. 1</w:t>
                              </w:r>
                            </w:p>
                          </w:txbxContent>
                        </wps:txbx>
                        <wps:bodyPr anchorCtr="0" anchor="t" bIns="91425" lIns="91425" spcFirstLastPara="1" rIns="91425" wrap="square" tIns="91425">
                          <a:noAutofit/>
                        </wps:bodyPr>
                      </wps:wsp>
                      <wps:wsp>
                        <wps:cNvSpPr txBox="1"/>
                        <wps:cNvPr id="256" name="Shape 256"/>
                        <wps:spPr>
                          <a:xfrm>
                            <a:off x="204225" y="745650"/>
                            <a:ext cx="885000" cy="383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6"/>
                                  <w:vertAlign w:val="baseline"/>
                                </w:rPr>
                                <w:t xml:space="preserve">istruz. 2</w:t>
                              </w:r>
                            </w:p>
                          </w:txbxContent>
                        </wps:txbx>
                        <wps:bodyPr anchorCtr="0" anchor="t" bIns="91425" lIns="91425" spcFirstLastPara="1" rIns="91425" wrap="square" tIns="91425">
                          <a:noAutofit/>
                        </wps:bodyPr>
                      </wps:wsp>
                      <wps:wsp>
                        <wps:cNvSpPr txBox="1"/>
                        <wps:cNvPr id="257" name="Shape 257"/>
                        <wps:spPr>
                          <a:xfrm>
                            <a:off x="204225" y="1050450"/>
                            <a:ext cx="885000" cy="383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6"/>
                                  <w:vertAlign w:val="baseline"/>
                                </w:rPr>
                                <w:t xml:space="preserve">istruz. 3</w:t>
                              </w:r>
                            </w:p>
                          </w:txbxContent>
                        </wps:txbx>
                        <wps:bodyPr anchorCtr="0" anchor="t" bIns="91425" lIns="91425" spcFirstLastPara="1" rIns="91425" wrap="square" tIns="91425">
                          <a:noAutofit/>
                        </wps:bodyPr>
                      </wps:wsp>
                      <wps:wsp>
                        <wps:cNvSpPr/>
                        <wps:cNvPr id="258" name="Shape 258"/>
                        <wps:spPr>
                          <a:xfrm>
                            <a:off x="1259000" y="17757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w:t>
                              </w:r>
                            </w:p>
                          </w:txbxContent>
                        </wps:txbx>
                        <wps:bodyPr anchorCtr="0" anchor="ctr" bIns="91425" lIns="91425" spcFirstLastPara="1" rIns="91425" wrap="square" tIns="91425">
                          <a:noAutofit/>
                        </wps:bodyPr>
                      </wps:wsp>
                      <wps:wsp>
                        <wps:cNvSpPr/>
                        <wps:cNvPr id="259" name="Shape 259"/>
                        <wps:spPr>
                          <a:xfrm>
                            <a:off x="1563800" y="17757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w:t>
                              </w:r>
                            </w:p>
                          </w:txbxContent>
                        </wps:txbx>
                        <wps:bodyPr anchorCtr="0" anchor="ctr" bIns="91425" lIns="91425" spcFirstLastPara="1" rIns="91425" wrap="square" tIns="91425">
                          <a:noAutofit/>
                        </wps:bodyPr>
                      </wps:wsp>
                      <wps:wsp>
                        <wps:cNvSpPr/>
                        <wps:cNvPr id="260" name="Shape 260"/>
                        <wps:spPr>
                          <a:xfrm>
                            <a:off x="1868600" y="17757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w:t>
                              </w:r>
                            </w:p>
                          </w:txbxContent>
                        </wps:txbx>
                        <wps:bodyPr anchorCtr="0" anchor="ctr" bIns="91425" lIns="91425" spcFirstLastPara="1" rIns="91425" wrap="square" tIns="91425">
                          <a:noAutofit/>
                        </wps:bodyPr>
                      </wps:wsp>
                      <wps:wsp>
                        <wps:cNvSpPr/>
                        <wps:cNvPr id="261" name="Shape 261"/>
                        <wps:spPr>
                          <a:xfrm>
                            <a:off x="2173400" y="17757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w:t>
                              </w:r>
                            </w:p>
                          </w:txbxContent>
                        </wps:txbx>
                        <wps:bodyPr anchorCtr="0" anchor="ctr" bIns="91425" lIns="91425" spcFirstLastPara="1" rIns="91425" wrap="square" tIns="91425">
                          <a:noAutofit/>
                        </wps:bodyPr>
                      </wps:wsp>
                      <wps:wsp>
                        <wps:cNvSpPr/>
                        <wps:cNvPr id="262" name="Shape 262"/>
                        <wps:spPr>
                          <a:xfrm>
                            <a:off x="2478200" y="17757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W</w:t>
                              </w:r>
                            </w:p>
                          </w:txbxContent>
                        </wps:txbx>
                        <wps:bodyPr anchorCtr="0" anchor="ctr" bIns="91425" lIns="91425" spcFirstLastPara="1" rIns="91425" wrap="square" tIns="91425">
                          <a:noAutofit/>
                        </wps:bodyPr>
                      </wps:wsp>
                      <wps:wsp>
                        <wps:cNvSpPr/>
                        <wps:cNvPr id="263" name="Shape 263"/>
                        <wps:spPr>
                          <a:xfrm>
                            <a:off x="1563800" y="20805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w:t>
                              </w:r>
                            </w:p>
                          </w:txbxContent>
                        </wps:txbx>
                        <wps:bodyPr anchorCtr="0" anchor="ctr" bIns="91425" lIns="91425" spcFirstLastPara="1" rIns="91425" wrap="square" tIns="91425">
                          <a:noAutofit/>
                        </wps:bodyPr>
                      </wps:wsp>
                      <wps:wsp>
                        <wps:cNvSpPr/>
                        <wps:cNvPr id="264" name="Shape 264"/>
                        <wps:spPr>
                          <a:xfrm>
                            <a:off x="1868600" y="20805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w:t>
                              </w:r>
                            </w:p>
                          </w:txbxContent>
                        </wps:txbx>
                        <wps:bodyPr anchorCtr="0" anchor="ctr" bIns="91425" lIns="91425" spcFirstLastPara="1" rIns="91425" wrap="square" tIns="91425">
                          <a:noAutofit/>
                        </wps:bodyPr>
                      </wps:wsp>
                      <wps:wsp>
                        <wps:cNvSpPr/>
                        <wps:cNvPr id="265" name="Shape 265"/>
                        <wps:spPr>
                          <a:xfrm>
                            <a:off x="2173400" y="20805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w:t>
                              </w:r>
                            </w:p>
                          </w:txbxContent>
                        </wps:txbx>
                        <wps:bodyPr anchorCtr="0" anchor="ctr" bIns="91425" lIns="91425" spcFirstLastPara="1" rIns="91425" wrap="square" tIns="91425">
                          <a:noAutofit/>
                        </wps:bodyPr>
                      </wps:wsp>
                      <wps:wsp>
                        <wps:cNvSpPr/>
                        <wps:cNvPr id="266" name="Shape 266"/>
                        <wps:spPr>
                          <a:xfrm>
                            <a:off x="2478200" y="20805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w:t>
                              </w:r>
                            </w:p>
                          </w:txbxContent>
                        </wps:txbx>
                        <wps:bodyPr anchorCtr="0" anchor="ctr" bIns="91425" lIns="91425" spcFirstLastPara="1" rIns="91425" wrap="square" tIns="91425">
                          <a:noAutofit/>
                        </wps:bodyPr>
                      </wps:wsp>
                      <wps:wsp>
                        <wps:cNvSpPr/>
                        <wps:cNvPr id="267" name="Shape 267"/>
                        <wps:spPr>
                          <a:xfrm>
                            <a:off x="2783000" y="20805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W</w:t>
                              </w:r>
                            </w:p>
                          </w:txbxContent>
                        </wps:txbx>
                        <wps:bodyPr anchorCtr="0" anchor="ctr" bIns="91425" lIns="91425" spcFirstLastPara="1" rIns="91425" wrap="square" tIns="91425">
                          <a:noAutofit/>
                        </wps:bodyPr>
                      </wps:wsp>
                      <wps:wsp>
                        <wps:cNvSpPr/>
                        <wps:cNvPr id="268" name="Shape 268"/>
                        <wps:spPr>
                          <a:xfrm>
                            <a:off x="1868600" y="23853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w:t>
                              </w:r>
                            </w:p>
                          </w:txbxContent>
                        </wps:txbx>
                        <wps:bodyPr anchorCtr="0" anchor="ctr" bIns="91425" lIns="91425" spcFirstLastPara="1" rIns="91425" wrap="square" tIns="91425">
                          <a:noAutofit/>
                        </wps:bodyPr>
                      </wps:wsp>
                      <wps:wsp>
                        <wps:cNvSpPr/>
                        <wps:cNvPr id="269" name="Shape 269"/>
                        <wps:spPr>
                          <a:xfrm>
                            <a:off x="2173400" y="23853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w:t>
                              </w:r>
                            </w:p>
                          </w:txbxContent>
                        </wps:txbx>
                        <wps:bodyPr anchorCtr="0" anchor="ctr" bIns="91425" lIns="91425" spcFirstLastPara="1" rIns="91425" wrap="square" tIns="91425">
                          <a:noAutofit/>
                        </wps:bodyPr>
                      </wps:wsp>
                      <wps:wsp>
                        <wps:cNvSpPr/>
                        <wps:cNvPr id="270" name="Shape 270"/>
                        <wps:spPr>
                          <a:xfrm>
                            <a:off x="2478200" y="23853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w:t>
                              </w:r>
                            </w:p>
                          </w:txbxContent>
                        </wps:txbx>
                        <wps:bodyPr anchorCtr="0" anchor="ctr" bIns="91425" lIns="91425" spcFirstLastPara="1" rIns="91425" wrap="square" tIns="91425">
                          <a:noAutofit/>
                        </wps:bodyPr>
                      </wps:wsp>
                      <wps:wsp>
                        <wps:cNvSpPr/>
                        <wps:cNvPr id="271" name="Shape 271"/>
                        <wps:spPr>
                          <a:xfrm>
                            <a:off x="2783000" y="23853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w:t>
                              </w:r>
                            </w:p>
                          </w:txbxContent>
                        </wps:txbx>
                        <wps:bodyPr anchorCtr="0" anchor="ctr" bIns="91425" lIns="91425" spcFirstLastPara="1" rIns="91425" wrap="square" tIns="91425">
                          <a:noAutofit/>
                        </wps:bodyPr>
                      </wps:wsp>
                      <wps:wsp>
                        <wps:cNvSpPr/>
                        <wps:cNvPr id="272" name="Shape 272"/>
                        <wps:spPr>
                          <a:xfrm>
                            <a:off x="3087800" y="23853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W</w:t>
                              </w:r>
                            </w:p>
                          </w:txbxContent>
                        </wps:txbx>
                        <wps:bodyPr anchorCtr="0" anchor="ctr" bIns="91425" lIns="91425" spcFirstLastPara="1" rIns="91425" wrap="square" tIns="91425">
                          <a:noAutofit/>
                        </wps:bodyPr>
                      </wps:wsp>
                      <wps:wsp>
                        <wps:cNvSpPr txBox="1"/>
                        <wps:cNvPr id="273" name="Shape 273"/>
                        <wps:spPr>
                          <a:xfrm>
                            <a:off x="206700" y="1748675"/>
                            <a:ext cx="885000" cy="383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6"/>
                                  <w:vertAlign w:val="baseline"/>
                                </w:rPr>
                                <w:t xml:space="preserve">istruz. 1</w:t>
                              </w:r>
                            </w:p>
                          </w:txbxContent>
                        </wps:txbx>
                        <wps:bodyPr anchorCtr="0" anchor="t" bIns="91425" lIns="91425" spcFirstLastPara="1" rIns="91425" wrap="square" tIns="91425">
                          <a:noAutofit/>
                        </wps:bodyPr>
                      </wps:wsp>
                      <wps:wsp>
                        <wps:cNvSpPr txBox="1"/>
                        <wps:cNvPr id="274" name="Shape 274"/>
                        <wps:spPr>
                          <a:xfrm>
                            <a:off x="204225" y="2041050"/>
                            <a:ext cx="885000" cy="383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6"/>
                                  <w:vertAlign w:val="baseline"/>
                                </w:rPr>
                                <w:t xml:space="preserve">istruz. 2</w:t>
                              </w:r>
                            </w:p>
                          </w:txbxContent>
                        </wps:txbx>
                        <wps:bodyPr anchorCtr="0" anchor="t" bIns="91425" lIns="91425" spcFirstLastPara="1" rIns="91425" wrap="square" tIns="91425">
                          <a:noAutofit/>
                        </wps:bodyPr>
                      </wps:wsp>
                      <wps:wsp>
                        <wps:cNvSpPr txBox="1"/>
                        <wps:cNvPr id="275" name="Shape 275"/>
                        <wps:spPr>
                          <a:xfrm>
                            <a:off x="204225" y="2345850"/>
                            <a:ext cx="885000" cy="383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6"/>
                                  <w:vertAlign w:val="baseline"/>
                                </w:rPr>
                                <w:t xml:space="preserve">istruz. 3</w:t>
                              </w:r>
                            </w:p>
                          </w:txbxContent>
                        </wps:txbx>
                        <wps:bodyPr anchorCtr="0" anchor="t" bIns="91425" lIns="91425" spcFirstLastPara="1" rIns="91425" wrap="square" tIns="91425">
                          <a:noAutofit/>
                        </wps:bodyPr>
                      </wps:wsp>
                      <wps:wsp>
                        <wps:cNvSpPr txBox="1"/>
                        <wps:cNvPr id="276" name="Shape 276"/>
                        <wps:spPr>
                          <a:xfrm>
                            <a:off x="4324375" y="361950"/>
                            <a:ext cx="1869000" cy="383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6"/>
                                  <w:vertAlign w:val="baseline"/>
                                </w:rPr>
                                <w:t xml:space="preserve">Senza pipelining</w:t>
                              </w:r>
                            </w:p>
                          </w:txbxContent>
                        </wps:txbx>
                        <wps:bodyPr anchorCtr="0" anchor="t" bIns="91425" lIns="91425" spcFirstLastPara="1" rIns="91425" wrap="square" tIns="91425">
                          <a:noAutofit/>
                        </wps:bodyPr>
                      </wps:wsp>
                      <wps:wsp>
                        <wps:cNvSpPr txBox="1"/>
                        <wps:cNvPr id="277" name="Shape 277"/>
                        <wps:spPr>
                          <a:xfrm>
                            <a:off x="4400575" y="2053000"/>
                            <a:ext cx="1869000" cy="383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6"/>
                                  <w:vertAlign w:val="baseline"/>
                                </w:rPr>
                                <w:t xml:space="preserve">Con</w:t>
                              </w:r>
                              <w:r w:rsidDel="00000000" w:rsidR="00000000" w:rsidRPr="00000000">
                                <w:rPr>
                                  <w:rFonts w:ascii="Arial" w:cs="Arial" w:eastAsia="Arial" w:hAnsi="Arial"/>
                                  <w:b w:val="0"/>
                                  <w:i w:val="0"/>
                                  <w:smallCaps w:val="0"/>
                                  <w:strike w:val="0"/>
                                  <w:color w:val="000000"/>
                                  <w:sz w:val="26"/>
                                  <w:vertAlign w:val="baseline"/>
                                </w:rPr>
                                <w:t xml:space="preserve"> pipelining</w:t>
                              </w:r>
                            </w:p>
                          </w:txbxContent>
                        </wps:txbx>
                        <wps:bodyPr anchorCtr="0" anchor="t" bIns="91425" lIns="91425" spcFirstLastPara="1" rIns="91425" wrap="square" tIns="91425">
                          <a:noAutofit/>
                        </wps:bodyPr>
                      </wps:wsp>
                      <wps:wsp>
                        <wps:cNvCnPr/>
                        <wps:spPr>
                          <a:xfrm flipH="1" rot="10800000">
                            <a:off x="1259000" y="2948500"/>
                            <a:ext cx="4553400" cy="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79" name="Shape 279"/>
                        <wps:spPr>
                          <a:xfrm>
                            <a:off x="3431938" y="2611088"/>
                            <a:ext cx="1869000" cy="383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6"/>
                                  <w:vertAlign w:val="baseline"/>
                                </w:rPr>
                                <w:t xml:space="preserve">Tempo</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4510388" cy="1962266"/>
                <wp:effectExtent b="0" l="0" r="0" t="0"/>
                <wp:docPr id="7" name="image34.png"/>
                <a:graphic>
                  <a:graphicData uri="http://schemas.openxmlformats.org/drawingml/2006/picture">
                    <pic:pic>
                      <pic:nvPicPr>
                        <pic:cNvPr id="0" name="image34.png"/>
                        <pic:cNvPicPr preferRelativeResize="0"/>
                      </pic:nvPicPr>
                      <pic:blipFill>
                        <a:blip r:embed="rId88"/>
                        <a:srcRect/>
                        <a:stretch>
                          <a:fillRect/>
                        </a:stretch>
                      </pic:blipFill>
                      <pic:spPr>
                        <a:xfrm>
                          <a:off x="0" y="0"/>
                          <a:ext cx="4510388" cy="196226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E43">
      <w:pPr>
        <w:pageBreakBefore w:val="0"/>
        <w:jc w:val="both"/>
        <w:rPr/>
      </w:pPr>
      <w:r w:rsidDel="00000000" w:rsidR="00000000" w:rsidRPr="00000000">
        <w:rPr>
          <w:rtl w:val="0"/>
        </w:rPr>
        <w:t xml:space="preserve">Si noti che il tempo per istruzione (</w:t>
      </w:r>
      <w:r w:rsidDel="00000000" w:rsidR="00000000" w:rsidRPr="00000000">
        <w:rPr>
          <w:b w:val="1"/>
          <w:rtl w:val="0"/>
        </w:rPr>
        <w:t xml:space="preserve">latenza</w:t>
      </w:r>
      <w:r w:rsidDel="00000000" w:rsidR="00000000" w:rsidRPr="00000000">
        <w:rPr>
          <w:rtl w:val="0"/>
        </w:rPr>
        <w:t xml:space="preserve">) non cambia (anzi, potrebbe leggermente crescere per via della maggiore complessità dell'hardware con pipelining). Si ha un impatto invece sul numero di istruzioni eseguite nell'unità di tempo (</w:t>
      </w:r>
      <w:r w:rsidDel="00000000" w:rsidR="00000000" w:rsidRPr="00000000">
        <w:rPr>
          <w:b w:val="1"/>
          <w:rtl w:val="0"/>
        </w:rPr>
        <w:t xml:space="preserve">throughput</w:t>
      </w:r>
      <w:r w:rsidDel="00000000" w:rsidR="00000000" w:rsidRPr="00000000">
        <w:rPr>
          <w:rtl w:val="0"/>
        </w:rPr>
        <w:t xml:space="preserve">), che in condizioni ideali può aumentare di un fattore pari al numero di stadi</w:t>
      </w:r>
      <w:r w:rsidDel="00000000" w:rsidR="00000000" w:rsidRPr="00000000">
        <w:rPr>
          <w:rtl w:val="0"/>
        </w:rPr>
        <w:t xml:space="preserve">.</w:t>
      </w:r>
    </w:p>
    <w:p w:rsidR="00000000" w:rsidDel="00000000" w:rsidP="00000000" w:rsidRDefault="00000000" w:rsidRPr="00000000" w14:paraId="00000E44">
      <w:pPr>
        <w:pageBreakBefore w:val="0"/>
        <w:jc w:val="both"/>
        <w:rPr/>
      </w:pPr>
      <w:r w:rsidDel="00000000" w:rsidR="00000000" w:rsidRPr="00000000">
        <w:rPr>
          <w:rtl w:val="0"/>
        </w:rPr>
      </w:r>
    </w:p>
    <w:p w:rsidR="00000000" w:rsidDel="00000000" w:rsidP="00000000" w:rsidRDefault="00000000" w:rsidRPr="00000000" w14:paraId="00000E45">
      <w:pPr>
        <w:pageBreakBefore w:val="0"/>
        <w:jc w:val="both"/>
        <w:rPr/>
      </w:pPr>
      <w:r w:rsidDel="00000000" w:rsidR="00000000" w:rsidRPr="00000000">
        <w:rPr>
          <w:rtl w:val="0"/>
        </w:rPr>
        <w:t xml:space="preserve">Diversamente dal caso sequenziale, la temporizzazione di una CPU con pipelining assume che ogni stadio richieda un ciclo di clock, con frequenze di clock più alte.</w:t>
      </w:r>
    </w:p>
    <w:p w:rsidR="00000000" w:rsidDel="00000000" w:rsidP="00000000" w:rsidRDefault="00000000" w:rsidRPr="00000000" w14:paraId="00000E46">
      <w:pPr>
        <w:pageBreakBefore w:val="0"/>
        <w:jc w:val="both"/>
        <w:rPr/>
      </w:pPr>
      <w:r w:rsidDel="00000000" w:rsidR="00000000" w:rsidRPr="00000000">
        <w:rPr>
          <w:rtl w:val="0"/>
        </w:rPr>
        <w:t xml:space="preserve">Purtroppo, vi sono varie ragioni (</w:t>
      </w:r>
      <w:r w:rsidDel="00000000" w:rsidR="00000000" w:rsidRPr="00000000">
        <w:rPr>
          <w:b w:val="1"/>
          <w:rtl w:val="0"/>
        </w:rPr>
        <w:t xml:space="preserve">hazard</w:t>
      </w:r>
      <w:r w:rsidDel="00000000" w:rsidR="00000000" w:rsidRPr="00000000">
        <w:rPr>
          <w:rtl w:val="0"/>
        </w:rPr>
        <w:t xml:space="preserve">) per cui non è sempre possibile avere una pipeline sempre a regime con le istruzioni in esecuzione durante il ciclo designato e ottenere quindi il throughput ideale:</w:t>
      </w:r>
    </w:p>
    <w:p w:rsidR="00000000" w:rsidDel="00000000" w:rsidP="00000000" w:rsidRDefault="00000000" w:rsidRPr="00000000" w14:paraId="00000E47">
      <w:pPr>
        <w:pageBreakBefore w:val="0"/>
        <w:numPr>
          <w:ilvl w:val="0"/>
          <w:numId w:val="87"/>
        </w:numPr>
        <w:spacing w:after="0" w:afterAutospacing="0"/>
        <w:ind w:left="720" w:hanging="360"/>
        <w:jc w:val="both"/>
        <w:rPr>
          <w:u w:val="none"/>
        </w:rPr>
      </w:pPr>
      <w:r w:rsidDel="00000000" w:rsidR="00000000" w:rsidRPr="00000000">
        <w:rPr>
          <w:b w:val="1"/>
          <w:rtl w:val="0"/>
        </w:rPr>
        <w:t xml:space="preserve">Hazard strutturali</w:t>
      </w:r>
      <w:r w:rsidDel="00000000" w:rsidR="00000000" w:rsidRPr="00000000">
        <w:rPr>
          <w:rtl w:val="0"/>
        </w:rPr>
        <w:t xml:space="preserve">: due o più istruzioni richiedono di usare simultaneamente lo stesso componente hardware come ad esempio la memoria;</w:t>
      </w:r>
    </w:p>
    <w:p w:rsidR="00000000" w:rsidDel="00000000" w:rsidP="00000000" w:rsidRDefault="00000000" w:rsidRPr="00000000" w14:paraId="00000E48">
      <w:pPr>
        <w:pageBreakBefore w:val="0"/>
        <w:numPr>
          <w:ilvl w:val="0"/>
          <w:numId w:val="87"/>
        </w:numPr>
        <w:spacing w:after="0" w:afterAutospacing="0" w:before="0" w:beforeAutospacing="0"/>
        <w:ind w:left="720" w:hanging="360"/>
        <w:jc w:val="both"/>
        <w:rPr>
          <w:u w:val="none"/>
        </w:rPr>
      </w:pPr>
      <w:r w:rsidDel="00000000" w:rsidR="00000000" w:rsidRPr="00000000">
        <w:rPr>
          <w:b w:val="1"/>
          <w:rtl w:val="0"/>
        </w:rPr>
        <w:t xml:space="preserve">Hazard sui dati</w:t>
      </w:r>
      <w:r w:rsidDel="00000000" w:rsidR="00000000" w:rsidRPr="00000000">
        <w:rPr>
          <w:rtl w:val="0"/>
        </w:rPr>
        <w:t xml:space="preserve">: vi sono dipendenze fra i dati come ad esempio un'istruzione che ha come input l'output di quella precedente;</w:t>
      </w:r>
    </w:p>
    <w:p w:rsidR="00000000" w:rsidDel="00000000" w:rsidP="00000000" w:rsidRDefault="00000000" w:rsidRPr="00000000" w14:paraId="00000E49">
      <w:pPr>
        <w:pageBreakBefore w:val="0"/>
        <w:numPr>
          <w:ilvl w:val="0"/>
          <w:numId w:val="87"/>
        </w:numPr>
        <w:spacing w:before="0" w:beforeAutospacing="0"/>
        <w:ind w:left="720" w:hanging="360"/>
        <w:jc w:val="both"/>
        <w:rPr>
          <w:u w:val="none"/>
        </w:rPr>
      </w:pPr>
      <w:r w:rsidDel="00000000" w:rsidR="00000000" w:rsidRPr="00000000">
        <w:rPr>
          <w:b w:val="1"/>
          <w:rtl w:val="0"/>
        </w:rPr>
        <w:t xml:space="preserve">Hazard sul controllo</w:t>
      </w:r>
      <w:r w:rsidDel="00000000" w:rsidR="00000000" w:rsidRPr="00000000">
        <w:rPr>
          <w:rtl w:val="0"/>
        </w:rPr>
        <w:t xml:space="preserve">: l'esecuzione di un'istruzione condizionale necessita una predizione (</w:t>
      </w:r>
      <w:r w:rsidDel="00000000" w:rsidR="00000000" w:rsidRPr="00000000">
        <w:rPr>
          <w:b w:val="1"/>
          <w:rtl w:val="0"/>
        </w:rPr>
        <w:t xml:space="preserve">branch prediction</w:t>
      </w:r>
      <w:r w:rsidDel="00000000" w:rsidR="00000000" w:rsidRPr="00000000">
        <w:rPr>
          <w:rtl w:val="0"/>
        </w:rPr>
        <w:t xml:space="preserve">) sul ramo che verrà preso per poter continuare a caricare istruzioni. Se la predizione è errata (</w:t>
      </w:r>
      <w:r w:rsidDel="00000000" w:rsidR="00000000" w:rsidRPr="00000000">
        <w:rPr>
          <w:b w:val="1"/>
          <w:rtl w:val="0"/>
        </w:rPr>
        <w:t xml:space="preserve">branch misprediction</w:t>
      </w:r>
      <w:r w:rsidDel="00000000" w:rsidR="00000000" w:rsidRPr="00000000">
        <w:rPr>
          <w:rtl w:val="0"/>
        </w:rPr>
        <w:t xml:space="preserve">) è necessario svuotare la pipeline e ripartire con la sequenza di istruzioni giusta.</w:t>
      </w:r>
      <w:r w:rsidDel="00000000" w:rsidR="00000000" w:rsidRPr="00000000">
        <w:rPr>
          <w:rtl w:val="0"/>
        </w:rPr>
      </w:r>
    </w:p>
    <w:p w:rsidR="00000000" w:rsidDel="00000000" w:rsidP="00000000" w:rsidRDefault="00000000" w:rsidRPr="00000000" w14:paraId="00000E4A">
      <w:pPr>
        <w:pageBreakBefore w:val="0"/>
        <w:jc w:val="both"/>
        <w:rPr/>
      </w:pPr>
      <w:r w:rsidDel="00000000" w:rsidR="00000000" w:rsidRPr="00000000">
        <w:rPr>
          <w:b w:val="1"/>
          <w:rtl w:val="0"/>
        </w:rPr>
        <w:t xml:space="preserve">Hazard strutturali. </w:t>
      </w:r>
      <w:r w:rsidDel="00000000" w:rsidR="00000000" w:rsidRPr="00000000">
        <w:rPr>
          <w:rtl w:val="0"/>
        </w:rPr>
        <w:t xml:space="preserve">Nella figura seguente vediamo un esempio di hazard strutturale, evidenziando i componenti hardware in uso per ciascuno stadio:</w:t>
      </w:r>
    </w:p>
    <w:p w:rsidR="00000000" w:rsidDel="00000000" w:rsidP="00000000" w:rsidRDefault="00000000" w:rsidRPr="00000000" w14:paraId="00000E4B">
      <w:pPr>
        <w:pageBreakBefore w:val="0"/>
        <w:rPr/>
      </w:pPr>
      <w:r w:rsidDel="00000000" w:rsidR="00000000" w:rsidRPr="00000000">
        <w:rPr/>
        <mc:AlternateContent>
          <mc:Choice Requires="wpg">
            <w:drawing>
              <wp:inline distB="114300" distT="114300" distL="114300" distR="114300">
                <wp:extent cx="6086850" cy="2739082"/>
                <wp:effectExtent b="0" l="0" r="0" t="0"/>
                <wp:docPr id="2" name=""/>
                <a:graphic>
                  <a:graphicData uri="http://schemas.microsoft.com/office/word/2010/wordprocessingGroup">
                    <wpg:wgp>
                      <wpg:cNvGrpSpPr/>
                      <wpg:grpSpPr>
                        <a:xfrm>
                          <a:off x="0" y="82275"/>
                          <a:ext cx="6086850" cy="2739082"/>
                          <a:chOff x="0" y="82275"/>
                          <a:chExt cx="6858000" cy="3060975"/>
                        </a:xfrm>
                      </wpg:grpSpPr>
                      <wps:wsp>
                        <wps:cNvSpPr/>
                        <wps:cNvPr id="47" name="Shape 47"/>
                        <wps:spPr>
                          <a:xfrm>
                            <a:off x="836025" y="588500"/>
                            <a:ext cx="491700" cy="3147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Mem</w:t>
                              </w:r>
                            </w:p>
                          </w:txbxContent>
                        </wps:txbx>
                        <wps:bodyPr anchorCtr="0" anchor="ctr" bIns="91425" lIns="91425" spcFirstLastPara="1" rIns="91425" wrap="square" tIns="91425">
                          <a:noAutofit/>
                        </wps:bodyPr>
                      </wps:wsp>
                      <wps:wsp>
                        <wps:cNvSpPr/>
                        <wps:cNvPr id="48" name="Shape 48"/>
                        <wps:spPr>
                          <a:xfrm>
                            <a:off x="2507996" y="510600"/>
                            <a:ext cx="245875" cy="486825"/>
                          </a:xfrm>
                          <a:custGeom>
                            <a:rect b="b" l="l" r="r" t="t"/>
                            <a:pathLst>
                              <a:path extrusionOk="0" h="19473" w="9835">
                                <a:moveTo>
                                  <a:pt x="0" y="0"/>
                                </a:moveTo>
                                <a:lnTo>
                                  <a:pt x="294" y="6656"/>
                                </a:lnTo>
                                <a:lnTo>
                                  <a:pt x="4720" y="9412"/>
                                </a:lnTo>
                                <a:lnTo>
                                  <a:pt x="393" y="12559"/>
                                </a:lnTo>
                                <a:lnTo>
                                  <a:pt x="590" y="19473"/>
                                </a:lnTo>
                                <a:lnTo>
                                  <a:pt x="9835" y="12982"/>
                                </a:lnTo>
                                <a:lnTo>
                                  <a:pt x="9735" y="7049"/>
                                </a:lnTo>
                                <a:close/>
                              </a:path>
                            </a:pathLst>
                          </a:custGeom>
                          <a:solidFill>
                            <a:srgbClr val="CCCCCC"/>
                          </a:solid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104775" y="637660"/>
                            <a:ext cx="405600" cy="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104775" y="853948"/>
                            <a:ext cx="410700" cy="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327600" y="745850"/>
                            <a:ext cx="2952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52" name="Shape 52"/>
                        <wps:spPr>
                          <a:xfrm>
                            <a:off x="1622800" y="588500"/>
                            <a:ext cx="491700" cy="3147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Reg</w:t>
                              </w:r>
                            </w:p>
                          </w:txbxContent>
                        </wps:txbx>
                        <wps:bodyPr anchorCtr="0" anchor="ctr" bIns="91425" lIns="91425" spcFirstLastPara="1" rIns="91425" wrap="square" tIns="91425">
                          <a:noAutofit/>
                        </wps:bodyPr>
                      </wps:wsp>
                      <wps:wsp>
                        <wps:cNvCnPr/>
                        <wps:spPr>
                          <a:xfrm>
                            <a:off x="1475275" y="431125"/>
                            <a:ext cx="19800" cy="2294700"/>
                          </a:xfrm>
                          <a:prstGeom prst="straightConnector1">
                            <a:avLst/>
                          </a:prstGeom>
                          <a:noFill/>
                          <a:ln cap="flat" cmpd="sng" w="9525">
                            <a:solidFill>
                              <a:srgbClr val="000000"/>
                            </a:solidFill>
                            <a:prstDash val="dash"/>
                            <a:round/>
                            <a:headEnd len="med" w="med" type="none"/>
                            <a:tailEnd len="med" w="med" type="none"/>
                          </a:ln>
                        </wps:spPr>
                        <wps:bodyPr anchorCtr="0" anchor="ctr" bIns="91425" lIns="91425" spcFirstLastPara="1" rIns="91425" wrap="square" tIns="91425">
                          <a:noAutofit/>
                        </wps:bodyPr>
                      </wps:wsp>
                      <wps:wsp>
                        <wps:cNvCnPr/>
                        <wps:spPr>
                          <a:xfrm>
                            <a:off x="2237276" y="431125"/>
                            <a:ext cx="19800" cy="2294700"/>
                          </a:xfrm>
                          <a:prstGeom prst="straightConnector1">
                            <a:avLst/>
                          </a:prstGeom>
                          <a:noFill/>
                          <a:ln cap="flat" cmpd="sng" w="9525">
                            <a:solidFill>
                              <a:srgbClr val="000000"/>
                            </a:solidFill>
                            <a:prstDash val="dash"/>
                            <a:round/>
                            <a:headEnd len="med" w="med" type="none"/>
                            <a:tailEnd len="med" w="med" type="none"/>
                          </a:ln>
                        </wps:spPr>
                        <wps:bodyPr anchorCtr="0" anchor="ctr" bIns="91425" lIns="91425" spcFirstLastPara="1" rIns="91425" wrap="square" tIns="91425">
                          <a:noAutofit/>
                        </wps:bodyPr>
                      </wps:wsp>
                      <wps:wsp>
                        <wps:cNvCnPr/>
                        <wps:spPr>
                          <a:xfrm>
                            <a:off x="2999276" y="431125"/>
                            <a:ext cx="19800" cy="2294700"/>
                          </a:xfrm>
                          <a:prstGeom prst="straightConnector1">
                            <a:avLst/>
                          </a:prstGeom>
                          <a:noFill/>
                          <a:ln cap="flat" cmpd="sng" w="9525">
                            <a:solidFill>
                              <a:srgbClr val="000000"/>
                            </a:solidFill>
                            <a:prstDash val="dash"/>
                            <a:round/>
                            <a:headEnd len="med" w="med" type="none"/>
                            <a:tailEnd len="med" w="med" type="none"/>
                          </a:ln>
                        </wps:spPr>
                        <wps:bodyPr anchorCtr="0" anchor="ctr" bIns="91425" lIns="91425" spcFirstLastPara="1" rIns="91425" wrap="square" tIns="91425">
                          <a:noAutofit/>
                        </wps:bodyPr>
                      </wps:wsp>
                      <wps:wsp>
                        <wps:cNvCnPr/>
                        <wps:spPr>
                          <a:xfrm>
                            <a:off x="3790780" y="431125"/>
                            <a:ext cx="19800" cy="2294700"/>
                          </a:xfrm>
                          <a:prstGeom prst="straightConnector1">
                            <a:avLst/>
                          </a:prstGeom>
                          <a:noFill/>
                          <a:ln cap="flat" cmpd="sng" w="9525">
                            <a:solidFill>
                              <a:srgbClr val="000000"/>
                            </a:solidFill>
                            <a:prstDash val="dash"/>
                            <a:round/>
                            <a:headEnd len="med" w="med" type="none"/>
                            <a:tailEnd len="med" w="med" type="none"/>
                          </a:ln>
                        </wps:spPr>
                        <wps:bodyPr anchorCtr="0" anchor="ctr" bIns="91425" lIns="91425" spcFirstLastPara="1" rIns="91425" wrap="square" tIns="91425">
                          <a:noAutofit/>
                        </wps:bodyPr>
                      </wps:wsp>
                      <wps:wsp>
                        <wps:cNvSpPr/>
                        <wps:cNvPr id="57" name="Shape 57"/>
                        <wps:spPr>
                          <a:xfrm>
                            <a:off x="3163994" y="598325"/>
                            <a:ext cx="491700" cy="314700"/>
                          </a:xfrm>
                          <a:prstGeom prst="rect">
                            <a:avLst/>
                          </a:prstGeom>
                          <a:solidFill>
                            <a:srgbClr val="43434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0"/>
                                  <w:vertAlign w:val="baseline"/>
                                </w:rPr>
                                <w:t xml:space="preserve">Mem</w:t>
                              </w:r>
                            </w:p>
                          </w:txbxContent>
                        </wps:txbx>
                        <wps:bodyPr anchorCtr="0" anchor="ctr" bIns="91425" lIns="91425" spcFirstLastPara="1" rIns="91425" wrap="square" tIns="91425">
                          <a:noAutofit/>
                        </wps:bodyPr>
                      </wps:wsp>
                      <wps:wsp>
                        <wps:cNvCnPr/>
                        <wps:spPr>
                          <a:xfrm flipH="1" rot="10800000">
                            <a:off x="2770994" y="755675"/>
                            <a:ext cx="393000" cy="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655694" y="755675"/>
                            <a:ext cx="288000" cy="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60" name="Shape 60"/>
                        <wps:spPr>
                          <a:xfrm>
                            <a:off x="3943739" y="598800"/>
                            <a:ext cx="491700" cy="3147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Reg</w:t>
                              </w:r>
                            </w:p>
                          </w:txbxContent>
                        </wps:txbx>
                        <wps:bodyPr anchorCtr="0" anchor="ctr" bIns="91425" lIns="91425" spcFirstLastPara="1" rIns="91425" wrap="square" tIns="91425">
                          <a:noAutofit/>
                        </wps:bodyPr>
                      </wps:wsp>
                      <wps:wsp>
                        <wps:cNvSpPr/>
                        <wps:cNvPr id="61" name="Shape 61"/>
                        <wps:spPr>
                          <a:xfrm>
                            <a:off x="3078200" y="758250"/>
                            <a:ext cx="624500" cy="280300"/>
                          </a:xfrm>
                          <a:custGeom>
                            <a:rect b="b" l="l" r="r" t="t"/>
                            <a:pathLst>
                              <a:path extrusionOk="0" h="11212" w="24980">
                                <a:moveTo>
                                  <a:pt x="0" y="0"/>
                                </a:moveTo>
                                <a:lnTo>
                                  <a:pt x="0" y="11212"/>
                                </a:lnTo>
                                <a:lnTo>
                                  <a:pt x="24980" y="11212"/>
                                </a:lnTo>
                                <a:lnTo>
                                  <a:pt x="24980" y="197"/>
                                </a:ln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62" name="Shape 62"/>
                        <wps:spPr>
                          <a:xfrm>
                            <a:off x="2314675" y="763175"/>
                            <a:ext cx="625850" cy="275375"/>
                          </a:xfrm>
                          <a:custGeom>
                            <a:rect b="b" l="l" r="r" t="t"/>
                            <a:pathLst>
                              <a:path extrusionOk="0" h="11015" w="25034">
                                <a:moveTo>
                                  <a:pt x="50" y="3631"/>
                                </a:moveTo>
                                <a:lnTo>
                                  <a:pt x="0" y="11015"/>
                                </a:lnTo>
                                <a:lnTo>
                                  <a:pt x="24783" y="11015"/>
                                </a:lnTo>
                                <a:lnTo>
                                  <a:pt x="25034" y="0"/>
                                </a:ln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63" name="Shape 63"/>
                        <wps:spPr>
                          <a:xfrm>
                            <a:off x="1615365" y="1148150"/>
                            <a:ext cx="491700" cy="3147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Mem</w:t>
                              </w:r>
                            </w:p>
                          </w:txbxContent>
                        </wps:txbx>
                        <wps:bodyPr anchorCtr="0" anchor="ctr" bIns="91425" lIns="91425" spcFirstLastPara="1" rIns="91425" wrap="square" tIns="91425">
                          <a:noAutofit/>
                        </wps:bodyPr>
                      </wps:wsp>
                      <wps:wsp>
                        <wps:cNvSpPr/>
                        <wps:cNvPr id="64" name="Shape 64"/>
                        <wps:spPr>
                          <a:xfrm>
                            <a:off x="3287337" y="1070250"/>
                            <a:ext cx="245875" cy="486825"/>
                          </a:xfrm>
                          <a:custGeom>
                            <a:rect b="b" l="l" r="r" t="t"/>
                            <a:pathLst>
                              <a:path extrusionOk="0" h="19473" w="9835">
                                <a:moveTo>
                                  <a:pt x="0" y="0"/>
                                </a:moveTo>
                                <a:lnTo>
                                  <a:pt x="294" y="6656"/>
                                </a:lnTo>
                                <a:lnTo>
                                  <a:pt x="4720" y="9412"/>
                                </a:lnTo>
                                <a:lnTo>
                                  <a:pt x="393" y="12559"/>
                                </a:lnTo>
                                <a:lnTo>
                                  <a:pt x="590" y="19473"/>
                                </a:lnTo>
                                <a:lnTo>
                                  <a:pt x="9835" y="12982"/>
                                </a:lnTo>
                                <a:lnTo>
                                  <a:pt x="9735" y="7049"/>
                                </a:lnTo>
                                <a:close/>
                              </a:path>
                            </a:pathLst>
                          </a:custGeom>
                          <a:solidFill>
                            <a:srgbClr val="CCCCCC"/>
                          </a:solid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884115" y="1197310"/>
                            <a:ext cx="405600" cy="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884115" y="1413598"/>
                            <a:ext cx="410700" cy="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102030" y="1305500"/>
                            <a:ext cx="2952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68" name="Shape 68"/>
                        <wps:spPr>
                          <a:xfrm>
                            <a:off x="2397230" y="1148150"/>
                            <a:ext cx="491700" cy="3147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Reg</w:t>
                              </w:r>
                            </w:p>
                          </w:txbxContent>
                        </wps:txbx>
                        <wps:bodyPr anchorCtr="0" anchor="ctr" bIns="91425" lIns="91425" spcFirstLastPara="1" rIns="91425" wrap="square" tIns="91425">
                          <a:noAutofit/>
                        </wps:bodyPr>
                      </wps:wsp>
                      <wps:wsp>
                        <wps:cNvSpPr/>
                        <wps:cNvPr id="69" name="Shape 69"/>
                        <wps:spPr>
                          <a:xfrm>
                            <a:off x="3943739" y="1157975"/>
                            <a:ext cx="491700" cy="3147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Mem</w:t>
                              </w:r>
                            </w:p>
                          </w:txbxContent>
                        </wps:txbx>
                        <wps:bodyPr anchorCtr="0" anchor="ctr" bIns="91425" lIns="91425" spcFirstLastPara="1" rIns="91425" wrap="square" tIns="91425">
                          <a:noAutofit/>
                        </wps:bodyPr>
                      </wps:wsp>
                      <wps:wsp>
                        <wps:cNvCnPr/>
                        <wps:spPr>
                          <a:xfrm flipH="1" rot="10800000">
                            <a:off x="3550739" y="1315325"/>
                            <a:ext cx="393000" cy="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435439" y="1315325"/>
                            <a:ext cx="277800" cy="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72" name="Shape 72"/>
                        <wps:spPr>
                          <a:xfrm>
                            <a:off x="4713244" y="1158450"/>
                            <a:ext cx="491700" cy="3147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Reg</w:t>
                              </w:r>
                            </w:p>
                          </w:txbxContent>
                        </wps:txbx>
                        <wps:bodyPr anchorCtr="0" anchor="ctr" bIns="91425" lIns="91425" spcFirstLastPara="1" rIns="91425" wrap="square" tIns="91425">
                          <a:noAutofit/>
                        </wps:bodyPr>
                      </wps:wsp>
                      <wps:wsp>
                        <wps:cNvSpPr/>
                        <wps:cNvPr id="73" name="Shape 73"/>
                        <wps:spPr>
                          <a:xfrm>
                            <a:off x="3857540" y="1317900"/>
                            <a:ext cx="624500" cy="280300"/>
                          </a:xfrm>
                          <a:custGeom>
                            <a:rect b="b" l="l" r="r" t="t"/>
                            <a:pathLst>
                              <a:path extrusionOk="0" h="11212" w="24980">
                                <a:moveTo>
                                  <a:pt x="0" y="0"/>
                                </a:moveTo>
                                <a:lnTo>
                                  <a:pt x="0" y="11212"/>
                                </a:lnTo>
                                <a:lnTo>
                                  <a:pt x="24980" y="11212"/>
                                </a:lnTo>
                                <a:lnTo>
                                  <a:pt x="24980" y="197"/>
                                </a:ln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74" name="Shape 74"/>
                        <wps:spPr>
                          <a:xfrm>
                            <a:off x="3094015" y="1322825"/>
                            <a:ext cx="625850" cy="275375"/>
                          </a:xfrm>
                          <a:custGeom>
                            <a:rect b="b" l="l" r="r" t="t"/>
                            <a:pathLst>
                              <a:path extrusionOk="0" h="11015" w="25034">
                                <a:moveTo>
                                  <a:pt x="50" y="3631"/>
                                </a:moveTo>
                                <a:lnTo>
                                  <a:pt x="0" y="11015"/>
                                </a:lnTo>
                                <a:lnTo>
                                  <a:pt x="24783" y="11015"/>
                                </a:lnTo>
                                <a:lnTo>
                                  <a:pt x="25034" y="0"/>
                                </a:ln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75" name="Shape 75"/>
                        <wps:spPr>
                          <a:xfrm>
                            <a:off x="2397230" y="1711144"/>
                            <a:ext cx="491700" cy="3147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Mem</w:t>
                              </w:r>
                            </w:p>
                          </w:txbxContent>
                        </wps:txbx>
                        <wps:bodyPr anchorCtr="0" anchor="ctr" bIns="91425" lIns="91425" spcFirstLastPara="1" rIns="91425" wrap="square" tIns="91425">
                          <a:noAutofit/>
                        </wps:bodyPr>
                      </wps:wsp>
                      <wps:wsp>
                        <wps:cNvSpPr/>
                        <wps:cNvPr id="76" name="Shape 76"/>
                        <wps:spPr>
                          <a:xfrm>
                            <a:off x="4069201" y="1633244"/>
                            <a:ext cx="245875" cy="486825"/>
                          </a:xfrm>
                          <a:custGeom>
                            <a:rect b="b" l="l" r="r" t="t"/>
                            <a:pathLst>
                              <a:path extrusionOk="0" h="19473" w="9835">
                                <a:moveTo>
                                  <a:pt x="0" y="0"/>
                                </a:moveTo>
                                <a:lnTo>
                                  <a:pt x="294" y="6656"/>
                                </a:lnTo>
                                <a:lnTo>
                                  <a:pt x="4720" y="9412"/>
                                </a:lnTo>
                                <a:lnTo>
                                  <a:pt x="393" y="12559"/>
                                </a:lnTo>
                                <a:lnTo>
                                  <a:pt x="590" y="19473"/>
                                </a:lnTo>
                                <a:lnTo>
                                  <a:pt x="9835" y="12982"/>
                                </a:lnTo>
                                <a:lnTo>
                                  <a:pt x="9735" y="7049"/>
                                </a:lnTo>
                                <a:close/>
                              </a:path>
                            </a:pathLst>
                          </a:custGeom>
                          <a:solidFill>
                            <a:srgbClr val="CCCCCC"/>
                          </a:solid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665980" y="1760304"/>
                            <a:ext cx="405600" cy="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665980" y="1976592"/>
                            <a:ext cx="410700" cy="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868794" y="1868494"/>
                            <a:ext cx="2952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80" name="Shape 80"/>
                        <wps:spPr>
                          <a:xfrm>
                            <a:off x="3163994" y="1711144"/>
                            <a:ext cx="491700" cy="3147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Reg</w:t>
                              </w:r>
                            </w:p>
                          </w:txbxContent>
                        </wps:txbx>
                        <wps:bodyPr anchorCtr="0" anchor="ctr" bIns="91425" lIns="91425" spcFirstLastPara="1" rIns="91425" wrap="square" tIns="91425">
                          <a:noAutofit/>
                        </wps:bodyPr>
                      </wps:wsp>
                      <wps:wsp>
                        <wps:cNvSpPr/>
                        <wps:cNvPr id="81" name="Shape 81"/>
                        <wps:spPr>
                          <a:xfrm>
                            <a:off x="4713244" y="1720969"/>
                            <a:ext cx="491700" cy="3147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Mem</w:t>
                              </w:r>
                            </w:p>
                          </w:txbxContent>
                        </wps:txbx>
                        <wps:bodyPr anchorCtr="0" anchor="ctr" bIns="91425" lIns="91425" spcFirstLastPara="1" rIns="91425" wrap="square" tIns="91425">
                          <a:noAutofit/>
                        </wps:bodyPr>
                      </wps:wsp>
                      <wps:wsp>
                        <wps:cNvCnPr/>
                        <wps:spPr>
                          <a:xfrm flipH="1" rot="10800000">
                            <a:off x="4320244" y="1878319"/>
                            <a:ext cx="393000" cy="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204944" y="1878319"/>
                            <a:ext cx="283500" cy="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84" name="Shape 84"/>
                        <wps:spPr>
                          <a:xfrm>
                            <a:off x="5488365" y="1721444"/>
                            <a:ext cx="491700" cy="3147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Reg</w:t>
                              </w:r>
                            </w:p>
                          </w:txbxContent>
                        </wps:txbx>
                        <wps:bodyPr anchorCtr="0" anchor="ctr" bIns="91425" lIns="91425" spcFirstLastPara="1" rIns="91425" wrap="square" tIns="91425">
                          <a:noAutofit/>
                        </wps:bodyPr>
                      </wps:wsp>
                      <wps:wsp>
                        <wps:cNvSpPr/>
                        <wps:cNvPr id="85" name="Shape 85"/>
                        <wps:spPr>
                          <a:xfrm>
                            <a:off x="4639405" y="1880894"/>
                            <a:ext cx="624500" cy="280300"/>
                          </a:xfrm>
                          <a:custGeom>
                            <a:rect b="b" l="l" r="r" t="t"/>
                            <a:pathLst>
                              <a:path extrusionOk="0" h="11212" w="24980">
                                <a:moveTo>
                                  <a:pt x="0" y="0"/>
                                </a:moveTo>
                                <a:lnTo>
                                  <a:pt x="0" y="11212"/>
                                </a:lnTo>
                                <a:lnTo>
                                  <a:pt x="24980" y="11212"/>
                                </a:lnTo>
                                <a:lnTo>
                                  <a:pt x="24980" y="197"/>
                                </a:ln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86" name="Shape 86"/>
                        <wps:spPr>
                          <a:xfrm>
                            <a:off x="3875880" y="1885819"/>
                            <a:ext cx="625850" cy="275375"/>
                          </a:xfrm>
                          <a:custGeom>
                            <a:rect b="b" l="l" r="r" t="t"/>
                            <a:pathLst>
                              <a:path extrusionOk="0" h="11015" w="25034">
                                <a:moveTo>
                                  <a:pt x="50" y="3631"/>
                                </a:moveTo>
                                <a:lnTo>
                                  <a:pt x="0" y="11015"/>
                                </a:lnTo>
                                <a:lnTo>
                                  <a:pt x="24783" y="11015"/>
                                </a:lnTo>
                                <a:lnTo>
                                  <a:pt x="25034" y="0"/>
                                </a:ln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87" name="Shape 87"/>
                        <wps:spPr>
                          <a:xfrm>
                            <a:off x="3163994" y="2275702"/>
                            <a:ext cx="491700" cy="314700"/>
                          </a:xfrm>
                          <a:prstGeom prst="rect">
                            <a:avLst/>
                          </a:prstGeom>
                          <a:solidFill>
                            <a:srgbClr val="43434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0"/>
                                  <w:vertAlign w:val="baseline"/>
                                </w:rPr>
                                <w:t xml:space="preserve">Mem</w:t>
                              </w:r>
                            </w:p>
                          </w:txbxContent>
                        </wps:txbx>
                        <wps:bodyPr anchorCtr="0" anchor="ctr" bIns="91425" lIns="91425" spcFirstLastPara="1" rIns="91425" wrap="square" tIns="91425">
                          <a:noAutofit/>
                        </wps:bodyPr>
                      </wps:wsp>
                      <wps:wsp>
                        <wps:cNvSpPr/>
                        <wps:cNvPr id="88" name="Shape 88"/>
                        <wps:spPr>
                          <a:xfrm>
                            <a:off x="4852036" y="2197802"/>
                            <a:ext cx="245875" cy="486825"/>
                          </a:xfrm>
                          <a:custGeom>
                            <a:rect b="b" l="l" r="r" t="t"/>
                            <a:pathLst>
                              <a:path extrusionOk="0" h="19473" w="9835">
                                <a:moveTo>
                                  <a:pt x="0" y="0"/>
                                </a:moveTo>
                                <a:lnTo>
                                  <a:pt x="294" y="6656"/>
                                </a:lnTo>
                                <a:lnTo>
                                  <a:pt x="4720" y="9412"/>
                                </a:lnTo>
                                <a:lnTo>
                                  <a:pt x="393" y="12559"/>
                                </a:lnTo>
                                <a:lnTo>
                                  <a:pt x="590" y="19473"/>
                                </a:lnTo>
                                <a:lnTo>
                                  <a:pt x="9835" y="12982"/>
                                </a:lnTo>
                                <a:lnTo>
                                  <a:pt x="9735" y="7049"/>
                                </a:lnTo>
                                <a:close/>
                              </a:path>
                            </a:pathLst>
                          </a:custGeom>
                          <a:solidFill>
                            <a:srgbClr val="CCCCCC"/>
                          </a:solid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448814" y="2275688"/>
                            <a:ext cx="405600" cy="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448814" y="2541150"/>
                            <a:ext cx="410700" cy="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648539" y="2433052"/>
                            <a:ext cx="2952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92" name="Shape 92"/>
                        <wps:spPr>
                          <a:xfrm>
                            <a:off x="3943739" y="2275702"/>
                            <a:ext cx="491700" cy="3147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Reg</w:t>
                              </w:r>
                            </w:p>
                          </w:txbxContent>
                        </wps:txbx>
                        <wps:bodyPr anchorCtr="0" anchor="ctr" bIns="91425" lIns="91425" spcFirstLastPara="1" rIns="91425" wrap="square" tIns="91425">
                          <a:noAutofit/>
                        </wps:bodyPr>
                      </wps:wsp>
                      <wps:wsp>
                        <wps:cNvSpPr/>
                        <wps:cNvPr id="93" name="Shape 93"/>
                        <wps:spPr>
                          <a:xfrm>
                            <a:off x="5488365" y="2285527"/>
                            <a:ext cx="491700" cy="3147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Mem</w:t>
                              </w:r>
                            </w:p>
                          </w:txbxContent>
                        </wps:txbx>
                        <wps:bodyPr anchorCtr="0" anchor="ctr" bIns="91425" lIns="91425" spcFirstLastPara="1" rIns="91425" wrap="square" tIns="91425">
                          <a:noAutofit/>
                        </wps:bodyPr>
                      </wps:wsp>
                      <wps:wsp>
                        <wps:cNvCnPr/>
                        <wps:spPr>
                          <a:xfrm flipH="1" rot="10800000">
                            <a:off x="5095365" y="2442877"/>
                            <a:ext cx="393000" cy="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980065" y="2442877"/>
                            <a:ext cx="291000" cy="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96" name="Shape 96"/>
                        <wps:spPr>
                          <a:xfrm>
                            <a:off x="6271134" y="2286002"/>
                            <a:ext cx="491700" cy="3147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Reg</w:t>
                              </w:r>
                            </w:p>
                          </w:txbxContent>
                        </wps:txbx>
                        <wps:bodyPr anchorCtr="0" anchor="ctr" bIns="91425" lIns="91425" spcFirstLastPara="1" rIns="91425" wrap="square" tIns="91425">
                          <a:noAutofit/>
                        </wps:bodyPr>
                      </wps:wsp>
                      <wps:wsp>
                        <wps:cNvSpPr/>
                        <wps:cNvPr id="97" name="Shape 97"/>
                        <wps:spPr>
                          <a:xfrm>
                            <a:off x="5422239" y="2445452"/>
                            <a:ext cx="624500" cy="280300"/>
                          </a:xfrm>
                          <a:custGeom>
                            <a:rect b="b" l="l" r="r" t="t"/>
                            <a:pathLst>
                              <a:path extrusionOk="0" h="11212" w="24980">
                                <a:moveTo>
                                  <a:pt x="0" y="0"/>
                                </a:moveTo>
                                <a:lnTo>
                                  <a:pt x="0" y="11212"/>
                                </a:lnTo>
                                <a:lnTo>
                                  <a:pt x="24980" y="11212"/>
                                </a:lnTo>
                                <a:lnTo>
                                  <a:pt x="24980" y="197"/>
                                </a:ln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98" name="Shape 98"/>
                        <wps:spPr>
                          <a:xfrm>
                            <a:off x="4658714" y="2450377"/>
                            <a:ext cx="625850" cy="275375"/>
                          </a:xfrm>
                          <a:custGeom>
                            <a:rect b="b" l="l" r="r" t="t"/>
                            <a:pathLst>
                              <a:path extrusionOk="0" h="11015" w="25034">
                                <a:moveTo>
                                  <a:pt x="50" y="3631"/>
                                </a:moveTo>
                                <a:lnTo>
                                  <a:pt x="0" y="11015"/>
                                </a:lnTo>
                                <a:lnTo>
                                  <a:pt x="24783" y="11015"/>
                                </a:lnTo>
                                <a:lnTo>
                                  <a:pt x="25034" y="0"/>
                                </a:ln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572450" y="431125"/>
                            <a:ext cx="19800" cy="2294700"/>
                          </a:xfrm>
                          <a:prstGeom prst="straightConnector1">
                            <a:avLst/>
                          </a:prstGeom>
                          <a:noFill/>
                          <a:ln cap="flat" cmpd="sng" w="9525">
                            <a:solidFill>
                              <a:srgbClr val="000000"/>
                            </a:solidFill>
                            <a:prstDash val="dash"/>
                            <a:round/>
                            <a:headEnd len="med" w="med" type="none"/>
                            <a:tailEnd len="med" w="med" type="none"/>
                          </a:ln>
                        </wps:spPr>
                        <wps:bodyPr anchorCtr="0" anchor="ctr" bIns="91425" lIns="91425" spcFirstLastPara="1" rIns="91425" wrap="square" tIns="91425">
                          <a:noAutofit/>
                        </wps:bodyPr>
                      </wps:wsp>
                      <wps:wsp>
                        <wps:cNvCnPr/>
                        <wps:spPr>
                          <a:xfrm>
                            <a:off x="5334451" y="431125"/>
                            <a:ext cx="19800" cy="2294700"/>
                          </a:xfrm>
                          <a:prstGeom prst="straightConnector1">
                            <a:avLst/>
                          </a:prstGeom>
                          <a:noFill/>
                          <a:ln cap="flat" cmpd="sng" w="9525">
                            <a:solidFill>
                              <a:srgbClr val="000000"/>
                            </a:solidFill>
                            <a:prstDash val="dash"/>
                            <a:round/>
                            <a:headEnd len="med" w="med" type="none"/>
                            <a:tailEnd len="med" w="med" type="none"/>
                          </a:ln>
                        </wps:spPr>
                        <wps:bodyPr anchorCtr="0" anchor="ctr" bIns="91425" lIns="91425" spcFirstLastPara="1" rIns="91425" wrap="square" tIns="91425">
                          <a:noAutofit/>
                        </wps:bodyPr>
                      </wps:wsp>
                      <wps:wsp>
                        <wps:cNvCnPr/>
                        <wps:spPr>
                          <a:xfrm>
                            <a:off x="6116121" y="431125"/>
                            <a:ext cx="19800" cy="2294700"/>
                          </a:xfrm>
                          <a:prstGeom prst="straightConnector1">
                            <a:avLst/>
                          </a:prstGeom>
                          <a:noFill/>
                          <a:ln cap="flat" cmpd="sng" w="9525">
                            <a:solidFill>
                              <a:srgbClr val="000000"/>
                            </a:solidFill>
                            <a:prstDash val="dash"/>
                            <a:round/>
                            <a:headEnd len="med" w="med" type="none"/>
                            <a:tailEnd len="med" w="med" type="none"/>
                          </a:ln>
                        </wps:spPr>
                        <wps:bodyPr anchorCtr="0" anchor="ctr" bIns="91425" lIns="91425" spcFirstLastPara="1" rIns="91425" wrap="square" tIns="91425">
                          <a:noAutofit/>
                        </wps:bodyPr>
                      </wps:wsp>
                      <wps:wsp>
                        <wps:cNvCnPr/>
                        <wps:spPr>
                          <a:xfrm flipH="1" rot="10800000">
                            <a:off x="868025" y="2953263"/>
                            <a:ext cx="5930100" cy="19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03" name="Shape 103"/>
                        <wps:spPr>
                          <a:xfrm>
                            <a:off x="2598900" y="2908794"/>
                            <a:ext cx="2371200" cy="196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Tempo (cicli di clock)</w:t>
                              </w:r>
                            </w:p>
                          </w:txbxContent>
                        </wps:txbx>
                        <wps:bodyPr anchorCtr="0" anchor="t" bIns="91425" lIns="91425" spcFirstLastPara="1" rIns="91425" wrap="square" tIns="91425">
                          <a:noAutofit/>
                        </wps:bodyPr>
                      </wps:wsp>
                      <wps:wsp>
                        <wps:cNvSpPr txBox="1"/>
                        <wps:cNvPr id="104" name="Shape 104"/>
                        <wps:spPr>
                          <a:xfrm>
                            <a:off x="-152400" y="588500"/>
                            <a:ext cx="1081500" cy="314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istr1</w:t>
                              </w:r>
                            </w:p>
                          </w:txbxContent>
                        </wps:txbx>
                        <wps:bodyPr anchorCtr="0" anchor="t" bIns="91425" lIns="91425" spcFirstLastPara="1" rIns="91425" wrap="square" tIns="91425">
                          <a:noAutofit/>
                        </wps:bodyPr>
                      </wps:wsp>
                      <wps:wsp>
                        <wps:cNvSpPr txBox="1"/>
                        <wps:cNvPr id="105" name="Shape 105"/>
                        <wps:spPr>
                          <a:xfrm>
                            <a:off x="41527" y="1149075"/>
                            <a:ext cx="711000" cy="314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istr2</w:t>
                              </w:r>
                            </w:p>
                          </w:txbxContent>
                        </wps:txbx>
                        <wps:bodyPr anchorCtr="0" anchor="t" bIns="91425" lIns="91425" spcFirstLastPara="1" rIns="91425" wrap="square" tIns="91425">
                          <a:noAutofit/>
                        </wps:bodyPr>
                      </wps:wsp>
                      <wps:wsp>
                        <wps:cNvSpPr txBox="1"/>
                        <wps:cNvPr id="106" name="Shape 106"/>
                        <wps:spPr>
                          <a:xfrm>
                            <a:off x="41527" y="1682475"/>
                            <a:ext cx="711000" cy="314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istr3</w:t>
                              </w:r>
                            </w:p>
                          </w:txbxContent>
                        </wps:txbx>
                        <wps:bodyPr anchorCtr="0" anchor="t" bIns="91425" lIns="91425" spcFirstLastPara="1" rIns="91425" wrap="square" tIns="91425">
                          <a:noAutofit/>
                        </wps:bodyPr>
                      </wps:wsp>
                      <wps:wsp>
                        <wps:cNvSpPr txBox="1"/>
                        <wps:cNvPr id="107" name="Shape 107"/>
                        <wps:spPr>
                          <a:xfrm>
                            <a:off x="41527" y="2215875"/>
                            <a:ext cx="711000" cy="314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istr4</w:t>
                              </w:r>
                            </w:p>
                          </w:txbxContent>
                        </wps:txbx>
                        <wps:bodyPr anchorCtr="0" anchor="t" bIns="91425" lIns="91425" spcFirstLastPara="1" rIns="91425" wrap="square" tIns="91425">
                          <a:noAutofit/>
                        </wps:bodyPr>
                      </wps:wsp>
                      <wps:wsp>
                        <wps:cNvSpPr txBox="1"/>
                        <wps:cNvPr id="108" name="Shape 108"/>
                        <wps:spPr>
                          <a:xfrm>
                            <a:off x="172251" y="82275"/>
                            <a:ext cx="1548900" cy="314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Es. </w:t>
                              </w:r>
                              <w:r w:rsidDel="00000000" w:rsidR="00000000" w:rsidRPr="00000000">
                                <w:rPr>
                                  <w:rFonts w:ascii="Arial" w:cs="Arial" w:eastAsia="Arial" w:hAnsi="Arial"/>
                                  <w:b w:val="0"/>
                                  <w:i w:val="0"/>
                                  <w:smallCaps w:val="0"/>
                                  <w:strike w:val="0"/>
                                  <w:color w:val="000000"/>
                                  <w:sz w:val="20"/>
                                  <w:vertAlign w:val="baseline"/>
                                </w:rPr>
                                <w:t xml:space="preserve">movl (%eax), %ecx</w:t>
                              </w:r>
                            </w:p>
                          </w:txbxContent>
                        </wps:txbx>
                        <wps:bodyPr anchorCtr="0" anchor="t" bIns="91425" lIns="91425" spcFirstLastPara="1" rIns="91425" wrap="square" tIns="91425">
                          <a:noAutofit/>
                        </wps:bodyPr>
                      </wps:wsp>
                      <wps:wsp>
                        <wps:cNvSpPr/>
                        <wps:cNvPr id="109" name="Shape 109"/>
                        <wps:spPr>
                          <a:xfrm>
                            <a:off x="137831" y="588494"/>
                            <a:ext cx="491700" cy="344700"/>
                          </a:xfrm>
                          <a:prstGeom prst="ellipse">
                            <a:avLst/>
                          </a:prstGeom>
                          <a:noFill/>
                          <a:ln cap="flat" cmpd="sng" w="9525">
                            <a:solidFill>
                              <a:srgbClr val="4343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rot="10800000">
                            <a:off x="383681" y="352394"/>
                            <a:ext cx="29400" cy="2361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11" name="Shape 111"/>
                        <wps:spPr>
                          <a:xfrm>
                            <a:off x="734902" y="2714129"/>
                            <a:ext cx="711000" cy="314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t" bIns="91425" lIns="91425" spcFirstLastPara="1" rIns="91425" wrap="square" tIns="91425">
                          <a:noAutofit/>
                        </wps:bodyPr>
                      </wps:wsp>
                      <wps:wsp>
                        <wps:cNvSpPr txBox="1"/>
                        <wps:cNvPr id="112" name="Shape 112"/>
                        <wps:spPr>
                          <a:xfrm>
                            <a:off x="1536240" y="2714129"/>
                            <a:ext cx="711000" cy="314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2</w:t>
                              </w:r>
                            </w:p>
                          </w:txbxContent>
                        </wps:txbx>
                        <wps:bodyPr anchorCtr="0" anchor="t" bIns="91425" lIns="91425" spcFirstLastPara="1" rIns="91425" wrap="square" tIns="91425">
                          <a:noAutofit/>
                        </wps:bodyPr>
                      </wps:wsp>
                      <wps:wsp>
                        <wps:cNvSpPr txBox="1"/>
                        <wps:cNvPr id="113" name="Shape 113"/>
                        <wps:spPr>
                          <a:xfrm>
                            <a:off x="2298240" y="2714129"/>
                            <a:ext cx="711000" cy="314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3</w:t>
                              </w:r>
                            </w:p>
                          </w:txbxContent>
                        </wps:txbx>
                        <wps:bodyPr anchorCtr="0" anchor="t" bIns="91425" lIns="91425" spcFirstLastPara="1" rIns="91425" wrap="square" tIns="91425">
                          <a:noAutofit/>
                        </wps:bodyPr>
                      </wps:wsp>
                      <wps:wsp>
                        <wps:cNvSpPr txBox="1"/>
                        <wps:cNvPr id="114" name="Shape 114"/>
                        <wps:spPr>
                          <a:xfrm>
                            <a:off x="3060240" y="2714129"/>
                            <a:ext cx="711000" cy="314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4</w:t>
                              </w:r>
                            </w:p>
                          </w:txbxContent>
                        </wps:txbx>
                        <wps:bodyPr anchorCtr="0" anchor="t" bIns="91425" lIns="91425" spcFirstLastPara="1" rIns="91425" wrap="square" tIns="91425">
                          <a:noAutofit/>
                        </wps:bodyPr>
                      </wps:wsp>
                      <wps:wsp>
                        <wps:cNvSpPr txBox="1"/>
                        <wps:cNvPr id="115" name="Shape 115"/>
                        <wps:spPr>
                          <a:xfrm>
                            <a:off x="3822240" y="2714129"/>
                            <a:ext cx="711000" cy="314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5</w:t>
                              </w:r>
                            </w:p>
                          </w:txbxContent>
                        </wps:txbx>
                        <wps:bodyPr anchorCtr="0" anchor="t" bIns="91425" lIns="91425" spcFirstLastPara="1" rIns="91425" wrap="square" tIns="91425">
                          <a:noAutofit/>
                        </wps:bodyPr>
                      </wps:wsp>
                      <wps:wsp>
                        <wps:cNvSpPr txBox="1"/>
                        <wps:cNvPr id="116" name="Shape 116"/>
                        <wps:spPr>
                          <a:xfrm>
                            <a:off x="4594075" y="2714129"/>
                            <a:ext cx="711000" cy="314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6</w:t>
                              </w:r>
                            </w:p>
                          </w:txbxContent>
                        </wps:txbx>
                        <wps:bodyPr anchorCtr="0" anchor="t" bIns="91425" lIns="91425" spcFirstLastPara="1" rIns="91425" wrap="square" tIns="91425">
                          <a:noAutofit/>
                        </wps:bodyPr>
                      </wps:wsp>
                      <wps:wsp>
                        <wps:cNvSpPr txBox="1"/>
                        <wps:cNvPr id="117" name="Shape 117"/>
                        <wps:spPr>
                          <a:xfrm>
                            <a:off x="5402771" y="2714129"/>
                            <a:ext cx="711000" cy="314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7</w:t>
                              </w:r>
                            </w:p>
                          </w:txbxContent>
                        </wps:txbx>
                        <wps:bodyPr anchorCtr="0" anchor="t" bIns="91425" lIns="91425" spcFirstLastPara="1" rIns="91425" wrap="square" tIns="91425">
                          <a:noAutofit/>
                        </wps:bodyPr>
                      </wps:wsp>
                      <wps:wsp>
                        <wps:cNvSpPr txBox="1"/>
                        <wps:cNvPr id="118" name="Shape 118"/>
                        <wps:spPr>
                          <a:xfrm>
                            <a:off x="6154937" y="2714129"/>
                            <a:ext cx="711000" cy="314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8</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6086850" cy="2739082"/>
                <wp:effectExtent b="0" l="0" r="0" t="0"/>
                <wp:docPr id="2" name="image27.png"/>
                <a:graphic>
                  <a:graphicData uri="http://schemas.openxmlformats.org/drawingml/2006/picture">
                    <pic:pic>
                      <pic:nvPicPr>
                        <pic:cNvPr id="0" name="image27.png"/>
                        <pic:cNvPicPr preferRelativeResize="0"/>
                      </pic:nvPicPr>
                      <pic:blipFill>
                        <a:blip r:embed="rId89"/>
                        <a:srcRect/>
                        <a:stretch>
                          <a:fillRect/>
                        </a:stretch>
                      </pic:blipFill>
                      <pic:spPr>
                        <a:xfrm>
                          <a:off x="0" y="0"/>
                          <a:ext cx="6086850" cy="273908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E4C">
      <w:pPr>
        <w:pageBreakBefore w:val="0"/>
        <w:jc w:val="both"/>
        <w:rPr/>
      </w:pPr>
      <w:r w:rsidDel="00000000" w:rsidR="00000000" w:rsidRPr="00000000">
        <w:rPr>
          <w:rtl w:val="0"/>
        </w:rPr>
        <w:t xml:space="preserve">Si noti come al ciclo di clock 4 due istruzioni chiedono di accedere contemporaneamente alla memoria: istr1 per leggere un dato, istr4 per prelevare l'istruzione. Questo particolare tipo di hazard è in realtà mitigato dalla presenza di memorie tampone (</w:t>
      </w:r>
      <w:hyperlink w:anchor="_nhh5lys285s3">
        <w:r w:rsidDel="00000000" w:rsidR="00000000" w:rsidRPr="00000000">
          <w:rPr>
            <w:color w:val="1155cc"/>
            <w:u w:val="single"/>
            <w:rtl w:val="0"/>
          </w:rPr>
          <w:t xml:space="preserve">cache</w:t>
        </w:r>
      </w:hyperlink>
      <w:r w:rsidDel="00000000" w:rsidR="00000000" w:rsidRPr="00000000">
        <w:rPr>
          <w:rtl w:val="0"/>
        </w:rPr>
        <w:t xml:space="preserve">) distinte per dati e istruzioni. Hazard strutturali possono coinvolgere anche altri componenti (registri, ALU) e possono essere in genere risolti duplicando l'hardware oppure mediante la tecnica dello stallo illustrata di seguito.</w:t>
      </w:r>
    </w:p>
    <w:p w:rsidR="00000000" w:rsidDel="00000000" w:rsidP="00000000" w:rsidRDefault="00000000" w:rsidRPr="00000000" w14:paraId="00000E4D">
      <w:pPr>
        <w:pageBreakBefore w:val="0"/>
        <w:jc w:val="both"/>
        <w:rPr>
          <w:b w:val="1"/>
        </w:rPr>
      </w:pPr>
      <w:r w:rsidDel="00000000" w:rsidR="00000000" w:rsidRPr="00000000">
        <w:rPr>
          <w:rtl w:val="0"/>
        </w:rPr>
      </w:r>
    </w:p>
    <w:p w:rsidR="00000000" w:rsidDel="00000000" w:rsidP="00000000" w:rsidRDefault="00000000" w:rsidRPr="00000000" w14:paraId="00000E4E">
      <w:pPr>
        <w:pageBreakBefore w:val="0"/>
        <w:jc w:val="both"/>
        <w:rPr/>
      </w:pPr>
      <w:r w:rsidDel="00000000" w:rsidR="00000000" w:rsidRPr="00000000">
        <w:rPr>
          <w:b w:val="1"/>
          <w:rtl w:val="0"/>
        </w:rPr>
        <w:t xml:space="preserve">Hazard sui dati.</w:t>
      </w:r>
      <w:r w:rsidDel="00000000" w:rsidR="00000000" w:rsidRPr="00000000">
        <w:rPr>
          <w:rtl w:val="0"/>
        </w:rPr>
        <w:t xml:space="preserve"> Un esempio di hazard sui dati potrebbe essere il seguente:</w:t>
      </w:r>
    </w:p>
    <w:p w:rsidR="00000000" w:rsidDel="00000000" w:rsidP="00000000" w:rsidRDefault="00000000" w:rsidRPr="00000000" w14:paraId="00000E4F">
      <w:pPr>
        <w:pageBreakBefore w:val="0"/>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movl $1, %eax</w:t>
      </w:r>
    </w:p>
    <w:p w:rsidR="00000000" w:rsidDel="00000000" w:rsidP="00000000" w:rsidRDefault="00000000" w:rsidRPr="00000000" w14:paraId="00000E50">
      <w:pPr>
        <w:pageBreakBefore w:val="0"/>
        <w:spacing w:before="0" w:lineRule="auto"/>
        <w:jc w:val="both"/>
        <w:rPr/>
      </w:pPr>
      <w:r w:rsidDel="00000000" w:rsidR="00000000" w:rsidRPr="00000000">
        <w:rPr>
          <w:rFonts w:ascii="Courier New" w:cs="Courier New" w:eastAsia="Courier New" w:hAnsi="Courier New"/>
          <w:rtl w:val="0"/>
        </w:rPr>
        <w:t xml:space="preserve">movl %eax, %ecx</w:t>
      </w:r>
      <w:r w:rsidDel="00000000" w:rsidR="00000000" w:rsidRPr="00000000">
        <w:rPr>
          <w:rtl w:val="0"/>
        </w:rPr>
      </w:r>
    </w:p>
    <w:p w:rsidR="00000000" w:rsidDel="00000000" w:rsidP="00000000" w:rsidRDefault="00000000" w:rsidRPr="00000000" w14:paraId="00000E51">
      <w:pPr>
        <w:pageBreakBefore w:val="0"/>
        <w:jc w:val="both"/>
        <w:rPr/>
      </w:pPr>
      <w:r w:rsidDel="00000000" w:rsidR="00000000" w:rsidRPr="00000000">
        <w:rPr>
          <w:rtl w:val="0"/>
        </w:rPr>
        <w:t xml:space="preserve">Si noti che l'istruzione </w:t>
      </w:r>
      <w:r w:rsidDel="00000000" w:rsidR="00000000" w:rsidRPr="00000000">
        <w:rPr>
          <w:rFonts w:ascii="Courier New" w:cs="Courier New" w:eastAsia="Courier New" w:hAnsi="Courier New"/>
          <w:rtl w:val="0"/>
        </w:rPr>
        <w:t xml:space="preserve">movl %eax, %ecx</w:t>
      </w:r>
      <w:r w:rsidDel="00000000" w:rsidR="00000000" w:rsidRPr="00000000">
        <w:rPr>
          <w:rtl w:val="0"/>
        </w:rPr>
        <w:t xml:space="preserve"> non può essere eseguita prima che </w:t>
      </w:r>
      <w:r w:rsidDel="00000000" w:rsidR="00000000" w:rsidRPr="00000000">
        <w:rPr>
          <w:rFonts w:ascii="Courier New" w:cs="Courier New" w:eastAsia="Courier New" w:hAnsi="Courier New"/>
          <w:rtl w:val="0"/>
        </w:rPr>
        <w:t xml:space="preserve">movl $1, %eax</w:t>
      </w:r>
      <w:r w:rsidDel="00000000" w:rsidR="00000000" w:rsidRPr="00000000">
        <w:rPr>
          <w:rtl w:val="0"/>
        </w:rPr>
        <w:t xml:space="preserve"> abbia ultimato lo stadio di Write-Back:</w:t>
      </w:r>
    </w:p>
    <w:p w:rsidR="00000000" w:rsidDel="00000000" w:rsidP="00000000" w:rsidRDefault="00000000" w:rsidRPr="00000000" w14:paraId="00000E52">
      <w:pPr>
        <w:pageBreakBefore w:val="0"/>
        <w:jc w:val="center"/>
        <w:rPr/>
      </w:pPr>
      <w:r w:rsidDel="00000000" w:rsidR="00000000" w:rsidRPr="00000000">
        <w:rPr/>
        <mc:AlternateContent>
          <mc:Choice Requires="wpg">
            <w:drawing>
              <wp:inline distB="114300" distT="114300" distL="114300" distR="114300">
                <wp:extent cx="3143363" cy="901405"/>
                <wp:effectExtent b="0" l="0" r="0" t="0"/>
                <wp:docPr id="46" name=""/>
                <a:graphic>
                  <a:graphicData uri="http://schemas.microsoft.com/office/word/2010/wordprocessingGroup">
                    <wpg:wgp>
                      <wpg:cNvGrpSpPr/>
                      <wpg:grpSpPr>
                        <a:xfrm>
                          <a:off x="1200000" y="1522475"/>
                          <a:ext cx="3143363" cy="901405"/>
                          <a:chOff x="1200000" y="1522475"/>
                          <a:chExt cx="3869325" cy="1096650"/>
                        </a:xfrm>
                      </wpg:grpSpPr>
                      <wps:wsp>
                        <wps:cNvSpPr/>
                        <wps:cNvPr id="258" name="Shape 258"/>
                        <wps:spPr>
                          <a:xfrm>
                            <a:off x="3235750" y="15495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w:t>
                              </w:r>
                            </w:p>
                          </w:txbxContent>
                        </wps:txbx>
                        <wps:bodyPr anchorCtr="0" anchor="ctr" bIns="91425" lIns="91425" spcFirstLastPara="1" rIns="91425" wrap="square" tIns="91425">
                          <a:noAutofit/>
                        </wps:bodyPr>
                      </wps:wsp>
                      <wps:wsp>
                        <wps:cNvSpPr/>
                        <wps:cNvPr id="259" name="Shape 259"/>
                        <wps:spPr>
                          <a:xfrm>
                            <a:off x="3540550" y="15495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w:t>
                              </w:r>
                            </w:p>
                          </w:txbxContent>
                        </wps:txbx>
                        <wps:bodyPr anchorCtr="0" anchor="ctr" bIns="91425" lIns="91425" spcFirstLastPara="1" rIns="91425" wrap="square" tIns="91425">
                          <a:noAutofit/>
                        </wps:bodyPr>
                      </wps:wsp>
                      <wps:wsp>
                        <wps:cNvSpPr/>
                        <wps:cNvPr id="260" name="Shape 260"/>
                        <wps:spPr>
                          <a:xfrm>
                            <a:off x="3845350" y="15495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w:t>
                              </w:r>
                            </w:p>
                          </w:txbxContent>
                        </wps:txbx>
                        <wps:bodyPr anchorCtr="0" anchor="ctr" bIns="91425" lIns="91425" spcFirstLastPara="1" rIns="91425" wrap="square" tIns="91425">
                          <a:noAutofit/>
                        </wps:bodyPr>
                      </wps:wsp>
                      <wps:wsp>
                        <wps:cNvSpPr/>
                        <wps:cNvPr id="261" name="Shape 261"/>
                        <wps:spPr>
                          <a:xfrm>
                            <a:off x="4150150" y="15495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w:t>
                              </w:r>
                            </w:p>
                          </w:txbxContent>
                        </wps:txbx>
                        <wps:bodyPr anchorCtr="0" anchor="ctr" bIns="91425" lIns="91425" spcFirstLastPara="1" rIns="91425" wrap="square" tIns="91425">
                          <a:noAutofit/>
                        </wps:bodyPr>
                      </wps:wsp>
                      <wps:wsp>
                        <wps:cNvSpPr/>
                        <wps:cNvPr id="262" name="Shape 262"/>
                        <wps:spPr>
                          <a:xfrm>
                            <a:off x="4454950" y="1549500"/>
                            <a:ext cx="304800" cy="304800"/>
                          </a:xfrm>
                          <a:prstGeom prst="rect">
                            <a:avLst/>
                          </a:prstGeom>
                          <a:solidFill>
                            <a:srgbClr val="43434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t xml:space="preserve">W</w:t>
                              </w:r>
                            </w:p>
                          </w:txbxContent>
                        </wps:txbx>
                        <wps:bodyPr anchorCtr="0" anchor="ctr" bIns="91425" lIns="91425" spcFirstLastPara="1" rIns="91425" wrap="square" tIns="91425">
                          <a:noAutofit/>
                        </wps:bodyPr>
                      </wps:wsp>
                      <wps:wsp>
                        <wps:cNvSpPr/>
                        <wps:cNvPr id="263" name="Shape 263"/>
                        <wps:spPr>
                          <a:xfrm>
                            <a:off x="3540550" y="18543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w:t>
                              </w:r>
                            </w:p>
                          </w:txbxContent>
                        </wps:txbx>
                        <wps:bodyPr anchorCtr="0" anchor="ctr" bIns="91425" lIns="91425" spcFirstLastPara="1" rIns="91425" wrap="square" tIns="91425">
                          <a:noAutofit/>
                        </wps:bodyPr>
                      </wps:wsp>
                      <wps:wsp>
                        <wps:cNvSpPr/>
                        <wps:cNvPr id="264" name="Shape 264"/>
                        <wps:spPr>
                          <a:xfrm>
                            <a:off x="3845350" y="1854300"/>
                            <a:ext cx="304800" cy="304800"/>
                          </a:xfrm>
                          <a:prstGeom prst="rect">
                            <a:avLst/>
                          </a:prstGeom>
                          <a:solidFill>
                            <a:srgbClr val="43434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t xml:space="preserve">D</w:t>
                              </w:r>
                            </w:p>
                          </w:txbxContent>
                        </wps:txbx>
                        <wps:bodyPr anchorCtr="0" anchor="ctr" bIns="91425" lIns="91425" spcFirstLastPara="1" rIns="91425" wrap="square" tIns="91425">
                          <a:noAutofit/>
                        </wps:bodyPr>
                      </wps:wsp>
                      <wps:wsp>
                        <wps:cNvSpPr/>
                        <wps:cNvPr id="265" name="Shape 265"/>
                        <wps:spPr>
                          <a:xfrm>
                            <a:off x="4150150" y="18543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w:t>
                              </w:r>
                            </w:p>
                          </w:txbxContent>
                        </wps:txbx>
                        <wps:bodyPr anchorCtr="0" anchor="ctr" bIns="91425" lIns="91425" spcFirstLastPara="1" rIns="91425" wrap="square" tIns="91425">
                          <a:noAutofit/>
                        </wps:bodyPr>
                      </wps:wsp>
                      <wps:wsp>
                        <wps:cNvSpPr/>
                        <wps:cNvPr id="266" name="Shape 266"/>
                        <wps:spPr>
                          <a:xfrm>
                            <a:off x="4454950" y="18543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w:t>
                              </w:r>
                            </w:p>
                          </w:txbxContent>
                        </wps:txbx>
                        <wps:bodyPr anchorCtr="0" anchor="ctr" bIns="91425" lIns="91425" spcFirstLastPara="1" rIns="91425" wrap="square" tIns="91425">
                          <a:noAutofit/>
                        </wps:bodyPr>
                      </wps:wsp>
                      <wps:wsp>
                        <wps:cNvSpPr/>
                        <wps:cNvPr id="267" name="Shape 267"/>
                        <wps:spPr>
                          <a:xfrm>
                            <a:off x="4759750" y="18543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W</w:t>
                              </w:r>
                            </w:p>
                          </w:txbxContent>
                        </wps:txbx>
                        <wps:bodyPr anchorCtr="0" anchor="ctr" bIns="91425" lIns="91425" spcFirstLastPara="1" rIns="91425" wrap="square" tIns="91425">
                          <a:noAutofit/>
                        </wps:bodyPr>
                      </wps:wsp>
                      <wps:wsp>
                        <wps:cNvSpPr txBox="1"/>
                        <wps:cNvPr id="273" name="Shape 273"/>
                        <wps:spPr>
                          <a:xfrm>
                            <a:off x="1426175" y="1522475"/>
                            <a:ext cx="1642200" cy="3837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6"/>
                                  <w:vertAlign w:val="baseline"/>
                                </w:rPr>
                                <w:t xml:space="preserve">movl $1, %eax</w:t>
                              </w:r>
                            </w:p>
                          </w:txbxContent>
                        </wps:txbx>
                        <wps:bodyPr anchorCtr="0" anchor="t" bIns="91425" lIns="91425" spcFirstLastPara="1" rIns="91425" wrap="square" tIns="91425">
                          <a:noAutofit/>
                        </wps:bodyPr>
                      </wps:wsp>
                      <wps:wsp>
                        <wps:cNvSpPr txBox="1"/>
                        <wps:cNvPr id="274" name="Shape 274"/>
                        <wps:spPr>
                          <a:xfrm>
                            <a:off x="1200000" y="1814850"/>
                            <a:ext cx="1866000" cy="3837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6"/>
                                  <w:vertAlign w:val="baseline"/>
                                </w:rPr>
                                <w:t xml:space="preserve">movl %eax, %ecx</w:t>
                              </w:r>
                            </w:p>
                          </w:txbxContent>
                        </wps:txbx>
                        <wps:bodyPr anchorCtr="0" anchor="t" bIns="91425" lIns="91425" spcFirstLastPara="1" rIns="91425" wrap="square" tIns="91425">
                          <a:noAutofit/>
                        </wps:bodyPr>
                      </wps:wsp>
                      <wps:wsp>
                        <wps:cNvSpPr/>
                        <wps:cNvPr id="498" name="Shape 498"/>
                        <wps:spPr>
                          <a:xfrm>
                            <a:off x="4000950" y="1852125"/>
                            <a:ext cx="614650" cy="514900"/>
                          </a:xfrm>
                          <a:custGeom>
                            <a:rect b="b" l="l" r="r" t="t"/>
                            <a:pathLst>
                              <a:path extrusionOk="0" h="20596" w="24586">
                                <a:moveTo>
                                  <a:pt x="24586" y="0"/>
                                </a:moveTo>
                                <a:cubicBezTo>
                                  <a:pt x="22665" y="3377"/>
                                  <a:pt x="17156" y="18166"/>
                                  <a:pt x="13058" y="20264"/>
                                </a:cubicBezTo>
                                <a:cubicBezTo>
                                  <a:pt x="8960" y="22362"/>
                                  <a:pt x="2176" y="13868"/>
                                  <a:pt x="0" y="12589"/>
                                </a:cubicBez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99" name="Shape 499"/>
                        <wps:spPr>
                          <a:xfrm>
                            <a:off x="2490850" y="2235412"/>
                            <a:ext cx="1642200" cy="3837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6"/>
                                  <w:vertAlign w:val="baseline"/>
                                </w:rPr>
                                <w:t xml:space="preserve">Hazard dati</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3143363" cy="901405"/>
                <wp:effectExtent b="0" l="0" r="0" t="0"/>
                <wp:docPr id="46" name="image80.png"/>
                <a:graphic>
                  <a:graphicData uri="http://schemas.openxmlformats.org/drawingml/2006/picture">
                    <pic:pic>
                      <pic:nvPicPr>
                        <pic:cNvPr id="0" name="image80.png"/>
                        <pic:cNvPicPr preferRelativeResize="0"/>
                      </pic:nvPicPr>
                      <pic:blipFill>
                        <a:blip r:embed="rId90"/>
                        <a:srcRect/>
                        <a:stretch>
                          <a:fillRect/>
                        </a:stretch>
                      </pic:blipFill>
                      <pic:spPr>
                        <a:xfrm>
                          <a:off x="0" y="0"/>
                          <a:ext cx="3143363" cy="90140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E53">
      <w:pPr>
        <w:pageBreakBefore w:val="0"/>
        <w:jc w:val="both"/>
        <w:rPr/>
      </w:pPr>
      <w:r w:rsidDel="00000000" w:rsidR="00000000" w:rsidRPr="00000000">
        <w:rPr>
          <w:rtl w:val="0"/>
        </w:rPr>
        <w:t xml:space="preserve">Questo tipo di hazard viene normalmente risolto dall'hardware, con una penalità sul tempo di esecuzione, mettendo in </w:t>
      </w:r>
      <w:r w:rsidDel="00000000" w:rsidR="00000000" w:rsidRPr="00000000">
        <w:rPr>
          <w:b w:val="1"/>
          <w:rtl w:val="0"/>
        </w:rPr>
        <w:t xml:space="preserve">stallo</w:t>
      </w:r>
      <w:r w:rsidDel="00000000" w:rsidR="00000000" w:rsidRPr="00000000">
        <w:rPr>
          <w:rtl w:val="0"/>
        </w:rPr>
        <w:t xml:space="preserve"> la pipeline tramite l'inserimento di "</w:t>
      </w:r>
      <w:r w:rsidDel="00000000" w:rsidR="00000000" w:rsidRPr="00000000">
        <w:rPr>
          <w:b w:val="1"/>
          <w:rtl w:val="0"/>
        </w:rPr>
        <w:t xml:space="preserve">bolle</w:t>
      </w:r>
      <w:r w:rsidDel="00000000" w:rsidR="00000000" w:rsidRPr="00000000">
        <w:rPr>
          <w:rtl w:val="0"/>
        </w:rPr>
        <w:t xml:space="preserve">" che prendono il posto delle istruzioni senza però impegnare nessuno stadio:</w:t>
      </w:r>
    </w:p>
    <w:p w:rsidR="00000000" w:rsidDel="00000000" w:rsidP="00000000" w:rsidRDefault="00000000" w:rsidRPr="00000000" w14:paraId="00000E54">
      <w:pPr>
        <w:pageBreakBefore w:val="0"/>
        <w:jc w:val="center"/>
        <w:rPr/>
      </w:pPr>
      <w:r w:rsidDel="00000000" w:rsidR="00000000" w:rsidRPr="00000000">
        <w:rPr/>
        <mc:AlternateContent>
          <mc:Choice Requires="wpg">
            <w:drawing>
              <wp:inline distB="114300" distT="114300" distL="114300" distR="114300">
                <wp:extent cx="4172063" cy="1347229"/>
                <wp:effectExtent b="0" l="0" r="0" t="0"/>
                <wp:docPr id="15" name=""/>
                <a:graphic>
                  <a:graphicData uri="http://schemas.microsoft.com/office/word/2010/wordprocessingGroup">
                    <wpg:wgp>
                      <wpg:cNvGrpSpPr/>
                      <wpg:grpSpPr>
                        <a:xfrm>
                          <a:off x="1198725" y="1522475"/>
                          <a:ext cx="4172063" cy="1347229"/>
                          <a:chOff x="1198725" y="1522475"/>
                          <a:chExt cx="5006700" cy="1590475"/>
                        </a:xfrm>
                      </wpg:grpSpPr>
                      <wps:wsp>
                        <wps:cNvSpPr/>
                        <wps:cNvPr id="258" name="Shape 258"/>
                        <wps:spPr>
                          <a:xfrm>
                            <a:off x="3235750" y="15495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w:t>
                              </w:r>
                            </w:p>
                          </w:txbxContent>
                        </wps:txbx>
                        <wps:bodyPr anchorCtr="0" anchor="ctr" bIns="91425" lIns="91425" spcFirstLastPara="1" rIns="91425" wrap="square" tIns="91425">
                          <a:noAutofit/>
                        </wps:bodyPr>
                      </wps:wsp>
                      <wps:wsp>
                        <wps:cNvSpPr/>
                        <wps:cNvPr id="259" name="Shape 259"/>
                        <wps:spPr>
                          <a:xfrm>
                            <a:off x="3540550" y="15495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w:t>
                              </w:r>
                            </w:p>
                          </w:txbxContent>
                        </wps:txbx>
                        <wps:bodyPr anchorCtr="0" anchor="ctr" bIns="91425" lIns="91425" spcFirstLastPara="1" rIns="91425" wrap="square" tIns="91425">
                          <a:noAutofit/>
                        </wps:bodyPr>
                      </wps:wsp>
                      <wps:wsp>
                        <wps:cNvSpPr/>
                        <wps:cNvPr id="260" name="Shape 260"/>
                        <wps:spPr>
                          <a:xfrm>
                            <a:off x="3845350" y="15495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w:t>
                              </w:r>
                            </w:p>
                          </w:txbxContent>
                        </wps:txbx>
                        <wps:bodyPr anchorCtr="0" anchor="ctr" bIns="91425" lIns="91425" spcFirstLastPara="1" rIns="91425" wrap="square" tIns="91425">
                          <a:noAutofit/>
                        </wps:bodyPr>
                      </wps:wsp>
                      <wps:wsp>
                        <wps:cNvSpPr/>
                        <wps:cNvPr id="261" name="Shape 261"/>
                        <wps:spPr>
                          <a:xfrm>
                            <a:off x="4150150" y="15495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w:t>
                              </w:r>
                            </w:p>
                          </w:txbxContent>
                        </wps:txbx>
                        <wps:bodyPr anchorCtr="0" anchor="ctr" bIns="91425" lIns="91425" spcFirstLastPara="1" rIns="91425" wrap="square" tIns="91425">
                          <a:noAutofit/>
                        </wps:bodyPr>
                      </wps:wsp>
                      <wps:wsp>
                        <wps:cNvSpPr/>
                        <wps:cNvPr id="262" name="Shape 262"/>
                        <wps:spPr>
                          <a:xfrm>
                            <a:off x="4454950" y="1549500"/>
                            <a:ext cx="304800" cy="304800"/>
                          </a:xfrm>
                          <a:prstGeom prst="rect">
                            <a:avLst/>
                          </a:prstGeom>
                          <a:solidFill>
                            <a:srgbClr val="43434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t xml:space="preserve">W</w:t>
                              </w:r>
                            </w:p>
                          </w:txbxContent>
                        </wps:txbx>
                        <wps:bodyPr anchorCtr="0" anchor="ctr" bIns="91425" lIns="91425" spcFirstLastPara="1" rIns="91425" wrap="square" tIns="91425">
                          <a:noAutofit/>
                        </wps:bodyPr>
                      </wps:wsp>
                      <wps:wsp>
                        <wps:cNvSpPr/>
                        <wps:cNvPr id="263" name="Shape 263"/>
                        <wps:spPr>
                          <a:xfrm>
                            <a:off x="3540550" y="1854300"/>
                            <a:ext cx="304800" cy="304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w:t>
                              </w:r>
                            </w:p>
                          </w:txbxContent>
                        </wps:txbx>
                        <wps:bodyPr anchorCtr="0" anchor="ctr" bIns="91425" lIns="91425" spcFirstLastPara="1" rIns="91425" wrap="square" tIns="91425">
                          <a:noAutofit/>
                        </wps:bodyPr>
                      </wps:wsp>
                      <wps:wsp>
                        <wps:cNvSpPr/>
                        <wps:cNvPr id="264" name="Shape 264"/>
                        <wps:spPr>
                          <a:xfrm>
                            <a:off x="3845350" y="1854300"/>
                            <a:ext cx="304800" cy="304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w:t>
                              </w:r>
                            </w:p>
                          </w:txbxContent>
                        </wps:txbx>
                        <wps:bodyPr anchorCtr="0" anchor="ctr" bIns="91425" lIns="91425" spcFirstLastPara="1" rIns="91425" wrap="square" tIns="91425">
                          <a:noAutofit/>
                        </wps:bodyPr>
                      </wps:wsp>
                      <wps:wsp>
                        <wps:cNvSpPr/>
                        <wps:cNvPr id="265" name="Shape 265"/>
                        <wps:spPr>
                          <a:xfrm>
                            <a:off x="4150150" y="1854300"/>
                            <a:ext cx="304800" cy="304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w:t>
                              </w:r>
                            </w:p>
                          </w:txbxContent>
                        </wps:txbx>
                        <wps:bodyPr anchorCtr="0" anchor="ctr" bIns="91425" lIns="91425" spcFirstLastPara="1" rIns="91425" wrap="square" tIns="91425">
                          <a:noAutofit/>
                        </wps:bodyPr>
                      </wps:wsp>
                      <wps:wsp>
                        <wps:cNvSpPr/>
                        <wps:cNvPr id="266" name="Shape 266"/>
                        <wps:spPr>
                          <a:xfrm>
                            <a:off x="4454950" y="1854300"/>
                            <a:ext cx="304800" cy="304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w:t>
                              </w:r>
                            </w:p>
                          </w:txbxContent>
                        </wps:txbx>
                        <wps:bodyPr anchorCtr="0" anchor="ctr" bIns="91425" lIns="91425" spcFirstLastPara="1" rIns="91425" wrap="square" tIns="91425">
                          <a:noAutofit/>
                        </wps:bodyPr>
                      </wps:wsp>
                      <wps:wsp>
                        <wps:cNvSpPr/>
                        <wps:cNvPr id="267" name="Shape 267"/>
                        <wps:spPr>
                          <a:xfrm>
                            <a:off x="4759750" y="1854300"/>
                            <a:ext cx="304800" cy="304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w:t>
                              </w:r>
                            </w:p>
                          </w:txbxContent>
                        </wps:txbx>
                        <wps:bodyPr anchorCtr="0" anchor="ctr" bIns="91425" lIns="91425" spcFirstLastPara="1" rIns="91425" wrap="square" tIns="91425">
                          <a:noAutofit/>
                        </wps:bodyPr>
                      </wps:wsp>
                      <wps:wsp>
                        <wps:cNvSpPr txBox="1"/>
                        <wps:cNvPr id="273" name="Shape 273"/>
                        <wps:spPr>
                          <a:xfrm>
                            <a:off x="1426175" y="1522475"/>
                            <a:ext cx="1642200" cy="3837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6"/>
                                  <w:vertAlign w:val="baseline"/>
                                </w:rPr>
                                <w:t xml:space="preserve">movl $1, %eax</w:t>
                              </w:r>
                            </w:p>
                          </w:txbxContent>
                        </wps:txbx>
                        <wps:bodyPr anchorCtr="0" anchor="t" bIns="91425" lIns="91425" spcFirstLastPara="1" rIns="91425" wrap="square" tIns="91425">
                          <a:noAutofit/>
                        </wps:bodyPr>
                      </wps:wsp>
                      <wps:wsp>
                        <wps:cNvSpPr txBox="1"/>
                        <wps:cNvPr id="274" name="Shape 274"/>
                        <wps:spPr>
                          <a:xfrm>
                            <a:off x="1200000" y="2729250"/>
                            <a:ext cx="1866000" cy="3837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6"/>
                                  <w:vertAlign w:val="baseline"/>
                                </w:rPr>
                                <w:t xml:space="preserve">movl %eax, %ecx</w:t>
                              </w:r>
                            </w:p>
                          </w:txbxContent>
                        </wps:txbx>
                        <wps:bodyPr anchorCtr="0" anchor="t" bIns="91425" lIns="91425" spcFirstLastPara="1" rIns="91425" wrap="square" tIns="91425">
                          <a:noAutofit/>
                        </wps:bodyPr>
                      </wps:wsp>
                      <wps:wsp>
                        <wps:cNvSpPr/>
                        <wps:cNvPr id="498" name="Shape 498"/>
                        <wps:spPr>
                          <a:xfrm>
                            <a:off x="4799450" y="1699800"/>
                            <a:ext cx="484975" cy="1042475"/>
                          </a:xfrm>
                          <a:custGeom>
                            <a:rect b="b" l="l" r="r" t="t"/>
                            <a:pathLst>
                              <a:path extrusionOk="0" h="41699" w="19399">
                                <a:moveTo>
                                  <a:pt x="0" y="0"/>
                                </a:moveTo>
                                <a:cubicBezTo>
                                  <a:pt x="3213" y="1180"/>
                                  <a:pt x="17899" y="131"/>
                                  <a:pt x="19276" y="7081"/>
                                </a:cubicBezTo>
                                <a:cubicBezTo>
                                  <a:pt x="20653" y="14031"/>
                                  <a:pt x="10097" y="35929"/>
                                  <a:pt x="8261" y="41699"/>
                                </a:cubicBez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99" name="Shape 499"/>
                        <wps:spPr>
                          <a:xfrm>
                            <a:off x="5536725" y="1775400"/>
                            <a:ext cx="668700" cy="3837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6"/>
                                  <w:vertAlign w:val="baseline"/>
                                </w:rPr>
                                <w:t xml:space="preserve">"bolle"</w:t>
                              </w:r>
                            </w:p>
                          </w:txbxContent>
                        </wps:txbx>
                        <wps:bodyPr anchorCtr="0" anchor="t" bIns="91425" lIns="91425" spcFirstLastPara="1" rIns="91425" wrap="square" tIns="91425">
                          <a:noAutofit/>
                        </wps:bodyPr>
                      </wps:wsp>
                      <wps:wsp>
                        <wps:cNvSpPr/>
                        <wps:cNvPr id="500" name="Shape 500"/>
                        <wps:spPr>
                          <a:xfrm>
                            <a:off x="3850400" y="2159100"/>
                            <a:ext cx="304800" cy="304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w:t>
                              </w:r>
                            </w:p>
                          </w:txbxContent>
                        </wps:txbx>
                        <wps:bodyPr anchorCtr="0" anchor="ctr" bIns="91425" lIns="91425" spcFirstLastPara="1" rIns="91425" wrap="square" tIns="91425">
                          <a:noAutofit/>
                        </wps:bodyPr>
                      </wps:wsp>
                      <wps:wsp>
                        <wps:cNvSpPr/>
                        <wps:cNvPr id="501" name="Shape 501"/>
                        <wps:spPr>
                          <a:xfrm>
                            <a:off x="4155200" y="2159100"/>
                            <a:ext cx="304800" cy="304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w:t>
                              </w:r>
                            </w:p>
                          </w:txbxContent>
                        </wps:txbx>
                        <wps:bodyPr anchorCtr="0" anchor="ctr" bIns="91425" lIns="91425" spcFirstLastPara="1" rIns="91425" wrap="square" tIns="91425">
                          <a:noAutofit/>
                        </wps:bodyPr>
                      </wps:wsp>
                      <wps:wsp>
                        <wps:cNvSpPr/>
                        <wps:cNvPr id="502" name="Shape 502"/>
                        <wps:spPr>
                          <a:xfrm>
                            <a:off x="4460000" y="2159100"/>
                            <a:ext cx="304800" cy="304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w:t>
                              </w:r>
                            </w:p>
                          </w:txbxContent>
                        </wps:txbx>
                        <wps:bodyPr anchorCtr="0" anchor="ctr" bIns="91425" lIns="91425" spcFirstLastPara="1" rIns="91425" wrap="square" tIns="91425">
                          <a:noAutofit/>
                        </wps:bodyPr>
                      </wps:wsp>
                      <wps:wsp>
                        <wps:cNvSpPr/>
                        <wps:cNvPr id="503" name="Shape 503"/>
                        <wps:spPr>
                          <a:xfrm>
                            <a:off x="4764800" y="2159100"/>
                            <a:ext cx="304800" cy="304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w:t>
                              </w:r>
                            </w:p>
                          </w:txbxContent>
                        </wps:txbx>
                        <wps:bodyPr anchorCtr="0" anchor="ctr" bIns="91425" lIns="91425" spcFirstLastPara="1" rIns="91425" wrap="square" tIns="91425">
                          <a:noAutofit/>
                        </wps:bodyPr>
                      </wps:wsp>
                      <wps:wsp>
                        <wps:cNvSpPr/>
                        <wps:cNvPr id="504" name="Shape 504"/>
                        <wps:spPr>
                          <a:xfrm>
                            <a:off x="5069600" y="2159100"/>
                            <a:ext cx="304800" cy="304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w:t>
                              </w:r>
                            </w:p>
                          </w:txbxContent>
                        </wps:txbx>
                        <wps:bodyPr anchorCtr="0" anchor="ctr" bIns="91425" lIns="91425" spcFirstLastPara="1" rIns="91425" wrap="square" tIns="91425">
                          <a:noAutofit/>
                        </wps:bodyPr>
                      </wps:wsp>
                      <wps:wsp>
                        <wps:cNvSpPr/>
                        <wps:cNvPr id="505" name="Shape 505"/>
                        <wps:spPr>
                          <a:xfrm>
                            <a:off x="4150150" y="2463900"/>
                            <a:ext cx="304800" cy="304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w:t>
                              </w:r>
                            </w:p>
                          </w:txbxContent>
                        </wps:txbx>
                        <wps:bodyPr anchorCtr="0" anchor="ctr" bIns="91425" lIns="91425" spcFirstLastPara="1" rIns="91425" wrap="square" tIns="91425">
                          <a:noAutofit/>
                        </wps:bodyPr>
                      </wps:wsp>
                      <wps:wsp>
                        <wps:cNvSpPr/>
                        <wps:cNvPr id="506" name="Shape 506"/>
                        <wps:spPr>
                          <a:xfrm>
                            <a:off x="4454950" y="2463900"/>
                            <a:ext cx="304800" cy="304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w:t>
                              </w:r>
                            </w:p>
                          </w:txbxContent>
                        </wps:txbx>
                        <wps:bodyPr anchorCtr="0" anchor="ctr" bIns="91425" lIns="91425" spcFirstLastPara="1" rIns="91425" wrap="square" tIns="91425">
                          <a:noAutofit/>
                        </wps:bodyPr>
                      </wps:wsp>
                      <wps:wsp>
                        <wps:cNvSpPr/>
                        <wps:cNvPr id="507" name="Shape 507"/>
                        <wps:spPr>
                          <a:xfrm>
                            <a:off x="4759750" y="2463900"/>
                            <a:ext cx="304800" cy="304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w:t>
                              </w:r>
                            </w:p>
                          </w:txbxContent>
                        </wps:txbx>
                        <wps:bodyPr anchorCtr="0" anchor="ctr" bIns="91425" lIns="91425" spcFirstLastPara="1" rIns="91425" wrap="square" tIns="91425">
                          <a:noAutofit/>
                        </wps:bodyPr>
                      </wps:wsp>
                      <wps:wsp>
                        <wps:cNvSpPr/>
                        <wps:cNvPr id="508" name="Shape 508"/>
                        <wps:spPr>
                          <a:xfrm>
                            <a:off x="5064550" y="2463900"/>
                            <a:ext cx="304800" cy="304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w:t>
                              </w:r>
                            </w:p>
                          </w:txbxContent>
                        </wps:txbx>
                        <wps:bodyPr anchorCtr="0" anchor="ctr" bIns="91425" lIns="91425" spcFirstLastPara="1" rIns="91425" wrap="square" tIns="91425">
                          <a:noAutofit/>
                        </wps:bodyPr>
                      </wps:wsp>
                      <wps:wsp>
                        <wps:cNvSpPr/>
                        <wps:cNvPr id="509" name="Shape 509"/>
                        <wps:spPr>
                          <a:xfrm>
                            <a:off x="5369350" y="2463900"/>
                            <a:ext cx="304800" cy="304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w:t>
                              </w:r>
                            </w:p>
                          </w:txbxContent>
                        </wps:txbx>
                        <wps:bodyPr anchorCtr="0" anchor="ctr" bIns="91425" lIns="91425" spcFirstLastPara="1" rIns="91425" wrap="square" tIns="91425">
                          <a:noAutofit/>
                        </wps:bodyPr>
                      </wps:wsp>
                      <wps:wsp>
                        <wps:cNvSpPr/>
                        <wps:cNvPr id="510" name="Shape 510"/>
                        <wps:spPr>
                          <a:xfrm>
                            <a:off x="4454950" y="27687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w:t>
                              </w:r>
                            </w:p>
                          </w:txbxContent>
                        </wps:txbx>
                        <wps:bodyPr anchorCtr="0" anchor="ctr" bIns="91425" lIns="91425" spcFirstLastPara="1" rIns="91425" wrap="square" tIns="91425">
                          <a:noAutofit/>
                        </wps:bodyPr>
                      </wps:wsp>
                      <wps:wsp>
                        <wps:cNvSpPr/>
                        <wps:cNvPr id="511" name="Shape 511"/>
                        <wps:spPr>
                          <a:xfrm>
                            <a:off x="4759750" y="2768700"/>
                            <a:ext cx="304800" cy="304800"/>
                          </a:xfrm>
                          <a:prstGeom prst="rect">
                            <a:avLst/>
                          </a:prstGeom>
                          <a:solidFill>
                            <a:srgbClr val="43434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t xml:space="preserve">D</w:t>
                              </w:r>
                            </w:p>
                          </w:txbxContent>
                        </wps:txbx>
                        <wps:bodyPr anchorCtr="0" anchor="ctr" bIns="91425" lIns="91425" spcFirstLastPara="1" rIns="91425" wrap="square" tIns="91425">
                          <a:noAutofit/>
                        </wps:bodyPr>
                      </wps:wsp>
                      <wps:wsp>
                        <wps:cNvSpPr/>
                        <wps:cNvPr id="512" name="Shape 512"/>
                        <wps:spPr>
                          <a:xfrm>
                            <a:off x="5064550" y="27687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w:t>
                              </w:r>
                            </w:p>
                          </w:txbxContent>
                        </wps:txbx>
                        <wps:bodyPr anchorCtr="0" anchor="ctr" bIns="91425" lIns="91425" spcFirstLastPara="1" rIns="91425" wrap="square" tIns="91425">
                          <a:noAutofit/>
                        </wps:bodyPr>
                      </wps:wsp>
                      <wps:wsp>
                        <wps:cNvSpPr/>
                        <wps:cNvPr id="513" name="Shape 513"/>
                        <wps:spPr>
                          <a:xfrm>
                            <a:off x="5369350" y="27687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w:t>
                              </w:r>
                            </w:p>
                          </w:txbxContent>
                        </wps:txbx>
                        <wps:bodyPr anchorCtr="0" anchor="ctr" bIns="91425" lIns="91425" spcFirstLastPara="1" rIns="91425" wrap="square" tIns="91425">
                          <a:noAutofit/>
                        </wps:bodyPr>
                      </wps:wsp>
                      <wps:wsp>
                        <wps:cNvSpPr/>
                        <wps:cNvPr id="514" name="Shape 514"/>
                        <wps:spPr>
                          <a:xfrm>
                            <a:off x="5674150" y="27687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W</w:t>
                              </w:r>
                            </w:p>
                          </w:txbxContent>
                        </wps:txbx>
                        <wps:bodyPr anchorCtr="0" anchor="ctr" bIns="91425" lIns="91425" spcFirstLastPara="1" rIns="91425" wrap="square" tIns="91425">
                          <a:noAutofit/>
                        </wps:bodyPr>
                      </wps:wsp>
                      <wps:wsp>
                        <wps:cNvSpPr txBox="1"/>
                        <wps:cNvPr id="515" name="Shape 515"/>
                        <wps:spPr>
                          <a:xfrm>
                            <a:off x="1198737" y="1807604"/>
                            <a:ext cx="1866000" cy="3837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6"/>
                                  <w:vertAlign w:val="baseline"/>
                                </w:rPr>
                                <w:t xml:space="preserve">stallo</w:t>
                              </w:r>
                            </w:p>
                          </w:txbxContent>
                        </wps:txbx>
                        <wps:bodyPr anchorCtr="0" anchor="t" bIns="91425" lIns="91425" spcFirstLastPara="1" rIns="91425" wrap="square" tIns="91425">
                          <a:noAutofit/>
                        </wps:bodyPr>
                      </wps:wsp>
                      <wps:wsp>
                        <wps:cNvSpPr txBox="1"/>
                        <wps:cNvPr id="516" name="Shape 516"/>
                        <wps:spPr>
                          <a:xfrm>
                            <a:off x="1198737" y="2122238"/>
                            <a:ext cx="1866000" cy="3837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6"/>
                                  <w:vertAlign w:val="baseline"/>
                                </w:rPr>
                                <w:t xml:space="preserve">stallo</w:t>
                              </w:r>
                            </w:p>
                          </w:txbxContent>
                        </wps:txbx>
                        <wps:bodyPr anchorCtr="0" anchor="t" bIns="91425" lIns="91425" spcFirstLastPara="1" rIns="91425" wrap="square" tIns="91425">
                          <a:noAutofit/>
                        </wps:bodyPr>
                      </wps:wsp>
                      <wps:wsp>
                        <wps:cNvSpPr txBox="1"/>
                        <wps:cNvPr id="517" name="Shape 517"/>
                        <wps:spPr>
                          <a:xfrm>
                            <a:off x="1198737" y="2436873"/>
                            <a:ext cx="1866000" cy="3837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6"/>
                                  <w:vertAlign w:val="baseline"/>
                                </w:rPr>
                                <w:t xml:space="preserve">stallo</w:t>
                              </w:r>
                            </w:p>
                          </w:txbxContent>
                        </wps:txbx>
                        <wps:bodyPr anchorCtr="0" anchor="t" bIns="91425" lIns="91425" spcFirstLastPara="1" rIns="91425" wrap="square" tIns="91425">
                          <a:noAutofit/>
                        </wps:bodyPr>
                      </wps:wsp>
                      <wps:wsp>
                        <wps:cNvCnPr/>
                        <wps:spPr>
                          <a:xfrm flipH="1">
                            <a:off x="5374400" y="2063700"/>
                            <a:ext cx="300600" cy="247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172063" cy="1347229"/>
                <wp:effectExtent b="0" l="0" r="0" t="0"/>
                <wp:docPr id="15" name="image42.png"/>
                <a:graphic>
                  <a:graphicData uri="http://schemas.openxmlformats.org/drawingml/2006/picture">
                    <pic:pic>
                      <pic:nvPicPr>
                        <pic:cNvPr id="0" name="image42.png"/>
                        <pic:cNvPicPr preferRelativeResize="0"/>
                      </pic:nvPicPr>
                      <pic:blipFill>
                        <a:blip r:embed="rId91"/>
                        <a:srcRect/>
                        <a:stretch>
                          <a:fillRect/>
                        </a:stretch>
                      </pic:blipFill>
                      <pic:spPr>
                        <a:xfrm>
                          <a:off x="0" y="0"/>
                          <a:ext cx="4172063" cy="134722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E55">
      <w:pPr>
        <w:pageBreakBefore w:val="0"/>
        <w:jc w:val="left"/>
        <w:rPr/>
      </w:pPr>
      <w:r w:rsidDel="00000000" w:rsidR="00000000" w:rsidRPr="00000000">
        <w:rPr>
          <w:rtl w:val="0"/>
        </w:rPr>
        <w:t xml:space="preserve">Un altro modo di mitigare gli hazard sui dati, effettuato non dall'hardware ma dal compilatore o dal programmatore che scrive direttamente in assembly, si ha modificando l'ordine delle istruzioni tramite una tecnica di ottimizzazione chiamata </w:t>
      </w:r>
      <w:r w:rsidDel="00000000" w:rsidR="00000000" w:rsidRPr="00000000">
        <w:rPr>
          <w:b w:val="1"/>
          <w:rtl w:val="0"/>
        </w:rPr>
        <w:t xml:space="preserve">instruction scheduling</w:t>
      </w:r>
      <w:r w:rsidDel="00000000" w:rsidR="00000000" w:rsidRPr="00000000">
        <w:rPr>
          <w:rtl w:val="0"/>
        </w:rPr>
        <w:t xml:space="preserve">. Consideriamo il seguente esempio:</w:t>
        <w:br w:type="textWrapping"/>
      </w:r>
    </w:p>
    <w:p w:rsidR="00000000" w:rsidDel="00000000" w:rsidP="00000000" w:rsidRDefault="00000000" w:rsidRPr="00000000" w14:paraId="00000E56">
      <w:pPr>
        <w:pageBreakBefore w:val="0"/>
        <w:spacing w:before="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movl $1, %eax</w:t>
      </w:r>
    </w:p>
    <w:p w:rsidR="00000000" w:rsidDel="00000000" w:rsidP="00000000" w:rsidRDefault="00000000" w:rsidRPr="00000000" w14:paraId="00000E57">
      <w:pPr>
        <w:pageBreakBefore w:val="0"/>
        <w:spacing w:before="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movl %eax, %ecx</w:t>
      </w:r>
    </w:p>
    <w:p w:rsidR="00000000" w:rsidDel="00000000" w:rsidP="00000000" w:rsidRDefault="00000000" w:rsidRPr="00000000" w14:paraId="00000E58">
      <w:pPr>
        <w:pageBreakBefore w:val="0"/>
        <w:spacing w:before="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movl $2, %esi</w:t>
      </w:r>
    </w:p>
    <w:p w:rsidR="00000000" w:rsidDel="00000000" w:rsidP="00000000" w:rsidRDefault="00000000" w:rsidRPr="00000000" w14:paraId="00000E59">
      <w:pPr>
        <w:pageBreakBefore w:val="0"/>
        <w:spacing w:before="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movl $3, %edi</w:t>
      </w:r>
    </w:p>
    <w:p w:rsidR="00000000" w:rsidDel="00000000" w:rsidP="00000000" w:rsidRDefault="00000000" w:rsidRPr="00000000" w14:paraId="00000E5A">
      <w:pPr>
        <w:pageBreakBefore w:val="0"/>
        <w:spacing w:before="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movl $4, %edx</w:t>
      </w:r>
    </w:p>
    <w:p w:rsidR="00000000" w:rsidDel="00000000" w:rsidP="00000000" w:rsidRDefault="00000000" w:rsidRPr="00000000" w14:paraId="00000E5B">
      <w:pPr>
        <w:pageBreakBefore w:val="0"/>
        <w:jc w:val="left"/>
        <w:rPr/>
      </w:pPr>
      <w:r w:rsidDel="00000000" w:rsidR="00000000" w:rsidRPr="00000000">
        <w:rPr>
          <w:rtl w:val="0"/>
        </w:rPr>
        <w:t xml:space="preserve">Come visto, le prime due istruzioni provocano uno stallo di tre cicli di clock. Riordiniamo ora le istruzioni come segue:</w:t>
        <w:br w:type="textWrapping"/>
      </w:r>
    </w:p>
    <w:p w:rsidR="00000000" w:rsidDel="00000000" w:rsidP="00000000" w:rsidRDefault="00000000" w:rsidRPr="00000000" w14:paraId="00000E5C">
      <w:pPr>
        <w:pageBreakBefore w:val="0"/>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movl $1, %eax</w:t>
      </w:r>
    </w:p>
    <w:p w:rsidR="00000000" w:rsidDel="00000000" w:rsidP="00000000" w:rsidRDefault="00000000" w:rsidRPr="00000000" w14:paraId="00000E5D">
      <w:pPr>
        <w:pageBreakBefore w:val="0"/>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movl $2, %esi</w:t>
      </w:r>
    </w:p>
    <w:p w:rsidR="00000000" w:rsidDel="00000000" w:rsidP="00000000" w:rsidRDefault="00000000" w:rsidRPr="00000000" w14:paraId="00000E5E">
      <w:pPr>
        <w:pageBreakBefore w:val="0"/>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movl $3, %edi</w:t>
      </w:r>
    </w:p>
    <w:p w:rsidR="00000000" w:rsidDel="00000000" w:rsidP="00000000" w:rsidRDefault="00000000" w:rsidRPr="00000000" w14:paraId="00000E5F">
      <w:pPr>
        <w:pageBreakBefore w:val="0"/>
        <w:spacing w:before="0" w:lineRule="auto"/>
        <w:rPr/>
      </w:pPr>
      <w:r w:rsidDel="00000000" w:rsidR="00000000" w:rsidRPr="00000000">
        <w:rPr>
          <w:rFonts w:ascii="Courier New" w:cs="Courier New" w:eastAsia="Courier New" w:hAnsi="Courier New"/>
          <w:rtl w:val="0"/>
        </w:rPr>
        <w:t xml:space="preserve">movl $4, %edx</w:t>
      </w:r>
      <w:r w:rsidDel="00000000" w:rsidR="00000000" w:rsidRPr="00000000">
        <w:rPr>
          <w:rtl w:val="0"/>
        </w:rPr>
      </w:r>
    </w:p>
    <w:p w:rsidR="00000000" w:rsidDel="00000000" w:rsidP="00000000" w:rsidRDefault="00000000" w:rsidRPr="00000000" w14:paraId="00000E60">
      <w:pPr>
        <w:pageBreakBefore w:val="0"/>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movl %eax, %ecx</w:t>
      </w:r>
    </w:p>
    <w:p w:rsidR="00000000" w:rsidDel="00000000" w:rsidP="00000000" w:rsidRDefault="00000000" w:rsidRPr="00000000" w14:paraId="00000E61">
      <w:pPr>
        <w:pageBreakBefore w:val="0"/>
        <w:jc w:val="left"/>
        <w:rPr/>
      </w:pPr>
      <w:r w:rsidDel="00000000" w:rsidR="00000000" w:rsidRPr="00000000">
        <w:rPr>
          <w:rtl w:val="0"/>
        </w:rPr>
        <w:t xml:space="preserve">L'effetto sulla pipeline è l'eliminazione completa degli stalli, come illustrato di seguito:</w:t>
      </w:r>
    </w:p>
    <w:p w:rsidR="00000000" w:rsidDel="00000000" w:rsidP="00000000" w:rsidRDefault="00000000" w:rsidRPr="00000000" w14:paraId="00000E62">
      <w:pPr>
        <w:pageBreakBefore w:val="0"/>
        <w:jc w:val="center"/>
        <w:rPr/>
      </w:pPr>
      <w:r w:rsidDel="00000000" w:rsidR="00000000" w:rsidRPr="00000000">
        <w:rPr/>
        <mc:AlternateContent>
          <mc:Choice Requires="wpg">
            <w:drawing>
              <wp:inline distB="114300" distT="114300" distL="114300" distR="114300">
                <wp:extent cx="4172063" cy="1398965"/>
                <wp:effectExtent b="0" l="0" r="0" t="0"/>
                <wp:docPr id="43" name=""/>
                <a:graphic>
                  <a:graphicData uri="http://schemas.microsoft.com/office/word/2010/wordprocessingGroup">
                    <wpg:wgp>
                      <wpg:cNvGrpSpPr/>
                      <wpg:grpSpPr>
                        <a:xfrm>
                          <a:off x="1198725" y="1522475"/>
                          <a:ext cx="4172063" cy="1398965"/>
                          <a:chOff x="1198725" y="1522475"/>
                          <a:chExt cx="4785000" cy="1590475"/>
                        </a:xfrm>
                      </wpg:grpSpPr>
                      <wps:wsp>
                        <wps:cNvSpPr/>
                        <wps:cNvPr id="258" name="Shape 258"/>
                        <wps:spPr>
                          <a:xfrm>
                            <a:off x="3235750" y="15495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w:t>
                              </w:r>
                            </w:p>
                          </w:txbxContent>
                        </wps:txbx>
                        <wps:bodyPr anchorCtr="0" anchor="ctr" bIns="91425" lIns="91425" spcFirstLastPara="1" rIns="91425" wrap="square" tIns="91425">
                          <a:noAutofit/>
                        </wps:bodyPr>
                      </wps:wsp>
                      <wps:wsp>
                        <wps:cNvSpPr/>
                        <wps:cNvPr id="259" name="Shape 259"/>
                        <wps:spPr>
                          <a:xfrm>
                            <a:off x="3540550" y="15495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w:t>
                              </w:r>
                            </w:p>
                          </w:txbxContent>
                        </wps:txbx>
                        <wps:bodyPr anchorCtr="0" anchor="ctr" bIns="91425" lIns="91425" spcFirstLastPara="1" rIns="91425" wrap="square" tIns="91425">
                          <a:noAutofit/>
                        </wps:bodyPr>
                      </wps:wsp>
                      <wps:wsp>
                        <wps:cNvSpPr/>
                        <wps:cNvPr id="260" name="Shape 260"/>
                        <wps:spPr>
                          <a:xfrm>
                            <a:off x="3845350" y="15495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w:t>
                              </w:r>
                            </w:p>
                          </w:txbxContent>
                        </wps:txbx>
                        <wps:bodyPr anchorCtr="0" anchor="ctr" bIns="91425" lIns="91425" spcFirstLastPara="1" rIns="91425" wrap="square" tIns="91425">
                          <a:noAutofit/>
                        </wps:bodyPr>
                      </wps:wsp>
                      <wps:wsp>
                        <wps:cNvSpPr/>
                        <wps:cNvPr id="261" name="Shape 261"/>
                        <wps:spPr>
                          <a:xfrm>
                            <a:off x="4150150" y="15495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w:t>
                              </w:r>
                            </w:p>
                          </w:txbxContent>
                        </wps:txbx>
                        <wps:bodyPr anchorCtr="0" anchor="ctr" bIns="91425" lIns="91425" spcFirstLastPara="1" rIns="91425" wrap="square" tIns="91425">
                          <a:noAutofit/>
                        </wps:bodyPr>
                      </wps:wsp>
                      <wps:wsp>
                        <wps:cNvSpPr/>
                        <wps:cNvPr id="262" name="Shape 262"/>
                        <wps:spPr>
                          <a:xfrm>
                            <a:off x="4454950" y="1549500"/>
                            <a:ext cx="304800" cy="304800"/>
                          </a:xfrm>
                          <a:prstGeom prst="rect">
                            <a:avLst/>
                          </a:prstGeom>
                          <a:solidFill>
                            <a:srgbClr val="43434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t xml:space="preserve">W</w:t>
                              </w:r>
                            </w:p>
                          </w:txbxContent>
                        </wps:txbx>
                        <wps:bodyPr anchorCtr="0" anchor="ctr" bIns="91425" lIns="91425" spcFirstLastPara="1" rIns="91425" wrap="square" tIns="91425">
                          <a:noAutofit/>
                        </wps:bodyPr>
                      </wps:wsp>
                      <wps:wsp>
                        <wps:cNvSpPr txBox="1"/>
                        <wps:cNvPr id="273" name="Shape 273"/>
                        <wps:spPr>
                          <a:xfrm>
                            <a:off x="1426175" y="1522475"/>
                            <a:ext cx="1642200" cy="3837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6"/>
                                  <w:vertAlign w:val="baseline"/>
                                </w:rPr>
                                <w:t xml:space="preserve">movl $1, %eax</w:t>
                              </w:r>
                            </w:p>
                          </w:txbxContent>
                        </wps:txbx>
                        <wps:bodyPr anchorCtr="0" anchor="t" bIns="91425" lIns="91425" spcFirstLastPara="1" rIns="91425" wrap="square" tIns="91425">
                          <a:noAutofit/>
                        </wps:bodyPr>
                      </wps:wsp>
                      <wps:wsp>
                        <wps:cNvSpPr txBox="1"/>
                        <wps:cNvPr id="274" name="Shape 274"/>
                        <wps:spPr>
                          <a:xfrm>
                            <a:off x="1200000" y="2729250"/>
                            <a:ext cx="1866000" cy="3837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6"/>
                                  <w:vertAlign w:val="baseline"/>
                                </w:rPr>
                                <w:t xml:space="preserve">movl %eax, %ecx</w:t>
                              </w:r>
                            </w:p>
                          </w:txbxContent>
                        </wps:txbx>
                        <wps:bodyPr anchorCtr="0" anchor="t" bIns="91425" lIns="91425" spcFirstLastPara="1" rIns="91425" wrap="square" tIns="91425">
                          <a:noAutofit/>
                        </wps:bodyPr>
                      </wps:wsp>
                      <wps:wsp>
                        <wps:cNvSpPr/>
                        <wps:cNvPr id="510" name="Shape 510"/>
                        <wps:spPr>
                          <a:xfrm>
                            <a:off x="4454950" y="27687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w:t>
                              </w:r>
                            </w:p>
                          </w:txbxContent>
                        </wps:txbx>
                        <wps:bodyPr anchorCtr="0" anchor="ctr" bIns="91425" lIns="91425" spcFirstLastPara="1" rIns="91425" wrap="square" tIns="91425">
                          <a:noAutofit/>
                        </wps:bodyPr>
                      </wps:wsp>
                      <wps:wsp>
                        <wps:cNvSpPr/>
                        <wps:cNvPr id="511" name="Shape 511"/>
                        <wps:spPr>
                          <a:xfrm>
                            <a:off x="4759750" y="2768700"/>
                            <a:ext cx="304800" cy="304800"/>
                          </a:xfrm>
                          <a:prstGeom prst="rect">
                            <a:avLst/>
                          </a:prstGeom>
                          <a:solidFill>
                            <a:srgbClr val="43434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t xml:space="preserve">D</w:t>
                              </w:r>
                            </w:p>
                          </w:txbxContent>
                        </wps:txbx>
                        <wps:bodyPr anchorCtr="0" anchor="ctr" bIns="91425" lIns="91425" spcFirstLastPara="1" rIns="91425" wrap="square" tIns="91425">
                          <a:noAutofit/>
                        </wps:bodyPr>
                      </wps:wsp>
                      <wps:wsp>
                        <wps:cNvSpPr/>
                        <wps:cNvPr id="512" name="Shape 512"/>
                        <wps:spPr>
                          <a:xfrm>
                            <a:off x="5064550" y="27687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w:t>
                              </w:r>
                            </w:p>
                          </w:txbxContent>
                        </wps:txbx>
                        <wps:bodyPr anchorCtr="0" anchor="ctr" bIns="91425" lIns="91425" spcFirstLastPara="1" rIns="91425" wrap="square" tIns="91425">
                          <a:noAutofit/>
                        </wps:bodyPr>
                      </wps:wsp>
                      <wps:wsp>
                        <wps:cNvSpPr/>
                        <wps:cNvPr id="513" name="Shape 513"/>
                        <wps:spPr>
                          <a:xfrm>
                            <a:off x="5369350" y="27687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w:t>
                              </w:r>
                            </w:p>
                          </w:txbxContent>
                        </wps:txbx>
                        <wps:bodyPr anchorCtr="0" anchor="ctr" bIns="91425" lIns="91425" spcFirstLastPara="1" rIns="91425" wrap="square" tIns="91425">
                          <a:noAutofit/>
                        </wps:bodyPr>
                      </wps:wsp>
                      <wps:wsp>
                        <wps:cNvSpPr/>
                        <wps:cNvPr id="514" name="Shape 514"/>
                        <wps:spPr>
                          <a:xfrm>
                            <a:off x="5674150" y="27687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W</w:t>
                              </w:r>
                            </w:p>
                          </w:txbxContent>
                        </wps:txbx>
                        <wps:bodyPr anchorCtr="0" anchor="ctr" bIns="91425" lIns="91425" spcFirstLastPara="1" rIns="91425" wrap="square" tIns="91425">
                          <a:noAutofit/>
                        </wps:bodyPr>
                      </wps:wsp>
                      <wps:wsp>
                        <wps:cNvSpPr txBox="1"/>
                        <wps:cNvPr id="515" name="Shape 515"/>
                        <wps:spPr>
                          <a:xfrm>
                            <a:off x="1198737" y="1807604"/>
                            <a:ext cx="1866000" cy="3837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6"/>
                                  <w:vertAlign w:val="baseline"/>
                                </w:rPr>
                                <w:t xml:space="preserve">movl $2, %esi</w:t>
                              </w:r>
                            </w:p>
                          </w:txbxContent>
                        </wps:txbx>
                        <wps:bodyPr anchorCtr="0" anchor="t" bIns="91425" lIns="91425" spcFirstLastPara="1" rIns="91425" wrap="square" tIns="91425">
                          <a:noAutofit/>
                        </wps:bodyPr>
                      </wps:wsp>
                      <wps:wsp>
                        <wps:cNvSpPr txBox="1"/>
                        <wps:cNvPr id="516" name="Shape 516"/>
                        <wps:spPr>
                          <a:xfrm>
                            <a:off x="1198737" y="2122238"/>
                            <a:ext cx="1866000" cy="3837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6"/>
                                  <w:vertAlign w:val="baseline"/>
                                </w:rPr>
                                <w:t xml:space="preserve">movl $3, %edi</w:t>
                              </w:r>
                            </w:p>
                          </w:txbxContent>
                        </wps:txbx>
                        <wps:bodyPr anchorCtr="0" anchor="t" bIns="91425" lIns="91425" spcFirstLastPara="1" rIns="91425" wrap="square" tIns="91425">
                          <a:noAutofit/>
                        </wps:bodyPr>
                      </wps:wsp>
                      <wps:wsp>
                        <wps:cNvSpPr txBox="1"/>
                        <wps:cNvPr id="517" name="Shape 517"/>
                        <wps:spPr>
                          <a:xfrm>
                            <a:off x="1198737" y="2436873"/>
                            <a:ext cx="1866000" cy="3837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6"/>
                                  <w:vertAlign w:val="baseline"/>
                                </w:rPr>
                                <w:t xml:space="preserve">movl $4, %edx</w:t>
                              </w:r>
                            </w:p>
                          </w:txbxContent>
                        </wps:txbx>
                        <wps:bodyPr anchorCtr="0" anchor="t" bIns="91425" lIns="91425" spcFirstLastPara="1" rIns="91425" wrap="square" tIns="91425">
                          <a:noAutofit/>
                        </wps:bodyPr>
                      </wps:wsp>
                      <wps:wsp>
                        <wps:cNvSpPr/>
                        <wps:cNvPr id="1222" name="Shape 1222"/>
                        <wps:spPr>
                          <a:xfrm>
                            <a:off x="3540550" y="1856885"/>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w:t>
                              </w:r>
                            </w:p>
                          </w:txbxContent>
                        </wps:txbx>
                        <wps:bodyPr anchorCtr="0" anchor="ctr" bIns="91425" lIns="91425" spcFirstLastPara="1" rIns="91425" wrap="square" tIns="91425">
                          <a:noAutofit/>
                        </wps:bodyPr>
                      </wps:wsp>
                      <wps:wsp>
                        <wps:cNvSpPr/>
                        <wps:cNvPr id="1223" name="Shape 1223"/>
                        <wps:spPr>
                          <a:xfrm>
                            <a:off x="3845350" y="1856885"/>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w:t>
                              </w:r>
                            </w:p>
                          </w:txbxContent>
                        </wps:txbx>
                        <wps:bodyPr anchorCtr="0" anchor="ctr" bIns="91425" lIns="91425" spcFirstLastPara="1" rIns="91425" wrap="square" tIns="91425">
                          <a:noAutofit/>
                        </wps:bodyPr>
                      </wps:wsp>
                      <wps:wsp>
                        <wps:cNvSpPr/>
                        <wps:cNvPr id="1224" name="Shape 1224"/>
                        <wps:spPr>
                          <a:xfrm>
                            <a:off x="4150150" y="1856885"/>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w:t>
                              </w:r>
                            </w:p>
                          </w:txbxContent>
                        </wps:txbx>
                        <wps:bodyPr anchorCtr="0" anchor="ctr" bIns="91425" lIns="91425" spcFirstLastPara="1" rIns="91425" wrap="square" tIns="91425">
                          <a:noAutofit/>
                        </wps:bodyPr>
                      </wps:wsp>
                      <wps:wsp>
                        <wps:cNvSpPr/>
                        <wps:cNvPr id="1225" name="Shape 1225"/>
                        <wps:spPr>
                          <a:xfrm>
                            <a:off x="4454950" y="1856885"/>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w:t>
                              </w:r>
                            </w:p>
                          </w:txbxContent>
                        </wps:txbx>
                        <wps:bodyPr anchorCtr="0" anchor="ctr" bIns="91425" lIns="91425" spcFirstLastPara="1" rIns="91425" wrap="square" tIns="91425">
                          <a:noAutofit/>
                        </wps:bodyPr>
                      </wps:wsp>
                      <wps:wsp>
                        <wps:cNvSpPr/>
                        <wps:cNvPr id="1226" name="Shape 1226"/>
                        <wps:spPr>
                          <a:xfrm>
                            <a:off x="4759750" y="1856885"/>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W</w:t>
                              </w:r>
                            </w:p>
                          </w:txbxContent>
                        </wps:txbx>
                        <wps:bodyPr anchorCtr="0" anchor="ctr" bIns="91425" lIns="91425" spcFirstLastPara="1" rIns="91425" wrap="square" tIns="91425">
                          <a:noAutofit/>
                        </wps:bodyPr>
                      </wps:wsp>
                      <wps:wsp>
                        <wps:cNvSpPr/>
                        <wps:cNvPr id="1227" name="Shape 1227"/>
                        <wps:spPr>
                          <a:xfrm>
                            <a:off x="3845350" y="2168935"/>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w:t>
                              </w:r>
                            </w:p>
                          </w:txbxContent>
                        </wps:txbx>
                        <wps:bodyPr anchorCtr="0" anchor="ctr" bIns="91425" lIns="91425" spcFirstLastPara="1" rIns="91425" wrap="square" tIns="91425">
                          <a:noAutofit/>
                        </wps:bodyPr>
                      </wps:wsp>
                      <wps:wsp>
                        <wps:cNvSpPr/>
                        <wps:cNvPr id="1228" name="Shape 1228"/>
                        <wps:spPr>
                          <a:xfrm>
                            <a:off x="4150150" y="2168935"/>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w:t>
                              </w:r>
                            </w:p>
                          </w:txbxContent>
                        </wps:txbx>
                        <wps:bodyPr anchorCtr="0" anchor="ctr" bIns="91425" lIns="91425" spcFirstLastPara="1" rIns="91425" wrap="square" tIns="91425">
                          <a:noAutofit/>
                        </wps:bodyPr>
                      </wps:wsp>
                      <wps:wsp>
                        <wps:cNvSpPr/>
                        <wps:cNvPr id="1229" name="Shape 1229"/>
                        <wps:spPr>
                          <a:xfrm>
                            <a:off x="4454950" y="2168935"/>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w:t>
                              </w:r>
                            </w:p>
                          </w:txbxContent>
                        </wps:txbx>
                        <wps:bodyPr anchorCtr="0" anchor="ctr" bIns="91425" lIns="91425" spcFirstLastPara="1" rIns="91425" wrap="square" tIns="91425">
                          <a:noAutofit/>
                        </wps:bodyPr>
                      </wps:wsp>
                      <wps:wsp>
                        <wps:cNvSpPr/>
                        <wps:cNvPr id="1230" name="Shape 1230"/>
                        <wps:spPr>
                          <a:xfrm>
                            <a:off x="4759750" y="2168935"/>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w:t>
                              </w:r>
                            </w:p>
                          </w:txbxContent>
                        </wps:txbx>
                        <wps:bodyPr anchorCtr="0" anchor="ctr" bIns="91425" lIns="91425" spcFirstLastPara="1" rIns="91425" wrap="square" tIns="91425">
                          <a:noAutofit/>
                        </wps:bodyPr>
                      </wps:wsp>
                      <wps:wsp>
                        <wps:cNvSpPr/>
                        <wps:cNvPr id="1231" name="Shape 1231"/>
                        <wps:spPr>
                          <a:xfrm>
                            <a:off x="5064550" y="2168935"/>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W</w:t>
                              </w:r>
                            </w:p>
                          </w:txbxContent>
                        </wps:txbx>
                        <wps:bodyPr anchorCtr="0" anchor="ctr" bIns="91425" lIns="91425" spcFirstLastPara="1" rIns="91425" wrap="square" tIns="91425">
                          <a:noAutofit/>
                        </wps:bodyPr>
                      </wps:wsp>
                      <wps:wsp>
                        <wps:cNvSpPr/>
                        <wps:cNvPr id="1232" name="Shape 1232"/>
                        <wps:spPr>
                          <a:xfrm>
                            <a:off x="4150150" y="247115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w:t>
                              </w:r>
                            </w:p>
                          </w:txbxContent>
                        </wps:txbx>
                        <wps:bodyPr anchorCtr="0" anchor="ctr" bIns="91425" lIns="91425" spcFirstLastPara="1" rIns="91425" wrap="square" tIns="91425">
                          <a:noAutofit/>
                        </wps:bodyPr>
                      </wps:wsp>
                      <wps:wsp>
                        <wps:cNvSpPr/>
                        <wps:cNvPr id="1233" name="Shape 1233"/>
                        <wps:spPr>
                          <a:xfrm>
                            <a:off x="4454950" y="247115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w:t>
                              </w:r>
                            </w:p>
                          </w:txbxContent>
                        </wps:txbx>
                        <wps:bodyPr anchorCtr="0" anchor="ctr" bIns="91425" lIns="91425" spcFirstLastPara="1" rIns="91425" wrap="square" tIns="91425">
                          <a:noAutofit/>
                        </wps:bodyPr>
                      </wps:wsp>
                      <wps:wsp>
                        <wps:cNvSpPr/>
                        <wps:cNvPr id="1234" name="Shape 1234"/>
                        <wps:spPr>
                          <a:xfrm>
                            <a:off x="4759750" y="247115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w:t>
                              </w:r>
                            </w:p>
                          </w:txbxContent>
                        </wps:txbx>
                        <wps:bodyPr anchorCtr="0" anchor="ctr" bIns="91425" lIns="91425" spcFirstLastPara="1" rIns="91425" wrap="square" tIns="91425">
                          <a:noAutofit/>
                        </wps:bodyPr>
                      </wps:wsp>
                      <wps:wsp>
                        <wps:cNvSpPr/>
                        <wps:cNvPr id="1235" name="Shape 1235"/>
                        <wps:spPr>
                          <a:xfrm>
                            <a:off x="5064550" y="247115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w:t>
                              </w:r>
                            </w:p>
                          </w:txbxContent>
                        </wps:txbx>
                        <wps:bodyPr anchorCtr="0" anchor="ctr" bIns="91425" lIns="91425" spcFirstLastPara="1" rIns="91425" wrap="square" tIns="91425">
                          <a:noAutofit/>
                        </wps:bodyPr>
                      </wps:wsp>
                      <wps:wsp>
                        <wps:cNvSpPr/>
                        <wps:cNvPr id="1236" name="Shape 1236"/>
                        <wps:spPr>
                          <a:xfrm>
                            <a:off x="5369350" y="247115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W</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172063" cy="1398965"/>
                <wp:effectExtent b="0" l="0" r="0" t="0"/>
                <wp:docPr id="43" name="image77.png"/>
                <a:graphic>
                  <a:graphicData uri="http://schemas.openxmlformats.org/drawingml/2006/picture">
                    <pic:pic>
                      <pic:nvPicPr>
                        <pic:cNvPr id="0" name="image77.png"/>
                        <pic:cNvPicPr preferRelativeResize="0"/>
                      </pic:nvPicPr>
                      <pic:blipFill>
                        <a:blip r:embed="rId92"/>
                        <a:srcRect/>
                        <a:stretch>
                          <a:fillRect/>
                        </a:stretch>
                      </pic:blipFill>
                      <pic:spPr>
                        <a:xfrm>
                          <a:off x="0" y="0"/>
                          <a:ext cx="4172063" cy="139896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E63">
      <w:pPr>
        <w:pageBreakBefore w:val="0"/>
        <w:jc w:val="both"/>
        <w:rPr/>
      </w:pPr>
      <w:r w:rsidDel="00000000" w:rsidR="00000000" w:rsidRPr="00000000">
        <w:rPr>
          <w:b w:val="1"/>
          <w:rtl w:val="0"/>
        </w:rPr>
        <w:t xml:space="preserve">Hazard sul controllo.</w:t>
      </w:r>
      <w:r w:rsidDel="00000000" w:rsidR="00000000" w:rsidRPr="00000000">
        <w:rPr>
          <w:rtl w:val="0"/>
        </w:rPr>
        <w:t xml:space="preserve"> Vi sono varie tecniche hardware per mitigare gli hazard sul controllo, fra cui gli stalli e la predizione del ramo seguito da un salto condizionato. Dal punto di vista del compilatore/programmatore, una tecnica molto efficace è cercare di ridurre i salti condizionati rimpiazzandoli con istruzioni che non alterano il flusso del controllo (program counter): queste istruzioni, come la </w:t>
      </w:r>
      <w:r w:rsidDel="00000000" w:rsidR="00000000" w:rsidRPr="00000000">
        <w:rPr>
          <w:rFonts w:ascii="Courier New" w:cs="Courier New" w:eastAsia="Courier New" w:hAnsi="Courier New"/>
          <w:rtl w:val="0"/>
        </w:rPr>
        <w:t xml:space="preserve">CMOV</w:t>
      </w:r>
      <w:r w:rsidDel="00000000" w:rsidR="00000000" w:rsidRPr="00000000">
        <w:rPr>
          <w:rtl w:val="0"/>
        </w:rPr>
        <w:t xml:space="preserve">, vengono dette </w:t>
      </w:r>
      <w:r w:rsidDel="00000000" w:rsidR="00000000" w:rsidRPr="00000000">
        <w:rPr>
          <w:b w:val="1"/>
          <w:rtl w:val="0"/>
        </w:rPr>
        <w:t xml:space="preserve">branchless</w:t>
      </w:r>
      <w:r w:rsidDel="00000000" w:rsidR="00000000" w:rsidRPr="00000000">
        <w:rPr>
          <w:rtl w:val="0"/>
        </w:rPr>
        <w:t xml:space="preserve">. Consideriamo il seguente esempio:</w:t>
        <w:br w:type="textWrapping"/>
      </w:r>
    </w:p>
    <w:p w:rsidR="00000000" w:rsidDel="00000000" w:rsidP="00000000" w:rsidRDefault="00000000" w:rsidRPr="00000000" w14:paraId="00000E64">
      <w:pPr>
        <w:pageBreakBefore w:val="0"/>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testl %eax, %eax</w:t>
      </w:r>
    </w:p>
    <w:p w:rsidR="00000000" w:rsidDel="00000000" w:rsidP="00000000" w:rsidRDefault="00000000" w:rsidRPr="00000000" w14:paraId="00000E65">
      <w:pPr>
        <w:pageBreakBefore w:val="0"/>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je L</w:t>
      </w:r>
    </w:p>
    <w:p w:rsidR="00000000" w:rsidDel="00000000" w:rsidP="00000000" w:rsidRDefault="00000000" w:rsidRPr="00000000" w14:paraId="00000E66">
      <w:pPr>
        <w:pageBreakBefore w:val="0"/>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movl %ecx, %eax</w:t>
      </w:r>
    </w:p>
    <w:p w:rsidR="00000000" w:rsidDel="00000000" w:rsidP="00000000" w:rsidRDefault="00000000" w:rsidRPr="00000000" w14:paraId="00000E67">
      <w:pPr>
        <w:pageBreakBefore w:val="0"/>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L: ...</w:t>
      </w:r>
    </w:p>
    <w:p w:rsidR="00000000" w:rsidDel="00000000" w:rsidP="00000000" w:rsidRDefault="00000000" w:rsidRPr="00000000" w14:paraId="00000E68">
      <w:pPr>
        <w:pageBreakBefore w:val="0"/>
        <w:jc w:val="both"/>
        <w:rPr/>
      </w:pPr>
      <w:r w:rsidDel="00000000" w:rsidR="00000000" w:rsidRPr="00000000">
        <w:rPr>
          <w:rtl w:val="0"/>
        </w:rPr>
        <w:t xml:space="preserve">L'intera sequenza può essere rimpiazzata con una versione che non usa salti condizionati:</w:t>
        <w:br w:type="textWrapping"/>
      </w:r>
    </w:p>
    <w:p w:rsidR="00000000" w:rsidDel="00000000" w:rsidP="00000000" w:rsidRDefault="00000000" w:rsidRPr="00000000" w14:paraId="00000E69">
      <w:pPr>
        <w:pageBreakBefore w:val="0"/>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testl %eax, %eax</w:t>
      </w:r>
    </w:p>
    <w:p w:rsidR="00000000" w:rsidDel="00000000" w:rsidP="00000000" w:rsidRDefault="00000000" w:rsidRPr="00000000" w14:paraId="00000E6A">
      <w:pPr>
        <w:pageBreakBefore w:val="0"/>
        <w:spacing w:before="0" w:lineRule="auto"/>
        <w:jc w:val="both"/>
        <w:rPr/>
      </w:pPr>
      <w:r w:rsidDel="00000000" w:rsidR="00000000" w:rsidRPr="00000000">
        <w:rPr>
          <w:rFonts w:ascii="Courier New" w:cs="Courier New" w:eastAsia="Courier New" w:hAnsi="Courier New"/>
          <w:rtl w:val="0"/>
        </w:rPr>
        <w:t xml:space="preserve">cmovnel %ecx, %eax  </w:t>
      </w:r>
      <w:r w:rsidDel="00000000" w:rsidR="00000000" w:rsidRPr="00000000">
        <w:rPr>
          <w:rFonts w:ascii="Arial Unicode MS" w:cs="Arial Unicode MS" w:eastAsia="Arial Unicode MS" w:hAnsi="Arial Unicode MS"/>
          <w:rtl w:val="0"/>
        </w:rPr>
        <w:t xml:space="preserve">← istruzione branchless</w:t>
      </w:r>
    </w:p>
    <w:p w:rsidR="00000000" w:rsidDel="00000000" w:rsidP="00000000" w:rsidRDefault="00000000" w:rsidRPr="00000000" w14:paraId="00000E6B">
      <w:pPr>
        <w:pageBreakBefore w:val="0"/>
        <w:spacing w:before="0" w:lineRule="auto"/>
        <w:jc w:val="both"/>
        <w:rPr/>
      </w:pPr>
      <w:r w:rsidDel="00000000" w:rsidR="00000000" w:rsidRPr="00000000">
        <w:rPr>
          <w:rFonts w:ascii="Courier New" w:cs="Courier New" w:eastAsia="Courier New" w:hAnsi="Courier New"/>
          <w:rtl w:val="0"/>
        </w:rPr>
        <w:t xml:space="preserve">...</w:t>
        <w:br w:type="textWrapping"/>
      </w:r>
      <w:r w:rsidDel="00000000" w:rsidR="00000000" w:rsidRPr="00000000">
        <w:rPr>
          <w:rtl w:val="0"/>
        </w:rPr>
      </w:r>
    </w:p>
    <w:p w:rsidR="00000000" w:rsidDel="00000000" w:rsidP="00000000" w:rsidRDefault="00000000" w:rsidRPr="00000000" w14:paraId="00000E6C">
      <w:pPr>
        <w:pStyle w:val="Heading3"/>
        <w:pageBreakBefore w:val="0"/>
        <w:spacing w:before="60" w:line="240" w:lineRule="auto"/>
        <w:rPr/>
      </w:pPr>
      <w:bookmarkStart w:colFirst="0" w:colLast="0" w:name="_mmjeq4sydgah" w:id="135"/>
      <w:bookmarkEnd w:id="135"/>
      <w:r w:rsidDel="00000000" w:rsidR="00000000" w:rsidRPr="00000000">
        <w:rPr>
          <w:rtl w:val="0"/>
        </w:rPr>
        <w:t xml:space="preserve">6.2.3 Esecuzione simultanea di più processi</w:t>
      </w:r>
    </w:p>
    <w:p w:rsidR="00000000" w:rsidDel="00000000" w:rsidP="00000000" w:rsidRDefault="00000000" w:rsidRPr="00000000" w14:paraId="00000E6D">
      <w:pPr>
        <w:pageBreakBefore w:val="0"/>
        <w:jc w:val="both"/>
        <w:rPr/>
      </w:pPr>
      <w:r w:rsidDel="00000000" w:rsidR="00000000" w:rsidRPr="00000000">
        <w:rPr>
          <w:rtl w:val="0"/>
        </w:rPr>
        <w:t xml:space="preserve">I sistemi operativi moderni permettono di avere più di un processo in vita allo stesso tempo. Questa caratteristica viene chiamata </w:t>
      </w:r>
      <w:r w:rsidDel="00000000" w:rsidR="00000000" w:rsidRPr="00000000">
        <w:rPr>
          <w:b w:val="1"/>
          <w:rtl w:val="0"/>
        </w:rPr>
        <w:t xml:space="preserve">multiprogrammazione</w:t>
      </w:r>
      <w:r w:rsidDel="00000000" w:rsidR="00000000" w:rsidRPr="00000000">
        <w:rPr>
          <w:rtl w:val="0"/>
        </w:rPr>
        <w:t xml:space="preserve">. Come vedremo nel prossimo paragrafo, ogni processo si trova in ogni istante in un determinato stato.</w:t>
        <w:br w:type="textWrapping"/>
      </w:r>
    </w:p>
    <w:p w:rsidR="00000000" w:rsidDel="00000000" w:rsidP="00000000" w:rsidRDefault="00000000" w:rsidRPr="00000000" w14:paraId="00000E6E">
      <w:pPr>
        <w:pStyle w:val="Heading4"/>
        <w:pageBreakBefore w:val="0"/>
        <w:spacing w:before="60" w:line="240" w:lineRule="auto"/>
        <w:rPr/>
      </w:pPr>
      <w:bookmarkStart w:colFirst="0" w:colLast="0" w:name="_go7u061hqmz2" w:id="136"/>
      <w:bookmarkEnd w:id="136"/>
      <w:r w:rsidDel="00000000" w:rsidR="00000000" w:rsidRPr="00000000">
        <w:rPr>
          <w:rtl w:val="0"/>
        </w:rPr>
        <w:t xml:space="preserve">6</w:t>
      </w:r>
      <w:r w:rsidDel="00000000" w:rsidR="00000000" w:rsidRPr="00000000">
        <w:rPr>
          <w:rtl w:val="0"/>
        </w:rPr>
        <w:t xml:space="preserve">.2.3.1 Stati di un processo, schedulazione, preemption, time-sharing</w:t>
      </w:r>
      <w:r w:rsidDel="00000000" w:rsidR="00000000" w:rsidRPr="00000000">
        <w:rPr>
          <w:rtl w:val="0"/>
        </w:rPr>
      </w:r>
    </w:p>
    <w:p w:rsidR="00000000" w:rsidDel="00000000" w:rsidP="00000000" w:rsidRDefault="00000000" w:rsidRPr="00000000" w14:paraId="00000E6F">
      <w:pPr>
        <w:pageBreakBefore w:val="0"/>
        <w:jc w:val="both"/>
        <w:rPr/>
      </w:pPr>
      <w:r w:rsidDel="00000000" w:rsidR="00000000" w:rsidRPr="00000000">
        <w:rPr>
          <w:rtl w:val="0"/>
        </w:rPr>
        <w:t xml:space="preserve">Gli </w:t>
      </w:r>
      <w:r w:rsidDel="00000000" w:rsidR="00000000" w:rsidRPr="00000000">
        <w:rPr>
          <w:b w:val="1"/>
          <w:rtl w:val="0"/>
        </w:rPr>
        <w:t xml:space="preserve">stati</w:t>
      </w:r>
      <w:r w:rsidDel="00000000" w:rsidR="00000000" w:rsidRPr="00000000">
        <w:rPr>
          <w:rtl w:val="0"/>
        </w:rPr>
        <w:t xml:space="preserve"> </w:t>
      </w:r>
      <w:r w:rsidDel="00000000" w:rsidR="00000000" w:rsidRPr="00000000">
        <w:rPr>
          <w:b w:val="1"/>
          <w:rtl w:val="0"/>
        </w:rPr>
        <w:t xml:space="preserve">principali</w:t>
      </w:r>
      <w:r w:rsidDel="00000000" w:rsidR="00000000" w:rsidRPr="00000000">
        <w:rPr>
          <w:rtl w:val="0"/>
        </w:rPr>
        <w:t xml:space="preserve"> di un processo in un sistema multiprogrammato sono in genere tre:</w:t>
      </w:r>
    </w:p>
    <w:p w:rsidR="00000000" w:rsidDel="00000000" w:rsidP="00000000" w:rsidRDefault="00000000" w:rsidRPr="00000000" w14:paraId="00000E70">
      <w:pPr>
        <w:pageBreakBefore w:val="0"/>
        <w:numPr>
          <w:ilvl w:val="0"/>
          <w:numId w:val="33"/>
        </w:numPr>
        <w:spacing w:after="0" w:afterAutospacing="0"/>
        <w:ind w:left="720" w:hanging="360"/>
        <w:jc w:val="both"/>
        <w:rPr>
          <w:u w:val="none"/>
        </w:rPr>
      </w:pPr>
      <w:r w:rsidDel="00000000" w:rsidR="00000000" w:rsidRPr="00000000">
        <w:rPr>
          <w:b w:val="1"/>
          <w:rtl w:val="0"/>
        </w:rPr>
        <w:t xml:space="preserve">ready</w:t>
      </w:r>
      <w:r w:rsidDel="00000000" w:rsidR="00000000" w:rsidRPr="00000000">
        <w:rPr>
          <w:rtl w:val="0"/>
        </w:rPr>
        <w:t xml:space="preserve">: il processo è pronto per l'esecuzione, ma è tenuto fermo poiché tutti i core della CPU disponibili sono impegnati nell'esecuzione di altri processi;</w:t>
      </w:r>
    </w:p>
    <w:p w:rsidR="00000000" w:rsidDel="00000000" w:rsidP="00000000" w:rsidRDefault="00000000" w:rsidRPr="00000000" w14:paraId="00000E71">
      <w:pPr>
        <w:pageBreakBefore w:val="0"/>
        <w:numPr>
          <w:ilvl w:val="0"/>
          <w:numId w:val="33"/>
        </w:numPr>
        <w:spacing w:after="0" w:afterAutospacing="0" w:before="0" w:beforeAutospacing="0"/>
        <w:ind w:left="720" w:hanging="360"/>
        <w:jc w:val="both"/>
        <w:rPr>
          <w:u w:val="none"/>
        </w:rPr>
      </w:pPr>
      <w:r w:rsidDel="00000000" w:rsidR="00000000" w:rsidRPr="00000000">
        <w:rPr>
          <w:b w:val="1"/>
          <w:rtl w:val="0"/>
        </w:rPr>
        <w:t xml:space="preserve">running</w:t>
      </w:r>
      <w:r w:rsidDel="00000000" w:rsidR="00000000" w:rsidRPr="00000000">
        <w:rPr>
          <w:rtl w:val="0"/>
        </w:rPr>
        <w:t xml:space="preserve">: il processo è attualmente in esecuzione su un core della CPU;</w:t>
      </w:r>
    </w:p>
    <w:p w:rsidR="00000000" w:rsidDel="00000000" w:rsidP="00000000" w:rsidRDefault="00000000" w:rsidRPr="00000000" w14:paraId="00000E72">
      <w:pPr>
        <w:pageBreakBefore w:val="0"/>
        <w:numPr>
          <w:ilvl w:val="0"/>
          <w:numId w:val="33"/>
        </w:numPr>
        <w:spacing w:before="0" w:beforeAutospacing="0"/>
        <w:ind w:left="720" w:hanging="360"/>
        <w:jc w:val="both"/>
        <w:rPr>
          <w:u w:val="none"/>
        </w:rPr>
      </w:pPr>
      <w:r w:rsidDel="00000000" w:rsidR="00000000" w:rsidRPr="00000000">
        <w:rPr>
          <w:b w:val="1"/>
          <w:rtl w:val="0"/>
        </w:rPr>
        <w:t xml:space="preserve">waiting</w:t>
      </w:r>
      <w:r w:rsidDel="00000000" w:rsidR="00000000" w:rsidRPr="00000000">
        <w:rPr>
          <w:rtl w:val="0"/>
        </w:rPr>
        <w:t xml:space="preserve"> (o </w:t>
      </w:r>
      <w:r w:rsidDel="00000000" w:rsidR="00000000" w:rsidRPr="00000000">
        <w:rPr>
          <w:b w:val="1"/>
          <w:rtl w:val="0"/>
        </w:rPr>
        <w:t xml:space="preserve">sleeping</w:t>
      </w:r>
      <w:r w:rsidDel="00000000" w:rsidR="00000000" w:rsidRPr="00000000">
        <w:rPr>
          <w:rtl w:val="0"/>
        </w:rPr>
        <w:t xml:space="preserve">): il processo è in attesa di un evento, come il completamento di un'operazione di I/O. Ad esempio, un processo entra nello stato waiting quando esegue una chiamata a sistema che richiede la lettura di un blocco di dati da disco. Quando un processo entra in stato waiting, libera il core su cui era in esecuzione in modo che diventi disponibile per un altro processo ready.</w:t>
      </w:r>
    </w:p>
    <w:p w:rsidR="00000000" w:rsidDel="00000000" w:rsidP="00000000" w:rsidRDefault="00000000" w:rsidRPr="00000000" w14:paraId="00000E73">
      <w:pPr>
        <w:pageBreakBefore w:val="0"/>
        <w:ind w:left="0" w:firstLine="0"/>
        <w:jc w:val="both"/>
        <w:rPr/>
      </w:pPr>
      <w:r w:rsidDel="00000000" w:rsidR="00000000" w:rsidRPr="00000000">
        <w:rPr>
          <w:rtl w:val="0"/>
        </w:rPr>
        <w:t xml:space="preserve">Il seguente diagramma mostra gli stati e le transizioni di stato effettuate dal sistema operativo:</w:t>
      </w:r>
    </w:p>
    <w:p w:rsidR="00000000" w:rsidDel="00000000" w:rsidP="00000000" w:rsidRDefault="00000000" w:rsidRPr="00000000" w14:paraId="00000E74">
      <w:pPr>
        <w:pageBreakBefore w:val="0"/>
        <w:jc w:val="center"/>
        <w:rPr/>
      </w:pPr>
      <w:r w:rsidDel="00000000" w:rsidR="00000000" w:rsidRPr="00000000">
        <w:rPr/>
        <mc:AlternateContent>
          <mc:Choice Requires="wpg">
            <w:drawing>
              <wp:inline distB="114300" distT="114300" distL="114300" distR="114300">
                <wp:extent cx="3653138" cy="1531508"/>
                <wp:effectExtent b="0" l="0" r="0" t="0"/>
                <wp:docPr id="5" name=""/>
                <a:graphic>
                  <a:graphicData uri="http://schemas.microsoft.com/office/word/2010/wordprocessingGroup">
                    <wpg:wgp>
                      <wpg:cNvGrpSpPr/>
                      <wpg:grpSpPr>
                        <a:xfrm>
                          <a:off x="427625" y="814575"/>
                          <a:ext cx="3653138" cy="1531508"/>
                          <a:chOff x="427625" y="814575"/>
                          <a:chExt cx="4934150" cy="2065150"/>
                        </a:xfrm>
                      </wpg:grpSpPr>
                      <wps:wsp>
                        <wps:cNvSpPr/>
                        <wps:cNvPr id="214" name="Shape 214"/>
                        <wps:spPr>
                          <a:xfrm>
                            <a:off x="1485200" y="1326075"/>
                            <a:ext cx="894900" cy="442500"/>
                          </a:xfrm>
                          <a:prstGeom prst="roundRect">
                            <a:avLst>
                              <a:gd fmla="val 16667" name="adj"/>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ready</w:t>
                              </w:r>
                            </w:p>
                          </w:txbxContent>
                        </wps:txbx>
                        <wps:bodyPr anchorCtr="0" anchor="ctr" bIns="91425" lIns="91425" spcFirstLastPara="1" rIns="91425" wrap="square" tIns="91425">
                          <a:noAutofit/>
                        </wps:bodyPr>
                      </wps:wsp>
                      <wps:wsp>
                        <wps:cNvSpPr/>
                        <wps:cNvPr id="215" name="Shape 215"/>
                        <wps:spPr>
                          <a:xfrm>
                            <a:off x="3429000" y="1326075"/>
                            <a:ext cx="894900" cy="442500"/>
                          </a:xfrm>
                          <a:prstGeom prst="roundRect">
                            <a:avLst>
                              <a:gd fmla="val 16667" name="adj"/>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running</w:t>
                              </w:r>
                            </w:p>
                          </w:txbxContent>
                        </wps:txbx>
                        <wps:bodyPr anchorCtr="0" anchor="ctr" bIns="91425" lIns="91425" spcFirstLastPara="1" rIns="91425" wrap="square" tIns="91425">
                          <a:noAutofit/>
                        </wps:bodyPr>
                      </wps:wsp>
                      <wps:wsp>
                        <wps:cNvSpPr/>
                        <wps:cNvPr id="216" name="Shape 216"/>
                        <wps:spPr>
                          <a:xfrm>
                            <a:off x="2470075" y="2432450"/>
                            <a:ext cx="894900" cy="442500"/>
                          </a:xfrm>
                          <a:prstGeom prst="roundRect">
                            <a:avLst>
                              <a:gd fmla="val 16667" name="adj"/>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waiting</w:t>
                              </w:r>
                            </w:p>
                          </w:txbxContent>
                        </wps:txbx>
                        <wps:bodyPr anchorCtr="0" anchor="ctr" bIns="91425" lIns="91425" spcFirstLastPara="1" rIns="91425" wrap="square" tIns="91425">
                          <a:noAutofit/>
                        </wps:bodyPr>
                      </wps:wsp>
                      <wps:wsp>
                        <wps:cNvCnPr/>
                        <wps:spPr>
                          <a:xfrm flipH="1">
                            <a:off x="3364950" y="1768575"/>
                            <a:ext cx="511500" cy="885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380100" y="1471125"/>
                            <a:ext cx="10488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2380200" y="1623525"/>
                            <a:ext cx="10488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1932775" y="1768700"/>
                            <a:ext cx="537300" cy="885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993500" y="1547325"/>
                            <a:ext cx="491700" cy="4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22" name="Shape 222"/>
                        <wps:spPr>
                          <a:xfrm>
                            <a:off x="427635" y="1349063"/>
                            <a:ext cx="703500" cy="327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start</w:t>
                              </w:r>
                            </w:p>
                          </w:txbxContent>
                        </wps:txbx>
                        <wps:bodyPr anchorCtr="0" anchor="t" bIns="91425" lIns="91425" spcFirstLastPara="1" rIns="91425" wrap="square" tIns="91425">
                          <a:noAutofit/>
                        </wps:bodyPr>
                      </wps:wsp>
                      <wps:wsp>
                        <wps:cNvSpPr txBox="1"/>
                        <wps:cNvPr id="223" name="Shape 223"/>
                        <wps:spPr>
                          <a:xfrm>
                            <a:off x="2439735" y="1143225"/>
                            <a:ext cx="948600" cy="327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scheduling</w:t>
                              </w:r>
                            </w:p>
                          </w:txbxContent>
                        </wps:txbx>
                        <wps:bodyPr anchorCtr="0" anchor="t" bIns="91425" lIns="91425" spcFirstLastPara="1" rIns="91425" wrap="square" tIns="91425">
                          <a:noAutofit/>
                        </wps:bodyPr>
                      </wps:wsp>
                      <wps:wsp>
                        <wps:cNvSpPr txBox="1"/>
                        <wps:cNvPr id="224" name="Shape 224"/>
                        <wps:spPr>
                          <a:xfrm>
                            <a:off x="3509225" y="2028350"/>
                            <a:ext cx="948600" cy="467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system</w:t>
                              </w:r>
                              <w:r w:rsidDel="00000000" w:rsidR="00000000" w:rsidRPr="00000000">
                                <w:rPr>
                                  <w:rFonts w:ascii="Arial" w:cs="Arial" w:eastAsia="Arial" w:hAnsi="Arial"/>
                                  <w:b w:val="0"/>
                                  <w:i w:val="0"/>
                                  <w:smallCaps w:val="0"/>
                                  <w:strike w:val="0"/>
                                  <w:color w:val="000000"/>
                                  <w:sz w:val="24"/>
                                  <w:vertAlign w:val="baseline"/>
                                </w:rPr>
                                <w:br w:type="textWrapping"/>
                              </w:r>
                              <w:r w:rsidDel="00000000" w:rsidR="00000000" w:rsidRPr="00000000">
                                <w:rPr>
                                  <w:rFonts w:ascii="Arial" w:cs="Arial" w:eastAsia="Arial" w:hAnsi="Arial"/>
                                  <w:b w:val="0"/>
                                  <w:i w:val="0"/>
                                  <w:smallCaps w:val="0"/>
                                  <w:strike w:val="0"/>
                                  <w:color w:val="000000"/>
                                  <w:sz w:val="24"/>
                                  <w:vertAlign w:val="baseline"/>
                                </w:rPr>
                                <w:t xml:space="preserve">call</w:t>
                              </w:r>
                            </w:p>
                          </w:txbxContent>
                        </wps:txbx>
                        <wps:bodyPr anchorCtr="0" anchor="t" bIns="91425" lIns="91425" spcFirstLastPara="1" rIns="91425" wrap="square" tIns="91425">
                          <a:noAutofit/>
                        </wps:bodyPr>
                      </wps:wsp>
                      <wps:wsp>
                        <wps:cNvSpPr txBox="1"/>
                        <wps:cNvPr id="225" name="Shape 225"/>
                        <wps:spPr>
                          <a:xfrm>
                            <a:off x="1254625" y="1952150"/>
                            <a:ext cx="948600" cy="467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ricezione</w:t>
                              </w:r>
                              <w:r w:rsidDel="00000000" w:rsidR="00000000" w:rsidRPr="00000000">
                                <w:rPr>
                                  <w:rFonts w:ascii="Arial" w:cs="Arial" w:eastAsia="Arial" w:hAnsi="Arial"/>
                                  <w:b w:val="0"/>
                                  <w:i w:val="0"/>
                                  <w:smallCaps w:val="0"/>
                                  <w:strike w:val="0"/>
                                  <w:color w:val="000000"/>
                                  <w:sz w:val="24"/>
                                  <w:vertAlign w:val="baseline"/>
                                </w:rPr>
                                <w:br w:type="textWrapping"/>
                              </w:r>
                              <w:r w:rsidDel="00000000" w:rsidR="00000000" w:rsidRPr="00000000">
                                <w:rPr>
                                  <w:rFonts w:ascii="Arial" w:cs="Arial" w:eastAsia="Arial" w:hAnsi="Arial"/>
                                  <w:b w:val="0"/>
                                  <w:i w:val="0"/>
                                  <w:smallCaps w:val="0"/>
                                  <w:strike w:val="0"/>
                                  <w:color w:val="000000"/>
                                  <w:sz w:val="24"/>
                                  <w:vertAlign w:val="baseline"/>
                                </w:rPr>
                                <w:t xml:space="preserve">evento di</w:t>
                              </w:r>
                              <w:r w:rsidDel="00000000" w:rsidR="00000000" w:rsidRPr="00000000">
                                <w:rPr>
                                  <w:rFonts w:ascii="Arial" w:cs="Arial" w:eastAsia="Arial" w:hAnsi="Arial"/>
                                  <w:b w:val="0"/>
                                  <w:i w:val="0"/>
                                  <w:smallCaps w:val="0"/>
                                  <w:strike w:val="0"/>
                                  <w:color w:val="000000"/>
                                  <w:sz w:val="24"/>
                                  <w:vertAlign w:val="baseline"/>
                                </w:rPr>
                                <w:br w:type="textWrapping"/>
                              </w:r>
                              <w:r w:rsidDel="00000000" w:rsidR="00000000" w:rsidRPr="00000000">
                                <w:rPr>
                                  <w:rFonts w:ascii="Arial" w:cs="Arial" w:eastAsia="Arial" w:hAnsi="Arial"/>
                                  <w:b w:val="0"/>
                                  <w:i w:val="0"/>
                                  <w:smallCaps w:val="0"/>
                                  <w:strike w:val="0"/>
                                  <w:color w:val="000000"/>
                                  <w:sz w:val="24"/>
                                  <w:vertAlign w:val="baseline"/>
                                </w:rPr>
                                <w:t xml:space="preserve">sblocco</w:t>
                              </w:r>
                            </w:p>
                          </w:txbxContent>
                        </wps:txbx>
                        <wps:bodyPr anchorCtr="0" anchor="t" bIns="91425" lIns="91425" spcFirstLastPara="1" rIns="91425" wrap="square" tIns="91425">
                          <a:noAutofit/>
                        </wps:bodyPr>
                      </wps:wsp>
                      <wps:wsp>
                        <wps:cNvCnPr/>
                        <wps:spPr>
                          <a:xfrm flipH="1" rot="10800000">
                            <a:off x="4323900" y="1547475"/>
                            <a:ext cx="491700" cy="4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27" name="Shape 227"/>
                        <wps:spPr>
                          <a:xfrm>
                            <a:off x="4658256" y="1339217"/>
                            <a:ext cx="703500" cy="327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end</w:t>
                              </w:r>
                            </w:p>
                          </w:txbxContent>
                        </wps:txbx>
                        <wps:bodyPr anchorCtr="0" anchor="t" bIns="91425" lIns="91425" spcFirstLastPara="1" rIns="91425" wrap="square" tIns="91425">
                          <a:noAutofit/>
                        </wps:bodyPr>
                      </wps:wsp>
                      <wps:wsp>
                        <wps:cNvCnPr/>
                        <wps:spPr>
                          <a:xfrm rot="10800000">
                            <a:off x="1927850" y="1089975"/>
                            <a:ext cx="4800" cy="236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29" name="Shape 229"/>
                        <wps:spPr>
                          <a:xfrm>
                            <a:off x="1580906" y="814592"/>
                            <a:ext cx="703500" cy="327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end</w:t>
                              </w:r>
                            </w:p>
                          </w:txbxContent>
                        </wps:txbx>
                        <wps:bodyPr anchorCtr="0" anchor="t" bIns="91425" lIns="91425" spcFirstLastPara="1" rIns="91425" wrap="square" tIns="91425">
                          <a:noAutofit/>
                        </wps:bodyPr>
                      </wps:wsp>
                      <wps:wsp>
                        <wps:cNvCnPr/>
                        <wps:spPr>
                          <a:xfrm rot="10800000">
                            <a:off x="2912713" y="2195503"/>
                            <a:ext cx="4800" cy="236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31" name="Shape 231"/>
                        <wps:spPr>
                          <a:xfrm>
                            <a:off x="2565768" y="1920120"/>
                            <a:ext cx="703500" cy="327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end</w:t>
                              </w:r>
                            </w:p>
                          </w:txbxContent>
                        </wps:txbx>
                        <wps:bodyPr anchorCtr="0" anchor="t" bIns="91425" lIns="91425" spcFirstLastPara="1" rIns="91425" wrap="square" tIns="91425">
                          <a:noAutofit/>
                        </wps:bodyPr>
                      </wps:wsp>
                      <wps:wsp>
                        <wps:cNvSpPr txBox="1"/>
                        <wps:cNvPr id="232" name="Shape 232"/>
                        <wps:spPr>
                          <a:xfrm>
                            <a:off x="2439735" y="1573398"/>
                            <a:ext cx="948600" cy="327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preemption</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3653138" cy="1531508"/>
                <wp:effectExtent b="0" l="0" r="0" t="0"/>
                <wp:docPr id="5" name="image32.png"/>
                <a:graphic>
                  <a:graphicData uri="http://schemas.openxmlformats.org/drawingml/2006/picture">
                    <pic:pic>
                      <pic:nvPicPr>
                        <pic:cNvPr id="0" name="image32.png"/>
                        <pic:cNvPicPr preferRelativeResize="0"/>
                      </pic:nvPicPr>
                      <pic:blipFill>
                        <a:blip r:embed="rId93"/>
                        <a:srcRect/>
                        <a:stretch>
                          <a:fillRect/>
                        </a:stretch>
                      </pic:blipFill>
                      <pic:spPr>
                        <a:xfrm>
                          <a:off x="0" y="0"/>
                          <a:ext cx="3653138" cy="153150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E75">
      <w:pPr>
        <w:pageBreakBefore w:val="0"/>
        <w:jc w:val="both"/>
        <w:rPr/>
      </w:pPr>
      <w:r w:rsidDel="00000000" w:rsidR="00000000" w:rsidRPr="00000000">
        <w:rPr>
          <w:rtl w:val="0"/>
        </w:rPr>
        <w:t xml:space="preserve">Un processo entra tipicamente in uno stato di attesa (</w:t>
      </w:r>
      <w:r w:rsidDel="00000000" w:rsidR="00000000" w:rsidRPr="00000000">
        <w:rPr>
          <w:b w:val="1"/>
          <w:rtl w:val="0"/>
        </w:rPr>
        <w:t xml:space="preserve">waiting</w:t>
      </w:r>
      <w:r w:rsidDel="00000000" w:rsidR="00000000" w:rsidRPr="00000000">
        <w:rPr>
          <w:rtl w:val="0"/>
        </w:rPr>
        <w:t xml:space="preserve"> o </w:t>
      </w:r>
      <w:r w:rsidDel="00000000" w:rsidR="00000000" w:rsidRPr="00000000">
        <w:rPr>
          <w:b w:val="1"/>
          <w:rtl w:val="0"/>
        </w:rPr>
        <w:t xml:space="preserve">sleeping</w:t>
      </w:r>
      <w:r w:rsidDel="00000000" w:rsidR="00000000" w:rsidRPr="00000000">
        <w:rPr>
          <w:rtl w:val="0"/>
        </w:rPr>
        <w:t xml:space="preserve">) volontariamente eseguendo una system call che può richiedere potenzialmente un'attesa prolungata come ad esempio un'operazione di accesso alla rete o al disco. Quando questa operazione si conclude, il processo si sblocca ed entra nello stato ready. L'operazione di </w:t>
      </w:r>
      <w:r w:rsidDel="00000000" w:rsidR="00000000" w:rsidRPr="00000000">
        <w:rPr>
          <w:b w:val="1"/>
          <w:rtl w:val="0"/>
        </w:rPr>
        <w:t xml:space="preserve">schedulazione</w:t>
      </w:r>
      <w:r w:rsidDel="00000000" w:rsidR="00000000" w:rsidRPr="00000000">
        <w:rPr>
          <w:rtl w:val="0"/>
        </w:rPr>
        <w:t xml:space="preserve"> seleziona un processo ready per l'esecuzione. La </w:t>
      </w:r>
      <w:r w:rsidDel="00000000" w:rsidR="00000000" w:rsidRPr="00000000">
        <w:rPr>
          <w:b w:val="1"/>
          <w:rtl w:val="0"/>
        </w:rPr>
        <w:t xml:space="preserve">preemption</w:t>
      </w:r>
      <w:r w:rsidDel="00000000" w:rsidR="00000000" w:rsidRPr="00000000">
        <w:rPr>
          <w:rtl w:val="0"/>
        </w:rPr>
        <w:t xml:space="preserve"> è una caratteristica dei sistemi operativi moderni che consente di sottrarre un core della CPU a un processo running per darlo a un altro processo. La preemption consente di contrastare il fenomeno della </w:t>
      </w:r>
      <w:r w:rsidDel="00000000" w:rsidR="00000000" w:rsidRPr="00000000">
        <w:rPr>
          <w:b w:val="1"/>
          <w:rtl w:val="0"/>
        </w:rPr>
        <w:t xml:space="preserve">starvation</w:t>
      </w:r>
      <w:r w:rsidDel="00000000" w:rsidR="00000000" w:rsidRPr="00000000">
        <w:rPr>
          <w:rtl w:val="0"/>
        </w:rPr>
        <w:t xml:space="preserve">, dove un processo rimane in attesa perenne senza progredire nella computazione perché altri processi tengono per sè tutti i core della CPU. La preemption viene applicata nei sistemi operativi </w:t>
      </w:r>
      <w:r w:rsidDel="00000000" w:rsidR="00000000" w:rsidRPr="00000000">
        <w:rPr>
          <w:b w:val="1"/>
          <w:rtl w:val="0"/>
        </w:rPr>
        <w:t xml:space="preserve">time-sharing</w:t>
      </w:r>
      <w:r w:rsidDel="00000000" w:rsidR="00000000" w:rsidRPr="00000000">
        <w:rPr>
          <w:rtl w:val="0"/>
        </w:rPr>
        <w:t xml:space="preserve"> come Linux, MacOS X e Windows, che consentono di eseguire più processi del numero di core disponibile, dando l'illusione all'utente che i processi vengano eseguiti simultaneamente. Questo avviene assegnando a ogni processo running una </w:t>
      </w:r>
      <w:r w:rsidDel="00000000" w:rsidR="00000000" w:rsidRPr="00000000">
        <w:rPr>
          <w:b w:val="1"/>
          <w:rtl w:val="0"/>
        </w:rPr>
        <w:t xml:space="preserve">time slice</w:t>
      </w:r>
      <w:r w:rsidDel="00000000" w:rsidR="00000000" w:rsidRPr="00000000">
        <w:rPr>
          <w:rtl w:val="0"/>
        </w:rPr>
        <w:t xml:space="preserve">, ovvero un intervallo di tempo in cui hanno un core dedicato per l'esecuzione, alla fine della quale avviene preemption e viene schedulato per l'esecuzione un altro processo ready. Valori tipici per una time slice sono dell'ordine dei </w:t>
      </w:r>
      <w:r w:rsidDel="00000000" w:rsidR="00000000" w:rsidRPr="00000000">
        <w:rPr>
          <w:b w:val="1"/>
          <w:rtl w:val="0"/>
        </w:rPr>
        <w:t xml:space="preserve">millisecondi</w:t>
      </w:r>
      <w:r w:rsidDel="00000000" w:rsidR="00000000" w:rsidRPr="00000000">
        <w:rPr>
          <w:rtl w:val="0"/>
        </w:rPr>
        <w:t xml:space="preserve">. Per consentire a tutti i processi ready di progredire uniformemente nell'esecuzione, un popolare algoritmo di schedulazione è il </w:t>
      </w:r>
      <w:r w:rsidDel="00000000" w:rsidR="00000000" w:rsidRPr="00000000">
        <w:rPr>
          <w:b w:val="1"/>
          <w:rtl w:val="0"/>
        </w:rPr>
        <w:t xml:space="preserve">round-robin</w:t>
      </w:r>
      <w:r w:rsidDel="00000000" w:rsidR="00000000" w:rsidRPr="00000000">
        <w:rPr>
          <w:rtl w:val="0"/>
        </w:rPr>
        <w:t xml:space="preserve">, che assegna un core a rotazione a ciascun processo ready per la durata di una time slice. In pratica è spesso possibile assegnare una </w:t>
      </w:r>
      <w:r w:rsidDel="00000000" w:rsidR="00000000" w:rsidRPr="00000000">
        <w:rPr>
          <w:b w:val="1"/>
          <w:rtl w:val="0"/>
        </w:rPr>
        <w:t xml:space="preserve">priorità</w:t>
      </w:r>
      <w:r w:rsidDel="00000000" w:rsidR="00000000" w:rsidRPr="00000000">
        <w:rPr>
          <w:rtl w:val="0"/>
        </w:rPr>
        <w:t xml:space="preserve"> a un processo in modo che venga schedulato per l'esecuzione più frequentemente degli altri. Il funzionamento dell'algoritmo di schedulazione round-robin è illustrato nel seguente diagramma a tre processi con la stessa priorità:</w:t>
      </w:r>
    </w:p>
    <w:p w:rsidR="00000000" w:rsidDel="00000000" w:rsidP="00000000" w:rsidRDefault="00000000" w:rsidRPr="00000000" w14:paraId="00000E76">
      <w:pPr>
        <w:pageBreakBefore w:val="0"/>
        <w:jc w:val="center"/>
        <w:rPr/>
      </w:pPr>
      <w:r w:rsidDel="00000000" w:rsidR="00000000" w:rsidRPr="00000000">
        <w:rPr/>
        <mc:AlternateContent>
          <mc:Choice Requires="wpg">
            <w:drawing>
              <wp:inline distB="114300" distT="114300" distL="114300" distR="114300">
                <wp:extent cx="4767563" cy="1606094"/>
                <wp:effectExtent b="0" l="0" r="0" t="0"/>
                <wp:docPr id="3" name=""/>
                <a:graphic>
                  <a:graphicData uri="http://schemas.microsoft.com/office/word/2010/wordprocessingGroup">
                    <wpg:wgp>
                      <wpg:cNvGrpSpPr/>
                      <wpg:grpSpPr>
                        <a:xfrm>
                          <a:off x="393550" y="684500"/>
                          <a:ext cx="4767563" cy="1606094"/>
                          <a:chOff x="393550" y="684500"/>
                          <a:chExt cx="5349975" cy="1791975"/>
                        </a:xfrm>
                      </wpg:grpSpPr>
                      <wps:wsp>
                        <wps:cNvCnPr/>
                        <wps:spPr>
                          <a:xfrm>
                            <a:off x="698425" y="1267075"/>
                            <a:ext cx="50451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20" name="Shape 120"/>
                        <wps:spPr>
                          <a:xfrm>
                            <a:off x="393550" y="1276975"/>
                            <a:ext cx="472200" cy="34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P1</w:t>
                              </w:r>
                            </w:p>
                          </w:txbxContent>
                        </wps:txbx>
                        <wps:bodyPr anchorCtr="0" anchor="t" bIns="91425" lIns="91425" spcFirstLastPara="1" rIns="91425" wrap="square" tIns="91425">
                          <a:noAutofit/>
                        </wps:bodyPr>
                      </wps:wsp>
                      <wps:wsp>
                        <wps:cNvSpPr txBox="1"/>
                        <wps:cNvPr id="121" name="Shape 121"/>
                        <wps:spPr>
                          <a:xfrm>
                            <a:off x="393550" y="1515410"/>
                            <a:ext cx="472200" cy="34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P2</w:t>
                              </w:r>
                            </w:p>
                          </w:txbxContent>
                        </wps:txbx>
                        <wps:bodyPr anchorCtr="0" anchor="t" bIns="91425" lIns="91425" spcFirstLastPara="1" rIns="91425" wrap="square" tIns="91425">
                          <a:noAutofit/>
                        </wps:bodyPr>
                      </wps:wsp>
                      <wps:wsp>
                        <wps:cNvSpPr txBox="1"/>
                        <wps:cNvPr id="122" name="Shape 122"/>
                        <wps:spPr>
                          <a:xfrm>
                            <a:off x="393550" y="1753844"/>
                            <a:ext cx="472200" cy="34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P3</w:t>
                              </w:r>
                            </w:p>
                          </w:txbxContent>
                        </wps:txbx>
                        <wps:bodyPr anchorCtr="0" anchor="t" bIns="91425" lIns="91425" spcFirstLastPara="1" rIns="91425" wrap="square" tIns="91425">
                          <a:noAutofit/>
                        </wps:bodyPr>
                      </wps:wsp>
                      <wps:wsp>
                        <wps:cNvSpPr txBox="1"/>
                        <wps:cNvPr id="123" name="Shape 123"/>
                        <wps:spPr>
                          <a:xfrm>
                            <a:off x="2847250" y="932875"/>
                            <a:ext cx="723000" cy="34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tempo</w:t>
                              </w:r>
                            </w:p>
                          </w:txbxContent>
                        </wps:txbx>
                        <wps:bodyPr anchorCtr="0" anchor="t" bIns="91425" lIns="91425" spcFirstLastPara="1" rIns="91425" wrap="square" tIns="91425">
                          <a:noAutofit/>
                        </wps:bodyPr>
                      </wps:wsp>
                      <wps:wsp>
                        <wps:cNvCnPr/>
                        <wps:spPr>
                          <a:xfrm>
                            <a:off x="1032800" y="1158900"/>
                            <a:ext cx="0" cy="216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642400" y="1158900"/>
                            <a:ext cx="0" cy="216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252000" y="1158900"/>
                            <a:ext cx="0" cy="216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861600" y="1158900"/>
                            <a:ext cx="0" cy="216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471200" y="1158900"/>
                            <a:ext cx="0" cy="216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080800" y="1158900"/>
                            <a:ext cx="0" cy="216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690400" y="1158900"/>
                            <a:ext cx="0" cy="216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300000" y="1158900"/>
                            <a:ext cx="0" cy="216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32" name="Shape 132"/>
                        <wps:spPr>
                          <a:xfrm rot="5400000">
                            <a:off x="1254125" y="740979"/>
                            <a:ext cx="157200" cy="600000"/>
                          </a:xfrm>
                          <a:prstGeom prst="leftBrace">
                            <a:avLst>
                              <a:gd fmla="val 8333"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33" name="Shape 133"/>
                        <wps:spPr>
                          <a:xfrm>
                            <a:off x="931887" y="684517"/>
                            <a:ext cx="956400" cy="34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time slice</w:t>
                              </w:r>
                            </w:p>
                          </w:txbxContent>
                        </wps:txbx>
                        <wps:bodyPr anchorCtr="0" anchor="t" bIns="91425" lIns="91425" spcFirstLastPara="1" rIns="91425" wrap="square" tIns="91425">
                          <a:noAutofit/>
                        </wps:bodyPr>
                      </wps:wsp>
                      <wps:wsp>
                        <wps:cNvCnPr/>
                        <wps:spPr>
                          <a:xfrm>
                            <a:off x="1032800" y="1483425"/>
                            <a:ext cx="60990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642400" y="1483425"/>
                            <a:ext cx="609900" cy="0"/>
                          </a:xfrm>
                          <a:prstGeom prst="straightConnector1">
                            <a:avLst/>
                          </a:prstGeom>
                          <a:noFill/>
                          <a:ln cap="flat" cmpd="sng" w="19050">
                            <a:solidFill>
                              <a:srgbClr val="000000"/>
                            </a:solidFill>
                            <a:prstDash val="dot"/>
                            <a:round/>
                            <a:headEnd len="med" w="med" type="none"/>
                            <a:tailEnd len="med" w="med" type="none"/>
                          </a:ln>
                        </wps:spPr>
                        <wps:bodyPr anchorCtr="0" anchor="ctr" bIns="91425" lIns="91425" spcFirstLastPara="1" rIns="91425" wrap="square" tIns="91425">
                          <a:noAutofit/>
                        </wps:bodyPr>
                      </wps:wsp>
                      <wps:wsp>
                        <wps:cNvCnPr/>
                        <wps:spPr>
                          <a:xfrm>
                            <a:off x="2252000" y="1483425"/>
                            <a:ext cx="609900" cy="0"/>
                          </a:xfrm>
                          <a:prstGeom prst="straightConnector1">
                            <a:avLst/>
                          </a:prstGeom>
                          <a:noFill/>
                          <a:ln cap="flat" cmpd="sng" w="19050">
                            <a:solidFill>
                              <a:srgbClr val="000000"/>
                            </a:solidFill>
                            <a:prstDash val="dot"/>
                            <a:round/>
                            <a:headEnd len="med" w="med" type="none"/>
                            <a:tailEnd len="med" w="med" type="none"/>
                          </a:ln>
                        </wps:spPr>
                        <wps:bodyPr anchorCtr="0" anchor="ctr" bIns="91425" lIns="91425" spcFirstLastPara="1" rIns="91425" wrap="square" tIns="91425">
                          <a:noAutofit/>
                        </wps:bodyPr>
                      </wps:wsp>
                      <wps:wsp>
                        <wps:cNvCnPr/>
                        <wps:spPr>
                          <a:xfrm>
                            <a:off x="3471200" y="1483425"/>
                            <a:ext cx="609900" cy="0"/>
                          </a:xfrm>
                          <a:prstGeom prst="straightConnector1">
                            <a:avLst/>
                          </a:prstGeom>
                          <a:noFill/>
                          <a:ln cap="flat" cmpd="sng" w="19050">
                            <a:solidFill>
                              <a:srgbClr val="000000"/>
                            </a:solidFill>
                            <a:prstDash val="dot"/>
                            <a:round/>
                            <a:headEnd len="med" w="med" type="none"/>
                            <a:tailEnd len="med" w="med" type="none"/>
                          </a:ln>
                        </wps:spPr>
                        <wps:bodyPr anchorCtr="0" anchor="ctr" bIns="91425" lIns="91425" spcFirstLastPara="1" rIns="91425" wrap="square" tIns="91425">
                          <a:noAutofit/>
                        </wps:bodyPr>
                      </wps:wsp>
                      <wps:wsp>
                        <wps:cNvCnPr/>
                        <wps:spPr>
                          <a:xfrm>
                            <a:off x="4080800" y="1483425"/>
                            <a:ext cx="609900" cy="0"/>
                          </a:xfrm>
                          <a:prstGeom prst="straightConnector1">
                            <a:avLst/>
                          </a:prstGeom>
                          <a:noFill/>
                          <a:ln cap="flat" cmpd="sng" w="19050">
                            <a:solidFill>
                              <a:srgbClr val="000000"/>
                            </a:solidFill>
                            <a:prstDash val="dot"/>
                            <a:round/>
                            <a:headEnd len="med" w="med" type="none"/>
                            <a:tailEnd len="med" w="med" type="none"/>
                          </a:ln>
                        </wps:spPr>
                        <wps:bodyPr anchorCtr="0" anchor="ctr" bIns="91425" lIns="91425" spcFirstLastPara="1" rIns="91425" wrap="square" tIns="91425">
                          <a:noAutofit/>
                        </wps:bodyPr>
                      </wps:wsp>
                      <wps:wsp>
                        <wps:cNvCnPr/>
                        <wps:spPr>
                          <a:xfrm>
                            <a:off x="2861600" y="1483425"/>
                            <a:ext cx="60990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690400" y="1483425"/>
                            <a:ext cx="60990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032800" y="1712025"/>
                            <a:ext cx="609900" cy="0"/>
                          </a:xfrm>
                          <a:prstGeom prst="straightConnector1">
                            <a:avLst/>
                          </a:prstGeom>
                          <a:noFill/>
                          <a:ln cap="flat" cmpd="sng" w="19050">
                            <a:solidFill>
                              <a:srgbClr val="000000"/>
                            </a:solidFill>
                            <a:prstDash val="dot"/>
                            <a:round/>
                            <a:headEnd len="med" w="med" type="none"/>
                            <a:tailEnd len="med" w="med" type="none"/>
                          </a:ln>
                        </wps:spPr>
                        <wps:bodyPr anchorCtr="0" anchor="ctr" bIns="91425" lIns="91425" spcFirstLastPara="1" rIns="91425" wrap="square" tIns="91425">
                          <a:noAutofit/>
                        </wps:bodyPr>
                      </wps:wsp>
                      <wps:wsp>
                        <wps:cNvCnPr/>
                        <wps:spPr>
                          <a:xfrm>
                            <a:off x="1642400" y="1712025"/>
                            <a:ext cx="60990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252000" y="1712025"/>
                            <a:ext cx="609900" cy="0"/>
                          </a:xfrm>
                          <a:prstGeom prst="straightConnector1">
                            <a:avLst/>
                          </a:prstGeom>
                          <a:noFill/>
                          <a:ln cap="flat" cmpd="sng" w="19050">
                            <a:solidFill>
                              <a:srgbClr val="000000"/>
                            </a:solidFill>
                            <a:prstDash val="dot"/>
                            <a:round/>
                            <a:headEnd len="med" w="med" type="none"/>
                            <a:tailEnd len="med" w="med" type="none"/>
                          </a:ln>
                        </wps:spPr>
                        <wps:bodyPr anchorCtr="0" anchor="ctr" bIns="91425" lIns="91425" spcFirstLastPara="1" rIns="91425" wrap="square" tIns="91425">
                          <a:noAutofit/>
                        </wps:bodyPr>
                      </wps:wsp>
                      <wps:wsp>
                        <wps:cNvCnPr/>
                        <wps:spPr>
                          <a:xfrm>
                            <a:off x="2861600" y="1712025"/>
                            <a:ext cx="609900" cy="0"/>
                          </a:xfrm>
                          <a:prstGeom prst="straightConnector1">
                            <a:avLst/>
                          </a:prstGeom>
                          <a:noFill/>
                          <a:ln cap="flat" cmpd="sng" w="19050">
                            <a:solidFill>
                              <a:srgbClr val="000000"/>
                            </a:solidFill>
                            <a:prstDash val="dot"/>
                            <a:round/>
                            <a:headEnd len="med" w="med" type="none"/>
                            <a:tailEnd len="med" w="med" type="none"/>
                          </a:ln>
                        </wps:spPr>
                        <wps:bodyPr anchorCtr="0" anchor="ctr" bIns="91425" lIns="91425" spcFirstLastPara="1" rIns="91425" wrap="square" tIns="91425">
                          <a:noAutofit/>
                        </wps:bodyPr>
                      </wps:wsp>
                      <wps:wsp>
                        <wps:cNvCnPr/>
                        <wps:spPr>
                          <a:xfrm>
                            <a:off x="3471200" y="1712025"/>
                            <a:ext cx="60990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080800" y="1712025"/>
                            <a:ext cx="609900" cy="0"/>
                          </a:xfrm>
                          <a:prstGeom prst="straightConnector1">
                            <a:avLst/>
                          </a:prstGeom>
                          <a:noFill/>
                          <a:ln cap="flat" cmpd="sng" w="19050">
                            <a:solidFill>
                              <a:srgbClr val="000000"/>
                            </a:solidFill>
                            <a:prstDash val="dot"/>
                            <a:round/>
                            <a:headEnd len="med" w="med" type="none"/>
                            <a:tailEnd len="med" w="med" type="none"/>
                          </a:ln>
                        </wps:spPr>
                        <wps:bodyPr anchorCtr="0" anchor="ctr" bIns="91425" lIns="91425" spcFirstLastPara="1" rIns="91425" wrap="square" tIns="91425">
                          <a:noAutofit/>
                        </wps:bodyPr>
                      </wps:wsp>
                      <wps:wsp>
                        <wps:cNvCnPr/>
                        <wps:spPr>
                          <a:xfrm>
                            <a:off x="4690400" y="1712025"/>
                            <a:ext cx="609900" cy="0"/>
                          </a:xfrm>
                          <a:prstGeom prst="straightConnector1">
                            <a:avLst/>
                          </a:prstGeom>
                          <a:noFill/>
                          <a:ln cap="flat" cmpd="sng" w="19050">
                            <a:solidFill>
                              <a:srgbClr val="000000"/>
                            </a:solidFill>
                            <a:prstDash val="dot"/>
                            <a:round/>
                            <a:headEnd len="med" w="med" type="none"/>
                            <a:tailEnd len="med" w="med" type="none"/>
                          </a:ln>
                        </wps:spPr>
                        <wps:bodyPr anchorCtr="0" anchor="ctr" bIns="91425" lIns="91425" spcFirstLastPara="1" rIns="91425" wrap="square" tIns="91425">
                          <a:noAutofit/>
                        </wps:bodyPr>
                      </wps:wsp>
                      <wps:wsp>
                        <wps:cNvCnPr/>
                        <wps:spPr>
                          <a:xfrm>
                            <a:off x="1032800" y="1940625"/>
                            <a:ext cx="609900" cy="0"/>
                          </a:xfrm>
                          <a:prstGeom prst="straightConnector1">
                            <a:avLst/>
                          </a:prstGeom>
                          <a:noFill/>
                          <a:ln cap="flat" cmpd="sng" w="19050">
                            <a:solidFill>
                              <a:srgbClr val="000000"/>
                            </a:solidFill>
                            <a:prstDash val="dot"/>
                            <a:round/>
                            <a:headEnd len="med" w="med" type="none"/>
                            <a:tailEnd len="med" w="med" type="none"/>
                          </a:ln>
                        </wps:spPr>
                        <wps:bodyPr anchorCtr="0" anchor="ctr" bIns="91425" lIns="91425" spcFirstLastPara="1" rIns="91425" wrap="square" tIns="91425">
                          <a:noAutofit/>
                        </wps:bodyPr>
                      </wps:wsp>
                      <wps:wsp>
                        <wps:cNvCnPr/>
                        <wps:spPr>
                          <a:xfrm>
                            <a:off x="1642400" y="1940625"/>
                            <a:ext cx="609900" cy="0"/>
                          </a:xfrm>
                          <a:prstGeom prst="straightConnector1">
                            <a:avLst/>
                          </a:prstGeom>
                          <a:noFill/>
                          <a:ln cap="flat" cmpd="sng" w="19050">
                            <a:solidFill>
                              <a:srgbClr val="000000"/>
                            </a:solidFill>
                            <a:prstDash val="dot"/>
                            <a:round/>
                            <a:headEnd len="med" w="med" type="none"/>
                            <a:tailEnd len="med" w="med" type="none"/>
                          </a:ln>
                        </wps:spPr>
                        <wps:bodyPr anchorCtr="0" anchor="ctr" bIns="91425" lIns="91425" spcFirstLastPara="1" rIns="91425" wrap="square" tIns="91425">
                          <a:noAutofit/>
                        </wps:bodyPr>
                      </wps:wsp>
                      <wps:wsp>
                        <wps:cNvCnPr/>
                        <wps:spPr>
                          <a:xfrm>
                            <a:off x="2861600" y="1940625"/>
                            <a:ext cx="609900" cy="0"/>
                          </a:xfrm>
                          <a:prstGeom prst="straightConnector1">
                            <a:avLst/>
                          </a:prstGeom>
                          <a:noFill/>
                          <a:ln cap="flat" cmpd="sng" w="19050">
                            <a:solidFill>
                              <a:srgbClr val="000000"/>
                            </a:solidFill>
                            <a:prstDash val="dot"/>
                            <a:round/>
                            <a:headEnd len="med" w="med" type="none"/>
                            <a:tailEnd len="med" w="med" type="none"/>
                          </a:ln>
                        </wps:spPr>
                        <wps:bodyPr anchorCtr="0" anchor="ctr" bIns="91425" lIns="91425" spcFirstLastPara="1" rIns="91425" wrap="square" tIns="91425">
                          <a:noAutofit/>
                        </wps:bodyPr>
                      </wps:wsp>
                      <wps:wsp>
                        <wps:cNvCnPr/>
                        <wps:spPr>
                          <a:xfrm>
                            <a:off x="3471200" y="1940625"/>
                            <a:ext cx="609900" cy="0"/>
                          </a:xfrm>
                          <a:prstGeom prst="straightConnector1">
                            <a:avLst/>
                          </a:prstGeom>
                          <a:noFill/>
                          <a:ln cap="flat" cmpd="sng" w="19050">
                            <a:solidFill>
                              <a:srgbClr val="000000"/>
                            </a:solidFill>
                            <a:prstDash val="dot"/>
                            <a:round/>
                            <a:headEnd len="med" w="med" type="none"/>
                            <a:tailEnd len="med" w="med" type="none"/>
                          </a:ln>
                        </wps:spPr>
                        <wps:bodyPr anchorCtr="0" anchor="ctr" bIns="91425" lIns="91425" spcFirstLastPara="1" rIns="91425" wrap="square" tIns="91425">
                          <a:noAutofit/>
                        </wps:bodyPr>
                      </wps:wsp>
                      <wps:wsp>
                        <wps:cNvCnPr/>
                        <wps:spPr>
                          <a:xfrm>
                            <a:off x="2252000" y="1940625"/>
                            <a:ext cx="60990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080800" y="1940625"/>
                            <a:ext cx="60990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690400" y="1940625"/>
                            <a:ext cx="609900" cy="0"/>
                          </a:xfrm>
                          <a:prstGeom prst="straightConnector1">
                            <a:avLst/>
                          </a:prstGeom>
                          <a:noFill/>
                          <a:ln cap="flat" cmpd="sng" w="19050">
                            <a:solidFill>
                              <a:srgbClr val="000000"/>
                            </a:solidFill>
                            <a:prstDash val="dot"/>
                            <a:round/>
                            <a:headEnd len="med" w="med" type="none"/>
                            <a:tailEnd len="med" w="med" type="none"/>
                          </a:ln>
                        </wps:spPr>
                        <wps:bodyPr anchorCtr="0" anchor="ctr" bIns="91425" lIns="91425" spcFirstLastPara="1" rIns="91425" wrap="square" tIns="91425">
                          <a:noAutofit/>
                        </wps:bodyPr>
                      </wps:wsp>
                      <wps:wsp>
                        <wps:cNvCnPr/>
                        <wps:spPr>
                          <a:xfrm>
                            <a:off x="2547325" y="1955500"/>
                            <a:ext cx="246000" cy="275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56" name="Shape 156"/>
                        <wps:spPr>
                          <a:xfrm>
                            <a:off x="2495621" y="2132363"/>
                            <a:ext cx="723000" cy="34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running</w:t>
                              </w:r>
                            </w:p>
                          </w:txbxContent>
                        </wps:txbx>
                        <wps:bodyPr anchorCtr="0" anchor="t" bIns="91425" lIns="91425" spcFirstLastPara="1" rIns="91425" wrap="square" tIns="91425">
                          <a:noAutofit/>
                        </wps:bodyPr>
                      </wps:wsp>
                      <wps:wsp>
                        <wps:cNvCnPr/>
                        <wps:spPr>
                          <a:xfrm>
                            <a:off x="1556725" y="1955500"/>
                            <a:ext cx="246000" cy="275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58" name="Shape 158"/>
                        <wps:spPr>
                          <a:xfrm>
                            <a:off x="1581221" y="2132363"/>
                            <a:ext cx="723000" cy="34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ready</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4767563" cy="1606094"/>
                <wp:effectExtent b="0" l="0" r="0" t="0"/>
                <wp:docPr id="3" name="image29.png"/>
                <a:graphic>
                  <a:graphicData uri="http://schemas.openxmlformats.org/drawingml/2006/picture">
                    <pic:pic>
                      <pic:nvPicPr>
                        <pic:cNvPr id="0" name="image29.png"/>
                        <pic:cNvPicPr preferRelativeResize="0"/>
                      </pic:nvPicPr>
                      <pic:blipFill>
                        <a:blip r:embed="rId94"/>
                        <a:srcRect/>
                        <a:stretch>
                          <a:fillRect/>
                        </a:stretch>
                      </pic:blipFill>
                      <pic:spPr>
                        <a:xfrm>
                          <a:off x="0" y="0"/>
                          <a:ext cx="4767563" cy="160609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E77">
      <w:pPr>
        <w:pageBreakBefore w:val="0"/>
        <w:jc w:val="both"/>
        <w:rPr/>
      </w:pPr>
      <w:r w:rsidDel="00000000" w:rsidR="00000000" w:rsidRPr="00000000">
        <w:rPr>
          <w:rtl w:val="0"/>
        </w:rPr>
      </w:r>
    </w:p>
    <w:p w:rsidR="00000000" w:rsidDel="00000000" w:rsidP="00000000" w:rsidRDefault="00000000" w:rsidRPr="00000000" w14:paraId="00000E78">
      <w:pPr>
        <w:pageBreakBefore w:val="0"/>
        <w:jc w:val="both"/>
        <w:rPr/>
      </w:pPr>
      <w:r w:rsidDel="00000000" w:rsidR="00000000" w:rsidRPr="00000000">
        <w:rPr>
          <w:rtl w:val="0"/>
        </w:rPr>
        <w:t xml:space="preserve">Come si vede, l'algoritmo round-robin non genera starvation nei processi, che hanno tutti l'opportunità di progredire nella computazione. Il sistema operativo tiene tipicamente i PCB dei processi organizzati in </w:t>
      </w:r>
      <w:r w:rsidDel="00000000" w:rsidR="00000000" w:rsidRPr="00000000">
        <w:rPr>
          <w:b w:val="1"/>
          <w:rtl w:val="0"/>
        </w:rPr>
        <w:t xml:space="preserve">liste separate per ciascuno stato</w:t>
      </w:r>
      <w:r w:rsidDel="00000000" w:rsidR="00000000" w:rsidRPr="00000000">
        <w:rPr>
          <w:rtl w:val="0"/>
        </w:rPr>
        <w:t xml:space="preserve">. Ad esempio, vi sarà una lista di processi ready, una lista di processi waiting, ecc. In un sistema operativo reale, il numero di stati può essere maggiore per distinguere ad esempio situazioni in cui un processo sia ready in modalità utente o in modalità kernel (se stava eseguendo una system call). Vedremo altri stati nel seguito della dispensa.</w:t>
      </w:r>
    </w:p>
    <w:p w:rsidR="00000000" w:rsidDel="00000000" w:rsidP="00000000" w:rsidRDefault="00000000" w:rsidRPr="00000000" w14:paraId="00000E79">
      <w:pPr>
        <w:pageBreakBefore w:val="0"/>
        <w:jc w:val="both"/>
        <w:rPr/>
      </w:pPr>
      <w:r w:rsidDel="00000000" w:rsidR="00000000" w:rsidRPr="00000000">
        <w:rPr>
          <w:rtl w:val="0"/>
        </w:rPr>
      </w:r>
    </w:p>
    <w:p w:rsidR="00000000" w:rsidDel="00000000" w:rsidP="00000000" w:rsidRDefault="00000000" w:rsidRPr="00000000" w14:paraId="00000E7A">
      <w:pPr>
        <w:pStyle w:val="Heading4"/>
        <w:pageBreakBefore w:val="0"/>
        <w:spacing w:before="60" w:line="240" w:lineRule="auto"/>
        <w:rPr/>
      </w:pPr>
      <w:bookmarkStart w:colFirst="0" w:colLast="0" w:name="_nizhp3xydjea" w:id="137"/>
      <w:bookmarkEnd w:id="137"/>
      <w:r w:rsidDel="00000000" w:rsidR="00000000" w:rsidRPr="00000000">
        <w:rPr>
          <w:rtl w:val="0"/>
        </w:rPr>
        <w:t xml:space="preserve">6</w:t>
      </w:r>
      <w:r w:rsidDel="00000000" w:rsidR="00000000" w:rsidRPr="00000000">
        <w:rPr>
          <w:rtl w:val="0"/>
        </w:rPr>
        <w:t xml:space="preserve">.2.3.2 Creazione di processi: fork</w:t>
      </w:r>
    </w:p>
    <w:p w:rsidR="00000000" w:rsidDel="00000000" w:rsidP="00000000" w:rsidRDefault="00000000" w:rsidRPr="00000000" w14:paraId="00000E7B">
      <w:pPr>
        <w:pageBreakBefore w:val="0"/>
        <w:jc w:val="both"/>
        <w:rPr/>
      </w:pPr>
      <w:r w:rsidDel="00000000" w:rsidR="00000000" w:rsidRPr="00000000">
        <w:rPr>
          <w:rtl w:val="0"/>
        </w:rPr>
        <w:t xml:space="preserve">I sistemi operativi che aderiscono alla famiglia di standard POSIX anche parzialmente come Linux offrono una batteria di system call per la gestione di processi. La principale system call è la </w:t>
      </w:r>
      <w:r w:rsidDel="00000000" w:rsidR="00000000" w:rsidRPr="00000000">
        <w:rPr>
          <w:rFonts w:ascii="Courier New" w:cs="Courier New" w:eastAsia="Courier New" w:hAnsi="Courier New"/>
          <w:rtl w:val="0"/>
        </w:rPr>
        <w:t xml:space="preserve">fork</w:t>
      </w:r>
      <w:r w:rsidDel="00000000" w:rsidR="00000000" w:rsidRPr="00000000">
        <w:rPr>
          <w:rtl w:val="0"/>
        </w:rPr>
        <w:t xml:space="preserve">:</w:t>
      </w:r>
    </w:p>
    <w:p w:rsidR="00000000" w:rsidDel="00000000" w:rsidP="00000000" w:rsidRDefault="00000000" w:rsidRPr="00000000" w14:paraId="00000E7C">
      <w:pPr>
        <w:pageBreakBefore w:val="0"/>
        <w:jc w:val="both"/>
        <w:rPr/>
      </w:pPr>
      <w:r w:rsidDel="00000000" w:rsidR="00000000" w:rsidRPr="00000000">
        <w:rPr>
          <w:rtl w:val="0"/>
        </w:rPr>
      </w:r>
    </w:p>
    <w:tbl>
      <w:tblPr>
        <w:tblStyle w:val="Table174"/>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E7D">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&lt;unistd.h&gt;</w:t>
            </w:r>
          </w:p>
          <w:p w:rsidR="00000000" w:rsidDel="00000000" w:rsidP="00000000" w:rsidRDefault="00000000" w:rsidRPr="00000000" w14:paraId="00000E7E">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pid_t fork();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7F">
            <w:pPr>
              <w:pageBreakBefore w:val="0"/>
              <w:widowControl w:val="0"/>
              <w:spacing w:before="0" w:line="240" w:lineRule="auto"/>
              <w:rPr/>
            </w:pPr>
            <w:r w:rsidDel="00000000" w:rsidR="00000000" w:rsidRPr="00000000">
              <w:rPr>
                <w:rtl w:val="0"/>
              </w:rPr>
              <w:t xml:space="preserve">La chiamata genera un </w:t>
            </w:r>
            <w:r w:rsidDel="00000000" w:rsidR="00000000" w:rsidRPr="00000000">
              <w:rPr>
                <w:b w:val="1"/>
                <w:rtl w:val="0"/>
              </w:rPr>
              <w:t xml:space="preserve">nuovo processo</w:t>
            </w:r>
            <w:r w:rsidDel="00000000" w:rsidR="00000000" w:rsidRPr="00000000">
              <w:rPr>
                <w:rtl w:val="0"/>
              </w:rPr>
              <w:t xml:space="preserve"> figlio ottenuto come </w:t>
            </w:r>
            <w:r w:rsidDel="00000000" w:rsidR="00000000" w:rsidRPr="00000000">
              <w:rPr>
                <w:b w:val="1"/>
                <w:rtl w:val="0"/>
              </w:rPr>
              <w:t xml:space="preserve">clone</w:t>
            </w:r>
            <w:r w:rsidDel="00000000" w:rsidR="00000000" w:rsidRPr="00000000">
              <w:rPr>
                <w:rtl w:val="0"/>
              </w:rPr>
              <w:t xml:space="preserve"> di quello genitore che esegue la </w:t>
            </w:r>
            <w:r w:rsidDel="00000000" w:rsidR="00000000" w:rsidRPr="00000000">
              <w:rPr>
                <w:rFonts w:ascii="Courier New" w:cs="Courier New" w:eastAsia="Courier New" w:hAnsi="Courier New"/>
                <w:rtl w:val="0"/>
              </w:rPr>
              <w:t xml:space="preserve">fork</w:t>
            </w:r>
            <w:r w:rsidDel="00000000" w:rsidR="00000000" w:rsidRPr="00000000">
              <w:rPr>
                <w:rtl w:val="0"/>
              </w:rPr>
              <w:t xml:space="preserve">. In uscita dalla chiamata a </w:t>
            </w:r>
            <w:r w:rsidDel="00000000" w:rsidR="00000000" w:rsidRPr="00000000">
              <w:rPr>
                <w:rFonts w:ascii="Courier New" w:cs="Courier New" w:eastAsia="Courier New" w:hAnsi="Courier New"/>
                <w:rtl w:val="0"/>
              </w:rPr>
              <w:t xml:space="preserve">fork</w:t>
            </w:r>
            <w:r w:rsidDel="00000000" w:rsidR="00000000" w:rsidRPr="00000000">
              <w:rPr>
                <w:rtl w:val="0"/>
              </w:rPr>
              <w:t xml:space="preserve">, sia il processo figlio che quello genitore proseguono l'esecuzione in modo indipendente dall'istruzione che segue la </w:t>
            </w:r>
            <w:r w:rsidDel="00000000" w:rsidR="00000000" w:rsidRPr="00000000">
              <w:rPr>
                <w:rFonts w:ascii="Courier New" w:cs="Courier New" w:eastAsia="Courier New" w:hAnsi="Courier New"/>
                <w:rtl w:val="0"/>
              </w:rPr>
              <w:t xml:space="preserve">fork</w:t>
            </w:r>
            <w:r w:rsidDel="00000000" w:rsidR="00000000" w:rsidRPr="00000000">
              <w:rPr>
                <w:rtl w:val="0"/>
              </w:rPr>
              <w:t xml:space="preserve">. E' possibile distinguere il genitore dal figlio tramite il valore restituito dalla </w:t>
            </w:r>
            <w:r w:rsidDel="00000000" w:rsidR="00000000" w:rsidRPr="00000000">
              <w:rPr>
                <w:rFonts w:ascii="Courier New" w:cs="Courier New" w:eastAsia="Courier New" w:hAnsi="Courier New"/>
                <w:rtl w:val="0"/>
              </w:rPr>
              <w:t xml:space="preserve">fork</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80">
            <w:pPr>
              <w:pageBreakBefore w:val="0"/>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E81">
            <w:pPr>
              <w:pageBreakBefore w:val="0"/>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tl w:val="0"/>
              </w:rPr>
              <w:t xml:space="preserve">nessuno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82">
            <w:pPr>
              <w:pageBreakBefore w:val="0"/>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0E83">
            <w:pPr>
              <w:pageBreakBefore w:val="0"/>
              <w:widowControl w:val="0"/>
              <w:numPr>
                <w:ilvl w:val="0"/>
                <w:numId w:val="61"/>
              </w:numPr>
              <w:spacing w:before="0" w:line="240" w:lineRule="auto"/>
              <w:ind w:left="720" w:hanging="360"/>
            </w:pPr>
            <w:r w:rsidDel="00000000" w:rsidR="00000000" w:rsidRPr="00000000">
              <w:rPr>
                <w:rtl w:val="0"/>
              </w:rPr>
              <w:t xml:space="preserve">pid del processo figlio, per il processo genitore</w:t>
            </w:r>
          </w:p>
          <w:p w:rsidR="00000000" w:rsidDel="00000000" w:rsidP="00000000" w:rsidRDefault="00000000" w:rsidRPr="00000000" w14:paraId="00000E84">
            <w:pPr>
              <w:pageBreakBefore w:val="0"/>
              <w:widowControl w:val="0"/>
              <w:numPr>
                <w:ilvl w:val="0"/>
                <w:numId w:val="61"/>
              </w:numPr>
              <w:spacing w:after="0" w:before="0" w:line="240" w:lineRule="auto"/>
              <w:ind w:left="720" w:hanging="360"/>
            </w:pPr>
            <w:r w:rsidDel="00000000" w:rsidR="00000000" w:rsidRPr="00000000">
              <w:rPr>
                <w:rtl w:val="0"/>
              </w:rPr>
              <w:t xml:space="preserve">0 per il processo figlio</w:t>
            </w:r>
          </w:p>
          <w:p w:rsidR="00000000" w:rsidDel="00000000" w:rsidP="00000000" w:rsidRDefault="00000000" w:rsidRPr="00000000" w14:paraId="00000E85">
            <w:pPr>
              <w:pageBreakBefore w:val="0"/>
              <w:widowControl w:val="0"/>
              <w:numPr>
                <w:ilvl w:val="0"/>
                <w:numId w:val="61"/>
              </w:numPr>
              <w:spacing w:before="0" w:line="240" w:lineRule="auto"/>
              <w:ind w:left="720" w:hanging="360"/>
            </w:pPr>
            <w:r w:rsidDel="00000000" w:rsidR="00000000" w:rsidRPr="00000000">
              <w:rPr>
                <w:rtl w:val="0"/>
              </w:rPr>
              <w:t xml:space="preserve">-1 in caso di errore, descritto dalla variabile </w:t>
            </w:r>
            <w:r w:rsidDel="00000000" w:rsidR="00000000" w:rsidRPr="00000000">
              <w:rPr>
                <w:rFonts w:ascii="Courier New" w:cs="Courier New" w:eastAsia="Courier New" w:hAnsi="Courier New"/>
                <w:rtl w:val="0"/>
              </w:rPr>
              <w:t xml:space="preserve">errno</w:t>
            </w:r>
          </w:p>
        </w:tc>
      </w:tr>
    </w:tbl>
    <w:p w:rsidR="00000000" w:rsidDel="00000000" w:rsidP="00000000" w:rsidRDefault="00000000" w:rsidRPr="00000000" w14:paraId="00000E86">
      <w:pPr>
        <w:pageBreakBefore w:val="0"/>
        <w:jc w:val="both"/>
        <w:rPr/>
      </w:pPr>
      <w:r w:rsidDel="00000000" w:rsidR="00000000" w:rsidRPr="00000000">
        <w:rPr>
          <w:rtl w:val="0"/>
        </w:rPr>
        <w:br w:type="textWrapping"/>
        <w:t xml:space="preserve">La semantica della system call </w:t>
      </w:r>
      <w:r w:rsidDel="00000000" w:rsidR="00000000" w:rsidRPr="00000000">
        <w:rPr>
          <w:rFonts w:ascii="Courier New" w:cs="Courier New" w:eastAsia="Courier New" w:hAnsi="Courier New"/>
          <w:rtl w:val="0"/>
        </w:rPr>
        <w:t xml:space="preserve">fork</w:t>
      </w:r>
      <w:r w:rsidDel="00000000" w:rsidR="00000000" w:rsidRPr="00000000">
        <w:rPr>
          <w:rtl w:val="0"/>
        </w:rPr>
        <w:t xml:space="preserve"> è diversa da quella di una normale chiamata a funzione, dove lo stesso processo è in esecuzione prima e dopo la chiamata.</w:t>
      </w:r>
    </w:p>
    <w:p w:rsidR="00000000" w:rsidDel="00000000" w:rsidP="00000000" w:rsidRDefault="00000000" w:rsidRPr="00000000" w14:paraId="00000E87">
      <w:pPr>
        <w:pageBreakBefore w:val="0"/>
        <w:jc w:val="center"/>
        <w:rPr/>
      </w:pPr>
      <w:r w:rsidDel="00000000" w:rsidR="00000000" w:rsidRPr="00000000">
        <w:rPr/>
        <mc:AlternateContent>
          <mc:Choice Requires="wpg">
            <w:drawing>
              <wp:inline distB="114300" distT="114300" distL="114300" distR="114300">
                <wp:extent cx="3519788" cy="463130"/>
                <wp:effectExtent b="0" l="0" r="0" t="0"/>
                <wp:docPr id="11" name=""/>
                <a:graphic>
                  <a:graphicData uri="http://schemas.microsoft.com/office/word/2010/wordprocessingGroup">
                    <wpg:wgp>
                      <wpg:cNvGrpSpPr/>
                      <wpg:grpSpPr>
                        <a:xfrm>
                          <a:off x="1234000" y="1296650"/>
                          <a:ext cx="3519788" cy="463130"/>
                          <a:chOff x="1234000" y="1296650"/>
                          <a:chExt cx="4116300" cy="519850"/>
                        </a:xfrm>
                      </wpg:grpSpPr>
                      <wps:wsp>
                        <wps:cNvCnPr/>
                        <wps:spPr>
                          <a:xfrm>
                            <a:off x="1939775" y="1748969"/>
                            <a:ext cx="4722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52" name="Shape 452"/>
                        <wps:spPr>
                          <a:xfrm>
                            <a:off x="2411975" y="1552300"/>
                            <a:ext cx="9147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fork()</w:t>
                              </w:r>
                            </w:p>
                          </w:txbxContent>
                        </wps:txbx>
                        <wps:bodyPr anchorCtr="0" anchor="t" bIns="91425" lIns="91425" spcFirstLastPara="1" rIns="91425" wrap="square" tIns="91425">
                          <a:noAutofit/>
                        </wps:bodyPr>
                      </wps:wsp>
                      <wps:wsp>
                        <wps:cNvCnPr/>
                        <wps:spPr>
                          <a:xfrm>
                            <a:off x="2930375" y="1748969"/>
                            <a:ext cx="4722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54" name="Shape 454"/>
                        <wps:spPr>
                          <a:xfrm>
                            <a:off x="1234006" y="1552300"/>
                            <a:ext cx="9147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genitore</w:t>
                              </w:r>
                            </w:p>
                          </w:txbxContent>
                        </wps:txbx>
                        <wps:bodyPr anchorCtr="0" anchor="t" bIns="91425" lIns="91425" spcFirstLastPara="1" rIns="91425" wrap="square" tIns="91425">
                          <a:noAutofit/>
                        </wps:bodyPr>
                      </wps:wsp>
                      <wps:wsp>
                        <wps:cNvSpPr txBox="1"/>
                        <wps:cNvPr id="455" name="Shape 455"/>
                        <wps:spPr>
                          <a:xfrm>
                            <a:off x="3367593" y="1552300"/>
                            <a:ext cx="19827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genitore riceve pid figlio</w:t>
                              </w:r>
                            </w:p>
                          </w:txbxContent>
                        </wps:txbx>
                        <wps:bodyPr anchorCtr="0" anchor="t" bIns="91425" lIns="91425" spcFirstLastPara="1" rIns="91425" wrap="square" tIns="91425">
                          <a:noAutofit/>
                        </wps:bodyPr>
                      </wps:wsp>
                      <wps:wsp>
                        <wps:cNvCnPr/>
                        <wps:spPr>
                          <a:xfrm flipH="1" rot="10800000">
                            <a:off x="2930875" y="1480825"/>
                            <a:ext cx="462300" cy="169800"/>
                          </a:xfrm>
                          <a:prstGeom prst="bentConnector3">
                            <a:avLst>
                              <a:gd fmla="val 50000"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57" name="Shape 457"/>
                        <wps:spPr>
                          <a:xfrm>
                            <a:off x="3367593" y="1296673"/>
                            <a:ext cx="19827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figlio riceve zero</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3519788" cy="463130"/>
                <wp:effectExtent b="0" l="0" r="0" t="0"/>
                <wp:docPr id="11" name="image38.png"/>
                <a:graphic>
                  <a:graphicData uri="http://schemas.openxmlformats.org/drawingml/2006/picture">
                    <pic:pic>
                      <pic:nvPicPr>
                        <pic:cNvPr id="0" name="image38.png"/>
                        <pic:cNvPicPr preferRelativeResize="0"/>
                      </pic:nvPicPr>
                      <pic:blipFill>
                        <a:blip r:embed="rId95"/>
                        <a:srcRect/>
                        <a:stretch>
                          <a:fillRect/>
                        </a:stretch>
                      </pic:blipFill>
                      <pic:spPr>
                        <a:xfrm>
                          <a:off x="0" y="0"/>
                          <a:ext cx="3519788" cy="463130"/>
                        </a:xfrm>
                        <a:prstGeom prst="rect"/>
                        <a:ln/>
                      </pic:spPr>
                    </pic:pic>
                  </a:graphicData>
                </a:graphic>
              </wp:inline>
            </w:drawing>
          </mc:Fallback>
        </mc:AlternateContent>
      </w:r>
      <w:r w:rsidDel="00000000" w:rsidR="00000000" w:rsidRPr="00000000">
        <w:rPr>
          <w:rtl w:val="0"/>
        </w:rPr>
        <w:br w:type="textWrapping"/>
      </w:r>
    </w:p>
    <w:p w:rsidR="00000000" w:rsidDel="00000000" w:rsidP="00000000" w:rsidRDefault="00000000" w:rsidRPr="00000000" w14:paraId="00000E88">
      <w:pPr>
        <w:pageBreakBefore w:val="0"/>
        <w:jc w:val="both"/>
        <w:rPr/>
      </w:pPr>
      <w:r w:rsidDel="00000000" w:rsidR="00000000" w:rsidRPr="00000000">
        <w:rPr>
          <w:rtl w:val="0"/>
        </w:rPr>
        <w:t xml:space="preserve">Vediamo un semplice esempio di uso della </w:t>
      </w:r>
      <w:r w:rsidDel="00000000" w:rsidR="00000000" w:rsidRPr="00000000">
        <w:rPr>
          <w:rFonts w:ascii="Courier New" w:cs="Courier New" w:eastAsia="Courier New" w:hAnsi="Courier New"/>
          <w:rtl w:val="0"/>
        </w:rPr>
        <w:t xml:space="preserve">fork</w:t>
      </w:r>
      <w:r w:rsidDel="00000000" w:rsidR="00000000" w:rsidRPr="00000000">
        <w:rPr>
          <w:rtl w:val="0"/>
        </w:rPr>
        <w:t xml:space="preserve">:</w:t>
        <w:br w:type="textWrapping"/>
      </w:r>
    </w:p>
    <w:tbl>
      <w:tblPr>
        <w:tblStyle w:val="Table175"/>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#include &lt;stdio.h&gt;</w:t>
            </w:r>
          </w:p>
          <w:p w:rsidR="00000000" w:rsidDel="00000000" w:rsidP="00000000" w:rsidRDefault="00000000" w:rsidRPr="00000000" w14:paraId="00000E8A">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#include &lt;stdlib.h&gt;</w:t>
            </w:r>
          </w:p>
          <w:p w:rsidR="00000000" w:rsidDel="00000000" w:rsidP="00000000" w:rsidRDefault="00000000" w:rsidRPr="00000000" w14:paraId="00000E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#include &lt;unistd.h&gt;</w:t>
            </w:r>
          </w:p>
          <w:p w:rsidR="00000000" w:rsidDel="00000000" w:rsidP="00000000" w:rsidRDefault="00000000" w:rsidRPr="00000000" w14:paraId="00000E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E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int main() {</w:t>
            </w:r>
          </w:p>
          <w:p w:rsidR="00000000" w:rsidDel="00000000" w:rsidP="00000000" w:rsidRDefault="00000000" w:rsidRPr="00000000" w14:paraId="00000E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pid_t pid = fork();</w:t>
            </w:r>
          </w:p>
          <w:p w:rsidR="00000000" w:rsidDel="00000000" w:rsidP="00000000" w:rsidRDefault="00000000" w:rsidRPr="00000000" w14:paraId="00000E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(pid == -1) {</w:t>
            </w:r>
          </w:p>
          <w:p w:rsidR="00000000" w:rsidDel="00000000" w:rsidP="00000000" w:rsidRDefault="00000000" w:rsidRPr="00000000" w14:paraId="00000E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perror("fork");</w:t>
            </w:r>
          </w:p>
          <w:p w:rsidR="00000000" w:rsidDel="00000000" w:rsidP="00000000" w:rsidRDefault="00000000" w:rsidRPr="00000000" w14:paraId="00000E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exit(EXIT_FAILURE);</w:t>
            </w:r>
          </w:p>
          <w:p w:rsidR="00000000" w:rsidDel="00000000" w:rsidP="00000000" w:rsidRDefault="00000000" w:rsidRPr="00000000" w14:paraId="00000E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(pid == 0) {</w:t>
            </w:r>
          </w:p>
          <w:p w:rsidR="00000000" w:rsidDel="00000000" w:rsidP="00000000" w:rsidRDefault="00000000" w:rsidRPr="00000000" w14:paraId="00000E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printf("sono nel processo figlio\n");</w:t>
            </w:r>
          </w:p>
          <w:p w:rsidR="00000000" w:rsidDel="00000000" w:rsidP="00000000" w:rsidRDefault="00000000" w:rsidRPr="00000000" w14:paraId="00000E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else {</w:t>
            </w:r>
          </w:p>
          <w:p w:rsidR="00000000" w:rsidDel="00000000" w:rsidP="00000000" w:rsidRDefault="00000000" w:rsidRPr="00000000" w14:paraId="00000E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printf("sono nel processo genitore\n");</w:t>
            </w:r>
          </w:p>
          <w:p w:rsidR="00000000" w:rsidDel="00000000" w:rsidP="00000000" w:rsidRDefault="00000000" w:rsidRPr="00000000" w14:paraId="00000E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return EXIT_SUCCESS;</w:t>
            </w:r>
          </w:p>
          <w:p w:rsidR="00000000" w:rsidDel="00000000" w:rsidP="00000000" w:rsidRDefault="00000000" w:rsidRPr="00000000" w14:paraId="00000E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r>
    </w:tbl>
    <w:p w:rsidR="00000000" w:rsidDel="00000000" w:rsidP="00000000" w:rsidRDefault="00000000" w:rsidRPr="00000000" w14:paraId="00000E9B">
      <w:pPr>
        <w:pageBreakBefore w:val="0"/>
        <w:jc w:val="both"/>
        <w:rPr/>
      </w:pPr>
      <w:r w:rsidDel="00000000" w:rsidR="00000000" w:rsidRPr="00000000">
        <w:rPr>
          <w:rtl w:val="0"/>
        </w:rPr>
        <w:t xml:space="preserve">Eseguendo il programma si ottengono entrambe le stampe </w:t>
      </w:r>
      <w:r w:rsidDel="00000000" w:rsidR="00000000" w:rsidRPr="00000000">
        <w:rPr>
          <w:rFonts w:ascii="Courier New" w:cs="Courier New" w:eastAsia="Courier New" w:hAnsi="Courier New"/>
          <w:rtl w:val="0"/>
        </w:rPr>
        <w:t xml:space="preserve">"sono nel processo figlio"</w:t>
      </w:r>
      <w:r w:rsidDel="00000000" w:rsidR="00000000" w:rsidRPr="00000000">
        <w:rPr>
          <w:rtl w:val="0"/>
        </w:rPr>
        <w:t xml:space="preserve"> e </w:t>
      </w:r>
      <w:r w:rsidDel="00000000" w:rsidR="00000000" w:rsidRPr="00000000">
        <w:rPr>
          <w:rFonts w:ascii="Courier New" w:cs="Courier New" w:eastAsia="Courier New" w:hAnsi="Courier New"/>
          <w:rtl w:val="0"/>
        </w:rPr>
        <w:t xml:space="preserve">"sono nel processo genitore"</w:t>
      </w:r>
      <w:r w:rsidDel="00000000" w:rsidR="00000000" w:rsidRPr="00000000">
        <w:rPr>
          <w:rtl w:val="0"/>
        </w:rPr>
        <w:t xml:space="preserve">. Questo non viola la semantica di mutua esclusione del costrutto </w:t>
      </w:r>
      <w:r w:rsidDel="00000000" w:rsidR="00000000" w:rsidRPr="00000000">
        <w:rPr>
          <w:rFonts w:ascii="Courier New" w:cs="Courier New" w:eastAsia="Courier New" w:hAnsi="Courier New"/>
          <w:rtl w:val="0"/>
        </w:rPr>
        <w:t xml:space="preserve">if … else</w:t>
      </w:r>
      <w:r w:rsidDel="00000000" w:rsidR="00000000" w:rsidRPr="00000000">
        <w:rPr>
          <w:rtl w:val="0"/>
        </w:rPr>
        <w:t xml:space="preserve"> poiché dopo la </w:t>
      </w:r>
      <w:r w:rsidDel="00000000" w:rsidR="00000000" w:rsidRPr="00000000">
        <w:rPr>
          <w:rFonts w:ascii="Courier New" w:cs="Courier New" w:eastAsia="Courier New" w:hAnsi="Courier New"/>
          <w:rtl w:val="0"/>
        </w:rPr>
        <w:t xml:space="preserve">fork</w:t>
      </w:r>
      <w:r w:rsidDel="00000000" w:rsidR="00000000" w:rsidRPr="00000000">
        <w:rPr>
          <w:rtl w:val="0"/>
        </w:rPr>
        <w:t xml:space="preserve"> i processi in esecuzione sono due e ciascuno esegue un ramo diverso dell'</w:t>
      </w:r>
      <w:r w:rsidDel="00000000" w:rsidR="00000000" w:rsidRPr="00000000">
        <w:rPr>
          <w:rFonts w:ascii="Courier New" w:cs="Courier New" w:eastAsia="Courier New" w:hAnsi="Courier New"/>
          <w:rtl w:val="0"/>
        </w:rPr>
        <w:t xml:space="preserve">if … else</w:t>
      </w:r>
      <w:r w:rsidDel="00000000" w:rsidR="00000000" w:rsidRPr="00000000">
        <w:rPr>
          <w:rtl w:val="0"/>
        </w:rPr>
        <w:t xml:space="preserve">.</w:t>
      </w:r>
    </w:p>
    <w:p w:rsidR="00000000" w:rsidDel="00000000" w:rsidP="00000000" w:rsidRDefault="00000000" w:rsidRPr="00000000" w14:paraId="00000E9C">
      <w:pPr>
        <w:pageBreakBefore w:val="0"/>
        <w:jc w:val="both"/>
        <w:rPr/>
      </w:pPr>
      <w:r w:rsidDel="00000000" w:rsidR="00000000" w:rsidRPr="00000000">
        <w:rPr>
          <w:rtl w:val="0"/>
        </w:rPr>
        <w:t xml:space="preserve">Il linguaggio C permette al programmatore di impostare delle operazioni che devono essere automaticamente effettuate alla terminazione del programma, ad esempio per rilasciare in modo ordinato le risorse in caso di errore. Si pensi a un programma che manipola file che devono essere lasciati in uno stato consistente in caso di terminazione prematura. Questo può essere fatto mediante la chiamata </w:t>
      </w:r>
      <w:r w:rsidDel="00000000" w:rsidR="00000000" w:rsidRPr="00000000">
        <w:rPr>
          <w:rFonts w:ascii="Courier New" w:cs="Courier New" w:eastAsia="Courier New" w:hAnsi="Courier New"/>
          <w:rtl w:val="0"/>
        </w:rPr>
        <w:t xml:space="preserve">atexit</w:t>
      </w:r>
      <w:r w:rsidDel="00000000" w:rsidR="00000000" w:rsidRPr="00000000">
        <w:rPr>
          <w:rtl w:val="0"/>
        </w:rPr>
        <w:t xml:space="preserve">, che installa un gestore che viene eseguito quando si esce dal </w:t>
      </w:r>
      <w:r w:rsidDel="00000000" w:rsidR="00000000" w:rsidRPr="00000000">
        <w:rPr>
          <w:rFonts w:ascii="Courier New" w:cs="Courier New" w:eastAsia="Courier New" w:hAnsi="Courier New"/>
          <w:rtl w:val="0"/>
        </w:rPr>
        <w:t xml:space="preserve">main</w:t>
      </w:r>
      <w:r w:rsidDel="00000000" w:rsidR="00000000" w:rsidRPr="00000000">
        <w:rPr>
          <w:rtl w:val="0"/>
        </w:rPr>
        <w:t xml:space="preserve"> con </w:t>
      </w:r>
      <w:r w:rsidDel="00000000" w:rsidR="00000000" w:rsidRPr="00000000">
        <w:rPr>
          <w:rFonts w:ascii="Courier New" w:cs="Courier New" w:eastAsia="Courier New" w:hAnsi="Courier New"/>
          <w:rtl w:val="0"/>
        </w:rPr>
        <w:t xml:space="preserve">return</w:t>
      </w:r>
      <w:r w:rsidDel="00000000" w:rsidR="00000000" w:rsidRPr="00000000">
        <w:rPr>
          <w:rtl w:val="0"/>
        </w:rPr>
        <w:t xml:space="preserve"> o viene chiamata </w:t>
      </w:r>
      <w:r w:rsidDel="00000000" w:rsidR="00000000" w:rsidRPr="00000000">
        <w:rPr>
          <w:rFonts w:ascii="Courier New" w:cs="Courier New" w:eastAsia="Courier New" w:hAnsi="Courier New"/>
          <w:rtl w:val="0"/>
        </w:rPr>
        <w:t xml:space="preserve">exit</w:t>
      </w:r>
      <w:r w:rsidDel="00000000" w:rsidR="00000000" w:rsidRPr="00000000">
        <w:rPr>
          <w:rtl w:val="0"/>
        </w:rPr>
        <w:t xml:space="preserve">. Tuttavia, il gestore non viene invocato quando il programma termina con </w:t>
      </w:r>
      <w:r w:rsidDel="00000000" w:rsidR="00000000" w:rsidRPr="00000000">
        <w:rPr>
          <w:rFonts w:ascii="Courier New" w:cs="Courier New" w:eastAsia="Courier New" w:hAnsi="Courier New"/>
          <w:rtl w:val="0"/>
        </w:rPr>
        <w:t xml:space="preserve">_exit</w:t>
      </w:r>
      <w:r w:rsidDel="00000000" w:rsidR="00000000" w:rsidRPr="00000000">
        <w:rPr>
          <w:rtl w:val="0"/>
        </w:rPr>
        <w:t xml:space="preserve">. Poiché il processo figlio creato da </w:t>
      </w:r>
      <w:r w:rsidDel="00000000" w:rsidR="00000000" w:rsidRPr="00000000">
        <w:rPr>
          <w:rFonts w:ascii="Courier New" w:cs="Courier New" w:eastAsia="Courier New" w:hAnsi="Courier New"/>
          <w:rtl w:val="0"/>
        </w:rPr>
        <w:t xml:space="preserve">fork</w:t>
      </w:r>
      <w:r w:rsidDel="00000000" w:rsidR="00000000" w:rsidRPr="00000000">
        <w:rPr>
          <w:rtl w:val="0"/>
        </w:rPr>
        <w:t xml:space="preserve"> è un clone del genitore, eseguirà anch'esso eventuali gestori installati con </w:t>
      </w:r>
      <w:r w:rsidDel="00000000" w:rsidR="00000000" w:rsidRPr="00000000">
        <w:rPr>
          <w:rFonts w:ascii="Courier New" w:cs="Courier New" w:eastAsia="Courier New" w:hAnsi="Courier New"/>
          <w:rtl w:val="0"/>
        </w:rPr>
        <w:t xml:space="preserve">atexit</w:t>
      </w:r>
      <w:r w:rsidDel="00000000" w:rsidR="00000000" w:rsidRPr="00000000">
        <w:rPr>
          <w:rtl w:val="0"/>
        </w:rPr>
        <w:t xml:space="preserve"> con il rischio di generare inconsistenze. Per evitare che questo accada, è opportuno fare in modo che il processo genitore termini con </w:t>
      </w:r>
      <w:r w:rsidDel="00000000" w:rsidR="00000000" w:rsidRPr="00000000">
        <w:rPr>
          <w:rFonts w:ascii="Courier New" w:cs="Courier New" w:eastAsia="Courier New" w:hAnsi="Courier New"/>
          <w:rtl w:val="0"/>
        </w:rPr>
        <w:t xml:space="preserve">exit</w:t>
      </w:r>
      <w:r w:rsidDel="00000000" w:rsidR="00000000" w:rsidRPr="00000000">
        <w:rPr>
          <w:rtl w:val="0"/>
        </w:rPr>
        <w:t xml:space="preserve"> (o </w:t>
      </w:r>
      <w:r w:rsidDel="00000000" w:rsidR="00000000" w:rsidRPr="00000000">
        <w:rPr>
          <w:rFonts w:ascii="Courier New" w:cs="Courier New" w:eastAsia="Courier New" w:hAnsi="Courier New"/>
          <w:rtl w:val="0"/>
        </w:rPr>
        <w:t xml:space="preserve">return</w:t>
      </w:r>
      <w:r w:rsidDel="00000000" w:rsidR="00000000" w:rsidRPr="00000000">
        <w:rPr>
          <w:rtl w:val="0"/>
        </w:rPr>
        <w:t xml:space="preserve"> dal </w:t>
      </w:r>
      <w:r w:rsidDel="00000000" w:rsidR="00000000" w:rsidRPr="00000000">
        <w:rPr>
          <w:rFonts w:ascii="Courier New" w:cs="Courier New" w:eastAsia="Courier New" w:hAnsi="Courier New"/>
          <w:rtl w:val="0"/>
        </w:rPr>
        <w:t xml:space="preserve">main</w:t>
      </w:r>
      <w:r w:rsidDel="00000000" w:rsidR="00000000" w:rsidRPr="00000000">
        <w:rPr>
          <w:rtl w:val="0"/>
        </w:rPr>
        <w:t xml:space="preserve">) e il figlio con </w:t>
      </w:r>
      <w:r w:rsidDel="00000000" w:rsidR="00000000" w:rsidRPr="00000000">
        <w:rPr>
          <w:rFonts w:ascii="Courier New" w:cs="Courier New" w:eastAsia="Courier New" w:hAnsi="Courier New"/>
          <w:rtl w:val="0"/>
        </w:rPr>
        <w:t xml:space="preserve">_exit</w:t>
      </w:r>
      <w:r w:rsidDel="00000000" w:rsidR="00000000" w:rsidRPr="00000000">
        <w:rPr>
          <w:rtl w:val="0"/>
        </w:rPr>
        <w:t xml:space="preserve">.</w:t>
        <w:br w:type="textWrapping"/>
      </w:r>
    </w:p>
    <w:p w:rsidR="00000000" w:rsidDel="00000000" w:rsidP="00000000" w:rsidRDefault="00000000" w:rsidRPr="00000000" w14:paraId="00000E9D">
      <w:pPr>
        <w:pStyle w:val="Heading4"/>
        <w:pageBreakBefore w:val="0"/>
        <w:spacing w:before="60" w:line="240" w:lineRule="auto"/>
        <w:rPr/>
      </w:pPr>
      <w:bookmarkStart w:colFirst="0" w:colLast="0" w:name="_vx3qs8yrnj6u" w:id="138"/>
      <w:bookmarkEnd w:id="138"/>
      <w:r w:rsidDel="00000000" w:rsidR="00000000" w:rsidRPr="00000000">
        <w:rPr>
          <w:rtl w:val="0"/>
        </w:rPr>
        <w:t xml:space="preserve">6</w:t>
      </w:r>
      <w:r w:rsidDel="00000000" w:rsidR="00000000" w:rsidRPr="00000000">
        <w:rPr>
          <w:rtl w:val="0"/>
        </w:rPr>
        <w:t xml:space="preserve">.2.3.3 Recupero del pid dei processi: getpid, getppid</w:t>
      </w:r>
    </w:p>
    <w:p w:rsidR="00000000" w:rsidDel="00000000" w:rsidP="00000000" w:rsidRDefault="00000000" w:rsidRPr="00000000" w14:paraId="00000E9E">
      <w:pPr>
        <w:pageBreakBefore w:val="0"/>
        <w:jc w:val="both"/>
        <w:rPr/>
      </w:pPr>
      <w:r w:rsidDel="00000000" w:rsidR="00000000" w:rsidRPr="00000000">
        <w:rPr>
          <w:rtl w:val="0"/>
        </w:rPr>
        <w:t xml:space="preserve">Un processo può conoscere il proprio pid e quello del proprio genitore mediante le system call </w:t>
      </w:r>
      <w:r w:rsidDel="00000000" w:rsidR="00000000" w:rsidRPr="00000000">
        <w:rPr>
          <w:rFonts w:ascii="Courier New" w:cs="Courier New" w:eastAsia="Courier New" w:hAnsi="Courier New"/>
          <w:rtl w:val="0"/>
        </w:rPr>
        <w:t xml:space="preserve">getpid</w:t>
      </w:r>
      <w:r w:rsidDel="00000000" w:rsidR="00000000" w:rsidRPr="00000000">
        <w:rPr>
          <w:rtl w:val="0"/>
        </w:rPr>
        <w:t xml:space="preserve"> e </w:t>
      </w:r>
      <w:r w:rsidDel="00000000" w:rsidR="00000000" w:rsidRPr="00000000">
        <w:rPr>
          <w:rFonts w:ascii="Courier New" w:cs="Courier New" w:eastAsia="Courier New" w:hAnsi="Courier New"/>
          <w:rtl w:val="0"/>
        </w:rPr>
        <w:t xml:space="preserve">getppid</w:t>
      </w:r>
      <w:r w:rsidDel="00000000" w:rsidR="00000000" w:rsidRPr="00000000">
        <w:rPr>
          <w:rtl w:val="0"/>
        </w:rPr>
        <w:t xml:space="preserve">, rispettivamente:</w:t>
        <w:br w:type="textWrapping"/>
      </w:r>
    </w:p>
    <w:tbl>
      <w:tblPr>
        <w:tblStyle w:val="Table176"/>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E9F">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&lt;sys/types.h&gt;</w:t>
            </w:r>
          </w:p>
          <w:p w:rsidR="00000000" w:rsidDel="00000000" w:rsidP="00000000" w:rsidRDefault="00000000" w:rsidRPr="00000000" w14:paraId="00000EA0">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&lt;unistd.h&gt;</w:t>
            </w:r>
          </w:p>
          <w:p w:rsidR="00000000" w:rsidDel="00000000" w:rsidP="00000000" w:rsidRDefault="00000000" w:rsidRPr="00000000" w14:paraId="00000EA1">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pid_t getpid();</w:t>
            </w:r>
          </w:p>
          <w:p w:rsidR="00000000" w:rsidDel="00000000" w:rsidP="00000000" w:rsidRDefault="00000000" w:rsidRPr="00000000" w14:paraId="00000EA2">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pid_t getppid();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A3">
            <w:pPr>
              <w:pageBreakBefore w:val="0"/>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EA4">
            <w:pPr>
              <w:pageBreakBefore w:val="0"/>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tl w:val="0"/>
              </w:rPr>
              <w:t xml:space="preserve">nessuno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A5">
            <w:pPr>
              <w:pageBreakBefore w:val="0"/>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0EA6">
            <w:pPr>
              <w:pageBreakBefore w:val="0"/>
              <w:widowControl w:val="0"/>
              <w:numPr>
                <w:ilvl w:val="0"/>
                <w:numId w:val="61"/>
              </w:numPr>
              <w:spacing w:before="0" w:line="240" w:lineRule="auto"/>
              <w:ind w:left="720" w:hanging="360"/>
            </w:pPr>
            <w:r w:rsidDel="00000000" w:rsidR="00000000" w:rsidRPr="00000000">
              <w:rPr>
                <w:rtl w:val="0"/>
              </w:rPr>
              <w:t xml:space="preserve">pid del processo per </w:t>
            </w:r>
            <w:r w:rsidDel="00000000" w:rsidR="00000000" w:rsidRPr="00000000">
              <w:rPr>
                <w:rFonts w:ascii="Courier New" w:cs="Courier New" w:eastAsia="Courier New" w:hAnsi="Courier New"/>
                <w:rtl w:val="0"/>
              </w:rPr>
              <w:t xml:space="preserve">getpid</w:t>
            </w:r>
          </w:p>
          <w:p w:rsidR="00000000" w:rsidDel="00000000" w:rsidP="00000000" w:rsidRDefault="00000000" w:rsidRPr="00000000" w14:paraId="00000EA7">
            <w:pPr>
              <w:pageBreakBefore w:val="0"/>
              <w:widowControl w:val="0"/>
              <w:numPr>
                <w:ilvl w:val="0"/>
                <w:numId w:val="61"/>
              </w:numPr>
              <w:spacing w:after="0" w:before="0" w:line="240" w:lineRule="auto"/>
              <w:ind w:left="720" w:hanging="360"/>
            </w:pPr>
            <w:r w:rsidDel="00000000" w:rsidR="00000000" w:rsidRPr="00000000">
              <w:rPr>
                <w:rtl w:val="0"/>
              </w:rPr>
              <w:t xml:space="preserve">pid del processo genitore per </w:t>
            </w:r>
            <w:r w:rsidDel="00000000" w:rsidR="00000000" w:rsidRPr="00000000">
              <w:rPr>
                <w:rFonts w:ascii="Courier New" w:cs="Courier New" w:eastAsia="Courier New" w:hAnsi="Courier New"/>
                <w:rtl w:val="0"/>
              </w:rPr>
              <w:t xml:space="preserve">getppid</w:t>
            </w:r>
          </w:p>
          <w:p w:rsidR="00000000" w:rsidDel="00000000" w:rsidP="00000000" w:rsidRDefault="00000000" w:rsidRPr="00000000" w14:paraId="00000EA8">
            <w:pPr>
              <w:pageBreakBefore w:val="0"/>
              <w:widowControl w:val="0"/>
              <w:numPr>
                <w:ilvl w:val="0"/>
                <w:numId w:val="61"/>
              </w:numPr>
              <w:spacing w:before="0" w:line="240" w:lineRule="auto"/>
              <w:ind w:left="720" w:hanging="360"/>
              <w:rPr>
                <w:u w:val="none"/>
              </w:rPr>
            </w:pPr>
            <w:r w:rsidDel="00000000" w:rsidR="00000000" w:rsidRPr="00000000">
              <w:rPr>
                <w:rtl w:val="0"/>
              </w:rPr>
              <w:t xml:space="preserve">le chiamate non falliscono mai e quindi non restituiscono mai un codice di errore</w:t>
            </w:r>
          </w:p>
        </w:tc>
      </w:tr>
    </w:tbl>
    <w:p w:rsidR="00000000" w:rsidDel="00000000" w:rsidP="00000000" w:rsidRDefault="00000000" w:rsidRPr="00000000" w14:paraId="00000EA9">
      <w:pPr>
        <w:pageBreakBefore w:val="0"/>
        <w:jc w:val="both"/>
        <w:rPr/>
      </w:pPr>
      <w:r w:rsidDel="00000000" w:rsidR="00000000" w:rsidRPr="00000000">
        <w:rPr>
          <w:rtl w:val="0"/>
        </w:rPr>
        <w:t xml:space="preserve">La relazione padre-figlio induce una gerarchia sui processi, che sono organizzati nei sistemi UNIX/Linux in un </w:t>
      </w:r>
      <w:r w:rsidDel="00000000" w:rsidR="00000000" w:rsidRPr="00000000">
        <w:rPr>
          <w:b w:val="1"/>
          <w:rtl w:val="0"/>
        </w:rPr>
        <w:t xml:space="preserve">albero dei processi</w:t>
      </w:r>
      <w:r w:rsidDel="00000000" w:rsidR="00000000" w:rsidRPr="00000000">
        <w:rPr>
          <w:rtl w:val="0"/>
        </w:rPr>
        <w:t xml:space="preserve"> che ha come radice il processo </w:t>
      </w:r>
      <w:r w:rsidDel="00000000" w:rsidR="00000000" w:rsidRPr="00000000">
        <w:rPr>
          <w:rFonts w:ascii="Courier New" w:cs="Courier New" w:eastAsia="Courier New" w:hAnsi="Courier New"/>
          <w:rtl w:val="0"/>
        </w:rPr>
        <w:t xml:space="preserve">init</w:t>
      </w:r>
      <w:r w:rsidDel="00000000" w:rsidR="00000000" w:rsidRPr="00000000">
        <w:rPr>
          <w:rtl w:val="0"/>
        </w:rPr>
        <w:t xml:space="preserve">, il </w:t>
      </w:r>
      <w:r w:rsidDel="00000000" w:rsidR="00000000" w:rsidRPr="00000000">
        <w:rPr>
          <w:b w:val="1"/>
          <w:rtl w:val="0"/>
        </w:rPr>
        <w:t xml:space="preserve">primo processo</w:t>
      </w:r>
      <w:r w:rsidDel="00000000" w:rsidR="00000000" w:rsidRPr="00000000">
        <w:rPr>
          <w:rtl w:val="0"/>
        </w:rPr>
        <w:t xml:space="preserve"> a partire all'avvio del sistema operativo. </w:t>
        <w:br w:type="textWrapping"/>
      </w:r>
    </w:p>
    <w:p w:rsidR="00000000" w:rsidDel="00000000" w:rsidP="00000000" w:rsidRDefault="00000000" w:rsidRPr="00000000" w14:paraId="00000EAA">
      <w:pPr>
        <w:pStyle w:val="Heading4"/>
        <w:pageBreakBefore w:val="0"/>
        <w:spacing w:before="60" w:line="240" w:lineRule="auto"/>
        <w:rPr/>
      </w:pPr>
      <w:bookmarkStart w:colFirst="0" w:colLast="0" w:name="_vr76138jrlhn" w:id="139"/>
      <w:bookmarkEnd w:id="139"/>
      <w:r w:rsidDel="00000000" w:rsidR="00000000" w:rsidRPr="00000000">
        <w:rPr>
          <w:rtl w:val="0"/>
        </w:rPr>
        <w:t xml:space="preserve">6</w:t>
      </w:r>
      <w:r w:rsidDel="00000000" w:rsidR="00000000" w:rsidRPr="00000000">
        <w:rPr>
          <w:rtl w:val="0"/>
        </w:rPr>
        <w:t xml:space="preserve">.2.3.4 Attesa della terminazione di un figlio: wait</w:t>
      </w:r>
    </w:p>
    <w:p w:rsidR="00000000" w:rsidDel="00000000" w:rsidP="00000000" w:rsidRDefault="00000000" w:rsidRPr="00000000" w14:paraId="00000EAB">
      <w:pPr>
        <w:pageBreakBefore w:val="0"/>
        <w:jc w:val="both"/>
        <w:rPr/>
      </w:pPr>
      <w:r w:rsidDel="00000000" w:rsidR="00000000" w:rsidRPr="00000000">
        <w:rPr>
          <w:rtl w:val="0"/>
        </w:rPr>
        <w:t xml:space="preserve">Se un processo </w:t>
      </w:r>
      <w:r w:rsidDel="00000000" w:rsidR="00000000" w:rsidRPr="00000000">
        <w:rPr>
          <w:b w:val="1"/>
          <w:rtl w:val="0"/>
        </w:rPr>
        <w:t xml:space="preserve">genitore termina prima di un suo figlio</w:t>
      </w:r>
      <w:r w:rsidDel="00000000" w:rsidR="00000000" w:rsidRPr="00000000">
        <w:rPr>
          <w:rtl w:val="0"/>
        </w:rPr>
        <w:t xml:space="preserve">, il processo figlio assume come nuovo genitore un altro processo di sistema antenato di quello terminato, che può essere </w:t>
      </w:r>
      <w:r w:rsidDel="00000000" w:rsidR="00000000" w:rsidRPr="00000000">
        <w:rPr>
          <w:rFonts w:ascii="Courier New" w:cs="Courier New" w:eastAsia="Courier New" w:hAnsi="Courier New"/>
          <w:rtl w:val="0"/>
        </w:rPr>
        <w:t xml:space="preserve">init</w:t>
      </w:r>
      <w:r w:rsidDel="00000000" w:rsidR="00000000" w:rsidRPr="00000000">
        <w:rPr>
          <w:rtl w:val="0"/>
        </w:rPr>
        <w:t xml:space="preserve"> stesso o un suo discendente. Un problema che sorge ove un genitore termini prima di un suo figlio è che il genitore non è in grado di conoscere lo stato di terminazione del figlio, specificato con </w:t>
      </w:r>
      <w:r w:rsidDel="00000000" w:rsidR="00000000" w:rsidRPr="00000000">
        <w:rPr>
          <w:rFonts w:ascii="Courier New" w:cs="Courier New" w:eastAsia="Courier New" w:hAnsi="Courier New"/>
          <w:rtl w:val="0"/>
        </w:rPr>
        <w:t xml:space="preserve">return</w:t>
      </w:r>
      <w:r w:rsidDel="00000000" w:rsidR="00000000" w:rsidRPr="00000000">
        <w:rPr>
          <w:rtl w:val="0"/>
        </w:rPr>
        <w:t xml:space="preserve"> nel </w:t>
      </w:r>
      <w:r w:rsidDel="00000000" w:rsidR="00000000" w:rsidRPr="00000000">
        <w:rPr>
          <w:rFonts w:ascii="Courier New" w:cs="Courier New" w:eastAsia="Courier New" w:hAnsi="Courier New"/>
          <w:rtl w:val="0"/>
        </w:rPr>
        <w:t xml:space="preserve">main</w:t>
      </w:r>
      <w:r w:rsidDel="00000000" w:rsidR="00000000" w:rsidRPr="00000000">
        <w:rPr>
          <w:rtl w:val="0"/>
        </w:rPr>
        <w:t xml:space="preserve"> o con </w:t>
      </w:r>
      <w:r w:rsidDel="00000000" w:rsidR="00000000" w:rsidRPr="00000000">
        <w:rPr>
          <w:rFonts w:ascii="Courier New" w:cs="Courier New" w:eastAsia="Courier New" w:hAnsi="Courier New"/>
          <w:rtl w:val="0"/>
        </w:rPr>
        <w:t xml:space="preserve">exit</w:t>
      </w:r>
      <w:r w:rsidDel="00000000" w:rsidR="00000000" w:rsidRPr="00000000">
        <w:rPr>
          <w:rtl w:val="0"/>
        </w:rPr>
        <w:t xml:space="preserve">. Lo stato di terminazione potrebbe infatti segnalare una terminazione anomala del processo figlio.</w:t>
      </w:r>
    </w:p>
    <w:p w:rsidR="00000000" w:rsidDel="00000000" w:rsidP="00000000" w:rsidRDefault="00000000" w:rsidRPr="00000000" w14:paraId="00000EAC">
      <w:pPr>
        <w:pageBreakBefore w:val="0"/>
        <w:jc w:val="both"/>
        <w:rPr/>
      </w:pPr>
      <w:r w:rsidDel="00000000" w:rsidR="00000000" w:rsidRPr="00000000">
        <w:rPr>
          <w:rtl w:val="0"/>
        </w:rPr>
        <w:t xml:space="preserve">Per evitare questo problema si ha la system call </w:t>
      </w:r>
      <w:r w:rsidDel="00000000" w:rsidR="00000000" w:rsidRPr="00000000">
        <w:rPr>
          <w:rFonts w:ascii="Courier New" w:cs="Courier New" w:eastAsia="Courier New" w:hAnsi="Courier New"/>
          <w:rtl w:val="0"/>
        </w:rPr>
        <w:t xml:space="preserve">wait</w:t>
      </w:r>
      <w:r w:rsidDel="00000000" w:rsidR="00000000" w:rsidRPr="00000000">
        <w:rPr>
          <w:rtl w:val="0"/>
        </w:rPr>
        <w:t xml:space="preserve">, che permette a un processo genitore di attendere la terminazione di un figlio e prelevarne lo stato di terminazione:</w:t>
        <w:br w:type="textWrapping"/>
      </w:r>
    </w:p>
    <w:tbl>
      <w:tblPr>
        <w:tblStyle w:val="Table177"/>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EAD">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&lt;sys/types.h&gt;</w:t>
            </w:r>
          </w:p>
          <w:p w:rsidR="00000000" w:rsidDel="00000000" w:rsidP="00000000" w:rsidRDefault="00000000" w:rsidRPr="00000000" w14:paraId="00000EAE">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&lt;sys/wait.h&gt;</w:t>
            </w:r>
          </w:p>
          <w:p w:rsidR="00000000" w:rsidDel="00000000" w:rsidP="00000000" w:rsidRDefault="00000000" w:rsidRPr="00000000" w14:paraId="00000EAF">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pid_t wait(int* status_ptr);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B0">
            <w:pPr>
              <w:pageBreakBefore w:val="0"/>
              <w:widowControl w:val="0"/>
              <w:spacing w:before="0" w:line="240" w:lineRule="auto"/>
              <w:rPr/>
            </w:pPr>
            <w:r w:rsidDel="00000000" w:rsidR="00000000" w:rsidRPr="00000000">
              <w:rPr>
                <w:rtl w:val="0"/>
              </w:rPr>
              <w:t xml:space="preserve">Attende la terminazione di un processo figlio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B1">
            <w:pPr>
              <w:pageBreakBefore w:val="0"/>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EB2">
            <w:pPr>
              <w:pageBreakBefore w:val="0"/>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tl w:val="0"/>
              </w:rPr>
              <w:t xml:space="preserve">puntatore a un buffer in cui viene scritto lo stato di terminazione del processo figlio, oppure </w:t>
            </w:r>
            <w:r w:rsidDel="00000000" w:rsidR="00000000" w:rsidRPr="00000000">
              <w:rPr>
                <w:rFonts w:ascii="Courier New" w:cs="Courier New" w:eastAsia="Courier New" w:hAnsi="Courier New"/>
                <w:rtl w:val="0"/>
              </w:rPr>
              <w:t xml:space="preserve">NULL</w:t>
            </w:r>
            <w:r w:rsidDel="00000000" w:rsidR="00000000" w:rsidRPr="00000000">
              <w:rPr>
                <w:rtl w:val="0"/>
              </w:rPr>
              <w:t xml:space="preserve"> se questa informazione non è di interesse.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B3">
            <w:pPr>
              <w:pageBreakBefore w:val="0"/>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0EB4">
            <w:pPr>
              <w:pageBreakBefore w:val="0"/>
              <w:widowControl w:val="0"/>
              <w:numPr>
                <w:ilvl w:val="0"/>
                <w:numId w:val="61"/>
              </w:numPr>
              <w:spacing w:before="0" w:line="240" w:lineRule="auto"/>
              <w:ind w:left="720" w:hanging="360"/>
            </w:pPr>
            <w:r w:rsidDel="00000000" w:rsidR="00000000" w:rsidRPr="00000000">
              <w:rPr>
                <w:rtl w:val="0"/>
              </w:rPr>
              <w:t xml:space="preserve">pid del processo figlio terminato</w:t>
            </w:r>
          </w:p>
          <w:p w:rsidR="00000000" w:rsidDel="00000000" w:rsidP="00000000" w:rsidRDefault="00000000" w:rsidRPr="00000000" w14:paraId="00000EB5">
            <w:pPr>
              <w:pageBreakBefore w:val="0"/>
              <w:widowControl w:val="0"/>
              <w:numPr>
                <w:ilvl w:val="0"/>
                <w:numId w:val="61"/>
              </w:numPr>
              <w:spacing w:before="0" w:line="240" w:lineRule="auto"/>
              <w:ind w:left="720" w:hanging="360"/>
            </w:pPr>
            <w:r w:rsidDel="00000000" w:rsidR="00000000" w:rsidRPr="00000000">
              <w:rPr>
                <w:rtl w:val="0"/>
              </w:rPr>
              <w:t xml:space="preserve">-1 in caso di errore, descritto dalla variabile </w:t>
            </w:r>
            <w:r w:rsidDel="00000000" w:rsidR="00000000" w:rsidRPr="00000000">
              <w:rPr>
                <w:rFonts w:ascii="Courier New" w:cs="Courier New" w:eastAsia="Courier New" w:hAnsi="Courier New"/>
                <w:rtl w:val="0"/>
              </w:rPr>
              <w:t xml:space="preserve">errno</w:t>
            </w:r>
          </w:p>
        </w:tc>
      </w:tr>
    </w:tbl>
    <w:p w:rsidR="00000000" w:rsidDel="00000000" w:rsidP="00000000" w:rsidRDefault="00000000" w:rsidRPr="00000000" w14:paraId="00000EB6">
      <w:pPr>
        <w:pageBreakBefore w:val="0"/>
        <w:jc w:val="both"/>
        <w:rPr/>
      </w:pPr>
      <w:r w:rsidDel="00000000" w:rsidR="00000000" w:rsidRPr="00000000">
        <w:rPr>
          <w:rtl w:val="0"/>
        </w:rPr>
        <w:t xml:space="preserve">Se un processo figlio termina prima che il genitore abbia avuto l'opportunità di effettuare una </w:t>
      </w:r>
      <w:r w:rsidDel="00000000" w:rsidR="00000000" w:rsidRPr="00000000">
        <w:rPr>
          <w:rFonts w:ascii="Courier New" w:cs="Courier New" w:eastAsia="Courier New" w:hAnsi="Courier New"/>
          <w:rtl w:val="0"/>
        </w:rPr>
        <w:t xml:space="preserve">wait</w:t>
      </w:r>
      <w:r w:rsidDel="00000000" w:rsidR="00000000" w:rsidRPr="00000000">
        <w:rPr>
          <w:rtl w:val="0"/>
        </w:rPr>
        <w:t xml:space="preserve"> per prelevarne lo stato di terminazione, il figlio diventa uno </w:t>
      </w:r>
      <w:r w:rsidDel="00000000" w:rsidR="00000000" w:rsidRPr="00000000">
        <w:rPr>
          <w:b w:val="1"/>
          <w:rtl w:val="0"/>
        </w:rPr>
        <w:t xml:space="preserve">zombie</w:t>
      </w:r>
      <w:r w:rsidDel="00000000" w:rsidR="00000000" w:rsidRPr="00000000">
        <w:rPr>
          <w:rtl w:val="0"/>
        </w:rPr>
        <w:t xml:space="preserve">. Un processo zombie rilascia tutte le risorse che erano in uso (memoria, CPU, file, ecc.) e conserva solo lo stato di terminazione in modo che possa essere recuperato dal genitore con </w:t>
      </w:r>
      <w:r w:rsidDel="00000000" w:rsidR="00000000" w:rsidRPr="00000000">
        <w:rPr>
          <w:rFonts w:ascii="Courier New" w:cs="Courier New" w:eastAsia="Courier New" w:hAnsi="Courier New"/>
          <w:rtl w:val="0"/>
        </w:rPr>
        <w:t xml:space="preserve">wait</w:t>
      </w:r>
      <w:r w:rsidDel="00000000" w:rsidR="00000000" w:rsidRPr="00000000">
        <w:rPr>
          <w:rtl w:val="0"/>
        </w:rPr>
        <w:t xml:space="preserve">.</w:t>
      </w:r>
    </w:p>
    <w:p w:rsidR="00000000" w:rsidDel="00000000" w:rsidP="00000000" w:rsidRDefault="00000000" w:rsidRPr="00000000" w14:paraId="00000EB7">
      <w:pPr>
        <w:pageBreakBefore w:val="0"/>
        <w:jc w:val="both"/>
        <w:rPr/>
      </w:pPr>
      <w:r w:rsidDel="00000000" w:rsidR="00000000" w:rsidRPr="00000000">
        <w:rPr>
          <w:rtl w:val="0"/>
        </w:rPr>
        <w:t xml:space="preserve">Si noti che invocando </w:t>
      </w:r>
      <w:r w:rsidDel="00000000" w:rsidR="00000000" w:rsidRPr="00000000">
        <w:rPr>
          <w:rFonts w:ascii="Courier New" w:cs="Courier New" w:eastAsia="Courier New" w:hAnsi="Courier New"/>
          <w:rtl w:val="0"/>
        </w:rPr>
        <w:t xml:space="preserve">wait(&amp;status)</w:t>
      </w:r>
      <w:r w:rsidDel="00000000" w:rsidR="00000000" w:rsidRPr="00000000">
        <w:rPr>
          <w:rtl w:val="0"/>
        </w:rPr>
        <w:t xml:space="preserve">, </w:t>
      </w:r>
      <w:r w:rsidDel="00000000" w:rsidR="00000000" w:rsidRPr="00000000">
        <w:rPr>
          <w:rFonts w:ascii="Courier New" w:cs="Courier New" w:eastAsia="Courier New" w:hAnsi="Courier New"/>
          <w:rtl w:val="0"/>
        </w:rPr>
        <w:t xml:space="preserve">status</w:t>
      </w:r>
      <w:r w:rsidDel="00000000" w:rsidR="00000000" w:rsidRPr="00000000">
        <w:rPr>
          <w:rtl w:val="0"/>
        </w:rPr>
        <w:t xml:space="preserve"> non conterrà in generale esattamente il codice di terminazione restituito dal </w:t>
      </w:r>
      <w:r w:rsidDel="00000000" w:rsidR="00000000" w:rsidRPr="00000000">
        <w:rPr>
          <w:rFonts w:ascii="Courier New" w:cs="Courier New" w:eastAsia="Courier New" w:hAnsi="Courier New"/>
          <w:rtl w:val="0"/>
        </w:rPr>
        <w:t xml:space="preserve">return</w:t>
      </w:r>
      <w:r w:rsidDel="00000000" w:rsidR="00000000" w:rsidRPr="00000000">
        <w:rPr>
          <w:rtl w:val="0"/>
        </w:rPr>
        <w:t xml:space="preserve"> del </w:t>
      </w:r>
      <w:r w:rsidDel="00000000" w:rsidR="00000000" w:rsidRPr="00000000">
        <w:rPr>
          <w:rFonts w:ascii="Courier New" w:cs="Courier New" w:eastAsia="Courier New" w:hAnsi="Courier New"/>
          <w:rtl w:val="0"/>
        </w:rPr>
        <w:t xml:space="preserve">main</w:t>
      </w:r>
      <w:r w:rsidDel="00000000" w:rsidR="00000000" w:rsidRPr="00000000">
        <w:rPr>
          <w:rtl w:val="0"/>
        </w:rPr>
        <w:t xml:space="preserve">, </w:t>
      </w:r>
      <w:r w:rsidDel="00000000" w:rsidR="00000000" w:rsidRPr="00000000">
        <w:rPr>
          <w:rFonts w:ascii="Courier New" w:cs="Courier New" w:eastAsia="Courier New" w:hAnsi="Courier New"/>
          <w:rtl w:val="0"/>
        </w:rPr>
        <w:t xml:space="preserve">exit</w:t>
      </w:r>
      <w:r w:rsidDel="00000000" w:rsidR="00000000" w:rsidRPr="00000000">
        <w:rPr>
          <w:rtl w:val="0"/>
        </w:rPr>
        <w:t xml:space="preserve">, o </w:t>
      </w:r>
      <w:r w:rsidDel="00000000" w:rsidR="00000000" w:rsidRPr="00000000">
        <w:rPr>
          <w:rFonts w:ascii="Courier New" w:cs="Courier New" w:eastAsia="Courier New" w:hAnsi="Courier New"/>
          <w:rtl w:val="0"/>
        </w:rPr>
        <w:t xml:space="preserve">_exit</w:t>
      </w:r>
      <w:r w:rsidDel="00000000" w:rsidR="00000000" w:rsidRPr="00000000">
        <w:rPr>
          <w:rtl w:val="0"/>
        </w:rPr>
        <w:t xml:space="preserve">. A questo scopo, in ambiente Linux esistono delle macro che consentono di recuperare in modo affidabile il codice effettivo di terminazione, che è un valore a 8 bit:</w:t>
      </w:r>
    </w:p>
    <w:p w:rsidR="00000000" w:rsidDel="00000000" w:rsidP="00000000" w:rsidRDefault="00000000" w:rsidRPr="00000000" w14:paraId="00000E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EB9">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Fonts w:ascii="Courier New" w:cs="Courier New" w:eastAsia="Courier New" w:hAnsi="Courier New"/>
          <w:rtl w:val="0"/>
        </w:rPr>
        <w:t xml:space="preserve">WIFEXITED(status)</w:t>
      </w:r>
      <w:r w:rsidDel="00000000" w:rsidR="00000000" w:rsidRPr="00000000">
        <w:rPr>
          <w:rtl w:val="0"/>
        </w:rPr>
        <w:t xml:space="preserve">: restituisce 1 se il processo è terminato con </w:t>
      </w:r>
      <w:r w:rsidDel="00000000" w:rsidR="00000000" w:rsidRPr="00000000">
        <w:rPr>
          <w:rFonts w:ascii="Courier New" w:cs="Courier New" w:eastAsia="Courier New" w:hAnsi="Courier New"/>
          <w:rtl w:val="0"/>
        </w:rPr>
        <w:t xml:space="preserve">return</w:t>
      </w:r>
      <w:r w:rsidDel="00000000" w:rsidR="00000000" w:rsidRPr="00000000">
        <w:rPr>
          <w:rtl w:val="0"/>
        </w:rPr>
        <w:t xml:space="preserve"> dal </w:t>
      </w:r>
      <w:r w:rsidDel="00000000" w:rsidR="00000000" w:rsidRPr="00000000">
        <w:rPr>
          <w:rFonts w:ascii="Courier New" w:cs="Courier New" w:eastAsia="Courier New" w:hAnsi="Courier New"/>
          <w:rtl w:val="0"/>
        </w:rPr>
        <w:t xml:space="preserve">main</w:t>
      </w:r>
      <w:r w:rsidDel="00000000" w:rsidR="00000000" w:rsidRPr="00000000">
        <w:rPr>
          <w:rtl w:val="0"/>
        </w:rPr>
        <w:t xml:space="preserve">, con </w:t>
      </w:r>
      <w:r w:rsidDel="00000000" w:rsidR="00000000" w:rsidRPr="00000000">
        <w:rPr>
          <w:rFonts w:ascii="Courier New" w:cs="Courier New" w:eastAsia="Courier New" w:hAnsi="Courier New"/>
          <w:rtl w:val="0"/>
        </w:rPr>
        <w:t xml:space="preserve">exit</w:t>
      </w:r>
      <w:r w:rsidDel="00000000" w:rsidR="00000000" w:rsidRPr="00000000">
        <w:rPr>
          <w:rtl w:val="0"/>
        </w:rPr>
        <w:t xml:space="preserve"> o con </w:t>
      </w:r>
      <w:r w:rsidDel="00000000" w:rsidR="00000000" w:rsidRPr="00000000">
        <w:rPr>
          <w:rFonts w:ascii="Courier New" w:cs="Courier New" w:eastAsia="Courier New" w:hAnsi="Courier New"/>
          <w:rtl w:val="0"/>
        </w:rPr>
        <w:t xml:space="preserve">_exit</w:t>
      </w:r>
      <w:r w:rsidDel="00000000" w:rsidR="00000000" w:rsidRPr="00000000">
        <w:rPr>
          <w:rtl w:val="0"/>
        </w:rPr>
        <w:t xml:space="preserve">,  e 0 altrimenti. Esistono altre cause di terminazione come la ricezione di un segnale, come vedremo più avanti.</w:t>
      </w:r>
    </w:p>
    <w:p w:rsidR="00000000" w:rsidDel="00000000" w:rsidP="00000000" w:rsidRDefault="00000000" w:rsidRPr="00000000" w14:paraId="00000EBA">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Fonts w:ascii="Courier New" w:cs="Courier New" w:eastAsia="Courier New" w:hAnsi="Courier New"/>
          <w:rtl w:val="0"/>
        </w:rPr>
        <w:t xml:space="preserve">WEXITSTATUS(status)</w:t>
      </w:r>
      <w:r w:rsidDel="00000000" w:rsidR="00000000" w:rsidRPr="00000000">
        <w:rPr>
          <w:rtl w:val="0"/>
        </w:rPr>
        <w:t xml:space="preserve">: estrae gli 8 bit meno significativi da </w:t>
      </w:r>
      <w:r w:rsidDel="00000000" w:rsidR="00000000" w:rsidRPr="00000000">
        <w:rPr>
          <w:rFonts w:ascii="Courier New" w:cs="Courier New" w:eastAsia="Courier New" w:hAnsi="Courier New"/>
          <w:rtl w:val="0"/>
        </w:rPr>
        <w:t xml:space="preserve">status</w:t>
      </w:r>
      <w:r w:rsidDel="00000000" w:rsidR="00000000" w:rsidRPr="00000000">
        <w:rPr>
          <w:rtl w:val="0"/>
        </w:rPr>
        <w:t xml:space="preserve">, che contengono il codice di terminazione del figlio.</w:t>
      </w:r>
    </w:p>
    <w:p w:rsidR="00000000" w:rsidDel="00000000" w:rsidP="00000000" w:rsidRDefault="00000000" w:rsidRPr="00000000" w14:paraId="00000E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E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b w:val="1"/>
          <w:rtl w:val="0"/>
        </w:rPr>
        <w:t xml:space="preserve">Esempio</w:t>
      </w:r>
      <w:r w:rsidDel="00000000" w:rsidR="00000000" w:rsidRPr="00000000">
        <w:rPr>
          <w:rtl w:val="0"/>
        </w:rPr>
        <w:t xml:space="preserve">. Vediamo ora un esempio di uso di </w:t>
      </w:r>
      <w:r w:rsidDel="00000000" w:rsidR="00000000" w:rsidRPr="00000000">
        <w:rPr>
          <w:rFonts w:ascii="Courier New" w:cs="Courier New" w:eastAsia="Courier New" w:hAnsi="Courier New"/>
          <w:rtl w:val="0"/>
        </w:rPr>
        <w:t xml:space="preserve">wait</w:t>
      </w:r>
      <w:r w:rsidDel="00000000" w:rsidR="00000000" w:rsidRPr="00000000">
        <w:rPr>
          <w:rtl w:val="0"/>
        </w:rPr>
        <w:t xml:space="preserve"> e delle macro </w:t>
      </w:r>
      <w:r w:rsidDel="00000000" w:rsidR="00000000" w:rsidRPr="00000000">
        <w:rPr>
          <w:rFonts w:ascii="Courier New" w:cs="Courier New" w:eastAsia="Courier New" w:hAnsi="Courier New"/>
          <w:rtl w:val="0"/>
        </w:rPr>
        <w:t xml:space="preserve">WIFEXITED</w:t>
      </w:r>
      <w:r w:rsidDel="00000000" w:rsidR="00000000" w:rsidRPr="00000000">
        <w:rPr>
          <w:rtl w:val="0"/>
        </w:rPr>
        <w:t xml:space="preserve"> e </w:t>
      </w:r>
      <w:r w:rsidDel="00000000" w:rsidR="00000000" w:rsidRPr="00000000">
        <w:rPr>
          <w:rFonts w:ascii="Courier New" w:cs="Courier New" w:eastAsia="Courier New" w:hAnsi="Courier New"/>
          <w:rtl w:val="0"/>
        </w:rPr>
        <w:t xml:space="preserve">WEXITSTATUS</w:t>
      </w:r>
      <w:r w:rsidDel="00000000" w:rsidR="00000000" w:rsidRPr="00000000">
        <w:rPr>
          <w:rtl w:val="0"/>
        </w:rPr>
        <w:t xml:space="preserve"> per estrarre lo stato di terminazione di un processo figlio:</w:t>
      </w:r>
    </w:p>
    <w:p w:rsidR="00000000" w:rsidDel="00000000" w:rsidP="00000000" w:rsidRDefault="00000000" w:rsidRPr="00000000" w14:paraId="00000E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tbl>
      <w:tblPr>
        <w:tblStyle w:val="Table178"/>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BE">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#include &lt;stdio.h&gt;</w:t>
            </w:r>
          </w:p>
          <w:p w:rsidR="00000000" w:rsidDel="00000000" w:rsidP="00000000" w:rsidRDefault="00000000" w:rsidRPr="00000000" w14:paraId="00000EBF">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#include &lt;stdlib.h&gt;</w:t>
            </w:r>
          </w:p>
          <w:p w:rsidR="00000000" w:rsidDel="00000000" w:rsidP="00000000" w:rsidRDefault="00000000" w:rsidRPr="00000000" w14:paraId="00000EC0">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#include &lt;unistd.h&gt;</w:t>
            </w:r>
          </w:p>
          <w:p w:rsidR="00000000" w:rsidDel="00000000" w:rsidP="00000000" w:rsidRDefault="00000000" w:rsidRPr="00000000" w14:paraId="00000EC1">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#include &lt;sys/types.h&gt;</w:t>
            </w:r>
          </w:p>
          <w:p w:rsidR="00000000" w:rsidDel="00000000" w:rsidP="00000000" w:rsidRDefault="00000000" w:rsidRPr="00000000" w14:paraId="00000EC2">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#include &lt;sys/wait.h&gt;</w:t>
            </w:r>
          </w:p>
          <w:p w:rsidR="00000000" w:rsidDel="00000000" w:rsidP="00000000" w:rsidRDefault="00000000" w:rsidRPr="00000000" w14:paraId="00000EC3">
            <w:pPr>
              <w:pageBreakBefore w:val="0"/>
              <w:widowControl w:val="0"/>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EC4">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main() {</w:t>
            </w:r>
          </w:p>
          <w:p w:rsidR="00000000" w:rsidDel="00000000" w:rsidP="00000000" w:rsidRDefault="00000000" w:rsidRPr="00000000" w14:paraId="00000EC5">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pid_t pid = fork();</w:t>
            </w:r>
          </w:p>
          <w:p w:rsidR="00000000" w:rsidDel="00000000" w:rsidP="00000000" w:rsidRDefault="00000000" w:rsidRPr="00000000" w14:paraId="00000EC6">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if (pid == -1) {</w:t>
            </w:r>
          </w:p>
          <w:p w:rsidR="00000000" w:rsidDel="00000000" w:rsidP="00000000" w:rsidRDefault="00000000" w:rsidRPr="00000000" w14:paraId="00000EC7">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perror("fork");</w:t>
            </w:r>
          </w:p>
          <w:p w:rsidR="00000000" w:rsidDel="00000000" w:rsidP="00000000" w:rsidRDefault="00000000" w:rsidRPr="00000000" w14:paraId="00000EC8">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exit(EXIT_FAILURE);</w:t>
            </w:r>
          </w:p>
          <w:p w:rsidR="00000000" w:rsidDel="00000000" w:rsidP="00000000" w:rsidRDefault="00000000" w:rsidRPr="00000000" w14:paraId="00000EC9">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CA">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if (pid == 0) {</w:t>
            </w:r>
          </w:p>
          <w:p w:rsidR="00000000" w:rsidDel="00000000" w:rsidP="00000000" w:rsidRDefault="00000000" w:rsidRPr="00000000" w14:paraId="00000ECB">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printf("Processo figlio restituisce 25...");</w:t>
            </w:r>
          </w:p>
          <w:p w:rsidR="00000000" w:rsidDel="00000000" w:rsidP="00000000" w:rsidRDefault="00000000" w:rsidRPr="00000000" w14:paraId="00000ECC">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_exit(25);</w:t>
            </w:r>
          </w:p>
          <w:p w:rsidR="00000000" w:rsidDel="00000000" w:rsidP="00000000" w:rsidRDefault="00000000" w:rsidRPr="00000000" w14:paraId="00000ECD">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CE">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status;</w:t>
            </w:r>
          </w:p>
          <w:p w:rsidR="00000000" w:rsidDel="00000000" w:rsidP="00000000" w:rsidRDefault="00000000" w:rsidRPr="00000000" w14:paraId="00000ECF">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pid = wait(&amp;status);</w:t>
            </w:r>
          </w:p>
          <w:p w:rsidR="00000000" w:rsidDel="00000000" w:rsidP="00000000" w:rsidRDefault="00000000" w:rsidRPr="00000000" w14:paraId="00000ED0">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if (pid == -1) {</w:t>
            </w:r>
          </w:p>
          <w:p w:rsidR="00000000" w:rsidDel="00000000" w:rsidP="00000000" w:rsidRDefault="00000000" w:rsidRPr="00000000" w14:paraId="00000ED1">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perror("wait");</w:t>
            </w:r>
          </w:p>
          <w:p w:rsidR="00000000" w:rsidDel="00000000" w:rsidP="00000000" w:rsidRDefault="00000000" w:rsidRPr="00000000" w14:paraId="00000ED2">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exit(EXIT_FAILURE);</w:t>
            </w:r>
          </w:p>
          <w:p w:rsidR="00000000" w:rsidDel="00000000" w:rsidP="00000000" w:rsidRDefault="00000000" w:rsidRPr="00000000" w14:paraId="00000ED3">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D4">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if (WIFEXITED(status)) </w:t>
            </w:r>
          </w:p>
          <w:p w:rsidR="00000000" w:rsidDel="00000000" w:rsidP="00000000" w:rsidRDefault="00000000" w:rsidRPr="00000000" w14:paraId="00000ED5">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printf("Il figlio ha restituito %d\n", WEXITSTATUS(status));</w:t>
            </w:r>
          </w:p>
          <w:p w:rsidR="00000000" w:rsidDel="00000000" w:rsidP="00000000" w:rsidRDefault="00000000" w:rsidRPr="00000000" w14:paraId="00000ED6">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EXIT_SUCCESS;</w:t>
            </w:r>
          </w:p>
          <w:p w:rsidR="00000000" w:rsidDel="00000000" w:rsidP="00000000" w:rsidRDefault="00000000" w:rsidRPr="00000000" w14:paraId="00000ED7">
            <w:pPr>
              <w:pageBreakBefore w:val="0"/>
              <w:widowControl w:val="0"/>
              <w:spacing w:before="0" w:line="240" w:lineRule="auto"/>
              <w:rPr/>
            </w:pPr>
            <w:r w:rsidDel="00000000" w:rsidR="00000000" w:rsidRPr="00000000">
              <w:rPr>
                <w:rFonts w:ascii="Courier New" w:cs="Courier New" w:eastAsia="Courier New" w:hAnsi="Courier New"/>
                <w:rtl w:val="0"/>
              </w:rPr>
              <w:t xml:space="preserve">}</w:t>
            </w:r>
            <w:r w:rsidDel="00000000" w:rsidR="00000000" w:rsidRPr="00000000">
              <w:rPr>
                <w:rtl w:val="0"/>
              </w:rPr>
            </w:r>
          </w:p>
        </w:tc>
      </w:tr>
    </w:tbl>
    <w:p w:rsidR="00000000" w:rsidDel="00000000" w:rsidP="00000000" w:rsidRDefault="00000000" w:rsidRPr="00000000" w14:paraId="00000ED8">
      <w:pPr>
        <w:pageBreakBefore w:val="0"/>
        <w:jc w:val="both"/>
        <w:rPr/>
      </w:pPr>
      <w:r w:rsidDel="00000000" w:rsidR="00000000" w:rsidRPr="00000000">
        <w:rPr>
          <w:rtl w:val="0"/>
        </w:rPr>
      </w:r>
    </w:p>
    <w:p w:rsidR="00000000" w:rsidDel="00000000" w:rsidP="00000000" w:rsidRDefault="00000000" w:rsidRPr="00000000" w14:paraId="00000ED9">
      <w:pPr>
        <w:pStyle w:val="Heading4"/>
        <w:pageBreakBefore w:val="0"/>
        <w:rPr/>
      </w:pPr>
      <w:bookmarkStart w:colFirst="0" w:colLast="0" w:name="_um70ndbb8cud" w:id="140"/>
      <w:bookmarkEnd w:id="140"/>
      <w:r w:rsidDel="00000000" w:rsidR="00000000" w:rsidRPr="00000000">
        <w:rPr>
          <w:rtl w:val="0"/>
        </w:rPr>
        <w:t xml:space="preserve">6.2.3.5 Passaggio dei parametri ai programmi: argc e argv</w:t>
      </w:r>
    </w:p>
    <w:p w:rsidR="00000000" w:rsidDel="00000000" w:rsidP="00000000" w:rsidRDefault="00000000" w:rsidRPr="00000000" w14:paraId="00000E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pPr>
      <w:r w:rsidDel="00000000" w:rsidR="00000000" w:rsidRPr="00000000">
        <w:rPr>
          <w:rFonts w:ascii="Arial" w:cs="Arial" w:eastAsia="Arial" w:hAnsi="Arial"/>
          <w:b w:val="0"/>
          <w:color w:val="000000"/>
          <w:rtl w:val="0"/>
        </w:rPr>
        <w:t xml:space="preserve">Come vedremo nel paragrafo 6.2.3.6, è possibile passare un array di stringhe come parametr</w:t>
      </w:r>
      <w:r w:rsidDel="00000000" w:rsidR="00000000" w:rsidRPr="00000000">
        <w:rPr>
          <w:rtl w:val="0"/>
        </w:rPr>
        <w:t xml:space="preserve">i a un programma. Questo array può essere acceduto dal programma usando gli argomenti del main argc e argv come nel seguente esempio:</w:t>
        <w:br w:type="textWrapping"/>
      </w:r>
    </w:p>
    <w:tbl>
      <w:tblPr>
        <w:tblStyle w:val="Table179"/>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#include &lt;stdio.h&gt;</w:t>
            </w:r>
          </w:p>
          <w:p w:rsidR="00000000" w:rsidDel="00000000" w:rsidP="00000000" w:rsidRDefault="00000000" w:rsidRPr="00000000" w14:paraId="00000E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E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int main(int argc, char* argv[]) {</w:t>
            </w:r>
          </w:p>
          <w:p w:rsidR="00000000" w:rsidDel="00000000" w:rsidP="00000000" w:rsidRDefault="00000000" w:rsidRPr="00000000" w14:paraId="00000E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int i;</w:t>
            </w:r>
          </w:p>
          <w:p w:rsidR="00000000" w:rsidDel="00000000" w:rsidP="00000000" w:rsidRDefault="00000000" w:rsidRPr="00000000" w14:paraId="00000E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for (i=0; i&lt;argc; ++i) printf("%s\n", argv[i]);</w:t>
            </w:r>
          </w:p>
          <w:p w:rsidR="00000000" w:rsidDel="00000000" w:rsidP="00000000" w:rsidRDefault="00000000" w:rsidRPr="00000000" w14:paraId="00000E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return 0;</w:t>
            </w:r>
          </w:p>
          <w:p w:rsidR="00000000" w:rsidDel="00000000" w:rsidP="00000000" w:rsidRDefault="00000000" w:rsidRPr="00000000" w14:paraId="00000E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tc>
      </w:tr>
    </w:tbl>
    <w:p w:rsidR="00000000" w:rsidDel="00000000" w:rsidP="00000000" w:rsidRDefault="00000000" w:rsidRPr="00000000" w14:paraId="00000E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pPr>
      <w:r w:rsidDel="00000000" w:rsidR="00000000" w:rsidRPr="00000000">
        <w:rPr>
          <w:rtl w:val="0"/>
        </w:rPr>
        <w:t xml:space="preserve">Si noti che </w:t>
      </w:r>
      <w:r w:rsidDel="00000000" w:rsidR="00000000" w:rsidRPr="00000000">
        <w:rPr>
          <w:rFonts w:ascii="Courier" w:cs="Courier" w:eastAsia="Courier" w:hAnsi="Courier"/>
          <w:rtl w:val="0"/>
        </w:rPr>
        <w:t xml:space="preserve">argv[0]</w:t>
      </w:r>
      <w:r w:rsidDel="00000000" w:rsidR="00000000" w:rsidRPr="00000000">
        <w:rPr>
          <w:rtl w:val="0"/>
        </w:rPr>
        <w:t xml:space="preserve"> contiene il nome del programma eseguibile stesso, mentre il primo parametro è in </w:t>
      </w:r>
      <w:r w:rsidDel="00000000" w:rsidR="00000000" w:rsidRPr="00000000">
        <w:rPr>
          <w:rFonts w:ascii="Courier" w:cs="Courier" w:eastAsia="Courier" w:hAnsi="Courier"/>
          <w:rtl w:val="0"/>
        </w:rPr>
        <w:t xml:space="preserve">argv[1]</w:t>
      </w:r>
      <w:r w:rsidDel="00000000" w:rsidR="00000000" w:rsidRPr="00000000">
        <w:rPr>
          <w:rtl w:val="0"/>
        </w:rPr>
        <w:t xml:space="preserve">. Ad esempio, compilando il programma precedente con il nome </w:t>
      </w:r>
      <w:r w:rsidDel="00000000" w:rsidR="00000000" w:rsidRPr="00000000">
        <w:rPr>
          <w:rFonts w:ascii="Courier" w:cs="Courier" w:eastAsia="Courier" w:hAnsi="Courier"/>
          <w:rtl w:val="0"/>
        </w:rPr>
        <w:t xml:space="preserve">param</w:t>
      </w:r>
      <w:r w:rsidDel="00000000" w:rsidR="00000000" w:rsidRPr="00000000">
        <w:rPr>
          <w:rtl w:val="0"/>
        </w:rPr>
        <w:t xml:space="preserve">, l'invocazione ./param uno due tre genera il seguente output:</w:t>
        <w:br w:type="textWrapping"/>
      </w:r>
    </w:p>
    <w:tbl>
      <w:tblPr>
        <w:tblStyle w:val="Table180"/>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./param</w:t>
            </w:r>
          </w:p>
          <w:p w:rsidR="00000000" w:rsidDel="00000000" w:rsidP="00000000" w:rsidRDefault="00000000" w:rsidRPr="00000000" w14:paraId="00000E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uno</w:t>
            </w:r>
          </w:p>
          <w:p w:rsidR="00000000" w:rsidDel="00000000" w:rsidP="00000000" w:rsidRDefault="00000000" w:rsidRPr="00000000" w14:paraId="00000E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due</w:t>
            </w:r>
          </w:p>
          <w:p w:rsidR="00000000" w:rsidDel="00000000" w:rsidP="00000000" w:rsidRDefault="00000000" w:rsidRPr="00000000" w14:paraId="00000E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tre</w:t>
            </w:r>
          </w:p>
        </w:tc>
      </w:tr>
    </w:tbl>
    <w:p w:rsidR="00000000" w:rsidDel="00000000" w:rsidP="00000000" w:rsidRDefault="00000000" w:rsidRPr="00000000" w14:paraId="00000EE7">
      <w:pPr>
        <w:pStyle w:val="Heading4"/>
        <w:pageBreakBefore w:val="0"/>
        <w:rPr>
          <w:color w:val="434343"/>
        </w:rPr>
      </w:pPr>
      <w:bookmarkStart w:colFirst="0" w:colLast="0" w:name="_lksdfcgjqvms" w:id="141"/>
      <w:bookmarkEnd w:id="141"/>
      <w:r w:rsidDel="00000000" w:rsidR="00000000" w:rsidRPr="00000000">
        <w:rPr>
          <w:rtl w:val="0"/>
        </w:rPr>
        <w:br w:type="textWrapping"/>
      </w:r>
      <w:r w:rsidDel="00000000" w:rsidR="00000000" w:rsidRPr="00000000">
        <w:rPr>
          <w:color w:val="434343"/>
          <w:rtl w:val="0"/>
        </w:rPr>
        <w:t xml:space="preserve">6</w:t>
      </w:r>
      <w:r w:rsidDel="00000000" w:rsidR="00000000" w:rsidRPr="00000000">
        <w:rPr>
          <w:rtl w:val="0"/>
        </w:rPr>
        <w:t xml:space="preserve">.2.3.6 Caricamento di programmi (loader): exec</w:t>
      </w:r>
      <w:r w:rsidDel="00000000" w:rsidR="00000000" w:rsidRPr="00000000">
        <w:rPr>
          <w:rtl w:val="0"/>
        </w:rPr>
      </w:r>
    </w:p>
    <w:p w:rsidR="00000000" w:rsidDel="00000000" w:rsidP="00000000" w:rsidRDefault="00000000" w:rsidRPr="00000000" w14:paraId="00000EE8">
      <w:pPr>
        <w:pageBreakBefore w:val="0"/>
        <w:jc w:val="both"/>
        <w:rPr/>
      </w:pPr>
      <w:r w:rsidDel="00000000" w:rsidR="00000000" w:rsidRPr="00000000">
        <w:rPr>
          <w:rtl w:val="0"/>
        </w:rPr>
        <w:t xml:space="preserve">Poiché </w:t>
      </w:r>
      <w:r w:rsidDel="00000000" w:rsidR="00000000" w:rsidRPr="00000000">
        <w:rPr>
          <w:rFonts w:ascii="Courier New" w:cs="Courier New" w:eastAsia="Courier New" w:hAnsi="Courier New"/>
          <w:rtl w:val="0"/>
        </w:rPr>
        <w:t xml:space="preserve">fork</w:t>
      </w:r>
      <w:r w:rsidDel="00000000" w:rsidR="00000000" w:rsidRPr="00000000">
        <w:rPr>
          <w:rtl w:val="0"/>
        </w:rPr>
        <w:t xml:space="preserve"> crea un clone del processo genitore, da solo non consente di lanciare programmi eseguibili. A questo scopo è possibile utilizzare la famiglia di system call </w:t>
      </w:r>
      <w:r w:rsidDel="00000000" w:rsidR="00000000" w:rsidRPr="00000000">
        <w:rPr>
          <w:rFonts w:ascii="Courier New" w:cs="Courier New" w:eastAsia="Courier New" w:hAnsi="Courier New"/>
          <w:rtl w:val="0"/>
        </w:rPr>
        <w:t xml:space="preserve">exec</w:t>
      </w:r>
      <w:r w:rsidDel="00000000" w:rsidR="00000000" w:rsidRPr="00000000">
        <w:rPr>
          <w:rtl w:val="0"/>
        </w:rPr>
        <w:t xml:space="preserve">. Queste system call prendono tutte come primo parametro il pathname del file eseguibile da caricare e come altri parametri gli argomenti da passare all'eseguibile. Le system call </w:t>
      </w:r>
      <w:r w:rsidDel="00000000" w:rsidR="00000000" w:rsidRPr="00000000">
        <w:rPr>
          <w:rFonts w:ascii="Courier New" w:cs="Courier New" w:eastAsia="Courier New" w:hAnsi="Courier New"/>
          <w:rtl w:val="0"/>
        </w:rPr>
        <w:t xml:space="preserve">exec</w:t>
      </w:r>
      <w:r w:rsidDel="00000000" w:rsidR="00000000" w:rsidRPr="00000000">
        <w:rPr>
          <w:rtl w:val="0"/>
        </w:rPr>
        <w:t xml:space="preserve"> invocano uno dei moduli più importante del sistema operativo, il </w:t>
      </w:r>
      <w:r w:rsidDel="00000000" w:rsidR="00000000" w:rsidRPr="00000000">
        <w:rPr>
          <w:b w:val="1"/>
          <w:rtl w:val="0"/>
        </w:rPr>
        <w:t xml:space="preserve">loader</w:t>
      </w:r>
      <w:r w:rsidDel="00000000" w:rsidR="00000000" w:rsidRPr="00000000">
        <w:rPr>
          <w:rtl w:val="0"/>
        </w:rPr>
        <w:t xml:space="preserve">. Questo modulo trasforma il processo che invoca la </w:t>
      </w:r>
      <w:r w:rsidDel="00000000" w:rsidR="00000000" w:rsidRPr="00000000">
        <w:rPr>
          <w:rFonts w:ascii="Courier New" w:cs="Courier New" w:eastAsia="Courier New" w:hAnsi="Courier New"/>
          <w:rtl w:val="0"/>
        </w:rPr>
        <w:t xml:space="preserve">exec</w:t>
      </w:r>
      <w:r w:rsidDel="00000000" w:rsidR="00000000" w:rsidRPr="00000000">
        <w:rPr>
          <w:rtl w:val="0"/>
        </w:rPr>
        <w:t xml:space="preserve"> eliminando tutte le sue sezioni (text, data, heap, stack, ecc.) e rimpiazzandole con quelle del programma eseguibile caricato. In una </w:t>
      </w:r>
      <w:r w:rsidDel="00000000" w:rsidR="00000000" w:rsidRPr="00000000">
        <w:rPr>
          <w:rFonts w:ascii="Courier New" w:cs="Courier New" w:eastAsia="Courier New" w:hAnsi="Courier New"/>
          <w:rtl w:val="0"/>
        </w:rPr>
        <w:t xml:space="preserve">exec</w:t>
      </w:r>
      <w:r w:rsidDel="00000000" w:rsidR="00000000" w:rsidRPr="00000000">
        <w:rPr>
          <w:rtl w:val="0"/>
        </w:rPr>
        <w:t xml:space="preserve"> si entra da un processo con una certa immagine di memoria logica e si esce in generale con un'immagine di memoria logica completamente diversa, riprendendo l'esecuzione dalla prima istruzione della funzione </w:t>
      </w:r>
      <w:r w:rsidDel="00000000" w:rsidR="00000000" w:rsidRPr="00000000">
        <w:rPr>
          <w:rFonts w:ascii="Courier New" w:cs="Courier New" w:eastAsia="Courier New" w:hAnsi="Courier New"/>
          <w:rtl w:val="0"/>
        </w:rPr>
        <w:t xml:space="preserve">_start</w:t>
      </w:r>
      <w:r w:rsidDel="00000000" w:rsidR="00000000" w:rsidRPr="00000000">
        <w:rPr>
          <w:rtl w:val="0"/>
        </w:rPr>
        <w:t xml:space="preserve"> del programma eseguibile lanciato. Per questo motivo, se </w:t>
      </w:r>
      <w:r w:rsidDel="00000000" w:rsidR="00000000" w:rsidRPr="00000000">
        <w:rPr>
          <w:rFonts w:ascii="Courier New" w:cs="Courier New" w:eastAsia="Courier New" w:hAnsi="Courier New"/>
          <w:rtl w:val="0"/>
        </w:rPr>
        <w:t xml:space="preserve">exec</w:t>
      </w:r>
      <w:r w:rsidDel="00000000" w:rsidR="00000000" w:rsidRPr="00000000">
        <w:rPr>
          <w:rtl w:val="0"/>
        </w:rPr>
        <w:t xml:space="preserve"> ritorna al programma chiamante lo fa sempre con un codice di errore che segnala l'impossibilità di caricare il nuovo programma. Il pid del processo che invoca una </w:t>
      </w:r>
      <w:r w:rsidDel="00000000" w:rsidR="00000000" w:rsidRPr="00000000">
        <w:rPr>
          <w:rFonts w:ascii="Courier New" w:cs="Courier New" w:eastAsia="Courier New" w:hAnsi="Courier New"/>
          <w:rtl w:val="0"/>
        </w:rPr>
        <w:t xml:space="preserve">exec</w:t>
      </w:r>
      <w:r w:rsidDel="00000000" w:rsidR="00000000" w:rsidRPr="00000000">
        <w:rPr>
          <w:rtl w:val="0"/>
        </w:rPr>
        <w:t xml:space="preserve"> rimane lo stesso durante la trasformazione. Della famiglia </w:t>
      </w:r>
      <w:r w:rsidDel="00000000" w:rsidR="00000000" w:rsidRPr="00000000">
        <w:rPr>
          <w:rFonts w:ascii="Courier New" w:cs="Courier New" w:eastAsia="Courier New" w:hAnsi="Courier New"/>
          <w:rtl w:val="0"/>
        </w:rPr>
        <w:t xml:space="preserve">exec</w:t>
      </w:r>
      <w:r w:rsidDel="00000000" w:rsidR="00000000" w:rsidRPr="00000000">
        <w:rPr>
          <w:rtl w:val="0"/>
        </w:rPr>
        <w:t xml:space="preserve">, discutiamo solo la </w:t>
      </w:r>
      <w:r w:rsidDel="00000000" w:rsidR="00000000" w:rsidRPr="00000000">
        <w:rPr>
          <w:rFonts w:ascii="Courier New" w:cs="Courier New" w:eastAsia="Courier New" w:hAnsi="Courier New"/>
          <w:rtl w:val="0"/>
        </w:rPr>
        <w:t xml:space="preserve">execvp</w:t>
      </w:r>
      <w:r w:rsidDel="00000000" w:rsidR="00000000" w:rsidRPr="00000000">
        <w:rPr>
          <w:rtl w:val="0"/>
        </w:rPr>
        <w:t xml:space="preserve">, illustrata di seguito.</w:t>
      </w:r>
    </w:p>
    <w:p w:rsidR="00000000" w:rsidDel="00000000" w:rsidP="00000000" w:rsidRDefault="00000000" w:rsidRPr="00000000" w14:paraId="00000EE9">
      <w:pPr>
        <w:pageBreakBefore w:val="0"/>
        <w:jc w:val="both"/>
        <w:rPr/>
      </w:pPr>
      <w:r w:rsidDel="00000000" w:rsidR="00000000" w:rsidRPr="00000000">
        <w:rPr>
          <w:rtl w:val="0"/>
        </w:rPr>
      </w:r>
    </w:p>
    <w:tbl>
      <w:tblPr>
        <w:tblStyle w:val="Table181"/>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EEA">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&lt;unistd.h&gt;</w:t>
            </w:r>
          </w:p>
          <w:p w:rsidR="00000000" w:rsidDel="00000000" w:rsidP="00000000" w:rsidRDefault="00000000" w:rsidRPr="00000000" w14:paraId="00000EEB">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int execvp(const char *file, char *const argv[]);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EC">
            <w:pPr>
              <w:pageBreakBefore w:val="0"/>
              <w:widowControl w:val="0"/>
              <w:spacing w:before="0" w:line="240" w:lineRule="auto"/>
              <w:rPr/>
            </w:pPr>
            <w:r w:rsidDel="00000000" w:rsidR="00000000" w:rsidRPr="00000000">
              <w:rPr>
                <w:rtl w:val="0"/>
              </w:rPr>
              <w:t xml:space="preserve">Rimpiazza l'immagine del processo corrente con quello di un nuovo programma eseguibile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ED">
            <w:pPr>
              <w:pageBreakBefore w:val="0"/>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EEE">
            <w:pPr>
              <w:pageBreakBefore w:val="0"/>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file</w:t>
            </w:r>
            <w:r w:rsidDel="00000000" w:rsidR="00000000" w:rsidRPr="00000000">
              <w:rPr>
                <w:rtl w:val="0"/>
              </w:rPr>
              <w:t xml:space="preserve">: nome del file eseguibile da caricare. Il nome del programma viene cercato in tutti i percorsi di ricerca specificati dalla variabile di ambiente </w:t>
            </w:r>
            <w:r w:rsidDel="00000000" w:rsidR="00000000" w:rsidRPr="00000000">
              <w:rPr>
                <w:rFonts w:ascii="Courier New" w:cs="Courier New" w:eastAsia="Courier New" w:hAnsi="Courier New"/>
                <w:rtl w:val="0"/>
              </w:rPr>
              <w:t xml:space="preserve">PATH</w:t>
            </w:r>
            <w:r w:rsidDel="00000000" w:rsidR="00000000" w:rsidRPr="00000000">
              <w:rPr>
                <w:rtl w:val="0"/>
              </w:rPr>
              <w:t xml:space="preserve">.</w:t>
            </w:r>
          </w:p>
          <w:p w:rsidR="00000000" w:rsidDel="00000000" w:rsidP="00000000" w:rsidRDefault="00000000" w:rsidRPr="00000000" w14:paraId="00000EEF">
            <w:pPr>
              <w:pageBreakBefore w:val="0"/>
              <w:widowControl w:val="0"/>
              <w:numPr>
                <w:ilvl w:val="0"/>
                <w:numId w:val="89"/>
              </w:numPr>
              <w:spacing w:before="0" w:line="240" w:lineRule="auto"/>
              <w:ind w:left="720" w:hanging="360"/>
              <w:rPr>
                <w:u w:val="none"/>
              </w:rPr>
            </w:pPr>
            <w:r w:rsidDel="00000000" w:rsidR="00000000" w:rsidRPr="00000000">
              <w:rPr>
                <w:rFonts w:ascii="Courier New" w:cs="Courier New" w:eastAsia="Courier New" w:hAnsi="Courier New"/>
                <w:rtl w:val="0"/>
              </w:rPr>
              <w:t xml:space="preserve">argv</w:t>
            </w:r>
            <w:r w:rsidDel="00000000" w:rsidR="00000000" w:rsidRPr="00000000">
              <w:rPr>
                <w:rtl w:val="0"/>
              </w:rPr>
              <w:t xml:space="preserve">: array di stringhe terminato con </w:t>
            </w:r>
            <w:r w:rsidDel="00000000" w:rsidR="00000000" w:rsidRPr="00000000">
              <w:rPr>
                <w:rFonts w:ascii="Courier New" w:cs="Courier New" w:eastAsia="Courier New" w:hAnsi="Courier New"/>
                <w:rtl w:val="0"/>
              </w:rPr>
              <w:t xml:space="preserve">NULL</w:t>
            </w:r>
            <w:r w:rsidDel="00000000" w:rsidR="00000000" w:rsidRPr="00000000">
              <w:rPr>
                <w:rtl w:val="0"/>
              </w:rPr>
              <w:t xml:space="preserve"> che contiene gli argomenti da passare al </w:t>
            </w:r>
            <w:r w:rsidDel="00000000" w:rsidR="00000000" w:rsidRPr="00000000">
              <w:rPr>
                <w:rFonts w:ascii="Courier New" w:cs="Courier New" w:eastAsia="Courier New" w:hAnsi="Courier New"/>
                <w:rtl w:val="0"/>
              </w:rPr>
              <w:t xml:space="preserve">main</w:t>
            </w:r>
            <w:r w:rsidDel="00000000" w:rsidR="00000000" w:rsidRPr="00000000">
              <w:rPr>
                <w:rtl w:val="0"/>
              </w:rPr>
              <w:t xml:space="preserve"> del programma, dove </w:t>
            </w:r>
            <w:r w:rsidDel="00000000" w:rsidR="00000000" w:rsidRPr="00000000">
              <w:rPr>
                <w:rFonts w:ascii="Courier New" w:cs="Courier New" w:eastAsia="Courier New" w:hAnsi="Courier New"/>
                <w:rtl w:val="0"/>
              </w:rPr>
              <w:t xml:space="preserve">argv[0]</w:t>
            </w:r>
            <w:r w:rsidDel="00000000" w:rsidR="00000000" w:rsidRPr="00000000">
              <w:rPr>
                <w:rtl w:val="0"/>
              </w:rPr>
              <w:t xml:space="preserve"> deve essere il nome del programma eseguibile.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F0">
            <w:pPr>
              <w:pageBreakBefore w:val="0"/>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0EF1">
            <w:pPr>
              <w:pageBreakBefore w:val="0"/>
              <w:widowControl w:val="0"/>
              <w:numPr>
                <w:ilvl w:val="0"/>
                <w:numId w:val="61"/>
              </w:numPr>
              <w:spacing w:before="0" w:line="240" w:lineRule="auto"/>
              <w:ind w:left="720" w:hanging="360"/>
            </w:pPr>
            <w:r w:rsidDel="00000000" w:rsidR="00000000" w:rsidRPr="00000000">
              <w:rPr>
                <w:rtl w:val="0"/>
              </w:rPr>
              <w:t xml:space="preserve">-1 in caso di errore, descritto dalla variabile </w:t>
            </w:r>
            <w:r w:rsidDel="00000000" w:rsidR="00000000" w:rsidRPr="00000000">
              <w:rPr>
                <w:rFonts w:ascii="Courier New" w:cs="Courier New" w:eastAsia="Courier New" w:hAnsi="Courier New"/>
                <w:rtl w:val="0"/>
              </w:rPr>
              <w:t xml:space="preserve">errno</w:t>
            </w:r>
          </w:p>
        </w:tc>
      </w:tr>
    </w:tbl>
    <w:p w:rsidR="00000000" w:rsidDel="00000000" w:rsidP="00000000" w:rsidRDefault="00000000" w:rsidRPr="00000000" w14:paraId="00000EF2">
      <w:pPr>
        <w:pageBreakBefore w:val="0"/>
        <w:jc w:val="both"/>
        <w:rPr/>
      </w:pPr>
      <w:r w:rsidDel="00000000" w:rsidR="00000000" w:rsidRPr="00000000">
        <w:rPr>
          <w:rtl w:val="0"/>
        </w:rPr>
        <w:br w:type="textWrapping"/>
      </w:r>
      <w:r w:rsidDel="00000000" w:rsidR="00000000" w:rsidRPr="00000000">
        <w:rPr>
          <w:b w:val="1"/>
          <w:rtl w:val="0"/>
        </w:rPr>
        <w:t xml:space="preserve">Esempio</w:t>
      </w:r>
      <w:r w:rsidDel="00000000" w:rsidR="00000000" w:rsidRPr="00000000">
        <w:rPr>
          <w:rtl w:val="0"/>
        </w:rPr>
        <w:t xml:space="preserve">. Mostriamo ora un esempio di programma che lancia il comando </w:t>
      </w:r>
      <w:r w:rsidDel="00000000" w:rsidR="00000000" w:rsidRPr="00000000">
        <w:rPr>
          <w:rFonts w:ascii="Courier New" w:cs="Courier New" w:eastAsia="Courier New" w:hAnsi="Courier New"/>
          <w:rtl w:val="0"/>
        </w:rPr>
        <w:t xml:space="preserve">ls -l</w:t>
      </w:r>
      <w:r w:rsidDel="00000000" w:rsidR="00000000" w:rsidRPr="00000000">
        <w:rPr>
          <w:rtl w:val="0"/>
        </w:rPr>
        <w:t xml:space="preserve"> per elencare i file nella directory corrente:</w:t>
        <w:br w:type="textWrapping"/>
      </w:r>
    </w:p>
    <w:tbl>
      <w:tblPr>
        <w:tblStyle w:val="Table182"/>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#include &lt;stdio.h&gt;</w:t>
            </w:r>
          </w:p>
          <w:p w:rsidR="00000000" w:rsidDel="00000000" w:rsidP="00000000" w:rsidRDefault="00000000" w:rsidRPr="00000000" w14:paraId="00000EF4">
            <w:pPr>
              <w:pageBreakBefore w:val="0"/>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#include &lt;stdlib.h&gt;</w:t>
            </w:r>
          </w:p>
          <w:p w:rsidR="00000000" w:rsidDel="00000000" w:rsidP="00000000" w:rsidRDefault="00000000" w:rsidRPr="00000000" w14:paraId="00000E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#include &lt;unistd.h&gt;</w:t>
            </w:r>
          </w:p>
          <w:p w:rsidR="00000000" w:rsidDel="00000000" w:rsidP="00000000" w:rsidRDefault="00000000" w:rsidRPr="00000000" w14:paraId="00000E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#include &lt;sys/types.h&gt;</w:t>
            </w:r>
          </w:p>
          <w:p w:rsidR="00000000" w:rsidDel="00000000" w:rsidP="00000000" w:rsidRDefault="00000000" w:rsidRPr="00000000" w14:paraId="00000E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#include &lt;sys/wait.h&gt;</w:t>
            </w:r>
          </w:p>
          <w:p w:rsidR="00000000" w:rsidDel="00000000" w:rsidP="00000000" w:rsidRDefault="00000000" w:rsidRPr="00000000" w14:paraId="00000E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E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int main() {</w:t>
            </w:r>
          </w:p>
          <w:p w:rsidR="00000000" w:rsidDel="00000000" w:rsidP="00000000" w:rsidRDefault="00000000" w:rsidRPr="00000000" w14:paraId="00000E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pid_t pid = fork();</w:t>
            </w:r>
          </w:p>
          <w:p w:rsidR="00000000" w:rsidDel="00000000" w:rsidP="00000000" w:rsidRDefault="00000000" w:rsidRPr="00000000" w14:paraId="00000E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(pid == -1) {</w:t>
            </w:r>
          </w:p>
          <w:p w:rsidR="00000000" w:rsidDel="00000000" w:rsidP="00000000" w:rsidRDefault="00000000" w:rsidRPr="00000000" w14:paraId="00000E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perror("fork");</w:t>
            </w:r>
          </w:p>
          <w:p w:rsidR="00000000" w:rsidDel="00000000" w:rsidP="00000000" w:rsidRDefault="00000000" w:rsidRPr="00000000" w14:paraId="00000E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exit(EXIT_FAILURE);</w:t>
            </w:r>
          </w:p>
          <w:p w:rsidR="00000000" w:rsidDel="00000000" w:rsidP="00000000" w:rsidRDefault="00000000" w:rsidRPr="00000000" w14:paraId="00000E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(pid == 0) {</w:t>
            </w:r>
          </w:p>
          <w:p w:rsidR="00000000" w:rsidDel="00000000" w:rsidP="00000000" w:rsidRDefault="00000000" w:rsidRPr="00000000" w14:paraId="00000F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char* argv[] = { "ls", "-l", NULL };</w:t>
            </w:r>
          </w:p>
          <w:p w:rsidR="00000000" w:rsidDel="00000000" w:rsidP="00000000" w:rsidRDefault="00000000" w:rsidRPr="00000000" w14:paraId="00000F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execvp("ls", argv);</w:t>
            </w:r>
          </w:p>
          <w:p w:rsidR="00000000" w:rsidDel="00000000" w:rsidP="00000000" w:rsidRDefault="00000000" w:rsidRPr="00000000" w14:paraId="00000F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perror("execvp");</w:t>
            </w:r>
          </w:p>
          <w:p w:rsidR="00000000" w:rsidDel="00000000" w:rsidP="00000000" w:rsidRDefault="00000000" w:rsidRPr="00000000" w14:paraId="00000F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_exit(1);</w:t>
            </w:r>
          </w:p>
          <w:p w:rsidR="00000000" w:rsidDel="00000000" w:rsidP="00000000" w:rsidRDefault="00000000" w:rsidRPr="00000000" w14:paraId="00000F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F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pid = wait(NULL);</w:t>
            </w:r>
          </w:p>
          <w:p w:rsidR="00000000" w:rsidDel="00000000" w:rsidP="00000000" w:rsidRDefault="00000000" w:rsidRPr="00000000" w14:paraId="00000F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(pid == -1) {</w:t>
            </w:r>
          </w:p>
          <w:p w:rsidR="00000000" w:rsidDel="00000000" w:rsidP="00000000" w:rsidRDefault="00000000" w:rsidRPr="00000000" w14:paraId="00000F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perror("wait");</w:t>
            </w:r>
          </w:p>
          <w:p w:rsidR="00000000" w:rsidDel="00000000" w:rsidP="00000000" w:rsidRDefault="00000000" w:rsidRPr="00000000" w14:paraId="00000F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exit(EXIT_FAILURE);</w:t>
            </w:r>
          </w:p>
          <w:p w:rsidR="00000000" w:rsidDel="00000000" w:rsidP="00000000" w:rsidRDefault="00000000" w:rsidRPr="00000000" w14:paraId="00000F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F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return EXIT_SUCCESS;</w:t>
            </w:r>
          </w:p>
          <w:p w:rsidR="00000000" w:rsidDel="00000000" w:rsidP="00000000" w:rsidRDefault="00000000" w:rsidRPr="00000000" w14:paraId="00000F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r>
    </w:tbl>
    <w:p w:rsidR="00000000" w:rsidDel="00000000" w:rsidP="00000000" w:rsidRDefault="00000000" w:rsidRPr="00000000" w14:paraId="00000F0C">
      <w:pPr>
        <w:pageBreakBefore w:val="0"/>
        <w:jc w:val="both"/>
        <w:rPr/>
      </w:pPr>
      <w:r w:rsidDel="00000000" w:rsidR="00000000" w:rsidRPr="00000000">
        <w:rPr>
          <w:rtl w:val="0"/>
        </w:rPr>
      </w:r>
    </w:p>
    <w:p w:rsidR="00000000" w:rsidDel="00000000" w:rsidP="00000000" w:rsidRDefault="00000000" w:rsidRPr="00000000" w14:paraId="00000F0D">
      <w:pPr>
        <w:pStyle w:val="Heading2"/>
        <w:pageBreakBefore w:val="0"/>
        <w:rPr/>
      </w:pPr>
      <w:bookmarkStart w:colFirst="0" w:colLast="0" w:name="_s1rpgimmhiy4" w:id="142"/>
      <w:bookmarkEnd w:id="142"/>
      <w:r w:rsidDel="00000000" w:rsidR="00000000" w:rsidRPr="00000000">
        <w:rPr>
          <w:rtl w:val="0"/>
        </w:rPr>
        <w:t xml:space="preserve">6</w:t>
      </w:r>
      <w:r w:rsidDel="00000000" w:rsidR="00000000" w:rsidRPr="00000000">
        <w:rPr>
          <w:rtl w:val="0"/>
        </w:rPr>
        <w:t xml:space="preserve">.3 Flusso del controllo eccezionale</w:t>
      </w:r>
    </w:p>
    <w:p w:rsidR="00000000" w:rsidDel="00000000" w:rsidP="00000000" w:rsidRDefault="00000000" w:rsidRPr="00000000" w14:paraId="00000F0E">
      <w:pPr>
        <w:pageBreakBefore w:val="0"/>
        <w:jc w:val="both"/>
        <w:rPr/>
      </w:pPr>
      <w:r w:rsidDel="00000000" w:rsidR="00000000" w:rsidRPr="00000000">
        <w:rPr>
          <w:rtl w:val="0"/>
        </w:rPr>
        <w:t xml:space="preserve">Un </w:t>
      </w:r>
      <w:r w:rsidDel="00000000" w:rsidR="00000000" w:rsidRPr="00000000">
        <w:rPr>
          <w:b w:val="1"/>
          <w:rtl w:val="0"/>
        </w:rPr>
        <w:t xml:space="preserve">programma normalmente </w:t>
      </w:r>
      <w:r w:rsidDel="00000000" w:rsidR="00000000" w:rsidRPr="00000000">
        <w:rPr>
          <w:rtl w:val="0"/>
        </w:rPr>
        <w:t xml:space="preserve">segue un </w:t>
      </w:r>
      <w:r w:rsidDel="00000000" w:rsidR="00000000" w:rsidRPr="00000000">
        <w:rPr>
          <w:b w:val="1"/>
          <w:rtl w:val="0"/>
        </w:rPr>
        <w:t xml:space="preserve">flusso del controllo </w:t>
      </w:r>
      <w:r w:rsidDel="00000000" w:rsidR="00000000" w:rsidRPr="00000000">
        <w:rPr>
          <w:rtl w:val="0"/>
        </w:rPr>
        <w:t xml:space="preserve">determinato dalle</w:t>
      </w:r>
      <w:r w:rsidDel="00000000" w:rsidR="00000000" w:rsidRPr="00000000">
        <w:rPr>
          <w:b w:val="1"/>
          <w:rtl w:val="0"/>
        </w:rPr>
        <w:t xml:space="preserve"> istruzioni di salto</w:t>
      </w:r>
      <w:r w:rsidDel="00000000" w:rsidR="00000000" w:rsidRPr="00000000">
        <w:rPr>
          <w:rtl w:val="0"/>
        </w:rPr>
        <w:t xml:space="preserve"> o semplicemente dal </w:t>
      </w:r>
      <w:r w:rsidDel="00000000" w:rsidR="00000000" w:rsidRPr="00000000">
        <w:rPr>
          <w:b w:val="1"/>
          <w:rtl w:val="0"/>
        </w:rPr>
        <w:t xml:space="preserve">susseguirsi delle istruzioni</w:t>
      </w:r>
      <w:r w:rsidDel="00000000" w:rsidR="00000000" w:rsidRPr="00000000">
        <w:rPr>
          <w:rtl w:val="0"/>
        </w:rPr>
        <w:t xml:space="preserve"> in memoria. Si parla invece di </w:t>
      </w:r>
      <w:r w:rsidDel="00000000" w:rsidR="00000000" w:rsidRPr="00000000">
        <w:rPr>
          <w:b w:val="1"/>
          <w:rtl w:val="0"/>
        </w:rPr>
        <w:t xml:space="preserve">flusso del controllo eccezionale</w:t>
      </w:r>
      <w:r w:rsidDel="00000000" w:rsidR="00000000" w:rsidRPr="00000000">
        <w:rPr>
          <w:rtl w:val="0"/>
        </w:rPr>
        <w:t xml:space="preserve"> ogni volta che il program counter (registro EIP in IA32) di un core della CPU assume un valore che sposta l'esecuzione in una zona di codice </w:t>
      </w:r>
      <w:r w:rsidDel="00000000" w:rsidR="00000000" w:rsidRPr="00000000">
        <w:rPr>
          <w:b w:val="1"/>
          <w:rtl w:val="0"/>
        </w:rPr>
        <w:t xml:space="preserve">non conforme con il normale flusso del controllo</w:t>
      </w:r>
      <w:r w:rsidDel="00000000" w:rsidR="00000000" w:rsidRPr="00000000">
        <w:rPr>
          <w:rtl w:val="0"/>
        </w:rPr>
        <w:t xml:space="preserve">. Il flusso del controllo eccezionale viene spesso utilizzato per gestire situazioni anomale, ma non solo. Le </w:t>
      </w:r>
      <w:r w:rsidDel="00000000" w:rsidR="00000000" w:rsidRPr="00000000">
        <w:rPr>
          <w:b w:val="1"/>
          <w:rtl w:val="0"/>
        </w:rPr>
        <w:t xml:space="preserve">eccezioni</w:t>
      </w:r>
      <w:r w:rsidDel="00000000" w:rsidR="00000000" w:rsidRPr="00000000">
        <w:rPr>
          <w:rtl w:val="0"/>
        </w:rPr>
        <w:t xml:space="preserve">, nei linguaggi che le supportano (es. mediante i costrutti </w:t>
      </w:r>
      <w:r w:rsidDel="00000000" w:rsidR="00000000" w:rsidRPr="00000000">
        <w:rPr>
          <w:rFonts w:ascii="Courier New" w:cs="Courier New" w:eastAsia="Courier New" w:hAnsi="Courier New"/>
          <w:rtl w:val="0"/>
        </w:rPr>
        <w:t xml:space="preserve">throw</w:t>
      </w:r>
      <w:r w:rsidDel="00000000" w:rsidR="00000000" w:rsidRPr="00000000">
        <w:rPr>
          <w:rtl w:val="0"/>
        </w:rPr>
        <w:t xml:space="preserve">, </w:t>
      </w:r>
      <w:r w:rsidDel="00000000" w:rsidR="00000000" w:rsidRPr="00000000">
        <w:rPr>
          <w:rFonts w:ascii="Courier New" w:cs="Courier New" w:eastAsia="Courier New" w:hAnsi="Courier New"/>
          <w:rtl w:val="0"/>
        </w:rPr>
        <w:t xml:space="preserve">try</w:t>
      </w:r>
      <w:r w:rsidDel="00000000" w:rsidR="00000000" w:rsidRPr="00000000">
        <w:rPr>
          <w:rtl w:val="0"/>
        </w:rPr>
        <w:t xml:space="preserve">, </w:t>
      </w:r>
      <w:r w:rsidDel="00000000" w:rsidR="00000000" w:rsidRPr="00000000">
        <w:rPr>
          <w:rFonts w:ascii="Courier New" w:cs="Courier New" w:eastAsia="Courier New" w:hAnsi="Courier New"/>
          <w:rtl w:val="0"/>
        </w:rPr>
        <w:t xml:space="preserve">catch</w:t>
      </w:r>
      <w:r w:rsidDel="00000000" w:rsidR="00000000" w:rsidRPr="00000000">
        <w:rPr>
          <w:rtl w:val="0"/>
        </w:rPr>
        <w:t xml:space="preserve">), sono un </w:t>
      </w:r>
      <w:r w:rsidDel="00000000" w:rsidR="00000000" w:rsidRPr="00000000">
        <w:rPr>
          <w:b w:val="1"/>
          <w:rtl w:val="0"/>
        </w:rPr>
        <w:t xml:space="preserve">esempio di flusso di controllo eccezionale</w:t>
      </w:r>
      <w:r w:rsidDel="00000000" w:rsidR="00000000" w:rsidRPr="00000000">
        <w:rPr>
          <w:rtl w:val="0"/>
        </w:rPr>
        <w:t xml:space="preserve"> che consente di spostare la computazione in opportune sezioni di codice di gestione di eventi, generalmente imprevisti (</w:t>
      </w:r>
      <w:r w:rsidDel="00000000" w:rsidR="00000000" w:rsidRPr="00000000">
        <w:rPr>
          <w:rFonts w:ascii="Courier New" w:cs="Courier New" w:eastAsia="Courier New" w:hAnsi="Courier New"/>
          <w:rtl w:val="0"/>
        </w:rPr>
        <w:t xml:space="preserve">catch</w:t>
      </w:r>
      <w:r w:rsidDel="00000000" w:rsidR="00000000" w:rsidRPr="00000000">
        <w:rPr>
          <w:rtl w:val="0"/>
        </w:rPr>
        <w:t xml:space="preserve">). </w:t>
      </w:r>
    </w:p>
    <w:p w:rsidR="00000000" w:rsidDel="00000000" w:rsidP="00000000" w:rsidRDefault="00000000" w:rsidRPr="00000000" w14:paraId="00000F0F">
      <w:pPr>
        <w:pageBreakBefore w:val="0"/>
        <w:jc w:val="both"/>
        <w:rPr/>
      </w:pPr>
      <w:r w:rsidDel="00000000" w:rsidR="00000000" w:rsidRPr="00000000">
        <w:rPr>
          <w:rtl w:val="0"/>
        </w:rPr>
        <w:t xml:space="preserve">In questo paragrafo vedremo altri due classici modi di generare un flusso di controllo eccezionale per gestire in maniera pulita un ampio spettro di eventi che sorgono in un sistema di calcolo: le </w:t>
      </w:r>
      <w:r w:rsidDel="00000000" w:rsidR="00000000" w:rsidRPr="00000000">
        <w:rPr>
          <w:b w:val="1"/>
          <w:rtl w:val="0"/>
        </w:rPr>
        <w:t xml:space="preserve">interruzioni</w:t>
      </w:r>
      <w:r w:rsidDel="00000000" w:rsidR="00000000" w:rsidRPr="00000000">
        <w:rPr>
          <w:rtl w:val="0"/>
        </w:rPr>
        <w:t xml:space="preserve"> (</w:t>
      </w:r>
      <w:r w:rsidDel="00000000" w:rsidR="00000000" w:rsidRPr="00000000">
        <w:rPr>
          <w:b w:val="1"/>
          <w:rtl w:val="0"/>
        </w:rPr>
        <w:t xml:space="preserve">interrupt</w:t>
      </w:r>
      <w:r w:rsidDel="00000000" w:rsidR="00000000" w:rsidRPr="00000000">
        <w:rPr>
          <w:rtl w:val="0"/>
        </w:rPr>
        <w:t xml:space="preserve">), gestite con il supporto dell'hardware, e i </w:t>
      </w:r>
      <w:r w:rsidDel="00000000" w:rsidR="00000000" w:rsidRPr="00000000">
        <w:rPr>
          <w:b w:val="1"/>
          <w:rtl w:val="0"/>
        </w:rPr>
        <w:t xml:space="preserve">segnali</w:t>
      </w:r>
      <w:r w:rsidDel="00000000" w:rsidR="00000000" w:rsidRPr="00000000">
        <w:rPr>
          <w:rtl w:val="0"/>
        </w:rPr>
        <w:t xml:space="preserve">, forniti come servizio di comunicazione tra processi dal sistema operativo.</w:t>
        <w:br w:type="textWrapping"/>
      </w:r>
    </w:p>
    <w:p w:rsidR="00000000" w:rsidDel="00000000" w:rsidP="00000000" w:rsidRDefault="00000000" w:rsidRPr="00000000" w14:paraId="00000F10">
      <w:pPr>
        <w:pStyle w:val="Heading3"/>
        <w:pageBreakBefore w:val="0"/>
        <w:rPr/>
      </w:pPr>
      <w:bookmarkStart w:colFirst="0" w:colLast="0" w:name="_d91f6q7oip4d" w:id="143"/>
      <w:bookmarkEnd w:id="143"/>
      <w:r w:rsidDel="00000000" w:rsidR="00000000" w:rsidRPr="00000000">
        <w:rPr>
          <w:rtl w:val="0"/>
        </w:rPr>
        <w:t xml:space="preserve">6.3.1 Interruzioni</w:t>
      </w:r>
    </w:p>
    <w:p w:rsidR="00000000" w:rsidDel="00000000" w:rsidP="00000000" w:rsidRDefault="00000000" w:rsidRPr="00000000" w14:paraId="00000F11">
      <w:pPr>
        <w:pageBreakBefore w:val="0"/>
        <w:jc w:val="both"/>
        <w:rPr/>
      </w:pPr>
      <w:r w:rsidDel="00000000" w:rsidR="00000000" w:rsidRPr="00000000">
        <w:rPr>
          <w:rtl w:val="0"/>
        </w:rPr>
        <w:t xml:space="preserve">Un'</w:t>
      </w:r>
      <w:r w:rsidDel="00000000" w:rsidR="00000000" w:rsidRPr="00000000">
        <w:rPr>
          <w:b w:val="1"/>
          <w:rtl w:val="0"/>
        </w:rPr>
        <w:t xml:space="preserve">interruzione</w:t>
      </w:r>
      <w:r w:rsidDel="00000000" w:rsidR="00000000" w:rsidRPr="00000000">
        <w:rPr>
          <w:rtl w:val="0"/>
        </w:rPr>
        <w:t xml:space="preserve"> (</w:t>
      </w:r>
      <w:r w:rsidDel="00000000" w:rsidR="00000000" w:rsidRPr="00000000">
        <w:rPr>
          <w:b w:val="1"/>
          <w:rtl w:val="0"/>
        </w:rPr>
        <w:t xml:space="preserve">interrupt</w:t>
      </w:r>
      <w:r w:rsidDel="00000000" w:rsidR="00000000" w:rsidRPr="00000000">
        <w:rPr>
          <w:rtl w:val="0"/>
        </w:rPr>
        <w:t xml:space="preserve">) è una notifica inviata alla CPU via hardware o eseguendo istruzioni software per segnalare un evento che richiede immediata attenzione da parte del sistema di calcolo. Un interrupt interrompe il programma correntemente in esecuzione su uno dei suoi core per eseguire un codice di gestione dell'interruzione impostato dal sistema operativo. Le interruzioni sono utilizzate tipicamente per segnalare eventi come clic del mouse, pressione di un tasto sulla tastiera, terminazione di operazioni di scrittura o lettura da disco, eventi anomali come una divisione per zero o un accesso errato a memoria, e molto altro. A seconda del tipo di interruzione, il programma interrotto può riprendere la propria esecuzione da dove era stata interrotta o meno.</w:t>
      </w:r>
    </w:p>
    <w:p w:rsidR="00000000" w:rsidDel="00000000" w:rsidP="00000000" w:rsidRDefault="00000000" w:rsidRPr="00000000" w14:paraId="00000F12">
      <w:pPr>
        <w:pageBreakBefore w:val="0"/>
        <w:jc w:val="both"/>
        <w:rPr/>
      </w:pPr>
      <w:r w:rsidDel="00000000" w:rsidR="00000000" w:rsidRPr="00000000">
        <w:rPr>
          <w:rtl w:val="0"/>
        </w:rPr>
        <w:t xml:space="preserve">I diversi tipi di interruzioni sono identificati da numeri che vengono usati per indicizzare un array di puntatori (</w:t>
      </w:r>
      <w:r w:rsidDel="00000000" w:rsidR="00000000" w:rsidRPr="00000000">
        <w:rPr>
          <w:b w:val="1"/>
          <w:rtl w:val="0"/>
        </w:rPr>
        <w:t xml:space="preserve">interrupt vector table</w:t>
      </w:r>
      <w:r w:rsidDel="00000000" w:rsidR="00000000" w:rsidRPr="00000000">
        <w:rPr>
          <w:b w:val="1"/>
          <w:vertAlign w:val="superscript"/>
        </w:rPr>
        <w:footnoteReference w:customMarkFollows="0" w:id="29"/>
      </w:r>
      <w:r w:rsidDel="00000000" w:rsidR="00000000" w:rsidRPr="00000000">
        <w:rPr>
          <w:rtl w:val="0"/>
        </w:rPr>
        <w:t xml:space="preserve">) ai rispettivi codici di gestione. L'interrupt vector table non è accessibile ai programmi utente e viene impostato dal sistema operativo. Con il termine interrupt vector si intende l'indirizzo del codice di gestione di un'interrupt.</w:t>
      </w:r>
    </w:p>
    <w:p w:rsidR="00000000" w:rsidDel="00000000" w:rsidP="00000000" w:rsidRDefault="00000000" w:rsidRPr="00000000" w14:paraId="00000F13">
      <w:pPr>
        <w:pageBreakBefore w:val="0"/>
        <w:jc w:val="both"/>
        <w:rPr/>
      </w:pPr>
      <w:r w:rsidDel="00000000" w:rsidR="00000000" w:rsidRPr="00000000">
        <w:rPr>
          <w:rtl w:val="0"/>
        </w:rPr>
        <w:t xml:space="preserve">Le interruzioni si dicono </w:t>
      </w:r>
      <w:r w:rsidDel="00000000" w:rsidR="00000000" w:rsidRPr="00000000">
        <w:rPr>
          <w:b w:val="1"/>
          <w:rtl w:val="0"/>
        </w:rPr>
        <w:t xml:space="preserve">recuperabili</w:t>
      </w:r>
      <w:r w:rsidDel="00000000" w:rsidR="00000000" w:rsidRPr="00000000">
        <w:rPr>
          <w:rtl w:val="0"/>
        </w:rPr>
        <w:t xml:space="preserve"> se è possibile continuare l'esecuzione del programma interrotto, e non recuperabili altrimenti. Un'interruzione è </w:t>
      </w:r>
      <w:r w:rsidDel="00000000" w:rsidR="00000000" w:rsidRPr="00000000">
        <w:rPr>
          <w:b w:val="1"/>
          <w:rtl w:val="0"/>
        </w:rPr>
        <w:t xml:space="preserve">intenzionale</w:t>
      </w:r>
      <w:r w:rsidDel="00000000" w:rsidR="00000000" w:rsidRPr="00000000">
        <w:rPr>
          <w:rtl w:val="0"/>
        </w:rPr>
        <w:t xml:space="preserve"> se è determinata volutamente dal programma, e non intenzionale altrimenti.</w:t>
      </w:r>
    </w:p>
    <w:p w:rsidR="00000000" w:rsidDel="00000000" w:rsidP="00000000" w:rsidRDefault="00000000" w:rsidRPr="00000000" w14:paraId="00000F14">
      <w:pPr>
        <w:pageBreakBefore w:val="0"/>
        <w:jc w:val="both"/>
        <w:rPr/>
      </w:pPr>
      <w:r w:rsidDel="00000000" w:rsidR="00000000" w:rsidRPr="00000000">
        <w:rPr>
          <w:rtl w:val="0"/>
        </w:rPr>
        <w:t xml:space="preserve">Possiamo classificare le interruzioni in due grandi categorie:</w:t>
      </w:r>
    </w:p>
    <w:p w:rsidR="00000000" w:rsidDel="00000000" w:rsidP="00000000" w:rsidRDefault="00000000" w:rsidRPr="00000000" w14:paraId="00000F15">
      <w:pPr>
        <w:pageBreakBefore w:val="0"/>
        <w:numPr>
          <w:ilvl w:val="0"/>
          <w:numId w:val="59"/>
        </w:numPr>
        <w:spacing w:after="0" w:afterAutospacing="0"/>
        <w:ind w:left="720" w:hanging="360"/>
        <w:jc w:val="both"/>
        <w:rPr>
          <w:u w:val="none"/>
        </w:rPr>
      </w:pPr>
      <w:r w:rsidDel="00000000" w:rsidR="00000000" w:rsidRPr="00000000">
        <w:rPr>
          <w:b w:val="1"/>
          <w:rtl w:val="0"/>
        </w:rPr>
        <w:t xml:space="preserve">Interruzioni asincrone</w:t>
      </w:r>
      <w:r w:rsidDel="00000000" w:rsidR="00000000" w:rsidRPr="00000000">
        <w:rPr>
          <w:rtl w:val="0"/>
        </w:rPr>
        <w:t xml:space="preserve">: sono generate dall'hardware inviando un segnale elettrico (IRQ, Interrupt Request) alla CPU mediante uno dei piedini metallici che la connettono alla scheda madre. Ricadono in questa categoria le interruzioni generate dai dispositivi esterni. Esempi: pressione di CTRL+C o CTRL+ALT+DEL (soft reset) sulla tastiera, arrivo di un pacchetto dati sulla scheda di rete, completamento di un'operazione su disco, pressione del bottone di reset del PC (hard reset), clic del mouse, e molto altro.</w:t>
      </w:r>
    </w:p>
    <w:p w:rsidR="00000000" w:rsidDel="00000000" w:rsidP="00000000" w:rsidRDefault="00000000" w:rsidRPr="00000000" w14:paraId="00000F16">
      <w:pPr>
        <w:pageBreakBefore w:val="0"/>
        <w:numPr>
          <w:ilvl w:val="0"/>
          <w:numId w:val="59"/>
        </w:numPr>
        <w:spacing w:after="0" w:afterAutospacing="0" w:before="0" w:beforeAutospacing="0"/>
        <w:ind w:left="720" w:hanging="360"/>
        <w:jc w:val="both"/>
        <w:rPr>
          <w:u w:val="none"/>
        </w:rPr>
      </w:pPr>
      <w:r w:rsidDel="00000000" w:rsidR="00000000" w:rsidRPr="00000000">
        <w:rPr>
          <w:b w:val="1"/>
          <w:rtl w:val="0"/>
        </w:rPr>
        <w:t xml:space="preserve">Interruzioni sincrone</w:t>
      </w:r>
      <w:r w:rsidDel="00000000" w:rsidR="00000000" w:rsidRPr="00000000">
        <w:rPr>
          <w:rtl w:val="0"/>
        </w:rPr>
        <w:t xml:space="preserve">, che si dividono a loro volta in tre sottocategorie</w:t>
      </w:r>
      <w:r w:rsidDel="00000000" w:rsidR="00000000" w:rsidRPr="00000000">
        <w:rPr>
          <w:vertAlign w:val="superscript"/>
        </w:rPr>
        <w:footnoteReference w:customMarkFollows="0" w:id="30"/>
      </w:r>
      <w:r w:rsidDel="00000000" w:rsidR="00000000" w:rsidRPr="00000000">
        <w:rPr>
          <w:rtl w:val="0"/>
        </w:rPr>
        <w:t xml:space="preserve">:</w:t>
      </w:r>
    </w:p>
    <w:p w:rsidR="00000000" w:rsidDel="00000000" w:rsidP="00000000" w:rsidRDefault="00000000" w:rsidRPr="00000000" w14:paraId="00000F17">
      <w:pPr>
        <w:pageBreakBefore w:val="0"/>
        <w:numPr>
          <w:ilvl w:val="1"/>
          <w:numId w:val="59"/>
        </w:numPr>
        <w:spacing w:after="0" w:afterAutospacing="0" w:before="0" w:beforeAutospacing="0"/>
        <w:ind w:left="1440" w:hanging="360"/>
        <w:jc w:val="both"/>
        <w:rPr>
          <w:u w:val="none"/>
        </w:rPr>
      </w:pPr>
      <w:r w:rsidDel="00000000" w:rsidR="00000000" w:rsidRPr="00000000">
        <w:rPr>
          <w:b w:val="1"/>
          <w:rtl w:val="0"/>
        </w:rPr>
        <w:t xml:space="preserve">trap</w:t>
      </w:r>
      <w:r w:rsidDel="00000000" w:rsidR="00000000" w:rsidRPr="00000000">
        <w:rPr>
          <w:rtl w:val="0"/>
        </w:rPr>
        <w:t xml:space="preserve"> (interruzioni software): sono generate intenzionalmente da un programma eseguendo un'apposita istruzione prevista dal set della CPU. In IA32, una trap si realizza ad esempio mediante l'istruzione </w:t>
      </w:r>
      <w:r w:rsidDel="00000000" w:rsidR="00000000" w:rsidRPr="00000000">
        <w:rPr>
          <w:rFonts w:ascii="Courier New" w:cs="Courier New" w:eastAsia="Courier New" w:hAnsi="Courier New"/>
          <w:rtl w:val="0"/>
        </w:rPr>
        <w:t xml:space="preserve">INT k</w:t>
      </w:r>
      <w:r w:rsidDel="00000000" w:rsidR="00000000" w:rsidRPr="00000000">
        <w:rPr>
          <w:rtl w:val="0"/>
        </w:rPr>
        <w:t xml:space="preserve">, dove k è il numero dell'interruzione. In particolare, l'istruzione </w:t>
      </w:r>
      <w:r w:rsidDel="00000000" w:rsidR="00000000" w:rsidRPr="00000000">
        <w:rPr>
          <w:rFonts w:ascii="Courier New" w:cs="Courier New" w:eastAsia="Courier New" w:hAnsi="Courier New"/>
          <w:rtl w:val="0"/>
        </w:rPr>
        <w:t xml:space="preserve">INT $0x80</w:t>
      </w:r>
      <w:r w:rsidDel="00000000" w:rsidR="00000000" w:rsidRPr="00000000">
        <w:rPr>
          <w:rtl w:val="0"/>
        </w:rPr>
        <w:t xml:space="preserve"> viene utilizzata per passare il controllo al sistema operativo richiedendo l'esecuzione di una funzione di servizio (system call, o chiamata a sistema). Nel caso di trap, l'esecuzione riprende dall'istruzione successiva alla trap.</w:t>
      </w:r>
    </w:p>
    <w:p w:rsidR="00000000" w:rsidDel="00000000" w:rsidP="00000000" w:rsidRDefault="00000000" w:rsidRPr="00000000" w14:paraId="00000F18">
      <w:pPr>
        <w:pageBreakBefore w:val="0"/>
        <w:numPr>
          <w:ilvl w:val="1"/>
          <w:numId w:val="59"/>
        </w:numPr>
        <w:spacing w:after="0" w:afterAutospacing="0" w:before="0" w:beforeAutospacing="0"/>
        <w:ind w:left="1440" w:hanging="360"/>
        <w:jc w:val="both"/>
        <w:rPr>
          <w:u w:val="none"/>
        </w:rPr>
      </w:pPr>
      <w:r w:rsidDel="00000000" w:rsidR="00000000" w:rsidRPr="00000000">
        <w:rPr>
          <w:b w:val="1"/>
          <w:rtl w:val="0"/>
        </w:rPr>
        <w:t xml:space="preserve">fault: </w:t>
      </w:r>
      <w:r w:rsidDel="00000000" w:rsidR="00000000" w:rsidRPr="00000000">
        <w:rPr>
          <w:rtl w:val="0"/>
        </w:rPr>
        <w:t xml:space="preserve">sono interruzioni non intenzionali generate dalla CPU, sono generalmente recuperabili e dopo la loro gestione da parte del kernel il programma riprende ripetendo l'esecuzione dell'istruzione in cui si è generato il fault. Ad esempio il tentativo di lettura o scrittura a una zona di memoria a cui il programma non è consentito accedere genera un fault (page fault).</w:t>
      </w:r>
    </w:p>
    <w:p w:rsidR="00000000" w:rsidDel="00000000" w:rsidP="00000000" w:rsidRDefault="00000000" w:rsidRPr="00000000" w14:paraId="00000F19">
      <w:pPr>
        <w:pageBreakBefore w:val="0"/>
        <w:numPr>
          <w:ilvl w:val="1"/>
          <w:numId w:val="59"/>
        </w:numPr>
        <w:spacing w:before="0" w:beforeAutospacing="0"/>
        <w:ind w:left="1440" w:hanging="360"/>
        <w:jc w:val="both"/>
        <w:rPr>
          <w:u w:val="none"/>
        </w:rPr>
      </w:pPr>
      <w:r w:rsidDel="00000000" w:rsidR="00000000" w:rsidRPr="00000000">
        <w:rPr>
          <w:b w:val="1"/>
          <w:rtl w:val="0"/>
        </w:rPr>
        <w:t xml:space="preserve">abort</w:t>
      </w:r>
      <w:r w:rsidDel="00000000" w:rsidR="00000000" w:rsidRPr="00000000">
        <w:rPr>
          <w:rtl w:val="0"/>
        </w:rPr>
        <w:t xml:space="preserve">: sono interruzioni non intenzionali generate dalla CPU e sono sempre non recuperabili. In alcuni casi, bloccano la CPU e richiedono il riavvio della macchina. Ad esempio, un errore nella diagnostica interna della CPU che evidenzia un malfunzionamento può generare un abort.</w:t>
      </w:r>
    </w:p>
    <w:p w:rsidR="00000000" w:rsidDel="00000000" w:rsidP="00000000" w:rsidRDefault="00000000" w:rsidRPr="00000000" w14:paraId="00000F1A">
      <w:pPr>
        <w:pageBreakBefore w:val="0"/>
        <w:jc w:val="both"/>
        <w:rPr/>
      </w:pPr>
      <w:r w:rsidDel="00000000" w:rsidR="00000000" w:rsidRPr="00000000">
        <w:rPr>
          <w:rtl w:val="0"/>
        </w:rPr>
        <w:t xml:space="preserve">Vediamo ora alcuni esempi di operazioni rilevanti in un sistema di calcolo gestite mediante interruzioni.</w:t>
        <w:br w:type="textWrapping"/>
      </w:r>
    </w:p>
    <w:p w:rsidR="00000000" w:rsidDel="00000000" w:rsidP="00000000" w:rsidRDefault="00000000" w:rsidRPr="00000000" w14:paraId="00000F1B">
      <w:pPr>
        <w:pStyle w:val="Heading4"/>
        <w:pageBreakBefore w:val="0"/>
        <w:spacing w:before="60" w:line="240" w:lineRule="auto"/>
        <w:rPr/>
      </w:pPr>
      <w:bookmarkStart w:colFirst="0" w:colLast="0" w:name="_qv7c3qe37ox8" w:id="144"/>
      <w:bookmarkEnd w:id="144"/>
      <w:r w:rsidDel="00000000" w:rsidR="00000000" w:rsidRPr="00000000">
        <w:rPr>
          <w:rtl w:val="0"/>
        </w:rPr>
        <w:t xml:space="preserve">6.3.1.1 Preemption e context switch tra processi</w:t>
      </w:r>
    </w:p>
    <w:p w:rsidR="00000000" w:rsidDel="00000000" w:rsidP="00000000" w:rsidRDefault="00000000" w:rsidRPr="00000000" w14:paraId="00000F1C">
      <w:pPr>
        <w:pageBreakBefore w:val="0"/>
        <w:jc w:val="both"/>
        <w:rPr/>
      </w:pPr>
      <w:r w:rsidDel="00000000" w:rsidR="00000000" w:rsidRPr="00000000">
        <w:rPr>
          <w:rtl w:val="0"/>
        </w:rPr>
        <w:t xml:space="preserve">I sistemi multitasking con time sharing si basano su interrupt generati da un timer per realizzare la preemption: allo scadere di una time slice, tipicamente della durata dell'ordine di grandezza dei millisecondi, il timer interrompe l'esecuzione di un processo correntemente in esecuzione passando il controllo al kernel con il tramite dell'interrupt vector table. Il kernel seleziona un processo ready in base a un determinato algoritmo di scheduling (es. round-robin) e avviene una commutazione di contesto (</w:t>
      </w:r>
      <w:r w:rsidDel="00000000" w:rsidR="00000000" w:rsidRPr="00000000">
        <w:rPr>
          <w:b w:val="1"/>
          <w:rtl w:val="0"/>
        </w:rPr>
        <w:t xml:space="preserve">context switch</w:t>
      </w:r>
      <w:r w:rsidDel="00000000" w:rsidR="00000000" w:rsidRPr="00000000">
        <w:rPr>
          <w:rtl w:val="0"/>
        </w:rPr>
        <w:t xml:space="preserve">) che consiste dei seguenti passi:</w:t>
      </w:r>
    </w:p>
    <w:p w:rsidR="00000000" w:rsidDel="00000000" w:rsidP="00000000" w:rsidRDefault="00000000" w:rsidRPr="00000000" w14:paraId="00000F1D">
      <w:pPr>
        <w:pageBreakBefore w:val="0"/>
        <w:numPr>
          <w:ilvl w:val="0"/>
          <w:numId w:val="84"/>
        </w:numPr>
        <w:spacing w:after="0" w:afterAutospacing="0"/>
        <w:ind w:left="720" w:hanging="360"/>
        <w:jc w:val="both"/>
        <w:rPr>
          <w:u w:val="none"/>
        </w:rPr>
      </w:pPr>
      <w:r w:rsidDel="00000000" w:rsidR="00000000" w:rsidRPr="00000000">
        <w:rPr>
          <w:rtl w:val="0"/>
        </w:rPr>
        <w:t xml:space="preserve">lo stato del processo interrotto (contenuto corrente dei registri, ecc.) viene salvato in un'opportuna sezione del PCB del processo in modo da consentire in futuro il ripristino dell'esecuzione dall'esatto punto dove il processo è stato interrotto;</w:t>
      </w:r>
    </w:p>
    <w:p w:rsidR="00000000" w:rsidDel="00000000" w:rsidP="00000000" w:rsidRDefault="00000000" w:rsidRPr="00000000" w14:paraId="00000F1E">
      <w:pPr>
        <w:pageBreakBefore w:val="0"/>
        <w:numPr>
          <w:ilvl w:val="0"/>
          <w:numId w:val="84"/>
        </w:numPr>
        <w:spacing w:after="0" w:afterAutospacing="0" w:before="0" w:beforeAutospacing="0"/>
        <w:ind w:left="720" w:hanging="360"/>
        <w:jc w:val="both"/>
        <w:rPr>
          <w:u w:val="none"/>
        </w:rPr>
      </w:pPr>
      <w:r w:rsidDel="00000000" w:rsidR="00000000" w:rsidRPr="00000000">
        <w:rPr>
          <w:rtl w:val="0"/>
        </w:rPr>
        <w:t xml:space="preserve">il PCB del processo interrotto viene inserito dal kernel nella coda dei PCB dei processi ready;</w:t>
      </w:r>
    </w:p>
    <w:p w:rsidR="00000000" w:rsidDel="00000000" w:rsidP="00000000" w:rsidRDefault="00000000" w:rsidRPr="00000000" w14:paraId="00000F1F">
      <w:pPr>
        <w:pageBreakBefore w:val="0"/>
        <w:numPr>
          <w:ilvl w:val="0"/>
          <w:numId w:val="84"/>
        </w:numPr>
        <w:spacing w:before="0" w:beforeAutospacing="0"/>
        <w:ind w:left="720" w:hanging="360"/>
        <w:jc w:val="both"/>
        <w:rPr>
          <w:u w:val="none"/>
        </w:rPr>
      </w:pPr>
      <w:r w:rsidDel="00000000" w:rsidR="00000000" w:rsidRPr="00000000">
        <w:rPr>
          <w:rtl w:val="0"/>
        </w:rPr>
        <w:t xml:space="preserve">lo stato del processo ready da portare in esecuzione viene impostato prendendolo dal PCB. Lo stato potrebbe essere quello iniziale per i nuovi processi, oppure uno stato precedentemente salvato durante un context switch passato.</w:t>
      </w:r>
    </w:p>
    <w:p w:rsidR="00000000" w:rsidDel="00000000" w:rsidP="00000000" w:rsidRDefault="00000000" w:rsidRPr="00000000" w14:paraId="00000F20">
      <w:pPr>
        <w:pageBreakBefore w:val="0"/>
        <w:ind w:left="0" w:firstLine="0"/>
        <w:jc w:val="both"/>
        <w:rPr/>
      </w:pPr>
      <w:r w:rsidDel="00000000" w:rsidR="00000000" w:rsidRPr="00000000">
        <w:rPr>
          <w:rtl w:val="0"/>
        </w:rPr>
        <w:t xml:space="preserve">La seguente immagine illustra uno scenario in cui due processi P1 e P2 si alternano in time sharing nell'uso di un core della CPU. I context switch avvengono allo scadere della time slice e sono innescati dall'interrupt di un timer. Si noti che l'esecuzione procede in modalità utente durante la time slice (a meno di chiamate a sistema o altre interruzioni) e in modalità kernel durante i context switch:</w:t>
      </w:r>
    </w:p>
    <w:p w:rsidR="00000000" w:rsidDel="00000000" w:rsidP="00000000" w:rsidRDefault="00000000" w:rsidRPr="00000000" w14:paraId="00000F21">
      <w:pPr>
        <w:pageBreakBefore w:val="0"/>
        <w:ind w:left="0" w:firstLine="0"/>
        <w:jc w:val="center"/>
        <w:rPr/>
      </w:pPr>
      <w:r w:rsidDel="00000000" w:rsidR="00000000" w:rsidRPr="00000000">
        <w:rPr/>
        <mc:AlternateContent>
          <mc:Choice Requires="wpg">
            <w:drawing>
              <wp:inline distB="114300" distT="114300" distL="114300" distR="114300">
                <wp:extent cx="2890950" cy="1838223"/>
                <wp:effectExtent b="0" l="0" r="0" t="0"/>
                <wp:docPr id="26" name=""/>
                <a:graphic>
                  <a:graphicData uri="http://schemas.microsoft.com/office/word/2010/wordprocessingGroup">
                    <wpg:wgp>
                      <wpg:cNvGrpSpPr/>
                      <wpg:grpSpPr>
                        <a:xfrm>
                          <a:off x="520975" y="84625"/>
                          <a:ext cx="2890950" cy="1838223"/>
                          <a:chOff x="520975" y="84625"/>
                          <a:chExt cx="3378200" cy="2141075"/>
                        </a:xfrm>
                      </wpg:grpSpPr>
                      <wps:wsp>
                        <wps:cNvCnPr/>
                        <wps:spPr>
                          <a:xfrm flipH="1" rot="10800000">
                            <a:off x="718100" y="925500"/>
                            <a:ext cx="688200" cy="7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911" name="Shape 911"/>
                        <wps:spPr>
                          <a:xfrm>
                            <a:off x="816438" y="595852"/>
                            <a:ext cx="466200" cy="275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P1</w:t>
                              </w:r>
                            </w:p>
                          </w:txbxContent>
                        </wps:txbx>
                        <wps:bodyPr anchorCtr="0" anchor="t" bIns="91425" lIns="91425" spcFirstLastPara="1" rIns="91425" wrap="square" tIns="91425">
                          <a:noAutofit/>
                        </wps:bodyPr>
                      </wps:wsp>
                      <wps:wsp>
                        <wps:cNvSpPr txBox="1"/>
                        <wps:cNvPr id="912" name="Shape 912"/>
                        <wps:spPr>
                          <a:xfrm>
                            <a:off x="1654638" y="1129252"/>
                            <a:ext cx="466200" cy="275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P2</w:t>
                              </w:r>
                            </w:p>
                          </w:txbxContent>
                        </wps:txbx>
                        <wps:bodyPr anchorCtr="0" anchor="t" bIns="91425" lIns="91425" spcFirstLastPara="1" rIns="91425" wrap="square" tIns="91425">
                          <a:noAutofit/>
                        </wps:bodyPr>
                      </wps:wsp>
                      <wps:wsp>
                        <wps:cNvSpPr txBox="1"/>
                        <wps:cNvPr id="913" name="Shape 913"/>
                        <wps:spPr>
                          <a:xfrm>
                            <a:off x="2527223" y="595852"/>
                            <a:ext cx="466200" cy="275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P1</w:t>
                              </w:r>
                            </w:p>
                          </w:txbxContent>
                        </wps:txbx>
                        <wps:bodyPr anchorCtr="0" anchor="t" bIns="91425" lIns="91425" spcFirstLastPara="1" rIns="91425" wrap="square" tIns="91425">
                          <a:noAutofit/>
                        </wps:bodyPr>
                      </wps:wsp>
                      <wps:wsp>
                        <wps:cNvCnPr/>
                        <wps:spPr>
                          <a:xfrm>
                            <a:off x="534175" y="563750"/>
                            <a:ext cx="852600" cy="0"/>
                          </a:xfrm>
                          <a:prstGeom prst="straightConnector1">
                            <a:avLst/>
                          </a:prstGeom>
                          <a:noFill/>
                          <a:ln cap="flat" cmpd="sng" w="9525">
                            <a:solidFill>
                              <a:srgbClr val="000000"/>
                            </a:solidFill>
                            <a:prstDash val="solid"/>
                            <a:round/>
                            <a:headEnd len="med" w="med" type="triangle"/>
                            <a:tailEnd len="med" w="med" type="triangle"/>
                          </a:ln>
                        </wps:spPr>
                        <wps:bodyPr anchorCtr="0" anchor="ctr" bIns="91425" lIns="91425" spcFirstLastPara="1" rIns="91425" wrap="square" tIns="91425">
                          <a:noAutofit/>
                        </wps:bodyPr>
                      </wps:wsp>
                      <wps:wsp>
                        <wps:cNvSpPr/>
                        <wps:cNvPr id="915" name="Shape 915"/>
                        <wps:spPr>
                          <a:xfrm>
                            <a:off x="1388689" y="647490"/>
                            <a:ext cx="159900" cy="885000"/>
                          </a:xfrm>
                          <a:prstGeom prst="rect">
                            <a:avLst/>
                          </a:prstGeom>
                          <a:solidFill>
                            <a:srgbClr val="CCCC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1400313" y="925400"/>
                            <a:ext cx="159900" cy="511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917" name="Shape 917"/>
                        <wps:spPr>
                          <a:xfrm>
                            <a:off x="520986" y="647490"/>
                            <a:ext cx="159900" cy="885000"/>
                          </a:xfrm>
                          <a:prstGeom prst="rect">
                            <a:avLst/>
                          </a:prstGeom>
                          <a:solidFill>
                            <a:srgbClr val="CCCC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rot="10800000">
                            <a:off x="530225" y="925400"/>
                            <a:ext cx="159900" cy="511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919" name="Shape 919"/>
                        <wps:spPr>
                          <a:xfrm>
                            <a:off x="3147202" y="647490"/>
                            <a:ext cx="159900" cy="885000"/>
                          </a:xfrm>
                          <a:prstGeom prst="rect">
                            <a:avLst/>
                          </a:prstGeom>
                          <a:solidFill>
                            <a:srgbClr val="CCCC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20" name="Shape 920"/>
                        <wps:spPr>
                          <a:xfrm>
                            <a:off x="2263759" y="647490"/>
                            <a:ext cx="159900" cy="885000"/>
                          </a:xfrm>
                          <a:prstGeom prst="rect">
                            <a:avLst/>
                          </a:prstGeom>
                          <a:solidFill>
                            <a:srgbClr val="CCCC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rot="10800000">
                            <a:off x="2273763" y="925400"/>
                            <a:ext cx="159900" cy="511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922" name="Shape 922"/>
                        <wps:spPr>
                          <a:xfrm>
                            <a:off x="539981" y="256418"/>
                            <a:ext cx="840300" cy="275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time slice</w:t>
                              </w:r>
                            </w:p>
                          </w:txbxContent>
                        </wps:txbx>
                        <wps:bodyPr anchorCtr="0" anchor="t" bIns="91425" lIns="91425" spcFirstLastPara="1" rIns="91425" wrap="square" tIns="91425">
                          <a:noAutofit/>
                        </wps:bodyPr>
                      </wps:wsp>
                      <wps:wsp>
                        <wps:cNvSpPr txBox="1"/>
                        <wps:cNvPr id="923" name="Shape 923"/>
                        <wps:spPr>
                          <a:xfrm>
                            <a:off x="685055" y="972012"/>
                            <a:ext cx="708000" cy="511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user mode</w:t>
                              </w:r>
                            </w:p>
                          </w:txbxContent>
                        </wps:txbx>
                        <wps:bodyPr anchorCtr="0" anchor="t" bIns="91425" lIns="91425" spcFirstLastPara="1" rIns="91425" wrap="square" tIns="91425">
                          <a:noAutofit/>
                        </wps:bodyPr>
                      </wps:wsp>
                      <wps:wsp>
                        <wps:cNvSpPr txBox="1"/>
                        <wps:cNvPr id="924" name="Shape 924"/>
                        <wps:spPr>
                          <a:xfrm>
                            <a:off x="1523255" y="591012"/>
                            <a:ext cx="708000" cy="511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user mode</w:t>
                              </w:r>
                            </w:p>
                          </w:txbxContent>
                        </wps:txbx>
                        <wps:bodyPr anchorCtr="0" anchor="t" bIns="91425" lIns="91425" spcFirstLastPara="1" rIns="91425" wrap="square" tIns="91425">
                          <a:noAutofit/>
                        </wps:bodyPr>
                      </wps:wsp>
                      <wps:wsp>
                        <wps:cNvSpPr txBox="1"/>
                        <wps:cNvPr id="925" name="Shape 925"/>
                        <wps:spPr>
                          <a:xfrm>
                            <a:off x="2437655" y="972012"/>
                            <a:ext cx="708000" cy="511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user mode</w:t>
                              </w:r>
                            </w:p>
                          </w:txbxContent>
                        </wps:txbx>
                        <wps:bodyPr anchorCtr="0" anchor="t" bIns="91425" lIns="91425" spcFirstLastPara="1" rIns="91425" wrap="square" tIns="91425">
                          <a:noAutofit/>
                        </wps:bodyPr>
                      </wps:wsp>
                      <wps:wsp>
                        <wps:cNvCnPr/>
                        <wps:spPr>
                          <a:xfrm>
                            <a:off x="3152913" y="925400"/>
                            <a:ext cx="159900" cy="511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2343709" y="381990"/>
                            <a:ext cx="95400" cy="265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349888" y="1532500"/>
                            <a:ext cx="354000" cy="3441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929" name="Shape 929"/>
                        <wps:spPr>
                          <a:xfrm>
                            <a:off x="2469962" y="1714500"/>
                            <a:ext cx="1429200" cy="511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kernel mode</w:t>
                              </w:r>
                            </w:p>
                          </w:txbxContent>
                        </wps:txbx>
                        <wps:bodyPr anchorCtr="0" anchor="t" bIns="91425" lIns="91425" spcFirstLastPara="1" rIns="91425" wrap="square" tIns="91425">
                          <a:noAutofit/>
                        </wps:bodyPr>
                      </wps:wsp>
                      <wps:wsp>
                        <wps:cNvSpPr txBox="1"/>
                        <wps:cNvPr id="930" name="Shape 930"/>
                        <wps:spPr>
                          <a:xfrm>
                            <a:off x="1723724" y="84650"/>
                            <a:ext cx="1429200" cy="511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context switch</w:t>
                              </w:r>
                            </w:p>
                          </w:txbxContent>
                        </wps:txbx>
                        <wps:bodyPr anchorCtr="0" anchor="t" bIns="91425" lIns="91425" spcFirstLastPara="1" rIns="91425" wrap="square" tIns="91425">
                          <a:noAutofit/>
                        </wps:bodyPr>
                      </wps:wsp>
                      <wps:wsp>
                        <wps:cNvCnPr/>
                        <wps:spPr>
                          <a:xfrm rot="10800000">
                            <a:off x="1396690" y="1542300"/>
                            <a:ext cx="0" cy="246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932" name="Shape 932"/>
                        <wps:spPr>
                          <a:xfrm>
                            <a:off x="717362" y="1714500"/>
                            <a:ext cx="1429200" cy="511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timer interrupt</w:t>
                              </w:r>
                            </w:p>
                          </w:txbxContent>
                        </wps:txbx>
                        <wps:bodyPr anchorCtr="0" anchor="t" bIns="91425" lIns="91425" spcFirstLastPara="1" rIns="91425" wrap="square" tIns="91425">
                          <a:noAutofit/>
                        </wps:bodyPr>
                      </wps:wsp>
                      <wps:wsp>
                        <wps:cNvCnPr/>
                        <wps:spPr>
                          <a:xfrm flipH="1" rot="10800000">
                            <a:off x="1567888" y="1414585"/>
                            <a:ext cx="688200" cy="7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2441196" y="925500"/>
                            <a:ext cx="688200" cy="7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2890950" cy="1838223"/>
                <wp:effectExtent b="0" l="0" r="0" t="0"/>
                <wp:docPr id="26" name="image60.png"/>
                <a:graphic>
                  <a:graphicData uri="http://schemas.openxmlformats.org/drawingml/2006/picture">
                    <pic:pic>
                      <pic:nvPicPr>
                        <pic:cNvPr id="0" name="image60.png"/>
                        <pic:cNvPicPr preferRelativeResize="0"/>
                      </pic:nvPicPr>
                      <pic:blipFill>
                        <a:blip r:embed="rId96"/>
                        <a:srcRect/>
                        <a:stretch>
                          <a:fillRect/>
                        </a:stretch>
                      </pic:blipFill>
                      <pic:spPr>
                        <a:xfrm>
                          <a:off x="0" y="0"/>
                          <a:ext cx="2890950" cy="183822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F22">
      <w:pPr>
        <w:pageBreakBefore w:val="0"/>
        <w:ind w:left="0" w:firstLine="0"/>
        <w:jc w:val="both"/>
        <w:rPr/>
      </w:pPr>
      <w:r w:rsidDel="00000000" w:rsidR="00000000" w:rsidRPr="00000000">
        <w:rPr>
          <w:rtl w:val="0"/>
        </w:rPr>
        <w:t xml:space="preserve">Le operazioni svolte durante un context switch sono </w:t>
      </w:r>
      <w:r w:rsidDel="00000000" w:rsidR="00000000" w:rsidRPr="00000000">
        <w:rPr>
          <w:b w:val="1"/>
          <w:rtl w:val="0"/>
        </w:rPr>
        <w:t xml:space="preserve">puro overhead</w:t>
      </w:r>
      <w:r w:rsidDel="00000000" w:rsidR="00000000" w:rsidRPr="00000000">
        <w:rPr>
          <w:rtl w:val="0"/>
        </w:rPr>
        <w:t xml:space="preserve"> per il sistema, poiché non contribuiscono a svolgere compiti utili alla risoluzione dei problemi di calcolo affrontati dai processi. Tuttavia, consentendo il time sharing, migliora l'esperienza dell'utente nell'interazione con il sistema dando l'illusione di poter avere più processi simultaneamente in esecuzione del numero di core disponibili nella CPU. Per minimizzare il tempo sprecato nei context switch i progettisti dei sistemi operativi impostano la durata della time slice in modo da non essere troppo piccola, il che renderebbe troppo frequenti i context switch (che hanno un tempo di gestione fisso), ma neanche troppo grande per rendere percepibile all'utente che i processi vengono intervallati e non sono realmente eseguiti simultaneamente. </w:t>
        <w:br w:type="textWrapping"/>
      </w:r>
    </w:p>
    <w:p w:rsidR="00000000" w:rsidDel="00000000" w:rsidP="00000000" w:rsidRDefault="00000000" w:rsidRPr="00000000" w14:paraId="00000F23">
      <w:pPr>
        <w:pStyle w:val="Heading4"/>
        <w:pageBreakBefore w:val="0"/>
        <w:rPr/>
      </w:pPr>
      <w:bookmarkStart w:colFirst="0" w:colLast="0" w:name="_nb1ikvyi7bzf" w:id="145"/>
      <w:bookmarkEnd w:id="145"/>
      <w:r w:rsidDel="00000000" w:rsidR="00000000" w:rsidRPr="00000000">
        <w:rPr>
          <w:rtl w:val="0"/>
        </w:rPr>
        <w:t xml:space="preserve">6.3.1.2 System call e loro invocazione con int $0x80</w:t>
      </w:r>
    </w:p>
    <w:p w:rsidR="00000000" w:rsidDel="00000000" w:rsidP="00000000" w:rsidRDefault="00000000" w:rsidRPr="00000000" w14:paraId="00000F24">
      <w:pPr>
        <w:pageBreakBefore w:val="0"/>
        <w:jc w:val="both"/>
        <w:rPr/>
      </w:pPr>
      <w:r w:rsidDel="00000000" w:rsidR="00000000" w:rsidRPr="00000000">
        <w:rPr>
          <w:rtl w:val="0"/>
        </w:rPr>
        <w:t xml:space="preserve">Un'altra classica applicazione delle interruzioni sono le chiamate a sistema. A questo scopo, si fa spesso uso di interrupt sincroni basati su trap. Il vantaggio è la possibilità di cambiare modalità di esecuzione passando da utente a supervisore, consentendo di eseguire porzioni di codice del kernel in modo sicuro e controllato come se fossero chiamate a funzione, ma con tutti i privilegi richiesti per portare a termine l'operazione.</w:t>
      </w:r>
    </w:p>
    <w:p w:rsidR="00000000" w:rsidDel="00000000" w:rsidP="00000000" w:rsidRDefault="00000000" w:rsidRPr="00000000" w14:paraId="00000F25">
      <w:pPr>
        <w:pageBreakBefore w:val="0"/>
        <w:jc w:val="both"/>
        <w:rPr/>
      </w:pPr>
      <w:r w:rsidDel="00000000" w:rsidR="00000000" w:rsidRPr="00000000">
        <w:rPr>
          <w:rtl w:val="0"/>
        </w:rPr>
        <w:t xml:space="preserve">Nei sistemi Linux IA32</w:t>
      </w:r>
      <w:r w:rsidDel="00000000" w:rsidR="00000000" w:rsidRPr="00000000">
        <w:rPr>
          <w:vertAlign w:val="superscript"/>
        </w:rPr>
        <w:footnoteReference w:customMarkFollows="0" w:id="31"/>
      </w:r>
      <w:r w:rsidDel="00000000" w:rsidR="00000000" w:rsidRPr="00000000">
        <w:rPr>
          <w:rtl w:val="0"/>
        </w:rPr>
        <w:t xml:space="preserve">, una chiamata a sistema si realizza mediante l'istruzione </w:t>
      </w:r>
      <w:r w:rsidDel="00000000" w:rsidR="00000000" w:rsidRPr="00000000">
        <w:rPr>
          <w:rFonts w:ascii="Courier New" w:cs="Courier New" w:eastAsia="Courier New" w:hAnsi="Courier New"/>
          <w:rtl w:val="0"/>
        </w:rPr>
        <w:t xml:space="preserve">INT $128</w:t>
      </w:r>
      <w:r w:rsidDel="00000000" w:rsidR="00000000" w:rsidRPr="00000000">
        <w:rPr>
          <w:rtl w:val="0"/>
        </w:rPr>
        <w:t xml:space="preserve"> (o </w:t>
      </w:r>
      <w:r w:rsidDel="00000000" w:rsidR="00000000" w:rsidRPr="00000000">
        <w:rPr>
          <w:rFonts w:ascii="Courier New" w:cs="Courier New" w:eastAsia="Courier New" w:hAnsi="Courier New"/>
          <w:rtl w:val="0"/>
        </w:rPr>
        <w:t xml:space="preserve">INT $0x80</w:t>
      </w:r>
      <w:r w:rsidDel="00000000" w:rsidR="00000000" w:rsidRPr="00000000">
        <w:rPr>
          <w:rtl w:val="0"/>
        </w:rPr>
        <w:t xml:space="preserve">), dopo aver predisposto un certo numero di registri:</w:t>
      </w:r>
    </w:p>
    <w:p w:rsidR="00000000" w:rsidDel="00000000" w:rsidP="00000000" w:rsidRDefault="00000000" w:rsidRPr="00000000" w14:paraId="00000F26">
      <w:pPr>
        <w:pageBreakBefore w:val="0"/>
        <w:jc w:val="both"/>
        <w:rPr/>
      </w:pPr>
      <w:r w:rsidDel="00000000" w:rsidR="00000000" w:rsidRPr="00000000">
        <w:rPr>
          <w:rtl w:val="0"/>
        </w:rPr>
      </w:r>
    </w:p>
    <w:tbl>
      <w:tblPr>
        <w:tblStyle w:val="Table183"/>
        <w:tblW w:w="95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7905"/>
        <w:tblGridChange w:id="0">
          <w:tblGrid>
            <w:gridCol w:w="1665"/>
            <w:gridCol w:w="79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eax</w:t>
            </w:r>
          </w:p>
        </w:tc>
        <w:tc>
          <w:tcPr>
            <w:shd w:fill="auto" w:val="clear"/>
            <w:tcMar>
              <w:top w:w="100.0" w:type="dxa"/>
              <w:left w:w="100.0" w:type="dxa"/>
              <w:bottom w:w="100.0" w:type="dxa"/>
              <w:right w:w="100.0" w:type="dxa"/>
            </w:tcMar>
            <w:vAlign w:val="top"/>
          </w:tcPr>
          <w:p w:rsidR="00000000" w:rsidDel="00000000" w:rsidP="00000000" w:rsidRDefault="00000000" w:rsidRPr="00000000" w14:paraId="00000F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numero identificativo della system call</w:t>
            </w:r>
            <w:r w:rsidDel="00000000" w:rsidR="00000000" w:rsidRPr="00000000">
              <w:rPr>
                <w:vertAlign w:val="superscript"/>
              </w:rPr>
              <w:footnoteReference w:customMarkFollows="0" w:id="32"/>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ebx</w:t>
            </w:r>
          </w:p>
        </w:tc>
        <w:tc>
          <w:tcPr>
            <w:shd w:fill="auto" w:val="clear"/>
            <w:tcMar>
              <w:top w:w="100.0" w:type="dxa"/>
              <w:left w:w="100.0" w:type="dxa"/>
              <w:bottom w:w="100.0" w:type="dxa"/>
              <w:right w:w="100.0" w:type="dxa"/>
            </w:tcMar>
            <w:vAlign w:val="top"/>
          </w:tcPr>
          <w:p w:rsidR="00000000" w:rsidDel="00000000" w:rsidP="00000000" w:rsidRDefault="00000000" w:rsidRPr="00000000" w14:paraId="00000F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argomento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ecx</w:t>
            </w:r>
          </w:p>
        </w:tc>
        <w:tc>
          <w:tcPr>
            <w:shd w:fill="auto" w:val="clear"/>
            <w:tcMar>
              <w:top w:w="100.0" w:type="dxa"/>
              <w:left w:w="100.0" w:type="dxa"/>
              <w:bottom w:w="100.0" w:type="dxa"/>
              <w:right w:w="100.0" w:type="dxa"/>
            </w:tcMar>
            <w:vAlign w:val="top"/>
          </w:tcPr>
          <w:p w:rsidR="00000000" w:rsidDel="00000000" w:rsidP="00000000" w:rsidRDefault="00000000" w:rsidRPr="00000000" w14:paraId="00000F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argomento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2D">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edx</w:t>
            </w:r>
          </w:p>
        </w:tc>
        <w:tc>
          <w:tcPr>
            <w:shd w:fill="auto" w:val="clear"/>
            <w:tcMar>
              <w:top w:w="100.0" w:type="dxa"/>
              <w:left w:w="100.0" w:type="dxa"/>
              <w:bottom w:w="100.0" w:type="dxa"/>
              <w:right w:w="100.0" w:type="dxa"/>
            </w:tcMar>
            <w:vAlign w:val="top"/>
          </w:tcPr>
          <w:p w:rsidR="00000000" w:rsidDel="00000000" w:rsidP="00000000" w:rsidRDefault="00000000" w:rsidRPr="00000000" w14:paraId="00000F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 argomento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2F">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esi</w:t>
            </w:r>
          </w:p>
        </w:tc>
        <w:tc>
          <w:tcPr>
            <w:shd w:fill="auto" w:val="clear"/>
            <w:tcMar>
              <w:top w:w="100.0" w:type="dxa"/>
              <w:left w:w="100.0" w:type="dxa"/>
              <w:bottom w:w="100.0" w:type="dxa"/>
              <w:right w:w="100.0" w:type="dxa"/>
            </w:tcMar>
            <w:vAlign w:val="top"/>
          </w:tcPr>
          <w:p w:rsidR="00000000" w:rsidDel="00000000" w:rsidP="00000000" w:rsidRDefault="00000000" w:rsidRPr="00000000" w14:paraId="00000F30">
            <w:pPr>
              <w:pageBreakBefore w:val="0"/>
              <w:widowControl w:val="0"/>
              <w:spacing w:before="0" w:line="240" w:lineRule="auto"/>
              <w:rPr/>
            </w:pPr>
            <w:r w:rsidDel="00000000" w:rsidR="00000000" w:rsidRPr="00000000">
              <w:rPr>
                <w:rtl w:val="0"/>
              </w:rPr>
              <w:t xml:space="preserve">4° argomento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31">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edi</w:t>
            </w:r>
          </w:p>
        </w:tc>
        <w:tc>
          <w:tcPr>
            <w:shd w:fill="auto" w:val="clear"/>
            <w:tcMar>
              <w:top w:w="100.0" w:type="dxa"/>
              <w:left w:w="100.0" w:type="dxa"/>
              <w:bottom w:w="100.0" w:type="dxa"/>
              <w:right w:w="100.0" w:type="dxa"/>
            </w:tcMar>
            <w:vAlign w:val="top"/>
          </w:tcPr>
          <w:p w:rsidR="00000000" w:rsidDel="00000000" w:rsidP="00000000" w:rsidRDefault="00000000" w:rsidRPr="00000000" w14:paraId="00000F32">
            <w:pPr>
              <w:pageBreakBefore w:val="0"/>
              <w:widowControl w:val="0"/>
              <w:spacing w:before="0" w:line="240" w:lineRule="auto"/>
              <w:rPr/>
            </w:pPr>
            <w:r w:rsidDel="00000000" w:rsidR="00000000" w:rsidRPr="00000000">
              <w:rPr>
                <w:rtl w:val="0"/>
              </w:rPr>
              <w:t xml:space="preserve">5° argomento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33">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ebp</w:t>
            </w:r>
          </w:p>
        </w:tc>
        <w:tc>
          <w:tcPr>
            <w:shd w:fill="auto" w:val="clear"/>
            <w:tcMar>
              <w:top w:w="100.0" w:type="dxa"/>
              <w:left w:w="100.0" w:type="dxa"/>
              <w:bottom w:w="100.0" w:type="dxa"/>
              <w:right w:w="100.0" w:type="dxa"/>
            </w:tcMar>
            <w:vAlign w:val="top"/>
          </w:tcPr>
          <w:p w:rsidR="00000000" w:rsidDel="00000000" w:rsidP="00000000" w:rsidRDefault="00000000" w:rsidRPr="00000000" w14:paraId="00000F34">
            <w:pPr>
              <w:pageBreakBefore w:val="0"/>
              <w:widowControl w:val="0"/>
              <w:spacing w:before="0" w:line="240" w:lineRule="auto"/>
              <w:rPr/>
            </w:pPr>
            <w:r w:rsidDel="00000000" w:rsidR="00000000" w:rsidRPr="00000000">
              <w:rPr>
                <w:rtl w:val="0"/>
              </w:rPr>
              <w:t xml:space="preserve">6° argomento</w:t>
            </w:r>
          </w:p>
        </w:tc>
      </w:tr>
    </w:tbl>
    <w:p w:rsidR="00000000" w:rsidDel="00000000" w:rsidP="00000000" w:rsidRDefault="00000000" w:rsidRPr="00000000" w14:paraId="00000F35">
      <w:pPr>
        <w:pageBreakBefore w:val="0"/>
        <w:jc w:val="both"/>
        <w:rPr/>
      </w:pPr>
      <w:r w:rsidDel="00000000" w:rsidR="00000000" w:rsidRPr="00000000">
        <w:rPr>
          <w:rtl w:val="0"/>
        </w:rPr>
        <w:t xml:space="preserve">L'eventuale valore restituito dalla system call è memorizzato in </w:t>
      </w:r>
      <w:r w:rsidDel="00000000" w:rsidR="00000000" w:rsidRPr="00000000">
        <w:rPr>
          <w:rFonts w:ascii="Courier New" w:cs="Courier New" w:eastAsia="Courier New" w:hAnsi="Courier New"/>
          <w:rtl w:val="0"/>
        </w:rPr>
        <w:t xml:space="preserve">eax</w:t>
      </w:r>
      <w:r w:rsidDel="00000000" w:rsidR="00000000" w:rsidRPr="00000000">
        <w:rPr>
          <w:rtl w:val="0"/>
        </w:rPr>
        <w:t xml:space="preserve">. Per fornire al programmatore un'interfaccia C che consenta di invocare una system call come se fosse una normale funzione, si fa uso di funzioni wrapper scritte in assembly che hanno l'unico scopo di impostare i parametri della system call e invocarla.</w:t>
      </w:r>
    </w:p>
    <w:p w:rsidR="00000000" w:rsidDel="00000000" w:rsidP="00000000" w:rsidRDefault="00000000" w:rsidRPr="00000000" w14:paraId="00000F36">
      <w:pPr>
        <w:pageBreakBefore w:val="0"/>
        <w:jc w:val="both"/>
        <w:rPr/>
      </w:pPr>
      <w:r w:rsidDel="00000000" w:rsidR="00000000" w:rsidRPr="00000000">
        <w:rPr>
          <w:rtl w:val="0"/>
        </w:rPr>
      </w:r>
    </w:p>
    <w:p w:rsidR="00000000" w:rsidDel="00000000" w:rsidP="00000000" w:rsidRDefault="00000000" w:rsidRPr="00000000" w14:paraId="00000F37">
      <w:pPr>
        <w:pageBreakBefore w:val="0"/>
        <w:jc w:val="both"/>
        <w:rPr/>
      </w:pPr>
      <w:r w:rsidDel="00000000" w:rsidR="00000000" w:rsidRPr="00000000">
        <w:rPr>
          <w:rtl w:val="0"/>
        </w:rPr>
      </w:r>
    </w:p>
    <w:p w:rsidR="00000000" w:rsidDel="00000000" w:rsidP="00000000" w:rsidRDefault="00000000" w:rsidRPr="00000000" w14:paraId="00000F38">
      <w:pPr>
        <w:pageBreakBefore w:val="0"/>
        <w:rPr/>
      </w:pPr>
      <w:r w:rsidDel="00000000" w:rsidR="00000000" w:rsidRPr="00000000">
        <w:rPr>
          <w:b w:val="1"/>
          <w:rtl w:val="0"/>
        </w:rPr>
        <w:t xml:space="preserve">Esempio</w:t>
      </w:r>
      <w:r w:rsidDel="00000000" w:rsidR="00000000" w:rsidRPr="00000000">
        <w:rPr>
          <w:rtl w:val="0"/>
        </w:rPr>
        <w:t xml:space="preserve">. Vediamo come scrivere un wrapper per la system call </w:t>
      </w:r>
      <w:r w:rsidDel="00000000" w:rsidR="00000000" w:rsidRPr="00000000">
        <w:rPr>
          <w:rFonts w:ascii="Courier New" w:cs="Courier New" w:eastAsia="Courier New" w:hAnsi="Courier New"/>
          <w:rtl w:val="0"/>
        </w:rPr>
        <w:t xml:space="preserve">int exit(int)</w:t>
      </w:r>
      <w:r w:rsidDel="00000000" w:rsidR="00000000" w:rsidRPr="00000000">
        <w:rPr>
          <w:rtl w:val="0"/>
        </w:rPr>
        <w:t xml:space="preserve">:</w:t>
        <w:br w:type="textWrapping"/>
      </w:r>
    </w:p>
    <w:tbl>
      <w:tblPr>
        <w:tblStyle w:val="Table184"/>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39">
            <w:pPr>
              <w:pageBreakBefore w:val="0"/>
              <w:widowControl w:val="0"/>
              <w:spacing w:before="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.globl exit</w:t>
            </w:r>
          </w:p>
          <w:p w:rsidR="00000000" w:rsidDel="00000000" w:rsidP="00000000" w:rsidRDefault="00000000" w:rsidRPr="00000000" w14:paraId="00000F3A">
            <w:pPr>
              <w:pageBreakBefore w:val="0"/>
              <w:widowControl w:val="0"/>
              <w:spacing w:before="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exit:                    # funzione int exit(int)</w:t>
            </w:r>
          </w:p>
          <w:p w:rsidR="00000000" w:rsidDel="00000000" w:rsidP="00000000" w:rsidRDefault="00000000" w:rsidRPr="00000000" w14:paraId="00000F3B">
            <w:pPr>
              <w:pageBreakBefore w:val="0"/>
              <w:widowControl w:val="0"/>
              <w:spacing w:before="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pushl %ebx</w:t>
            </w:r>
          </w:p>
          <w:p w:rsidR="00000000" w:rsidDel="00000000" w:rsidP="00000000" w:rsidRDefault="00000000" w:rsidRPr="00000000" w14:paraId="00000F3C">
            <w:pPr>
              <w:pageBreakBefore w:val="0"/>
              <w:widowControl w:val="0"/>
              <w:spacing w:before="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movl $1, %eax        # imposta il numero della system call</w:t>
            </w:r>
          </w:p>
          <w:p w:rsidR="00000000" w:rsidDel="00000000" w:rsidP="00000000" w:rsidRDefault="00000000" w:rsidRPr="00000000" w14:paraId="00000F3D">
            <w:pPr>
              <w:pageBreakBefore w:val="0"/>
              <w:widowControl w:val="0"/>
              <w:spacing w:before="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movl 8(%esp), %ebx   # passa parametro alla exit</w:t>
            </w:r>
          </w:p>
          <w:p w:rsidR="00000000" w:rsidDel="00000000" w:rsidP="00000000" w:rsidRDefault="00000000" w:rsidRPr="00000000" w14:paraId="00000F3E">
            <w:pPr>
              <w:pageBreakBefore w:val="0"/>
              <w:widowControl w:val="0"/>
              <w:spacing w:before="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int $0x80            # invoca la exit</w:t>
            </w:r>
          </w:p>
          <w:p w:rsidR="00000000" w:rsidDel="00000000" w:rsidP="00000000" w:rsidRDefault="00000000" w:rsidRPr="00000000" w14:paraId="00000F3F">
            <w:pPr>
              <w:pageBreakBefore w:val="0"/>
              <w:widowControl w:val="0"/>
              <w:spacing w:before="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popl %ebx</w:t>
            </w:r>
          </w:p>
          <w:p w:rsidR="00000000" w:rsidDel="00000000" w:rsidP="00000000" w:rsidRDefault="00000000" w:rsidRPr="00000000" w14:paraId="00000F40">
            <w:pPr>
              <w:pageBreakBefore w:val="0"/>
              <w:widowControl w:val="0"/>
              <w:spacing w:before="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ret</w:t>
            </w:r>
          </w:p>
        </w:tc>
      </w:tr>
    </w:tbl>
    <w:p w:rsidR="00000000" w:rsidDel="00000000" w:rsidP="00000000" w:rsidRDefault="00000000" w:rsidRPr="00000000" w14:paraId="00000F41">
      <w:pPr>
        <w:pageBreakBefore w:val="0"/>
        <w:rPr/>
      </w:pPr>
      <w:r w:rsidDel="00000000" w:rsidR="00000000" w:rsidRPr="00000000">
        <w:rPr>
          <w:rtl w:val="0"/>
        </w:rPr>
      </w:r>
    </w:p>
    <w:p w:rsidR="00000000" w:rsidDel="00000000" w:rsidP="00000000" w:rsidRDefault="00000000" w:rsidRPr="00000000" w14:paraId="00000F42">
      <w:pPr>
        <w:pStyle w:val="Heading4"/>
        <w:pageBreakBefore w:val="0"/>
        <w:rPr/>
      </w:pPr>
      <w:bookmarkStart w:colFirst="0" w:colLast="0" w:name="_iop5ju6kpb8z" w:id="146"/>
      <w:bookmarkEnd w:id="146"/>
      <w:r w:rsidDel="00000000" w:rsidR="00000000" w:rsidRPr="00000000">
        <w:rPr>
          <w:rtl w:val="0"/>
        </w:rPr>
        <w:t xml:space="preserve">6.3.1.3 Passaggio di stato di un processo da waiting a ready: interrupt vs. polling</w:t>
      </w:r>
    </w:p>
    <w:p w:rsidR="00000000" w:rsidDel="00000000" w:rsidP="00000000" w:rsidRDefault="00000000" w:rsidRPr="00000000" w14:paraId="00000F43">
      <w:pPr>
        <w:pageBreakBefore w:val="0"/>
        <w:jc w:val="both"/>
        <w:rPr/>
      </w:pPr>
      <w:r w:rsidDel="00000000" w:rsidR="00000000" w:rsidRPr="00000000">
        <w:rPr>
          <w:rtl w:val="0"/>
        </w:rPr>
        <w:t xml:space="preserve">Quando un processo P entra in attesa di un evento, liberando la CPU in modo che sia disponibile per l'esecuzione di altri processi ready, si pone il problema di come intercettare quell'evento in modo da rimettere il processo P in stato ready. La tecnica più efficace è basata sulle </w:t>
      </w:r>
      <w:r w:rsidDel="00000000" w:rsidR="00000000" w:rsidRPr="00000000">
        <w:rPr>
          <w:b w:val="1"/>
          <w:rtl w:val="0"/>
        </w:rPr>
        <w:t xml:space="preserve">interruzioni</w:t>
      </w:r>
      <w:r w:rsidDel="00000000" w:rsidR="00000000" w:rsidRPr="00000000">
        <w:rPr>
          <w:rtl w:val="0"/>
        </w:rPr>
        <w:t xml:space="preserve"> asincrone. Questo avviene ad esempio nell'interfacciamento con dispositivi esterni come i dischi: se il processo P entra in stato waiting poiché ha chiesto mediante una system call di leggere o scrivere dei dati, un'interruzione generata dal dispositivo stesso segnalerà il completamento dell'operazione e consentirà al kernel di rimettere il PCB di P nella lista dei processi ready. Un altro esempio è l'attesa realizzata mediante la system call </w:t>
      </w:r>
      <w:r w:rsidDel="00000000" w:rsidR="00000000" w:rsidRPr="00000000">
        <w:rPr>
          <w:rFonts w:ascii="Courier New" w:cs="Courier New" w:eastAsia="Courier New" w:hAnsi="Courier New"/>
          <w:rtl w:val="0"/>
        </w:rPr>
        <w:t xml:space="preserve">sleep</w:t>
      </w:r>
      <w:r w:rsidDel="00000000" w:rsidR="00000000" w:rsidRPr="00000000">
        <w:rPr>
          <w:rtl w:val="0"/>
        </w:rPr>
        <w:t xml:space="preserve">, che ferma il processo per un determinato intervallo di tempo allo scadere del quale si ha un'interruzione generata da un timer che risveglia il processo. La seguente figura rivisita il diagramma degli stati dei processi evidenziando il ruolo delle interruzioni nelle transizioni di stato.</w:t>
      </w:r>
    </w:p>
    <w:p w:rsidR="00000000" w:rsidDel="00000000" w:rsidP="00000000" w:rsidRDefault="00000000" w:rsidRPr="00000000" w14:paraId="00000F44">
      <w:pPr>
        <w:pageBreakBefore w:val="0"/>
        <w:jc w:val="center"/>
        <w:rPr/>
      </w:pPr>
      <w:r w:rsidDel="00000000" w:rsidR="00000000" w:rsidRPr="00000000">
        <w:rPr/>
        <mc:AlternateContent>
          <mc:Choice Requires="wpg">
            <w:drawing>
              <wp:inline distB="114300" distT="114300" distL="114300" distR="114300">
                <wp:extent cx="3653138" cy="1531508"/>
                <wp:effectExtent b="0" l="0" r="0" t="0"/>
                <wp:docPr id="9" name=""/>
                <a:graphic>
                  <a:graphicData uri="http://schemas.microsoft.com/office/word/2010/wordprocessingGroup">
                    <wpg:wgp>
                      <wpg:cNvGrpSpPr/>
                      <wpg:grpSpPr>
                        <a:xfrm>
                          <a:off x="427625" y="814575"/>
                          <a:ext cx="3653138" cy="1531508"/>
                          <a:chOff x="427625" y="814575"/>
                          <a:chExt cx="4934150" cy="2065150"/>
                        </a:xfrm>
                      </wpg:grpSpPr>
                      <wps:wsp>
                        <wps:cNvSpPr/>
                        <wps:cNvPr id="214" name="Shape 214"/>
                        <wps:spPr>
                          <a:xfrm>
                            <a:off x="1485200" y="1326075"/>
                            <a:ext cx="894900" cy="442500"/>
                          </a:xfrm>
                          <a:prstGeom prst="roundRect">
                            <a:avLst>
                              <a:gd fmla="val 16667" name="adj"/>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ready</w:t>
                              </w:r>
                            </w:p>
                          </w:txbxContent>
                        </wps:txbx>
                        <wps:bodyPr anchorCtr="0" anchor="ctr" bIns="91425" lIns="91425" spcFirstLastPara="1" rIns="91425" wrap="square" tIns="91425">
                          <a:noAutofit/>
                        </wps:bodyPr>
                      </wps:wsp>
                      <wps:wsp>
                        <wps:cNvSpPr/>
                        <wps:cNvPr id="215" name="Shape 215"/>
                        <wps:spPr>
                          <a:xfrm>
                            <a:off x="3429000" y="1326075"/>
                            <a:ext cx="894900" cy="442500"/>
                          </a:xfrm>
                          <a:prstGeom prst="roundRect">
                            <a:avLst>
                              <a:gd fmla="val 16667" name="adj"/>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running</w:t>
                              </w:r>
                            </w:p>
                          </w:txbxContent>
                        </wps:txbx>
                        <wps:bodyPr anchorCtr="0" anchor="ctr" bIns="91425" lIns="91425" spcFirstLastPara="1" rIns="91425" wrap="square" tIns="91425">
                          <a:noAutofit/>
                        </wps:bodyPr>
                      </wps:wsp>
                      <wps:wsp>
                        <wps:cNvSpPr/>
                        <wps:cNvPr id="216" name="Shape 216"/>
                        <wps:spPr>
                          <a:xfrm>
                            <a:off x="2470075" y="2432450"/>
                            <a:ext cx="894900" cy="442500"/>
                          </a:xfrm>
                          <a:prstGeom prst="roundRect">
                            <a:avLst>
                              <a:gd fmla="val 16667" name="adj"/>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waiting</w:t>
                              </w:r>
                            </w:p>
                          </w:txbxContent>
                        </wps:txbx>
                        <wps:bodyPr anchorCtr="0" anchor="ctr" bIns="91425" lIns="91425" spcFirstLastPara="1" rIns="91425" wrap="square" tIns="91425">
                          <a:noAutofit/>
                        </wps:bodyPr>
                      </wps:wsp>
                      <wps:wsp>
                        <wps:cNvCnPr/>
                        <wps:spPr>
                          <a:xfrm flipH="1">
                            <a:off x="3364950" y="1768575"/>
                            <a:ext cx="511500" cy="885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380100" y="1471125"/>
                            <a:ext cx="10488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2380200" y="1623525"/>
                            <a:ext cx="10488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1932775" y="1768700"/>
                            <a:ext cx="537300" cy="885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993500" y="1547325"/>
                            <a:ext cx="491700" cy="4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22" name="Shape 222"/>
                        <wps:spPr>
                          <a:xfrm>
                            <a:off x="427635" y="1349063"/>
                            <a:ext cx="703500" cy="327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start</w:t>
                              </w:r>
                            </w:p>
                          </w:txbxContent>
                        </wps:txbx>
                        <wps:bodyPr anchorCtr="0" anchor="t" bIns="91425" lIns="91425" spcFirstLastPara="1" rIns="91425" wrap="square" tIns="91425">
                          <a:noAutofit/>
                        </wps:bodyPr>
                      </wps:wsp>
                      <wps:wsp>
                        <wps:cNvSpPr txBox="1"/>
                        <wps:cNvPr id="223" name="Shape 223"/>
                        <wps:spPr>
                          <a:xfrm>
                            <a:off x="2439735" y="1143225"/>
                            <a:ext cx="948600" cy="327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scheduling</w:t>
                              </w:r>
                            </w:p>
                          </w:txbxContent>
                        </wps:txbx>
                        <wps:bodyPr anchorCtr="0" anchor="t" bIns="91425" lIns="91425" spcFirstLastPara="1" rIns="91425" wrap="square" tIns="91425">
                          <a:noAutofit/>
                        </wps:bodyPr>
                      </wps:wsp>
                      <wps:wsp>
                        <wps:cNvSpPr txBox="1"/>
                        <wps:cNvPr id="224" name="Shape 224"/>
                        <wps:spPr>
                          <a:xfrm>
                            <a:off x="3509225" y="2028350"/>
                            <a:ext cx="948600" cy="467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system</w:t>
                              </w:r>
                              <w:r w:rsidDel="00000000" w:rsidR="00000000" w:rsidRPr="00000000">
                                <w:rPr>
                                  <w:rFonts w:ascii="Arial" w:cs="Arial" w:eastAsia="Arial" w:hAnsi="Arial"/>
                                  <w:b w:val="0"/>
                                  <w:i w:val="0"/>
                                  <w:smallCaps w:val="0"/>
                                  <w:strike w:val="0"/>
                                  <w:color w:val="000000"/>
                                  <w:sz w:val="24"/>
                                  <w:vertAlign w:val="baseline"/>
                                </w:rPr>
                                <w:br w:type="textWrapping"/>
                              </w:r>
                              <w:r w:rsidDel="00000000" w:rsidR="00000000" w:rsidRPr="00000000">
                                <w:rPr>
                                  <w:rFonts w:ascii="Arial" w:cs="Arial" w:eastAsia="Arial" w:hAnsi="Arial"/>
                                  <w:b w:val="0"/>
                                  <w:i w:val="0"/>
                                  <w:smallCaps w:val="0"/>
                                  <w:strike w:val="0"/>
                                  <w:color w:val="000000"/>
                                  <w:sz w:val="24"/>
                                  <w:vertAlign w:val="baseline"/>
                                </w:rPr>
                                <w:t xml:space="preserve">call</w:t>
                              </w:r>
                            </w:p>
                          </w:txbxContent>
                        </wps:txbx>
                        <wps:bodyPr anchorCtr="0" anchor="t" bIns="91425" lIns="91425" spcFirstLastPara="1" rIns="91425" wrap="square" tIns="91425">
                          <a:noAutofit/>
                        </wps:bodyPr>
                      </wps:wsp>
                      <wps:wsp>
                        <wps:cNvSpPr txBox="1"/>
                        <wps:cNvPr id="225" name="Shape 225"/>
                        <wps:spPr>
                          <a:xfrm>
                            <a:off x="1254625" y="1875950"/>
                            <a:ext cx="948600" cy="467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ricezione</w:t>
                              </w:r>
                              <w:r w:rsidDel="00000000" w:rsidR="00000000" w:rsidRPr="00000000">
                                <w:rPr>
                                  <w:rFonts w:ascii="Arial" w:cs="Arial" w:eastAsia="Arial" w:hAnsi="Arial"/>
                                  <w:b w:val="0"/>
                                  <w:i w:val="0"/>
                                  <w:smallCaps w:val="0"/>
                                  <w:strike w:val="0"/>
                                  <w:color w:val="000000"/>
                                  <w:sz w:val="24"/>
                                  <w:vertAlign w:val="baseline"/>
                                </w:rPr>
                                <w:br w:type="textWrapping"/>
                              </w:r>
                              <w:r w:rsidDel="00000000" w:rsidR="00000000" w:rsidRPr="00000000">
                                <w:rPr>
                                  <w:rFonts w:ascii="Arial" w:cs="Arial" w:eastAsia="Arial" w:hAnsi="Arial"/>
                                  <w:b w:val="0"/>
                                  <w:i w:val="0"/>
                                  <w:smallCaps w:val="0"/>
                                  <w:strike w:val="0"/>
                                  <w:color w:val="000000"/>
                                  <w:sz w:val="24"/>
                                  <w:vertAlign w:val="baseline"/>
                                </w:rPr>
                                <w:t xml:space="preserve">evento di</w:t>
                              </w:r>
                              <w:r w:rsidDel="00000000" w:rsidR="00000000" w:rsidRPr="00000000">
                                <w:rPr>
                                  <w:rFonts w:ascii="Arial" w:cs="Arial" w:eastAsia="Arial" w:hAnsi="Arial"/>
                                  <w:b w:val="0"/>
                                  <w:i w:val="0"/>
                                  <w:smallCaps w:val="0"/>
                                  <w:strike w:val="0"/>
                                  <w:color w:val="000000"/>
                                  <w:sz w:val="24"/>
                                  <w:vertAlign w:val="baseline"/>
                                </w:rPr>
                                <w:br w:type="textWrapping"/>
                              </w:r>
                              <w:r w:rsidDel="00000000" w:rsidR="00000000" w:rsidRPr="00000000">
                                <w:rPr>
                                  <w:rFonts w:ascii="Arial" w:cs="Arial" w:eastAsia="Arial" w:hAnsi="Arial"/>
                                  <w:b w:val="0"/>
                                  <w:i w:val="0"/>
                                  <w:smallCaps w:val="0"/>
                                  <w:strike w:val="0"/>
                                  <w:color w:val="000000"/>
                                  <w:sz w:val="24"/>
                                  <w:vertAlign w:val="baseline"/>
                                </w:rPr>
                                <w:t xml:space="preserve">sblocco</w:t>
                              </w:r>
                              <w:r w:rsidDel="00000000" w:rsidR="00000000" w:rsidRPr="00000000">
                                <w:rPr>
                                  <w:rFonts w:ascii="Arial" w:cs="Arial" w:eastAsia="Arial" w:hAnsi="Arial"/>
                                  <w:b w:val="0"/>
                                  <w:i w:val="0"/>
                                  <w:smallCaps w:val="0"/>
                                  <w:strike w:val="0"/>
                                  <w:color w:val="000000"/>
                                  <w:sz w:val="24"/>
                                  <w:vertAlign w:val="baseline"/>
                                </w:rPr>
                                <w:br w:type="textWrapping"/>
                              </w:r>
                              <w:r w:rsidDel="00000000" w:rsidR="00000000" w:rsidRPr="00000000">
                                <w:rPr>
                                  <w:rFonts w:ascii="Arial" w:cs="Arial" w:eastAsia="Arial" w:hAnsi="Arial"/>
                                  <w:b w:val="0"/>
                                  <w:i w:val="0"/>
                                  <w:smallCaps w:val="0"/>
                                  <w:strike w:val="0"/>
                                  <w:color w:val="000000"/>
                                  <w:sz w:val="24"/>
                                  <w:vertAlign w:val="baseline"/>
                                </w:rPr>
                                <w:t xml:space="preserve">(</w:t>
                              </w:r>
                              <w:r w:rsidDel="00000000" w:rsidR="00000000" w:rsidRPr="00000000">
                                <w:rPr>
                                  <w:rFonts w:ascii="Arial" w:cs="Arial" w:eastAsia="Arial" w:hAnsi="Arial"/>
                                  <w:b w:val="1"/>
                                  <w:i w:val="0"/>
                                  <w:smallCaps w:val="0"/>
                                  <w:strike w:val="0"/>
                                  <w:color w:val="000000"/>
                                  <w:sz w:val="24"/>
                                  <w:vertAlign w:val="baseline"/>
                                </w:rPr>
                                <w:t xml:space="preserve">interrupt</w:t>
                              </w:r>
                              <w:r w:rsidDel="00000000" w:rsidR="00000000" w:rsidRPr="00000000">
                                <w:rPr>
                                  <w:rFonts w:ascii="Arial" w:cs="Arial" w:eastAsia="Arial" w:hAnsi="Arial"/>
                                  <w:b w:val="0"/>
                                  <w:i w:val="0"/>
                                  <w:smallCaps w:val="0"/>
                                  <w:strike w:val="0"/>
                                  <w:color w:val="000000"/>
                                  <w:sz w:val="24"/>
                                  <w:vertAlign w:val="baseline"/>
                                </w:rPr>
                                <w:t xml:space="preserve">)</w:t>
                              </w:r>
                            </w:p>
                          </w:txbxContent>
                        </wps:txbx>
                        <wps:bodyPr anchorCtr="0" anchor="t" bIns="91425" lIns="91425" spcFirstLastPara="1" rIns="91425" wrap="square" tIns="91425">
                          <a:noAutofit/>
                        </wps:bodyPr>
                      </wps:wsp>
                      <wps:wsp>
                        <wps:cNvCnPr/>
                        <wps:spPr>
                          <a:xfrm flipH="1" rot="10800000">
                            <a:off x="4323900" y="1547475"/>
                            <a:ext cx="491700" cy="4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27" name="Shape 227"/>
                        <wps:spPr>
                          <a:xfrm>
                            <a:off x="4658256" y="1339217"/>
                            <a:ext cx="703500" cy="327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end</w:t>
                              </w:r>
                            </w:p>
                          </w:txbxContent>
                        </wps:txbx>
                        <wps:bodyPr anchorCtr="0" anchor="t" bIns="91425" lIns="91425" spcFirstLastPara="1" rIns="91425" wrap="square" tIns="91425">
                          <a:noAutofit/>
                        </wps:bodyPr>
                      </wps:wsp>
                      <wps:wsp>
                        <wps:cNvCnPr/>
                        <wps:spPr>
                          <a:xfrm rot="10800000">
                            <a:off x="1927850" y="1089975"/>
                            <a:ext cx="4800" cy="236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29" name="Shape 229"/>
                        <wps:spPr>
                          <a:xfrm>
                            <a:off x="1580906" y="814592"/>
                            <a:ext cx="703500" cy="327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end</w:t>
                              </w:r>
                            </w:p>
                          </w:txbxContent>
                        </wps:txbx>
                        <wps:bodyPr anchorCtr="0" anchor="t" bIns="91425" lIns="91425" spcFirstLastPara="1" rIns="91425" wrap="square" tIns="91425">
                          <a:noAutofit/>
                        </wps:bodyPr>
                      </wps:wsp>
                      <wps:wsp>
                        <wps:cNvCnPr/>
                        <wps:spPr>
                          <a:xfrm rot="10800000">
                            <a:off x="2912713" y="2195503"/>
                            <a:ext cx="4800" cy="236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31" name="Shape 231"/>
                        <wps:spPr>
                          <a:xfrm>
                            <a:off x="2565768" y="1920120"/>
                            <a:ext cx="703500" cy="327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end</w:t>
                              </w:r>
                            </w:p>
                          </w:txbxContent>
                        </wps:txbx>
                        <wps:bodyPr anchorCtr="0" anchor="t" bIns="91425" lIns="91425" spcFirstLastPara="1" rIns="91425" wrap="square" tIns="91425">
                          <a:noAutofit/>
                        </wps:bodyPr>
                      </wps:wsp>
                      <wps:wsp>
                        <wps:cNvSpPr txBox="1"/>
                        <wps:cNvPr id="232" name="Shape 232"/>
                        <wps:spPr>
                          <a:xfrm>
                            <a:off x="2203226" y="1536538"/>
                            <a:ext cx="1445400" cy="327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preemption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w:t>
                              </w:r>
                              <w:r w:rsidDel="00000000" w:rsidR="00000000" w:rsidRPr="00000000">
                                <w:rPr>
                                  <w:rFonts w:ascii="Arial" w:cs="Arial" w:eastAsia="Arial" w:hAnsi="Arial"/>
                                  <w:b w:val="1"/>
                                  <w:i w:val="0"/>
                                  <w:smallCaps w:val="0"/>
                                  <w:strike w:val="0"/>
                                  <w:color w:val="000000"/>
                                  <w:sz w:val="24"/>
                                  <w:vertAlign w:val="baseline"/>
                                </w:rPr>
                                <w:t xml:space="preserve">timer interrupt</w:t>
                              </w:r>
                              <w:r w:rsidDel="00000000" w:rsidR="00000000" w:rsidRPr="00000000">
                                <w:rPr>
                                  <w:rFonts w:ascii="Arial" w:cs="Arial" w:eastAsia="Arial" w:hAnsi="Arial"/>
                                  <w:b w:val="0"/>
                                  <w:i w:val="0"/>
                                  <w:smallCaps w:val="0"/>
                                  <w:strike w:val="0"/>
                                  <w:color w:val="000000"/>
                                  <w:sz w:val="24"/>
                                  <w:vertAlign w:val="baseline"/>
                                </w:rPr>
                                <w:t xml:space="preserve">)</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3653138" cy="1531508"/>
                <wp:effectExtent b="0" l="0" r="0" t="0"/>
                <wp:docPr id="9" name="image36.png"/>
                <a:graphic>
                  <a:graphicData uri="http://schemas.openxmlformats.org/drawingml/2006/picture">
                    <pic:pic>
                      <pic:nvPicPr>
                        <pic:cNvPr id="0" name="image36.png"/>
                        <pic:cNvPicPr preferRelativeResize="0"/>
                      </pic:nvPicPr>
                      <pic:blipFill>
                        <a:blip r:embed="rId97"/>
                        <a:srcRect/>
                        <a:stretch>
                          <a:fillRect/>
                        </a:stretch>
                      </pic:blipFill>
                      <pic:spPr>
                        <a:xfrm>
                          <a:off x="0" y="0"/>
                          <a:ext cx="3653138" cy="153150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F45">
      <w:pPr>
        <w:pageBreakBefore w:val="0"/>
        <w:jc w:val="both"/>
        <w:rPr/>
      </w:pPr>
      <w:r w:rsidDel="00000000" w:rsidR="00000000" w:rsidRPr="00000000">
        <w:rPr>
          <w:rtl w:val="0"/>
        </w:rPr>
        <w:t xml:space="preserve">Un'alternativa all'uso di interrupt è il meccanismo del </w:t>
      </w:r>
      <w:r w:rsidDel="00000000" w:rsidR="00000000" w:rsidRPr="00000000">
        <w:rPr>
          <w:b w:val="1"/>
          <w:rtl w:val="0"/>
        </w:rPr>
        <w:t xml:space="preserve">polling</w:t>
      </w:r>
      <w:r w:rsidDel="00000000" w:rsidR="00000000" w:rsidRPr="00000000">
        <w:rPr>
          <w:rtl w:val="0"/>
        </w:rPr>
        <w:t xml:space="preserve">, dove il processo non viene notificato dall'esterno, ma piuttosto verifica attivamente che l'evento atteso si sia verificato, ad esempio controllando un apposito bit impostato dal dispositivo. Una forma estrema di polling è il </w:t>
      </w:r>
      <w:r w:rsidDel="00000000" w:rsidR="00000000" w:rsidRPr="00000000">
        <w:rPr>
          <w:b w:val="1"/>
          <w:rtl w:val="0"/>
        </w:rPr>
        <w:t xml:space="preserve">busy waiting</w:t>
      </w:r>
      <w:r w:rsidDel="00000000" w:rsidR="00000000" w:rsidRPr="00000000">
        <w:rPr>
          <w:rtl w:val="0"/>
        </w:rPr>
        <w:t xml:space="preserve">, dove il processo rimane in un ciclo di esecuzione che fa polling dell'evento ad ogni iterazione. Se il tempo di attesa dell'evento è significativo, questo meccanismo è estremamente dispendioso in termini di risorse consumando prezioso tempo di CPU e non è generalmente adottato dai sistemi operativi moderni per innescare la transizione tra stato waiting e ready.</w:t>
        <w:br w:type="textWrapping"/>
      </w:r>
    </w:p>
    <w:p w:rsidR="00000000" w:rsidDel="00000000" w:rsidP="00000000" w:rsidRDefault="00000000" w:rsidRPr="00000000" w14:paraId="00000F46">
      <w:pPr>
        <w:pStyle w:val="Heading3"/>
        <w:pageBreakBefore w:val="0"/>
        <w:ind w:left="0" w:firstLine="0"/>
        <w:rPr/>
      </w:pPr>
      <w:bookmarkStart w:colFirst="0" w:colLast="0" w:name="_bct2rew9e7wr" w:id="147"/>
      <w:bookmarkEnd w:id="147"/>
      <w:r w:rsidDel="00000000" w:rsidR="00000000" w:rsidRPr="00000000">
        <w:rPr>
          <w:rtl w:val="0"/>
        </w:rPr>
        <w:t xml:space="preserve">6.3.2 Segnali</w:t>
      </w:r>
    </w:p>
    <w:p w:rsidR="00000000" w:rsidDel="00000000" w:rsidP="00000000" w:rsidRDefault="00000000" w:rsidRPr="00000000" w14:paraId="00000F47">
      <w:pPr>
        <w:pageBreakBefore w:val="0"/>
        <w:jc w:val="both"/>
        <w:rPr/>
      </w:pPr>
      <w:r w:rsidDel="00000000" w:rsidR="00000000" w:rsidRPr="00000000">
        <w:rPr>
          <w:rtl w:val="0"/>
        </w:rPr>
        <w:t xml:space="preserve">Un </w:t>
      </w:r>
      <w:r w:rsidDel="00000000" w:rsidR="00000000" w:rsidRPr="00000000">
        <w:rPr>
          <w:rtl w:val="0"/>
        </w:rPr>
        <w:t xml:space="preserve">segnale</w:t>
      </w:r>
      <w:r w:rsidDel="00000000" w:rsidR="00000000" w:rsidRPr="00000000">
        <w:rPr>
          <w:rtl w:val="0"/>
        </w:rPr>
        <w:t xml:space="preserve"> è una </w:t>
      </w:r>
      <w:r w:rsidDel="00000000" w:rsidR="00000000" w:rsidRPr="00000000">
        <w:rPr>
          <w:b w:val="1"/>
          <w:rtl w:val="0"/>
        </w:rPr>
        <w:t xml:space="preserve">notifica</w:t>
      </w:r>
      <w:r w:rsidDel="00000000" w:rsidR="00000000" w:rsidRPr="00000000">
        <w:rPr>
          <w:rtl w:val="0"/>
        </w:rPr>
        <w:t xml:space="preserve"> inviata, generalmente in modo asincrono, a un processo. La differenza principale tra un segnale e un'interruzione è che un segnale è completamente gestito via software e ha come destinatario un processo e non la CPU. Un segnale può essere inviato dal kernel a un processo, da un processo a un altro processo, o da un processo a se stesso. Un segnale potrebbe essere ad esempio una richiesta di terminazione di un processo da parte di un altro processo, la notifica di un accesso a memoria errato, o la richiesta diretta dell'utente di terminare il processo figlio del terminale correntemente attivo (anche detto in </w:t>
      </w:r>
      <w:r w:rsidDel="00000000" w:rsidR="00000000" w:rsidRPr="00000000">
        <w:rPr>
          <w:b w:val="1"/>
          <w:rtl w:val="0"/>
        </w:rPr>
        <w:t xml:space="preserve">foreground</w:t>
      </w:r>
      <w:r w:rsidDel="00000000" w:rsidR="00000000" w:rsidRPr="00000000">
        <w:rPr>
          <w:rtl w:val="0"/>
        </w:rPr>
        <w:t xml:space="preserve">) tramite la pressione dei tasti CTRL+C sul terminale, ecc. Quest'ultimo esempio mostra come un segnale possa essere prodotto in risposta a un'interruzione. </w:t>
        <w:br w:type="textWrapping"/>
      </w:r>
    </w:p>
    <w:p w:rsidR="00000000" w:rsidDel="00000000" w:rsidP="00000000" w:rsidRDefault="00000000" w:rsidRPr="00000000" w14:paraId="00000F48">
      <w:pPr>
        <w:pStyle w:val="Heading4"/>
        <w:pageBreakBefore w:val="0"/>
        <w:rPr/>
      </w:pPr>
      <w:bookmarkStart w:colFirst="0" w:colLast="0" w:name="_xn4bozf84qv2" w:id="148"/>
      <w:bookmarkEnd w:id="148"/>
      <w:r w:rsidDel="00000000" w:rsidR="00000000" w:rsidRPr="00000000">
        <w:rPr>
          <w:rtl w:val="0"/>
        </w:rPr>
        <w:t xml:space="preserve">6</w:t>
      </w:r>
      <w:r w:rsidDel="00000000" w:rsidR="00000000" w:rsidRPr="00000000">
        <w:rPr>
          <w:rtl w:val="0"/>
        </w:rPr>
        <w:t xml:space="preserve">.3.2.1 Definizione segnali</w:t>
      </w:r>
    </w:p>
    <w:p w:rsidR="00000000" w:rsidDel="00000000" w:rsidP="00000000" w:rsidRDefault="00000000" w:rsidRPr="00000000" w14:paraId="00000F49">
      <w:pPr>
        <w:pageBreakBefore w:val="0"/>
        <w:jc w:val="both"/>
        <w:rPr/>
      </w:pPr>
      <w:r w:rsidDel="00000000" w:rsidR="00000000" w:rsidRPr="00000000">
        <w:rPr>
          <w:rtl w:val="0"/>
        </w:rPr>
        <w:t xml:space="preserve">Un segnale è definito: </w:t>
      </w:r>
    </w:p>
    <w:p w:rsidR="00000000" w:rsidDel="00000000" w:rsidP="00000000" w:rsidRDefault="00000000" w:rsidRPr="00000000" w14:paraId="00000F4A">
      <w:pPr>
        <w:pageBreakBefore w:val="0"/>
        <w:numPr>
          <w:ilvl w:val="0"/>
          <w:numId w:val="60"/>
        </w:numPr>
        <w:spacing w:after="0" w:afterAutospacing="0"/>
        <w:ind w:left="720" w:hanging="360"/>
        <w:jc w:val="both"/>
        <w:rPr>
          <w:u w:val="none"/>
        </w:rPr>
      </w:pPr>
      <w:r w:rsidDel="00000000" w:rsidR="00000000" w:rsidRPr="00000000">
        <w:rPr>
          <w:rtl w:val="0"/>
        </w:rPr>
        <w:t xml:space="preserve">da un </w:t>
      </w:r>
      <w:r w:rsidDel="00000000" w:rsidR="00000000" w:rsidRPr="00000000">
        <w:rPr>
          <w:b w:val="1"/>
          <w:rtl w:val="0"/>
        </w:rPr>
        <w:t xml:space="preserve">numero</w:t>
      </w:r>
      <w:r w:rsidDel="00000000" w:rsidR="00000000" w:rsidRPr="00000000">
        <w:rPr>
          <w:rtl w:val="0"/>
        </w:rPr>
        <w:t xml:space="preserve"> che lo identifica univocamente nel sistema usato</w:t>
      </w:r>
    </w:p>
    <w:p w:rsidR="00000000" w:rsidDel="00000000" w:rsidP="00000000" w:rsidRDefault="00000000" w:rsidRPr="00000000" w14:paraId="00000F4B">
      <w:pPr>
        <w:pageBreakBefore w:val="0"/>
        <w:numPr>
          <w:ilvl w:val="0"/>
          <w:numId w:val="60"/>
        </w:numPr>
        <w:spacing w:before="0" w:beforeAutospacing="0"/>
        <w:ind w:left="720" w:hanging="360"/>
        <w:jc w:val="both"/>
        <w:rPr>
          <w:u w:val="none"/>
        </w:rPr>
      </w:pPr>
      <w:r w:rsidDel="00000000" w:rsidR="00000000" w:rsidRPr="00000000">
        <w:rPr>
          <w:rtl w:val="0"/>
        </w:rPr>
        <w:t xml:space="preserve">dal </w:t>
      </w:r>
      <w:r w:rsidDel="00000000" w:rsidR="00000000" w:rsidRPr="00000000">
        <w:rPr>
          <w:b w:val="1"/>
          <w:rtl w:val="0"/>
        </w:rPr>
        <w:t xml:space="preserve">pid</w:t>
      </w:r>
      <w:r w:rsidDel="00000000" w:rsidR="00000000" w:rsidRPr="00000000">
        <w:rPr>
          <w:rtl w:val="0"/>
        </w:rPr>
        <w:t xml:space="preserve"> del processo a cui deve essere notificato</w:t>
      </w:r>
      <w:r w:rsidDel="00000000" w:rsidR="00000000" w:rsidRPr="00000000">
        <w:rPr>
          <w:vertAlign w:val="superscript"/>
        </w:rPr>
        <w:footnoteReference w:customMarkFollows="0" w:id="33"/>
      </w:r>
      <w:r w:rsidDel="00000000" w:rsidR="00000000" w:rsidRPr="00000000">
        <w:rPr>
          <w:rtl w:val="0"/>
        </w:rPr>
        <w:t xml:space="preserve">. </w:t>
      </w:r>
    </w:p>
    <w:p w:rsidR="00000000" w:rsidDel="00000000" w:rsidP="00000000" w:rsidRDefault="00000000" w:rsidRPr="00000000" w14:paraId="00000F4C">
      <w:pPr>
        <w:pageBreakBefore w:val="0"/>
        <w:ind w:left="0" w:firstLine="0"/>
        <w:jc w:val="both"/>
        <w:rPr/>
      </w:pPr>
      <w:r w:rsidDel="00000000" w:rsidR="00000000" w:rsidRPr="00000000">
        <w:rPr>
          <w:rtl w:val="0"/>
        </w:rPr>
        <w:t xml:space="preserve">Nonostante le molte similarità, si faccia attenzione a non confondere i segnali con le eccezioni, che sono notifiche dall'hardware verso il sistema operativo e hanno una gestione differente. Si noti tra l'altro che le numerazioni degli interrupt e dei segnali sono del tutto diverse.</w:t>
      </w:r>
    </w:p>
    <w:p w:rsidR="00000000" w:rsidDel="00000000" w:rsidP="00000000" w:rsidRDefault="00000000" w:rsidRPr="00000000" w14:paraId="00000F4D">
      <w:pPr>
        <w:pageBreakBefore w:val="0"/>
        <w:ind w:left="0" w:firstLine="0"/>
        <w:jc w:val="both"/>
        <w:rPr/>
      </w:pPr>
      <w:r w:rsidDel="00000000" w:rsidR="00000000" w:rsidRPr="00000000">
        <w:rPr>
          <w:rtl w:val="0"/>
        </w:rPr>
        <w:t xml:space="preserve">Salvo intervento del programmatore per ottenere un risultato diverso, ogni segnalcc e, una volta notificato al processo a cui è rivolto, risulta in uno dei seguenti </w:t>
      </w:r>
      <w:r w:rsidDel="00000000" w:rsidR="00000000" w:rsidRPr="00000000">
        <w:rPr>
          <w:b w:val="1"/>
          <w:rtl w:val="0"/>
        </w:rPr>
        <w:t xml:space="preserve">comportamenti</w:t>
      </w:r>
      <w:r w:rsidDel="00000000" w:rsidR="00000000" w:rsidRPr="00000000">
        <w:rPr>
          <w:b w:val="1"/>
          <w:vertAlign w:val="superscript"/>
        </w:rPr>
        <w:footnoteReference w:customMarkFollows="0" w:id="34"/>
      </w:r>
      <w:r w:rsidDel="00000000" w:rsidR="00000000" w:rsidRPr="00000000">
        <w:rPr>
          <w:rtl w:val="0"/>
        </w:rPr>
        <w:t xml:space="preserve"> predefiniti:</w:t>
        <w:br w:type="textWrapping"/>
      </w:r>
    </w:p>
    <w:tbl>
      <w:tblPr>
        <w:tblStyle w:val="Table185"/>
        <w:tblW w:w="95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5"/>
        <w:gridCol w:w="8685"/>
        <w:tblGridChange w:id="0">
          <w:tblGrid>
            <w:gridCol w:w="885"/>
            <w:gridCol w:w="8685"/>
          </w:tblGrid>
        </w:tblGridChange>
      </w:tblGrid>
      <w:tr>
        <w:trPr>
          <w:cantSplit w:val="0"/>
          <w:tblHeader w:val="0"/>
        </w:trPr>
        <w:tc>
          <w:tcPr>
            <w:shd w:fill="cccccc" w:val="clear"/>
            <w:tcMar>
              <w:top w:w="100.0" w:type="dxa"/>
              <w:left w:w="100.0" w:type="dxa"/>
              <w:bottom w:w="100.0" w:type="dxa"/>
              <w:right w:w="100.0" w:type="dxa"/>
            </w:tcMar>
            <w:vAlign w:val="center"/>
          </w:tcPr>
          <w:p w:rsidR="00000000" w:rsidDel="00000000" w:rsidP="00000000" w:rsidRDefault="00000000" w:rsidRPr="00000000" w14:paraId="00000F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Term</w:t>
            </w:r>
          </w:p>
        </w:tc>
        <w:tc>
          <w:tcPr>
            <w:shd w:fill="auto" w:val="clear"/>
            <w:tcMar>
              <w:top w:w="100.0" w:type="dxa"/>
              <w:left w:w="100.0" w:type="dxa"/>
              <w:bottom w:w="100.0" w:type="dxa"/>
              <w:right w:w="100.0" w:type="dxa"/>
            </w:tcMar>
            <w:vAlign w:val="top"/>
          </w:tcPr>
          <w:p w:rsidR="00000000" w:rsidDel="00000000" w:rsidP="00000000" w:rsidRDefault="00000000" w:rsidRPr="00000000" w14:paraId="00000F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Il processo ricevente termina</w:t>
            </w:r>
          </w:p>
        </w:tc>
      </w:tr>
      <w:tr>
        <w:trPr>
          <w:cantSplit w:val="0"/>
          <w:tblHeader w:val="0"/>
        </w:trPr>
        <w:tc>
          <w:tcPr>
            <w:shd w:fill="cccccc" w:val="clear"/>
            <w:tcMar>
              <w:top w:w="100.0" w:type="dxa"/>
              <w:left w:w="100.0" w:type="dxa"/>
              <w:bottom w:w="100.0" w:type="dxa"/>
              <w:right w:w="100.0" w:type="dxa"/>
            </w:tcMar>
            <w:vAlign w:val="center"/>
          </w:tcPr>
          <w:p w:rsidR="00000000" w:rsidDel="00000000" w:rsidP="00000000" w:rsidRDefault="00000000" w:rsidRPr="00000000" w14:paraId="00000F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F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Il processo ricevente termina e genera un file chiamato </w:t>
            </w:r>
            <w:r w:rsidDel="00000000" w:rsidR="00000000" w:rsidRPr="00000000">
              <w:rPr>
                <w:rFonts w:ascii="Courier New" w:cs="Courier New" w:eastAsia="Courier New" w:hAnsi="Courier New"/>
                <w:rtl w:val="0"/>
              </w:rPr>
              <w:t xml:space="preserve">core dump</w:t>
            </w:r>
            <w:r w:rsidDel="00000000" w:rsidR="00000000" w:rsidRPr="00000000">
              <w:rPr>
                <w:rtl w:val="0"/>
              </w:rPr>
              <w:t xml:space="preserve"> che consiste in un'istantanea dello stato della memoria dei processi e dei registri per scopi di debugging al momento in cui il segnale viene ricevuto. L'analisi del core dump può essere utile per comprendere il motivo di un'eventuale situazione anomala che ha innescato l'invio del segnale.</w:t>
            </w:r>
          </w:p>
        </w:tc>
      </w:tr>
      <w:tr>
        <w:trPr>
          <w:cantSplit w:val="0"/>
          <w:tblHeader w:val="0"/>
        </w:trPr>
        <w:tc>
          <w:tcPr>
            <w:shd w:fill="cccccc" w:val="clear"/>
            <w:tcMar>
              <w:top w:w="100.0" w:type="dxa"/>
              <w:left w:w="100.0" w:type="dxa"/>
              <w:bottom w:w="100.0" w:type="dxa"/>
              <w:right w:w="100.0" w:type="dxa"/>
            </w:tcMar>
            <w:vAlign w:val="center"/>
          </w:tcPr>
          <w:p w:rsidR="00000000" w:rsidDel="00000000" w:rsidP="00000000" w:rsidRDefault="00000000" w:rsidRPr="00000000" w14:paraId="00000F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F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Il segnale viene ignorato e non ha alcun effetto sul processo ricevente</w:t>
            </w:r>
          </w:p>
        </w:tc>
      </w:tr>
    </w:tbl>
    <w:p w:rsidR="00000000" w:rsidDel="00000000" w:rsidP="00000000" w:rsidRDefault="00000000" w:rsidRPr="00000000" w14:paraId="00000F54">
      <w:pPr>
        <w:pageBreakBefore w:val="0"/>
        <w:jc w:val="both"/>
        <w:rPr/>
      </w:pPr>
      <w:r w:rsidDel="00000000" w:rsidR="00000000" w:rsidRPr="00000000">
        <w:rPr>
          <w:rtl w:val="0"/>
        </w:rPr>
        <w:br w:type="textWrapping"/>
        <w:t xml:space="preserve">La seguente tabella, non esaustiva, elenca i principali segnali trattati nella dispensa:</w:t>
      </w:r>
    </w:p>
    <w:p w:rsidR="00000000" w:rsidDel="00000000" w:rsidP="00000000" w:rsidRDefault="00000000" w:rsidRPr="00000000" w14:paraId="00000F55">
      <w:pPr>
        <w:pageBreakBefore w:val="0"/>
        <w:jc w:val="both"/>
        <w:rPr>
          <w:sz w:val="20"/>
          <w:szCs w:val="20"/>
        </w:rPr>
      </w:pPr>
      <w:r w:rsidDel="00000000" w:rsidR="00000000" w:rsidRPr="00000000">
        <w:rPr>
          <w:rtl w:val="0"/>
        </w:rPr>
        <w:br w:type="textWrapping"/>
      </w:r>
      <w:r w:rsidDel="00000000" w:rsidR="00000000" w:rsidRPr="00000000">
        <w:rPr>
          <w:rtl w:val="0"/>
        </w:rPr>
      </w:r>
    </w:p>
    <w:tbl>
      <w:tblPr>
        <w:tblStyle w:val="Table186"/>
        <w:tblW w:w="95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1110"/>
        <w:gridCol w:w="645"/>
        <w:gridCol w:w="4500"/>
        <w:gridCol w:w="750"/>
        <w:gridCol w:w="735"/>
        <w:gridCol w:w="900"/>
        <w:tblGridChange w:id="0">
          <w:tblGrid>
            <w:gridCol w:w="930"/>
            <w:gridCol w:w="1110"/>
            <w:gridCol w:w="645"/>
            <w:gridCol w:w="4500"/>
            <w:gridCol w:w="750"/>
            <w:gridCol w:w="735"/>
            <w:gridCol w:w="900"/>
          </w:tblGrid>
        </w:tblGridChange>
      </w:tblGrid>
      <w:tr>
        <w:trPr>
          <w:cantSplit w:val="0"/>
          <w:tblHeader w:val="0"/>
        </w:trPr>
        <w:tc>
          <w:tcPr>
            <w:shd w:fill="cccccc" w:val="clear"/>
            <w:tcMar>
              <w:top w:w="100.0" w:type="dxa"/>
              <w:left w:w="100.0" w:type="dxa"/>
              <w:bottom w:w="100.0" w:type="dxa"/>
              <w:right w:w="100.0" w:type="dxa"/>
            </w:tcMar>
            <w:vAlign w:val="center"/>
          </w:tcPr>
          <w:p w:rsidR="00000000" w:rsidDel="00000000" w:rsidP="00000000" w:rsidRDefault="00000000" w:rsidRPr="00000000" w14:paraId="00000F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Categoria</w:t>
            </w:r>
          </w:p>
        </w:tc>
        <w:tc>
          <w:tcPr>
            <w:shd w:fill="cccccc" w:val="clear"/>
            <w:tcMar>
              <w:top w:w="100.0" w:type="dxa"/>
              <w:left w:w="100.0" w:type="dxa"/>
              <w:bottom w:w="100.0" w:type="dxa"/>
              <w:right w:w="100.0" w:type="dxa"/>
            </w:tcMar>
            <w:vAlign w:val="center"/>
          </w:tcPr>
          <w:p w:rsidR="00000000" w:rsidDel="00000000" w:rsidP="00000000" w:rsidRDefault="00000000" w:rsidRPr="00000000" w14:paraId="00000F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Segnale</w:t>
            </w:r>
          </w:p>
        </w:tc>
        <w:tc>
          <w:tcPr>
            <w:shd w:fill="cccccc" w:val="clear"/>
            <w:tcMar>
              <w:top w:w="100.0" w:type="dxa"/>
              <w:left w:w="100.0" w:type="dxa"/>
              <w:bottom w:w="100.0" w:type="dxa"/>
              <w:right w:w="100.0" w:type="dxa"/>
            </w:tcMar>
            <w:vAlign w:val="center"/>
          </w:tcPr>
          <w:p w:rsidR="00000000" w:rsidDel="00000000" w:rsidP="00000000" w:rsidRDefault="00000000" w:rsidRPr="00000000" w14:paraId="00000F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N</w:t>
            </w:r>
            <w:r w:rsidDel="00000000" w:rsidR="00000000" w:rsidRPr="00000000">
              <w:rPr>
                <w:b w:val="1"/>
                <w:sz w:val="20"/>
                <w:szCs w:val="20"/>
                <w:vertAlign w:val="superscript"/>
              </w:rPr>
              <w:footnoteReference w:customMarkFollows="0" w:id="35"/>
            </w:r>
            <w:r w:rsidDel="00000000" w:rsidR="00000000" w:rsidRPr="00000000">
              <w:rPr>
                <w:rtl w:val="0"/>
              </w:rPr>
            </w:r>
          </w:p>
        </w:tc>
        <w:tc>
          <w:tcPr>
            <w:shd w:fill="cccccc" w:val="clear"/>
            <w:tcMar>
              <w:top w:w="100.0" w:type="dxa"/>
              <w:left w:w="100.0" w:type="dxa"/>
              <w:bottom w:w="100.0" w:type="dxa"/>
              <w:right w:w="100.0" w:type="dxa"/>
            </w:tcMar>
            <w:vAlign w:val="center"/>
          </w:tcPr>
          <w:p w:rsidR="00000000" w:rsidDel="00000000" w:rsidP="00000000" w:rsidRDefault="00000000" w:rsidRPr="00000000" w14:paraId="00000F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Descrizione</w:t>
            </w:r>
          </w:p>
        </w:tc>
        <w:tc>
          <w:tcPr>
            <w:shd w:fill="cccccc" w:val="clear"/>
            <w:tcMar>
              <w:top w:w="100.0" w:type="dxa"/>
              <w:left w:w="100.0" w:type="dxa"/>
              <w:bottom w:w="100.0" w:type="dxa"/>
              <w:right w:w="100.0" w:type="dxa"/>
            </w:tcMar>
            <w:vAlign w:val="center"/>
          </w:tcPr>
          <w:p w:rsidR="00000000" w:rsidDel="00000000" w:rsidP="00000000" w:rsidRDefault="00000000" w:rsidRPr="00000000" w14:paraId="00000F5A">
            <w:pPr>
              <w:pageBreakBefore w:val="0"/>
              <w:widowControl w:val="0"/>
              <w:spacing w:before="0" w:line="240" w:lineRule="auto"/>
              <w:jc w:val="center"/>
              <w:rPr>
                <w:b w:val="1"/>
                <w:sz w:val="20"/>
                <w:szCs w:val="20"/>
              </w:rPr>
            </w:pPr>
            <w:r w:rsidDel="00000000" w:rsidR="00000000" w:rsidRPr="00000000">
              <w:rPr>
                <w:b w:val="1"/>
                <w:sz w:val="20"/>
                <w:szCs w:val="20"/>
                <w:rtl w:val="0"/>
              </w:rPr>
              <w:t xml:space="preserve">Ignorabile</w:t>
            </w:r>
          </w:p>
        </w:tc>
        <w:tc>
          <w:tcPr>
            <w:shd w:fill="cccccc" w:val="clear"/>
            <w:tcMar>
              <w:top w:w="100.0" w:type="dxa"/>
              <w:left w:w="100.0" w:type="dxa"/>
              <w:bottom w:w="100.0" w:type="dxa"/>
              <w:right w:w="100.0" w:type="dxa"/>
            </w:tcMar>
            <w:vAlign w:val="center"/>
          </w:tcPr>
          <w:p w:rsidR="00000000" w:rsidDel="00000000" w:rsidP="00000000" w:rsidRDefault="00000000" w:rsidRPr="00000000" w14:paraId="00000F5B">
            <w:pPr>
              <w:pageBreakBefore w:val="0"/>
              <w:widowControl w:val="0"/>
              <w:spacing w:before="0" w:line="240" w:lineRule="auto"/>
              <w:jc w:val="center"/>
              <w:rPr>
                <w:b w:val="1"/>
                <w:sz w:val="20"/>
                <w:szCs w:val="20"/>
              </w:rPr>
            </w:pPr>
            <w:r w:rsidDel="00000000" w:rsidR="00000000" w:rsidRPr="00000000">
              <w:rPr>
                <w:b w:val="1"/>
                <w:sz w:val="20"/>
                <w:szCs w:val="20"/>
                <w:rtl w:val="0"/>
              </w:rPr>
              <w:t xml:space="preserve">Gestibile</w:t>
            </w:r>
          </w:p>
        </w:tc>
        <w:tc>
          <w:tcPr>
            <w:shd w:fill="cccccc" w:val="clear"/>
            <w:tcMar>
              <w:top w:w="100.0" w:type="dxa"/>
              <w:left w:w="100.0" w:type="dxa"/>
              <w:bottom w:w="100.0" w:type="dxa"/>
              <w:right w:w="100.0" w:type="dxa"/>
            </w:tcMar>
            <w:vAlign w:val="center"/>
          </w:tcPr>
          <w:p w:rsidR="00000000" w:rsidDel="00000000" w:rsidP="00000000" w:rsidRDefault="00000000" w:rsidRPr="00000000" w14:paraId="00000F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Default</w:t>
            </w:r>
          </w:p>
        </w:tc>
      </w:tr>
      <w:tr>
        <w:trPr>
          <w:cantSplit w:val="0"/>
          <w:trHeight w:val="40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F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Terminazione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SIGTERM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Terminazione "morbida" in cui il processo ha la facoltà di liberare le proprie risorse. Inviato dal comando </w:t>
            </w:r>
            <w:r w:rsidDel="00000000" w:rsidR="00000000" w:rsidRPr="00000000">
              <w:rPr>
                <w:rFonts w:ascii="Courier New" w:cs="Courier New" w:eastAsia="Courier New" w:hAnsi="Courier New"/>
                <w:sz w:val="20"/>
                <w:szCs w:val="20"/>
                <w:rtl w:val="0"/>
              </w:rPr>
              <w:t xml:space="preserve">kill</w:t>
            </w:r>
            <w:r w:rsidDel="00000000" w:rsidR="00000000" w:rsidRPr="00000000">
              <w:rPr>
                <w:sz w:val="20"/>
                <w:szCs w:val="20"/>
                <w:rtl w:val="0"/>
              </w:rPr>
              <w:t xml:space="preserve"> di default (si veda sotto).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61">
            <w:pPr>
              <w:pageBreakBefore w:val="0"/>
              <w:widowControl w:val="0"/>
              <w:spacing w:before="0" w:line="240" w:lineRule="auto"/>
              <w:jc w:val="center"/>
              <w:rPr>
                <w:sz w:val="20"/>
                <w:szCs w:val="20"/>
              </w:rPr>
            </w:pPr>
            <w:r w:rsidDel="00000000" w:rsidR="00000000" w:rsidRPr="00000000">
              <w:rPr>
                <w:sz w:val="20"/>
                <w:szCs w:val="20"/>
                <w:rtl w:val="0"/>
              </w:rPr>
              <w:t xml:space="preserve">Sì</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62">
            <w:pPr>
              <w:pageBreakBefore w:val="0"/>
              <w:widowControl w:val="0"/>
              <w:spacing w:before="0" w:line="240" w:lineRule="auto"/>
              <w:jc w:val="center"/>
              <w:rPr>
                <w:sz w:val="20"/>
                <w:szCs w:val="20"/>
              </w:rPr>
            </w:pPr>
            <w:r w:rsidDel="00000000" w:rsidR="00000000" w:rsidRPr="00000000">
              <w:rPr>
                <w:sz w:val="20"/>
                <w:szCs w:val="20"/>
                <w:rtl w:val="0"/>
              </w:rPr>
              <w:t xml:space="preserve">Sì</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63">
            <w:pPr>
              <w:pageBreakBefore w:val="0"/>
              <w:widowControl w:val="0"/>
              <w:spacing w:before="0" w:line="240" w:lineRule="auto"/>
              <w:jc w:val="center"/>
              <w:rPr>
                <w:sz w:val="20"/>
                <w:szCs w:val="20"/>
              </w:rPr>
            </w:pPr>
            <w:r w:rsidDel="00000000" w:rsidR="00000000" w:rsidRPr="00000000">
              <w:rPr>
                <w:b w:val="1"/>
                <w:sz w:val="20"/>
                <w:szCs w:val="20"/>
                <w:rtl w:val="0"/>
              </w:rPr>
              <w:t xml:space="preserve">Term</w:t>
            </w:r>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F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F65">
            <w:pPr>
              <w:pageBreakBefore w:val="0"/>
              <w:widowControl w:val="0"/>
              <w:spacing w:before="0" w:line="240" w:lineRule="auto"/>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SIGINT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Come </w:t>
            </w:r>
            <w:r w:rsidDel="00000000" w:rsidR="00000000" w:rsidRPr="00000000">
              <w:rPr>
                <w:rFonts w:ascii="Courier New" w:cs="Courier New" w:eastAsia="Courier New" w:hAnsi="Courier New"/>
                <w:sz w:val="20"/>
                <w:szCs w:val="20"/>
                <w:rtl w:val="0"/>
              </w:rPr>
              <w:t xml:space="preserve">SIGTERM</w:t>
            </w:r>
            <w:r w:rsidDel="00000000" w:rsidR="00000000" w:rsidRPr="00000000">
              <w:rPr>
                <w:sz w:val="20"/>
                <w:szCs w:val="20"/>
                <w:rtl w:val="0"/>
              </w:rPr>
              <w:t xml:space="preserve">, ma attivato anche tramite la combinazione di tasti CTRL+C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68">
            <w:pPr>
              <w:pageBreakBefore w:val="0"/>
              <w:widowControl w:val="0"/>
              <w:spacing w:before="0" w:line="240" w:lineRule="auto"/>
              <w:jc w:val="center"/>
              <w:rPr>
                <w:sz w:val="20"/>
                <w:szCs w:val="20"/>
              </w:rPr>
            </w:pPr>
            <w:r w:rsidDel="00000000" w:rsidR="00000000" w:rsidRPr="00000000">
              <w:rPr>
                <w:sz w:val="20"/>
                <w:szCs w:val="20"/>
                <w:rtl w:val="0"/>
              </w:rPr>
              <w:t xml:space="preserve">Sì</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69">
            <w:pPr>
              <w:pageBreakBefore w:val="0"/>
              <w:widowControl w:val="0"/>
              <w:spacing w:before="0" w:line="240" w:lineRule="auto"/>
              <w:jc w:val="center"/>
              <w:rPr>
                <w:sz w:val="20"/>
                <w:szCs w:val="20"/>
              </w:rPr>
            </w:pPr>
            <w:r w:rsidDel="00000000" w:rsidR="00000000" w:rsidRPr="00000000">
              <w:rPr>
                <w:sz w:val="20"/>
                <w:szCs w:val="20"/>
                <w:rtl w:val="0"/>
              </w:rPr>
              <w:t xml:space="preserve">Sì</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6A">
            <w:pPr>
              <w:pageBreakBefore w:val="0"/>
              <w:widowControl w:val="0"/>
              <w:spacing w:before="0" w:line="240" w:lineRule="auto"/>
              <w:jc w:val="center"/>
              <w:rPr>
                <w:sz w:val="20"/>
                <w:szCs w:val="20"/>
              </w:rPr>
            </w:pPr>
            <w:r w:rsidDel="00000000" w:rsidR="00000000" w:rsidRPr="00000000">
              <w:rPr>
                <w:b w:val="1"/>
                <w:sz w:val="20"/>
                <w:szCs w:val="20"/>
                <w:rtl w:val="0"/>
              </w:rPr>
              <w:t xml:space="preserve">Term</w:t>
            </w:r>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F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F6C">
            <w:pPr>
              <w:pageBreakBefore w:val="0"/>
              <w:widowControl w:val="0"/>
              <w:spacing w:before="0" w:line="240" w:lineRule="auto"/>
              <w:jc w:val="center"/>
              <w:rPr>
                <w:sz w:val="20"/>
                <w:szCs w:val="20"/>
              </w:rPr>
            </w:pPr>
            <w:r w:rsidDel="00000000" w:rsidR="00000000" w:rsidRPr="00000000">
              <w:rPr>
                <w:rFonts w:ascii="Courier New" w:cs="Courier New" w:eastAsia="Courier New" w:hAnsi="Courier New"/>
                <w:sz w:val="20"/>
                <w:szCs w:val="20"/>
                <w:rtl w:val="0"/>
              </w:rPr>
              <w:t xml:space="preserve">SIGQUIT</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F6D">
            <w:pPr>
              <w:pageBreakBefore w:val="0"/>
              <w:widowControl w:val="0"/>
              <w:spacing w:before="0" w:line="240" w:lineRule="auto"/>
              <w:jc w:val="center"/>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6E">
            <w:pPr>
              <w:pageBreakBefore w:val="0"/>
              <w:widowControl w:val="0"/>
              <w:spacing w:before="0" w:line="240" w:lineRule="auto"/>
              <w:rPr>
                <w:sz w:val="20"/>
                <w:szCs w:val="20"/>
              </w:rPr>
            </w:pPr>
            <w:r w:rsidDel="00000000" w:rsidR="00000000" w:rsidRPr="00000000">
              <w:rPr>
                <w:sz w:val="20"/>
                <w:szCs w:val="20"/>
                <w:rtl w:val="0"/>
              </w:rPr>
              <w:t xml:space="preserve">Come </w:t>
            </w:r>
            <w:r w:rsidDel="00000000" w:rsidR="00000000" w:rsidRPr="00000000">
              <w:rPr>
                <w:rFonts w:ascii="Courier New" w:cs="Courier New" w:eastAsia="Courier New" w:hAnsi="Courier New"/>
                <w:sz w:val="20"/>
                <w:szCs w:val="20"/>
                <w:rtl w:val="0"/>
              </w:rPr>
              <w:t xml:space="preserve">SIGTERM</w:t>
            </w:r>
            <w:r w:rsidDel="00000000" w:rsidR="00000000" w:rsidRPr="00000000">
              <w:rPr>
                <w:sz w:val="20"/>
                <w:szCs w:val="20"/>
                <w:rtl w:val="0"/>
              </w:rPr>
              <w:t xml:space="preserve">, ma attivato anche tramite la combinazione di tasti CTRL+\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6F">
            <w:pPr>
              <w:pageBreakBefore w:val="0"/>
              <w:widowControl w:val="0"/>
              <w:spacing w:before="0" w:line="240" w:lineRule="auto"/>
              <w:jc w:val="center"/>
              <w:rPr>
                <w:sz w:val="20"/>
                <w:szCs w:val="20"/>
              </w:rPr>
            </w:pPr>
            <w:r w:rsidDel="00000000" w:rsidR="00000000" w:rsidRPr="00000000">
              <w:rPr>
                <w:sz w:val="20"/>
                <w:szCs w:val="20"/>
                <w:rtl w:val="0"/>
              </w:rPr>
              <w:t xml:space="preserve">Sì</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70">
            <w:pPr>
              <w:pageBreakBefore w:val="0"/>
              <w:widowControl w:val="0"/>
              <w:spacing w:before="0" w:line="240" w:lineRule="auto"/>
              <w:jc w:val="center"/>
              <w:rPr>
                <w:sz w:val="20"/>
                <w:szCs w:val="20"/>
              </w:rPr>
            </w:pPr>
            <w:r w:rsidDel="00000000" w:rsidR="00000000" w:rsidRPr="00000000">
              <w:rPr>
                <w:sz w:val="20"/>
                <w:szCs w:val="20"/>
                <w:rtl w:val="0"/>
              </w:rPr>
              <w:t xml:space="preserve">Sì</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71">
            <w:pPr>
              <w:pageBreakBefore w:val="0"/>
              <w:widowControl w:val="0"/>
              <w:spacing w:before="0" w:line="240" w:lineRule="auto"/>
              <w:jc w:val="center"/>
              <w:rPr>
                <w:sz w:val="20"/>
                <w:szCs w:val="20"/>
              </w:rPr>
            </w:pPr>
            <w:r w:rsidDel="00000000" w:rsidR="00000000" w:rsidRPr="00000000">
              <w:rPr>
                <w:b w:val="1"/>
                <w:sz w:val="20"/>
                <w:szCs w:val="20"/>
                <w:rtl w:val="0"/>
              </w:rPr>
              <w:t xml:space="preserve">Core</w:t>
            </w:r>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F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F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Fonts w:ascii="Courier New" w:cs="Courier New" w:eastAsia="Courier New" w:hAnsi="Courier New"/>
                <w:sz w:val="20"/>
                <w:szCs w:val="20"/>
                <w:rtl w:val="0"/>
              </w:rPr>
              <w:t xml:space="preserve">SIGKILL</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F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Terminazione forzata a cui il processo non può opporsi e liberare le risorse acquisite.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76">
            <w:pPr>
              <w:pageBreakBefore w:val="0"/>
              <w:widowControl w:val="0"/>
              <w:spacing w:before="0" w:line="240" w:lineRule="auto"/>
              <w:jc w:val="center"/>
              <w:rPr>
                <w:sz w:val="20"/>
                <w:szCs w:val="20"/>
              </w:rPr>
            </w:pPr>
            <w:r w:rsidDel="00000000" w:rsidR="00000000" w:rsidRPr="00000000">
              <w:rPr>
                <w:sz w:val="20"/>
                <w:szCs w:val="20"/>
                <w:rtl w:val="0"/>
              </w:rPr>
              <w:t xml:space="preserve">No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77">
            <w:pPr>
              <w:pageBreakBefore w:val="0"/>
              <w:widowControl w:val="0"/>
              <w:spacing w:before="0" w:line="240" w:lineRule="auto"/>
              <w:jc w:val="center"/>
              <w:rPr>
                <w:sz w:val="20"/>
                <w:szCs w:val="20"/>
              </w:rPr>
            </w:pPr>
            <w:r w:rsidDel="00000000" w:rsidR="00000000" w:rsidRPr="00000000">
              <w:rPr>
                <w:sz w:val="20"/>
                <w:szCs w:val="20"/>
                <w:rtl w:val="0"/>
              </w:rPr>
              <w:t xml:space="preserve">No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78">
            <w:pPr>
              <w:pageBreakBefore w:val="0"/>
              <w:widowControl w:val="0"/>
              <w:spacing w:before="0" w:line="240" w:lineRule="auto"/>
              <w:jc w:val="center"/>
              <w:rPr>
                <w:sz w:val="20"/>
                <w:szCs w:val="20"/>
              </w:rPr>
            </w:pPr>
            <w:r w:rsidDel="00000000" w:rsidR="00000000" w:rsidRPr="00000000">
              <w:rPr>
                <w:b w:val="1"/>
                <w:sz w:val="20"/>
                <w:szCs w:val="20"/>
                <w:rtl w:val="0"/>
              </w:rPr>
              <w:t xml:space="preserve">Term</w:t>
            </w:r>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F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F7A">
            <w:pPr>
              <w:pageBreakBefore w:val="0"/>
              <w:widowControl w:val="0"/>
              <w:spacing w:before="0" w:line="240" w:lineRule="auto"/>
              <w:jc w:val="center"/>
              <w:rPr>
                <w:sz w:val="20"/>
                <w:szCs w:val="20"/>
              </w:rPr>
            </w:pPr>
            <w:r w:rsidDel="00000000" w:rsidR="00000000" w:rsidRPr="00000000">
              <w:rPr>
                <w:rFonts w:ascii="Courier New" w:cs="Courier New" w:eastAsia="Courier New" w:hAnsi="Courier New"/>
                <w:sz w:val="20"/>
                <w:szCs w:val="20"/>
                <w:rtl w:val="0"/>
              </w:rPr>
              <w:t xml:space="preserve">SIGCHLD</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F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Evento terminazione di un figlio del processo ricevente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7D">
            <w:pPr>
              <w:pageBreakBefore w:val="0"/>
              <w:widowControl w:val="0"/>
              <w:spacing w:before="0" w:line="240" w:lineRule="auto"/>
              <w:jc w:val="center"/>
              <w:rPr>
                <w:sz w:val="20"/>
                <w:szCs w:val="20"/>
              </w:rPr>
            </w:pPr>
            <w:r w:rsidDel="00000000" w:rsidR="00000000" w:rsidRPr="00000000">
              <w:rPr>
                <w:sz w:val="20"/>
                <w:szCs w:val="20"/>
                <w:rtl w:val="0"/>
              </w:rPr>
              <w:t xml:space="preserve">Sì</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7E">
            <w:pPr>
              <w:pageBreakBefore w:val="0"/>
              <w:widowControl w:val="0"/>
              <w:spacing w:before="0" w:line="240" w:lineRule="auto"/>
              <w:jc w:val="center"/>
              <w:rPr>
                <w:sz w:val="20"/>
                <w:szCs w:val="20"/>
              </w:rPr>
            </w:pPr>
            <w:r w:rsidDel="00000000" w:rsidR="00000000" w:rsidRPr="00000000">
              <w:rPr>
                <w:sz w:val="20"/>
                <w:szCs w:val="20"/>
                <w:rtl w:val="0"/>
              </w:rPr>
              <w:t xml:space="preserve">Sì</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7F">
            <w:pPr>
              <w:pageBreakBefore w:val="0"/>
              <w:widowControl w:val="0"/>
              <w:spacing w:before="0" w:line="240" w:lineRule="auto"/>
              <w:jc w:val="center"/>
              <w:rPr>
                <w:b w:val="1"/>
                <w:sz w:val="20"/>
                <w:szCs w:val="20"/>
              </w:rPr>
            </w:pPr>
            <w:r w:rsidDel="00000000" w:rsidR="00000000" w:rsidRPr="00000000">
              <w:rPr>
                <w:b w:val="1"/>
                <w:sz w:val="20"/>
                <w:szCs w:val="20"/>
                <w:rtl w:val="0"/>
              </w:rPr>
              <w:t xml:space="preserve">Ign</w:t>
            </w:r>
          </w:p>
        </w:tc>
      </w:tr>
      <w:tr>
        <w:trPr>
          <w:cantSplit w:val="0"/>
          <w:trHeight w:val="40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F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Mem.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81">
            <w:pPr>
              <w:pageBreakBefore w:val="0"/>
              <w:widowControl w:val="0"/>
              <w:spacing w:before="0" w:line="240" w:lineRule="auto"/>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SIGSEGV</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Accesso errato a memoria da parte del processo stesso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84">
            <w:pPr>
              <w:pageBreakBefore w:val="0"/>
              <w:widowControl w:val="0"/>
              <w:spacing w:before="0" w:line="240" w:lineRule="auto"/>
              <w:jc w:val="center"/>
              <w:rPr>
                <w:sz w:val="20"/>
                <w:szCs w:val="20"/>
              </w:rPr>
            </w:pPr>
            <w:r w:rsidDel="00000000" w:rsidR="00000000" w:rsidRPr="00000000">
              <w:rPr>
                <w:sz w:val="20"/>
                <w:szCs w:val="20"/>
                <w:rtl w:val="0"/>
              </w:rPr>
              <w:t xml:space="preserve">Sì</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85">
            <w:pPr>
              <w:pageBreakBefore w:val="0"/>
              <w:widowControl w:val="0"/>
              <w:spacing w:before="0" w:line="240" w:lineRule="auto"/>
              <w:jc w:val="center"/>
              <w:rPr>
                <w:sz w:val="20"/>
                <w:szCs w:val="20"/>
              </w:rPr>
            </w:pPr>
            <w:r w:rsidDel="00000000" w:rsidR="00000000" w:rsidRPr="00000000">
              <w:rPr>
                <w:sz w:val="20"/>
                <w:szCs w:val="20"/>
                <w:rtl w:val="0"/>
              </w:rPr>
              <w:t xml:space="preserve">Sì</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86">
            <w:pPr>
              <w:pageBreakBefore w:val="0"/>
              <w:widowControl w:val="0"/>
              <w:spacing w:before="0" w:line="240" w:lineRule="auto"/>
              <w:jc w:val="center"/>
              <w:rPr>
                <w:b w:val="1"/>
                <w:sz w:val="20"/>
                <w:szCs w:val="20"/>
              </w:rPr>
            </w:pPr>
            <w:r w:rsidDel="00000000" w:rsidR="00000000" w:rsidRPr="00000000">
              <w:rPr>
                <w:b w:val="1"/>
                <w:sz w:val="20"/>
                <w:szCs w:val="20"/>
                <w:rtl w:val="0"/>
              </w:rPr>
              <w:t xml:space="preserve">Term</w:t>
            </w:r>
          </w:p>
        </w:tc>
      </w:tr>
      <w:tr>
        <w:trPr>
          <w:cantSplit w:val="0"/>
          <w:trHeight w:val="40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F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Expr.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SIGFPE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F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Errore aritmetico (es. divisione per zero)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8B">
            <w:pPr>
              <w:pageBreakBefore w:val="0"/>
              <w:widowControl w:val="0"/>
              <w:spacing w:before="0" w:line="240" w:lineRule="auto"/>
              <w:jc w:val="center"/>
              <w:rPr>
                <w:sz w:val="20"/>
                <w:szCs w:val="20"/>
              </w:rPr>
            </w:pPr>
            <w:r w:rsidDel="00000000" w:rsidR="00000000" w:rsidRPr="00000000">
              <w:rPr>
                <w:sz w:val="20"/>
                <w:szCs w:val="20"/>
                <w:rtl w:val="0"/>
              </w:rPr>
              <w:t xml:space="preserve">Sì</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8C">
            <w:pPr>
              <w:pageBreakBefore w:val="0"/>
              <w:widowControl w:val="0"/>
              <w:spacing w:before="0" w:line="240" w:lineRule="auto"/>
              <w:jc w:val="center"/>
              <w:rPr>
                <w:sz w:val="20"/>
                <w:szCs w:val="20"/>
              </w:rPr>
            </w:pPr>
            <w:r w:rsidDel="00000000" w:rsidR="00000000" w:rsidRPr="00000000">
              <w:rPr>
                <w:sz w:val="20"/>
                <w:szCs w:val="20"/>
                <w:rtl w:val="0"/>
              </w:rPr>
              <w:t xml:space="preserve">Sì</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8D">
            <w:pPr>
              <w:pageBreakBefore w:val="0"/>
              <w:widowControl w:val="0"/>
              <w:spacing w:before="0" w:line="240" w:lineRule="auto"/>
              <w:jc w:val="center"/>
              <w:rPr>
                <w:b w:val="1"/>
                <w:sz w:val="20"/>
                <w:szCs w:val="20"/>
              </w:rPr>
            </w:pPr>
            <w:r w:rsidDel="00000000" w:rsidR="00000000" w:rsidRPr="00000000">
              <w:rPr>
                <w:b w:val="1"/>
                <w:sz w:val="20"/>
                <w:szCs w:val="20"/>
                <w:rtl w:val="0"/>
              </w:rPr>
              <w:t xml:space="preserve">Core</w:t>
            </w:r>
          </w:p>
        </w:tc>
      </w:tr>
      <w:tr>
        <w:trPr>
          <w:cantSplit w:val="0"/>
          <w:trHeight w:val="40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F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Timing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SIGALRM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Segnale che indica un evento temporale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92">
            <w:pPr>
              <w:pageBreakBefore w:val="0"/>
              <w:widowControl w:val="0"/>
              <w:spacing w:before="0" w:line="240" w:lineRule="auto"/>
              <w:jc w:val="center"/>
              <w:rPr>
                <w:sz w:val="20"/>
                <w:szCs w:val="20"/>
              </w:rPr>
            </w:pPr>
            <w:r w:rsidDel="00000000" w:rsidR="00000000" w:rsidRPr="00000000">
              <w:rPr>
                <w:sz w:val="20"/>
                <w:szCs w:val="20"/>
                <w:rtl w:val="0"/>
              </w:rPr>
              <w:t xml:space="preserve">Sì</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93">
            <w:pPr>
              <w:pageBreakBefore w:val="0"/>
              <w:widowControl w:val="0"/>
              <w:spacing w:before="0" w:line="240" w:lineRule="auto"/>
              <w:jc w:val="center"/>
              <w:rPr>
                <w:sz w:val="20"/>
                <w:szCs w:val="20"/>
              </w:rPr>
            </w:pPr>
            <w:r w:rsidDel="00000000" w:rsidR="00000000" w:rsidRPr="00000000">
              <w:rPr>
                <w:sz w:val="20"/>
                <w:szCs w:val="20"/>
                <w:rtl w:val="0"/>
              </w:rPr>
              <w:t xml:space="preserve">Sì</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94">
            <w:pPr>
              <w:pageBreakBefore w:val="0"/>
              <w:widowControl w:val="0"/>
              <w:spacing w:before="0" w:line="240" w:lineRule="auto"/>
              <w:jc w:val="center"/>
              <w:rPr>
                <w:b w:val="1"/>
                <w:sz w:val="20"/>
                <w:szCs w:val="20"/>
              </w:rPr>
            </w:pPr>
            <w:r w:rsidDel="00000000" w:rsidR="00000000" w:rsidRPr="00000000">
              <w:rPr>
                <w:b w:val="1"/>
                <w:sz w:val="20"/>
                <w:szCs w:val="20"/>
                <w:rtl w:val="0"/>
              </w:rPr>
              <w:t xml:space="preserve">Term</w:t>
            </w:r>
          </w:p>
        </w:tc>
      </w:tr>
      <w:tr>
        <w:trPr>
          <w:cantSplit w:val="0"/>
          <w:trHeight w:val="40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F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Msg.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SIGUSR1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Segnale liberamente utilizzabile dall'utente come messaggio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99">
            <w:pPr>
              <w:pageBreakBefore w:val="0"/>
              <w:widowControl w:val="0"/>
              <w:spacing w:before="0" w:line="240" w:lineRule="auto"/>
              <w:jc w:val="center"/>
              <w:rPr>
                <w:sz w:val="20"/>
                <w:szCs w:val="20"/>
              </w:rPr>
            </w:pPr>
            <w:r w:rsidDel="00000000" w:rsidR="00000000" w:rsidRPr="00000000">
              <w:rPr>
                <w:sz w:val="20"/>
                <w:szCs w:val="20"/>
                <w:rtl w:val="0"/>
              </w:rPr>
              <w:t xml:space="preserve">Sì</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9A">
            <w:pPr>
              <w:pageBreakBefore w:val="0"/>
              <w:widowControl w:val="0"/>
              <w:spacing w:before="0" w:line="240" w:lineRule="auto"/>
              <w:jc w:val="center"/>
              <w:rPr>
                <w:sz w:val="20"/>
                <w:szCs w:val="20"/>
              </w:rPr>
            </w:pPr>
            <w:r w:rsidDel="00000000" w:rsidR="00000000" w:rsidRPr="00000000">
              <w:rPr>
                <w:sz w:val="20"/>
                <w:szCs w:val="20"/>
                <w:rtl w:val="0"/>
              </w:rPr>
              <w:t xml:space="preserve">Sì</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9B">
            <w:pPr>
              <w:pageBreakBefore w:val="0"/>
              <w:widowControl w:val="0"/>
              <w:spacing w:before="0" w:line="240" w:lineRule="auto"/>
              <w:jc w:val="center"/>
              <w:rPr>
                <w:b w:val="1"/>
                <w:sz w:val="20"/>
                <w:szCs w:val="20"/>
              </w:rPr>
            </w:pPr>
            <w:r w:rsidDel="00000000" w:rsidR="00000000" w:rsidRPr="00000000">
              <w:rPr>
                <w:b w:val="1"/>
                <w:sz w:val="20"/>
                <w:szCs w:val="20"/>
                <w:rtl w:val="0"/>
              </w:rPr>
              <w:t xml:space="preserve">Term</w:t>
            </w:r>
          </w:p>
        </w:tc>
      </w:tr>
      <w:tr>
        <w:trPr>
          <w:cantSplit w:val="0"/>
          <w:trHeight w:val="40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F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F9D">
            <w:pPr>
              <w:pageBreakBefore w:val="0"/>
              <w:widowControl w:val="0"/>
              <w:spacing w:before="0" w:line="240" w:lineRule="auto"/>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SIGUSR2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9F">
            <w:pPr>
              <w:pageBreakBefore w:val="0"/>
              <w:widowControl w:val="0"/>
              <w:spacing w:before="0" w:line="240" w:lineRule="auto"/>
              <w:rPr>
                <w:sz w:val="20"/>
                <w:szCs w:val="20"/>
              </w:rPr>
            </w:pPr>
            <w:r w:rsidDel="00000000" w:rsidR="00000000" w:rsidRPr="00000000">
              <w:rPr>
                <w:sz w:val="20"/>
                <w:szCs w:val="20"/>
                <w:rtl w:val="0"/>
              </w:rPr>
              <w:t xml:space="preserve">Segnale liberamente utilizzabile dall'utente come messaggio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A0">
            <w:pPr>
              <w:pageBreakBefore w:val="0"/>
              <w:widowControl w:val="0"/>
              <w:spacing w:before="0" w:line="240" w:lineRule="auto"/>
              <w:jc w:val="center"/>
              <w:rPr>
                <w:sz w:val="20"/>
                <w:szCs w:val="20"/>
              </w:rPr>
            </w:pPr>
            <w:r w:rsidDel="00000000" w:rsidR="00000000" w:rsidRPr="00000000">
              <w:rPr>
                <w:sz w:val="20"/>
                <w:szCs w:val="20"/>
                <w:rtl w:val="0"/>
              </w:rPr>
              <w:t xml:space="preserve">Sì</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A1">
            <w:pPr>
              <w:pageBreakBefore w:val="0"/>
              <w:widowControl w:val="0"/>
              <w:spacing w:before="0" w:line="240" w:lineRule="auto"/>
              <w:jc w:val="center"/>
              <w:rPr>
                <w:sz w:val="20"/>
                <w:szCs w:val="20"/>
              </w:rPr>
            </w:pPr>
            <w:r w:rsidDel="00000000" w:rsidR="00000000" w:rsidRPr="00000000">
              <w:rPr>
                <w:sz w:val="20"/>
                <w:szCs w:val="20"/>
                <w:rtl w:val="0"/>
              </w:rPr>
              <w:t xml:space="preserve">Sì</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A2">
            <w:pPr>
              <w:pageBreakBefore w:val="0"/>
              <w:widowControl w:val="0"/>
              <w:spacing w:before="0" w:line="240" w:lineRule="auto"/>
              <w:jc w:val="center"/>
              <w:rPr>
                <w:b w:val="1"/>
                <w:sz w:val="20"/>
                <w:szCs w:val="20"/>
              </w:rPr>
            </w:pPr>
            <w:r w:rsidDel="00000000" w:rsidR="00000000" w:rsidRPr="00000000">
              <w:rPr>
                <w:b w:val="1"/>
                <w:sz w:val="20"/>
                <w:szCs w:val="20"/>
                <w:rtl w:val="0"/>
              </w:rPr>
              <w:t xml:space="preserve">Term</w:t>
            </w:r>
          </w:p>
        </w:tc>
      </w:tr>
    </w:tbl>
    <w:p w:rsidR="00000000" w:rsidDel="00000000" w:rsidP="00000000" w:rsidRDefault="00000000" w:rsidRPr="00000000" w14:paraId="00000FA3">
      <w:pPr>
        <w:pageBreakBefore w:val="0"/>
        <w:jc w:val="both"/>
        <w:rPr/>
      </w:pPr>
      <w:r w:rsidDel="00000000" w:rsidR="00000000" w:rsidRPr="00000000">
        <w:rPr>
          <w:rtl w:val="0"/>
        </w:rPr>
        <w:t xml:space="preserve">Come vedremo più avanti, "ignorabile" nella tabella significa che un processo può programmare quel segnale in modo che non abbia alcun effetto quando ricevuto. Per "gestibile" si intende la possibilità per il processo di installare un handler (gestore), ovvero una funzione che viene invocata ogni volta che viene ricevuto un segnale di quel tipo. Per mantenere la trattazione compatta, non trattiamo la possibilità per un processo di "bloccare" segnali di un certo tipo e la gestione di segnali multipli inviati simultaneamente a un processo, né altri argomenti più complessi.</w:t>
        <w:br w:type="textWrapping"/>
      </w:r>
    </w:p>
    <w:p w:rsidR="00000000" w:rsidDel="00000000" w:rsidP="00000000" w:rsidRDefault="00000000" w:rsidRPr="00000000" w14:paraId="00000FA4">
      <w:pPr>
        <w:pStyle w:val="Heading4"/>
        <w:pageBreakBefore w:val="0"/>
        <w:jc w:val="both"/>
        <w:rPr/>
      </w:pPr>
      <w:bookmarkStart w:colFirst="0" w:colLast="0" w:name="_j0ll6mf8yfj4" w:id="149"/>
      <w:bookmarkEnd w:id="149"/>
      <w:r w:rsidDel="00000000" w:rsidR="00000000" w:rsidRPr="00000000">
        <w:rPr>
          <w:rtl w:val="0"/>
        </w:rPr>
        <w:t xml:space="preserve">6</w:t>
      </w:r>
      <w:r w:rsidDel="00000000" w:rsidR="00000000" w:rsidRPr="00000000">
        <w:rPr>
          <w:rtl w:val="0"/>
        </w:rPr>
        <w:t xml:space="preserve">.3.1.2 Invio segnali</w:t>
      </w:r>
    </w:p>
    <w:p w:rsidR="00000000" w:rsidDel="00000000" w:rsidP="00000000" w:rsidRDefault="00000000" w:rsidRPr="00000000" w14:paraId="00000FA5">
      <w:pPr>
        <w:pageBreakBefore w:val="0"/>
        <w:jc w:val="both"/>
        <w:rPr/>
      </w:pPr>
      <w:r w:rsidDel="00000000" w:rsidR="00000000" w:rsidRPr="00000000">
        <w:rPr>
          <w:rtl w:val="0"/>
        </w:rPr>
        <w:t xml:space="preserve">Fra le varie </w:t>
      </w:r>
      <w:r w:rsidDel="00000000" w:rsidR="00000000" w:rsidRPr="00000000">
        <w:rPr>
          <w:b w:val="1"/>
          <w:rtl w:val="0"/>
        </w:rPr>
        <w:t xml:space="preserve">system call</w:t>
      </w:r>
      <w:r w:rsidDel="00000000" w:rsidR="00000000" w:rsidRPr="00000000">
        <w:rPr>
          <w:rtl w:val="0"/>
        </w:rPr>
        <w:t xml:space="preserve"> progettate per inviare programmaticamente un segnale a un processo </w:t>
      </w:r>
      <w:hyperlink r:id="rId98">
        <w:r w:rsidDel="00000000" w:rsidR="00000000" w:rsidRPr="00000000">
          <w:rPr>
            <w:color w:val="1155cc"/>
            <w:u w:val="single"/>
            <w:rtl w:val="0"/>
          </w:rPr>
          <w:t xml:space="preserve">riportiamo</w:t>
        </w:r>
      </w:hyperlink>
      <w:r w:rsidDel="00000000" w:rsidR="00000000" w:rsidRPr="00000000">
        <w:rPr>
          <w:rtl w:val="0"/>
        </w:rPr>
        <w:t xml:space="preserve">:</w:t>
      </w:r>
    </w:p>
    <w:p w:rsidR="00000000" w:rsidDel="00000000" w:rsidP="00000000" w:rsidRDefault="00000000" w:rsidRPr="00000000" w14:paraId="00000FA6">
      <w:pPr>
        <w:pageBreakBefore w:val="0"/>
        <w:jc w:val="both"/>
        <w:rPr/>
      </w:pPr>
      <w:r w:rsidDel="00000000" w:rsidR="00000000" w:rsidRPr="00000000">
        <w:rPr>
          <w:rtl w:val="0"/>
        </w:rPr>
      </w:r>
    </w:p>
    <w:p w:rsidR="00000000" w:rsidDel="00000000" w:rsidP="00000000" w:rsidRDefault="00000000" w:rsidRPr="00000000" w14:paraId="00000FA7">
      <w:pPr>
        <w:pageBreakBefore w:val="0"/>
        <w:jc w:val="both"/>
        <w:rPr/>
      </w:pPr>
      <w:r w:rsidDel="00000000" w:rsidR="00000000" w:rsidRPr="00000000">
        <w:rPr>
          <w:rtl w:val="0"/>
        </w:rPr>
        <w:br w:type="textWrapping"/>
      </w:r>
    </w:p>
    <w:tbl>
      <w:tblPr>
        <w:tblStyle w:val="Table187"/>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FA8">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&lt;signal.h&gt;</w:t>
            </w:r>
            <w:r w:rsidDel="00000000" w:rsidR="00000000" w:rsidRPr="00000000">
              <w:rPr>
                <w:rtl w:val="0"/>
              </w:rPr>
            </w:r>
          </w:p>
          <w:p w:rsidR="00000000" w:rsidDel="00000000" w:rsidP="00000000" w:rsidRDefault="00000000" w:rsidRPr="00000000" w14:paraId="00000FA9">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int kill(pid_t pid, int sig);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AA">
            <w:pPr>
              <w:pageBreakBefore w:val="0"/>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FAB">
            <w:pPr>
              <w:pageBreakBefore w:val="0"/>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pit_t pid</w:t>
            </w:r>
            <w:r w:rsidDel="00000000" w:rsidR="00000000" w:rsidRPr="00000000">
              <w:rPr>
                <w:rFonts w:ascii="Courier New" w:cs="Courier New" w:eastAsia="Courier New" w:hAnsi="Courier New"/>
                <w:vertAlign w:val="superscript"/>
              </w:rPr>
              <w:footnoteReference w:customMarkFollows="0" w:id="36"/>
            </w:r>
            <w:r w:rsidDel="00000000" w:rsidR="00000000" w:rsidRPr="00000000">
              <w:rPr>
                <w:rFonts w:ascii="Courier New" w:cs="Courier New" w:eastAsia="Courier New" w:hAnsi="Courier New"/>
                <w:rtl w:val="0"/>
              </w:rPr>
              <w:t xml:space="preserve">: </w:t>
            </w:r>
            <w:r w:rsidDel="00000000" w:rsidR="00000000" w:rsidRPr="00000000">
              <w:rPr>
                <w:rtl w:val="0"/>
              </w:rPr>
              <w:t xml:space="preserve">pid del processo a cui il segnale deve essere inviato. Il mittente è il processo che esegue la </w:t>
            </w:r>
            <w:r w:rsidDel="00000000" w:rsidR="00000000" w:rsidRPr="00000000">
              <w:rPr>
                <w:rFonts w:ascii="Courier New" w:cs="Courier New" w:eastAsia="Courier New" w:hAnsi="Courier New"/>
                <w:rtl w:val="0"/>
              </w:rPr>
              <w:t xml:space="preserve">kill</w:t>
            </w:r>
            <w:r w:rsidDel="00000000" w:rsidR="00000000" w:rsidRPr="00000000">
              <w:rPr>
                <w:rtl w:val="0"/>
              </w:rPr>
              <w:t xml:space="preserve">.</w:t>
            </w:r>
          </w:p>
          <w:p w:rsidR="00000000" w:rsidDel="00000000" w:rsidP="00000000" w:rsidRDefault="00000000" w:rsidRPr="00000000" w14:paraId="00000FAC">
            <w:pPr>
              <w:pageBreakBefore w:val="0"/>
              <w:widowControl w:val="0"/>
              <w:numPr>
                <w:ilvl w:val="0"/>
                <w:numId w:val="89"/>
              </w:numPr>
              <w:spacing w:before="0" w:line="240" w:lineRule="auto"/>
              <w:ind w:left="720" w:hanging="360"/>
            </w:pPr>
            <w:r w:rsidDel="00000000" w:rsidR="00000000" w:rsidRPr="00000000">
              <w:rPr>
                <w:rFonts w:ascii="Courier New" w:cs="Courier New" w:eastAsia="Courier New" w:hAnsi="Courier New"/>
                <w:rtl w:val="0"/>
              </w:rPr>
              <w:t xml:space="preserve">int sig</w:t>
            </w:r>
            <w:r w:rsidDel="00000000" w:rsidR="00000000" w:rsidRPr="00000000">
              <w:rPr>
                <w:rtl w:val="0"/>
              </w:rPr>
              <w:t xml:space="preserve">: numero del segnale da inviare, fra quelli listati in </w:t>
            </w:r>
            <w:r w:rsidDel="00000000" w:rsidR="00000000" w:rsidRPr="00000000">
              <w:rPr>
                <w:rFonts w:ascii="Courier New" w:cs="Courier New" w:eastAsia="Courier New" w:hAnsi="Courier New"/>
                <w:rtl w:val="0"/>
              </w:rPr>
              <w:t xml:space="preserve">&lt;</w:t>
            </w:r>
            <w:hyperlink r:id="rId99">
              <w:r w:rsidDel="00000000" w:rsidR="00000000" w:rsidRPr="00000000">
                <w:rPr>
                  <w:rFonts w:ascii="Courier New" w:cs="Courier New" w:eastAsia="Courier New" w:hAnsi="Courier New"/>
                  <w:color w:val="1155cc"/>
                  <w:u w:val="single"/>
                  <w:rtl w:val="0"/>
                </w:rPr>
                <w:t xml:space="preserve">signal.h</w:t>
              </w:r>
            </w:hyperlink>
            <w:r w:rsidDel="00000000" w:rsidR="00000000" w:rsidRPr="00000000">
              <w:rPr>
                <w:rFonts w:ascii="Courier New" w:cs="Courier New" w:eastAsia="Courier New" w:hAnsi="Courier New"/>
                <w:rtl w:val="0"/>
              </w:rPr>
              <w:t xml:space="preserve">&gt;</w:t>
            </w:r>
            <w:r w:rsidDel="00000000" w:rsidR="00000000" w:rsidRPr="00000000">
              <w:rPr>
                <w:rtl w:val="0"/>
              </w:rPr>
              <w:t xml:space="preserve">. Per chiarezza, si raccomanda l'utilizzo della costante alfanumerica, ad esempio </w:t>
            </w:r>
            <w:r w:rsidDel="00000000" w:rsidR="00000000" w:rsidRPr="00000000">
              <w:rPr>
                <w:rFonts w:ascii="Courier New" w:cs="Courier New" w:eastAsia="Courier New" w:hAnsi="Courier New"/>
                <w:rtl w:val="0"/>
              </w:rPr>
              <w:t xml:space="preserve">SIGKILL</w:t>
            </w:r>
            <w:r w:rsidDel="00000000" w:rsidR="00000000" w:rsidRPr="00000000">
              <w:rPr>
                <w:rtl w:val="0"/>
              </w:rPr>
              <w:t xml:space="preserve"> invece di 9. Nel caso speciale </w:t>
            </w:r>
            <w:r w:rsidDel="00000000" w:rsidR="00000000" w:rsidRPr="00000000">
              <w:rPr>
                <w:rFonts w:ascii="Courier New" w:cs="Courier New" w:eastAsia="Courier New" w:hAnsi="Courier New"/>
                <w:rtl w:val="0"/>
              </w:rPr>
              <w:t xml:space="preserve">sig=0</w:t>
            </w:r>
            <w:r w:rsidDel="00000000" w:rsidR="00000000" w:rsidRPr="00000000">
              <w:rPr>
                <w:rtl w:val="0"/>
              </w:rPr>
              <w:t xml:space="preserve">, </w:t>
            </w:r>
            <w:r w:rsidDel="00000000" w:rsidR="00000000" w:rsidRPr="00000000">
              <w:rPr>
                <w:rFonts w:ascii="Courier New" w:cs="Courier New" w:eastAsia="Courier New" w:hAnsi="Courier New"/>
                <w:rtl w:val="0"/>
              </w:rPr>
              <w:t xml:space="preserve">kill</w:t>
            </w:r>
            <w:r w:rsidDel="00000000" w:rsidR="00000000" w:rsidRPr="00000000">
              <w:rPr>
                <w:rtl w:val="0"/>
              </w:rPr>
              <w:t xml:space="preserve"> non invia alcun segnale e verifica semplicemente la validità del </w:t>
            </w:r>
            <w:r w:rsidDel="00000000" w:rsidR="00000000" w:rsidRPr="00000000">
              <w:rPr>
                <w:rFonts w:ascii="Courier New" w:cs="Courier New" w:eastAsia="Courier New" w:hAnsi="Courier New"/>
                <w:rtl w:val="0"/>
              </w:rPr>
              <w:t xml:space="preserve">pid</w:t>
            </w:r>
            <w:r w:rsidDel="00000000" w:rsidR="00000000" w:rsidRPr="00000000">
              <w:rPr>
                <w:rtl w:val="0"/>
              </w:rPr>
              <w:t xml:space="preserve"> destinatario.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AD">
            <w:pPr>
              <w:pageBreakBefore w:val="0"/>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0FAE">
            <w:pPr>
              <w:pageBreakBefore w:val="0"/>
              <w:widowControl w:val="0"/>
              <w:numPr>
                <w:ilvl w:val="0"/>
                <w:numId w:val="61"/>
              </w:numPr>
              <w:spacing w:before="0" w:line="240" w:lineRule="auto"/>
              <w:ind w:left="720" w:hanging="360"/>
            </w:pPr>
            <w:r w:rsidDel="00000000" w:rsidR="00000000" w:rsidRPr="00000000">
              <w:rPr>
                <w:rtl w:val="0"/>
              </w:rPr>
              <w:t xml:space="preserve">0 in caso di successo</w:t>
            </w:r>
          </w:p>
          <w:p w:rsidR="00000000" w:rsidDel="00000000" w:rsidP="00000000" w:rsidRDefault="00000000" w:rsidRPr="00000000" w14:paraId="00000FAF">
            <w:pPr>
              <w:pageBreakBefore w:val="0"/>
              <w:widowControl w:val="0"/>
              <w:numPr>
                <w:ilvl w:val="0"/>
                <w:numId w:val="61"/>
              </w:numPr>
              <w:spacing w:before="0" w:line="240" w:lineRule="auto"/>
              <w:ind w:left="720" w:hanging="360"/>
              <w:rPr>
                <w:u w:val="none"/>
              </w:rPr>
            </w:pPr>
            <w:r w:rsidDel="00000000" w:rsidR="00000000" w:rsidRPr="00000000">
              <w:rPr>
                <w:rtl w:val="0"/>
              </w:rPr>
              <w:t xml:space="preserve">-1 in caso di errore, descritto dalla variabile </w:t>
            </w:r>
            <w:r w:rsidDel="00000000" w:rsidR="00000000" w:rsidRPr="00000000">
              <w:rPr>
                <w:rFonts w:ascii="Courier New" w:cs="Courier New" w:eastAsia="Courier New" w:hAnsi="Courier New"/>
                <w:rtl w:val="0"/>
              </w:rPr>
              <w:t xml:space="preserve">errno</w:t>
            </w:r>
          </w:p>
        </w:tc>
      </w:tr>
    </w:tbl>
    <w:p w:rsidR="00000000" w:rsidDel="00000000" w:rsidP="00000000" w:rsidRDefault="00000000" w:rsidRPr="00000000" w14:paraId="00000FB0">
      <w:pPr>
        <w:pageBreakBefore w:val="0"/>
        <w:jc w:val="both"/>
        <w:rPr/>
      </w:pPr>
      <w:r w:rsidDel="00000000" w:rsidR="00000000" w:rsidRPr="00000000">
        <w:rPr>
          <w:rtl w:val="0"/>
        </w:rPr>
        <w:br w:type="textWrapping"/>
        <w:t xml:space="preserve">Alla system call </w:t>
      </w:r>
      <w:r w:rsidDel="00000000" w:rsidR="00000000" w:rsidRPr="00000000">
        <w:rPr>
          <w:rFonts w:ascii="Courier New" w:cs="Courier New" w:eastAsia="Courier New" w:hAnsi="Courier New"/>
          <w:rtl w:val="0"/>
        </w:rPr>
        <w:t xml:space="preserve">kill</w:t>
      </w:r>
      <w:r w:rsidDel="00000000" w:rsidR="00000000" w:rsidRPr="00000000">
        <w:rPr>
          <w:rtl w:val="0"/>
        </w:rPr>
        <w:t xml:space="preserve"> corrisponde l'omonimo comando da terminale </w:t>
      </w:r>
      <w:r w:rsidDel="00000000" w:rsidR="00000000" w:rsidRPr="00000000">
        <w:rPr>
          <w:rFonts w:ascii="Courier New" w:cs="Courier New" w:eastAsia="Courier New" w:hAnsi="Courier New"/>
          <w:rtl w:val="0"/>
        </w:rPr>
        <w:t xml:space="preserve">kill</w:t>
      </w:r>
      <w:r w:rsidDel="00000000" w:rsidR="00000000" w:rsidRPr="00000000">
        <w:rPr>
          <w:rtl w:val="0"/>
        </w:rPr>
        <w:t xml:space="preserve">:</w:t>
        <w:br w:type="textWrapping"/>
      </w:r>
    </w:p>
    <w:tbl>
      <w:tblPr>
        <w:tblStyle w:val="Table188"/>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91.5"/>
        <w:gridCol w:w="4791.5"/>
        <w:tblGridChange w:id="0">
          <w:tblGrid>
            <w:gridCol w:w="4791.5"/>
            <w:gridCol w:w="4791.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FB1">
            <w:pPr>
              <w:pageBreakBefore w:val="0"/>
              <w:widowControl w:val="0"/>
              <w:spacing w:before="0"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&gt; kill -segnale pid</w:t>
            </w:r>
          </w:p>
        </w:tc>
        <w:tc>
          <w:tcPr>
            <w:shd w:fill="d9d9d9" w:val="clear"/>
            <w:tcMar>
              <w:top w:w="100.0" w:type="dxa"/>
              <w:left w:w="100.0" w:type="dxa"/>
              <w:bottom w:w="100.0" w:type="dxa"/>
              <w:right w:w="100.0" w:type="dxa"/>
            </w:tcMar>
            <w:vAlign w:val="top"/>
          </w:tcPr>
          <w:p w:rsidR="00000000" w:rsidDel="00000000" w:rsidP="00000000" w:rsidRDefault="00000000" w:rsidRPr="00000000" w14:paraId="00000F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&gt; kill -s segnale pid</w:t>
            </w:r>
          </w:p>
        </w:tc>
      </w:tr>
    </w:tbl>
    <w:p w:rsidR="00000000" w:rsidDel="00000000" w:rsidP="00000000" w:rsidRDefault="00000000" w:rsidRPr="00000000" w14:paraId="00000FB3">
      <w:pPr>
        <w:pageBreakBefore w:val="0"/>
        <w:rPr/>
      </w:pPr>
      <w:r w:rsidDel="00000000" w:rsidR="00000000" w:rsidRPr="00000000">
        <w:rPr>
          <w:rtl w:val="0"/>
        </w:rPr>
        <w:t xml:space="preserve">Il comando invia un segnale al pid specificato. Il comando consente di inviare solo alcuni segnali come definito dal </w:t>
      </w:r>
      <w:hyperlink r:id="rId100">
        <w:r w:rsidDel="00000000" w:rsidR="00000000" w:rsidRPr="00000000">
          <w:rPr>
            <w:color w:val="1155cc"/>
            <w:u w:val="single"/>
            <w:rtl w:val="0"/>
          </w:rPr>
          <w:t xml:space="preserve">manuale opengroup</w:t>
        </w:r>
      </w:hyperlink>
      <w:r w:rsidDel="00000000" w:rsidR="00000000" w:rsidRPr="00000000">
        <w:rPr>
          <w:rtl w:val="0"/>
        </w:rPr>
        <w:t xml:space="preserve">. Le seguenti forme sono tutte equivalenti nel seguente esempio:</w:t>
      </w:r>
    </w:p>
    <w:p w:rsidR="00000000" w:rsidDel="00000000" w:rsidP="00000000" w:rsidRDefault="00000000" w:rsidRPr="00000000" w14:paraId="00000FB4">
      <w:pPr>
        <w:pageBreakBefore w:val="0"/>
        <w:numPr>
          <w:ilvl w:val="0"/>
          <w:numId w:val="98"/>
        </w:numPr>
        <w:spacing w:after="0" w:afterAutospacing="0"/>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kill -s SIGTERM 8756</w:t>
      </w:r>
    </w:p>
    <w:p w:rsidR="00000000" w:rsidDel="00000000" w:rsidP="00000000" w:rsidRDefault="00000000" w:rsidRPr="00000000" w14:paraId="00000FB5">
      <w:pPr>
        <w:pageBreakBefore w:val="0"/>
        <w:numPr>
          <w:ilvl w:val="0"/>
          <w:numId w:val="98"/>
        </w:numPr>
        <w:spacing w:after="0" w:afterAutospacing="0" w:before="0" w:beforeAutospacing="0"/>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kill -s 15 8756</w:t>
      </w:r>
    </w:p>
    <w:p w:rsidR="00000000" w:rsidDel="00000000" w:rsidP="00000000" w:rsidRDefault="00000000" w:rsidRPr="00000000" w14:paraId="00000FB6">
      <w:pPr>
        <w:pageBreakBefore w:val="0"/>
        <w:numPr>
          <w:ilvl w:val="0"/>
          <w:numId w:val="98"/>
        </w:numPr>
        <w:spacing w:after="0" w:afterAutospacing="0" w:before="0" w:beforeAutospacing="0"/>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kill -SIGTERM 8756</w:t>
      </w:r>
    </w:p>
    <w:p w:rsidR="00000000" w:rsidDel="00000000" w:rsidP="00000000" w:rsidRDefault="00000000" w:rsidRPr="00000000" w14:paraId="00000FB7">
      <w:pPr>
        <w:pageBreakBefore w:val="0"/>
        <w:numPr>
          <w:ilvl w:val="0"/>
          <w:numId w:val="98"/>
        </w:numPr>
        <w:spacing w:before="0" w:beforeAutospacing="0"/>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kill -15 8756</w:t>
      </w:r>
    </w:p>
    <w:p w:rsidR="00000000" w:rsidDel="00000000" w:rsidP="00000000" w:rsidRDefault="00000000" w:rsidRPr="00000000" w14:paraId="00000FB8">
      <w:pPr>
        <w:pageBreakBefore w:val="0"/>
        <w:rPr/>
      </w:pPr>
      <w:r w:rsidDel="00000000" w:rsidR="00000000" w:rsidRPr="00000000">
        <w:rPr>
          <w:rtl w:val="0"/>
        </w:rPr>
        <w:t xml:space="preserve">Come anticipato, </w:t>
      </w:r>
      <w:r w:rsidDel="00000000" w:rsidR="00000000" w:rsidRPr="00000000">
        <w:rPr>
          <w:rFonts w:ascii="Courier New" w:cs="Courier New" w:eastAsia="Courier New" w:hAnsi="Courier New"/>
          <w:rtl w:val="0"/>
        </w:rPr>
        <w:t xml:space="preserve">kill pid</w:t>
      </w:r>
      <w:r w:rsidDel="00000000" w:rsidR="00000000" w:rsidRPr="00000000">
        <w:rPr>
          <w:rtl w:val="0"/>
        </w:rPr>
        <w:t xml:space="preserve"> equivale a </w:t>
      </w:r>
      <w:r w:rsidDel="00000000" w:rsidR="00000000" w:rsidRPr="00000000">
        <w:rPr>
          <w:rFonts w:ascii="Courier New" w:cs="Courier New" w:eastAsia="Courier New" w:hAnsi="Courier New"/>
          <w:rtl w:val="0"/>
        </w:rPr>
        <w:t xml:space="preserve">kill -SIGTERM pid</w:t>
      </w:r>
      <w:r w:rsidDel="00000000" w:rsidR="00000000" w:rsidRPr="00000000">
        <w:rPr>
          <w:rtl w:val="0"/>
        </w:rPr>
        <w:t xml:space="preserve">.</w:t>
      </w:r>
    </w:p>
    <w:p w:rsidR="00000000" w:rsidDel="00000000" w:rsidP="00000000" w:rsidRDefault="00000000" w:rsidRPr="00000000" w14:paraId="00000FB9">
      <w:pPr>
        <w:pageBreakBefore w:val="0"/>
        <w:jc w:val="both"/>
        <w:rPr/>
      </w:pPr>
      <w:r w:rsidDel="00000000" w:rsidR="00000000" w:rsidRPr="00000000">
        <w:rPr>
          <w:rtl w:val="0"/>
        </w:rPr>
        <w:t xml:space="preserve">Si noti che alcuni segnali, come </w:t>
      </w:r>
      <w:r w:rsidDel="00000000" w:rsidR="00000000" w:rsidRPr="00000000">
        <w:rPr>
          <w:rFonts w:ascii="Courier New" w:cs="Courier New" w:eastAsia="Courier New" w:hAnsi="Courier New"/>
          <w:sz w:val="20"/>
          <w:szCs w:val="20"/>
          <w:rtl w:val="0"/>
        </w:rPr>
        <w:t xml:space="preserve">SIGSEGV</w:t>
      </w:r>
      <w:r w:rsidDel="00000000" w:rsidR="00000000" w:rsidRPr="00000000">
        <w:rPr>
          <w:rtl w:val="0"/>
        </w:rPr>
        <w:t xml:space="preserve">, vengono generati in risposta a un accesso errato a memoria e sono inviati dal kernel e non da altri processi.</w:t>
        <w:br w:type="textWrapping"/>
      </w:r>
    </w:p>
    <w:p w:rsidR="00000000" w:rsidDel="00000000" w:rsidP="00000000" w:rsidRDefault="00000000" w:rsidRPr="00000000" w14:paraId="00000FBA">
      <w:pPr>
        <w:pStyle w:val="Heading4"/>
        <w:pageBreakBefore w:val="0"/>
        <w:rPr>
          <w:rFonts w:ascii="Courier New" w:cs="Courier New" w:eastAsia="Courier New" w:hAnsi="Courier New"/>
        </w:rPr>
      </w:pPr>
      <w:bookmarkStart w:colFirst="0" w:colLast="0" w:name="_98fmdqhw9hn5" w:id="150"/>
      <w:bookmarkEnd w:id="150"/>
      <w:r w:rsidDel="00000000" w:rsidR="00000000" w:rsidRPr="00000000">
        <w:rPr>
          <w:rtl w:val="0"/>
        </w:rPr>
        <w:t xml:space="preserve">6.3.1.4 Gestione segnali: </w:t>
      </w:r>
      <w:r w:rsidDel="00000000" w:rsidR="00000000" w:rsidRPr="00000000">
        <w:rPr>
          <w:rFonts w:ascii="Courier New" w:cs="Courier New" w:eastAsia="Courier New" w:hAnsi="Courier New"/>
          <w:rtl w:val="0"/>
        </w:rPr>
        <w:t xml:space="preserve">sigaction</w:t>
      </w:r>
    </w:p>
    <w:p w:rsidR="00000000" w:rsidDel="00000000" w:rsidP="00000000" w:rsidRDefault="00000000" w:rsidRPr="00000000" w14:paraId="00000FBB">
      <w:pPr>
        <w:pageBreakBefore w:val="0"/>
        <w:jc w:val="both"/>
        <w:rPr>
          <w:rFonts w:ascii="Arial" w:cs="Arial" w:eastAsia="Arial" w:hAnsi="Arial"/>
          <w:b w:val="0"/>
          <w:color w:val="000000"/>
        </w:rPr>
      </w:pPr>
      <w:r w:rsidDel="00000000" w:rsidR="00000000" w:rsidRPr="00000000">
        <w:rPr>
          <w:rtl w:val="0"/>
        </w:rPr>
        <w:t xml:space="preserve">Salvo poche eccezioni (es. </w:t>
      </w:r>
      <w:r w:rsidDel="00000000" w:rsidR="00000000" w:rsidRPr="00000000">
        <w:rPr>
          <w:rFonts w:ascii="Courier New" w:cs="Courier New" w:eastAsia="Courier New" w:hAnsi="Courier New"/>
          <w:rtl w:val="0"/>
        </w:rPr>
        <w:t xml:space="preserve">SIGKILL</w:t>
      </w:r>
      <w:r w:rsidDel="00000000" w:rsidR="00000000" w:rsidRPr="00000000">
        <w:rPr>
          <w:rtl w:val="0"/>
        </w:rPr>
        <w:t xml:space="preserve">) è possibile ridefinire cosa accade al momento della ricezione di un segnale da parte di un processo.</w:t>
      </w:r>
      <w:r w:rsidDel="00000000" w:rsidR="00000000" w:rsidRPr="00000000">
        <w:rPr>
          <w:rFonts w:ascii="Arial" w:cs="Arial" w:eastAsia="Arial" w:hAnsi="Arial"/>
          <w:b w:val="0"/>
          <w:color w:val="000000"/>
          <w:rtl w:val="0"/>
        </w:rPr>
        <w:t xml:space="preserve"> Ad esempio, si può fare in modo che un processo, prima di terminare per via di una </w:t>
      </w:r>
      <w:r w:rsidDel="00000000" w:rsidR="00000000" w:rsidRPr="00000000">
        <w:rPr>
          <w:rFonts w:ascii="Courier New" w:cs="Courier New" w:eastAsia="Courier New" w:hAnsi="Courier New"/>
          <w:b w:val="0"/>
          <w:color w:val="000000"/>
          <w:sz w:val="20"/>
          <w:szCs w:val="20"/>
          <w:rtl w:val="0"/>
        </w:rPr>
        <w:t xml:space="preserve">SIGTERM</w:t>
      </w:r>
      <w:r w:rsidDel="00000000" w:rsidR="00000000" w:rsidRPr="00000000">
        <w:rPr>
          <w:rFonts w:ascii="Arial" w:cs="Arial" w:eastAsia="Arial" w:hAnsi="Arial"/>
          <w:b w:val="0"/>
          <w:color w:val="000000"/>
          <w:rtl w:val="0"/>
        </w:rPr>
        <w:t xml:space="preserve">, lasci i file in uso al processo in uno stato consistente. Storicamente, il linguaggio C fornisce a questo scopo la funzione </w:t>
      </w:r>
      <w:hyperlink r:id="rId101">
        <w:r w:rsidDel="00000000" w:rsidR="00000000" w:rsidRPr="00000000">
          <w:rPr>
            <w:rFonts w:ascii="Courier New" w:cs="Courier New" w:eastAsia="Courier New" w:hAnsi="Courier New"/>
            <w:b w:val="0"/>
            <w:color w:val="1155cc"/>
            <w:u w:val="single"/>
            <w:rtl w:val="0"/>
          </w:rPr>
          <w:t xml:space="preserve">signal</w:t>
        </w:r>
      </w:hyperlink>
      <w:r w:rsidDel="00000000" w:rsidR="00000000" w:rsidRPr="00000000">
        <w:rPr>
          <w:rFonts w:ascii="Arial" w:cs="Arial" w:eastAsia="Arial" w:hAnsi="Arial"/>
          <w:b w:val="0"/>
          <w:color w:val="000000"/>
          <w:rtl w:val="0"/>
        </w:rPr>
        <w:t xml:space="preserve">, di facile impiego per installare gestori per i segnali. La chiamata è tuttavia </w:t>
      </w:r>
      <w:r w:rsidDel="00000000" w:rsidR="00000000" w:rsidRPr="00000000">
        <w:rPr>
          <w:b w:val="1"/>
          <w:color w:val="000000"/>
          <w:rtl w:val="0"/>
        </w:rPr>
        <w:t xml:space="preserve">deprecata</w:t>
      </w:r>
      <w:r w:rsidDel="00000000" w:rsidR="00000000" w:rsidRPr="00000000">
        <w:rPr>
          <w:rFonts w:ascii="Arial" w:cs="Arial" w:eastAsia="Arial" w:hAnsi="Arial"/>
          <w:b w:val="0"/>
          <w:color w:val="000000"/>
          <w:rtl w:val="0"/>
        </w:rPr>
        <w:t xml:space="preserve"> a favore della più articolata </w:t>
      </w:r>
      <w:r w:rsidDel="00000000" w:rsidR="00000000" w:rsidRPr="00000000">
        <w:rPr>
          <w:rFonts w:ascii="Courier New" w:cs="Courier New" w:eastAsia="Courier New" w:hAnsi="Courier New"/>
          <w:b w:val="0"/>
          <w:color w:val="000000"/>
          <w:rtl w:val="0"/>
        </w:rPr>
        <w:t xml:space="preserve">sigaction</w:t>
      </w:r>
      <w:r w:rsidDel="00000000" w:rsidR="00000000" w:rsidRPr="00000000">
        <w:rPr>
          <w:rFonts w:ascii="Arial" w:cs="Arial" w:eastAsia="Arial" w:hAnsi="Arial"/>
          <w:b w:val="0"/>
          <w:color w:val="000000"/>
          <w:rtl w:val="0"/>
        </w:rPr>
        <w:t xml:space="preserve">:</w:t>
      </w:r>
    </w:p>
    <w:p w:rsidR="00000000" w:rsidDel="00000000" w:rsidP="00000000" w:rsidRDefault="00000000" w:rsidRPr="00000000" w14:paraId="00000FBC">
      <w:pPr>
        <w:pageBreakBefore w:val="0"/>
        <w:ind w:firstLine="720"/>
        <w:jc w:val="both"/>
        <w:rPr/>
      </w:pPr>
      <w:r w:rsidDel="00000000" w:rsidR="00000000" w:rsidRPr="00000000">
        <w:rPr>
          <w:rtl w:val="0"/>
        </w:rPr>
        <w:br w:type="textWrapping"/>
      </w:r>
      <w:r w:rsidDel="00000000" w:rsidR="00000000" w:rsidRPr="00000000">
        <w:rPr>
          <w:rtl w:val="0"/>
        </w:rPr>
      </w:r>
    </w:p>
    <w:tbl>
      <w:tblPr>
        <w:tblStyle w:val="Table189"/>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FBD">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&lt;signal.h&gt;</w:t>
            </w:r>
          </w:p>
          <w:p w:rsidR="00000000" w:rsidDel="00000000" w:rsidP="00000000" w:rsidRDefault="00000000" w:rsidRPr="00000000" w14:paraId="00000FBE">
            <w:pPr>
              <w:pageBreakBefore w:val="0"/>
              <w:widowControl w:val="0"/>
              <w:spacing w:before="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FBF">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int sigaction(int sig, const struct sigaction *act, </w:t>
            </w:r>
          </w:p>
          <w:p w:rsidR="00000000" w:rsidDel="00000000" w:rsidP="00000000" w:rsidRDefault="00000000" w:rsidRPr="00000000" w14:paraId="00000FC0">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struct sigaction *oact);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C1">
            <w:pPr>
              <w:pageBreakBefore w:val="0"/>
              <w:widowControl w:val="0"/>
              <w:spacing w:before="0" w:line="240" w:lineRule="auto"/>
              <w:rPr/>
            </w:pPr>
            <w:r w:rsidDel="00000000" w:rsidR="00000000" w:rsidRPr="00000000">
              <w:rPr>
                <w:b w:val="1"/>
                <w:rtl w:val="0"/>
              </w:rPr>
              <w:t xml:space="preserve">Descrizione: </w:t>
            </w:r>
            <w:r w:rsidDel="00000000" w:rsidR="00000000" w:rsidRPr="00000000">
              <w:rPr>
                <w:rtl w:val="0"/>
              </w:rPr>
              <w:t xml:space="preserve">la funzione consente di esaminare e/o specificare le azioni associate a uno specifico segnale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C2">
            <w:pPr>
              <w:pageBreakBefore w:val="0"/>
              <w:widowControl w:val="0"/>
              <w:spacing w:before="0" w:line="240" w:lineRule="auto"/>
              <w:rPr>
                <w:b w:val="1"/>
              </w:rPr>
            </w:pPr>
            <w:r w:rsidDel="00000000" w:rsidR="00000000" w:rsidRPr="00000000">
              <w:rPr>
                <w:rtl w:val="0"/>
              </w:rPr>
            </w:r>
          </w:p>
          <w:p w:rsidR="00000000" w:rsidDel="00000000" w:rsidP="00000000" w:rsidRDefault="00000000" w:rsidRPr="00000000" w14:paraId="00000FC3">
            <w:pPr>
              <w:pageBreakBefore w:val="0"/>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FC4">
            <w:pPr>
              <w:pageBreakBefore w:val="0"/>
              <w:widowControl w:val="0"/>
              <w:numPr>
                <w:ilvl w:val="0"/>
                <w:numId w:val="89"/>
              </w:numPr>
              <w:spacing w:before="0" w:line="240" w:lineRule="auto"/>
              <w:ind w:left="720" w:hanging="360"/>
              <w:rPr/>
            </w:pPr>
            <w:r w:rsidDel="00000000" w:rsidR="00000000" w:rsidRPr="00000000">
              <w:rPr>
                <w:rFonts w:ascii="Courier New" w:cs="Courier New" w:eastAsia="Courier New" w:hAnsi="Courier New"/>
                <w:rtl w:val="0"/>
              </w:rPr>
              <w:t xml:space="preserve">int sig</w:t>
            </w:r>
            <w:r w:rsidDel="00000000" w:rsidR="00000000" w:rsidRPr="00000000">
              <w:rPr>
                <w:rtl w:val="0"/>
              </w:rPr>
              <w:t xml:space="preserve">: numero del segnale da gestire, fra quelli listati in </w:t>
            </w:r>
            <w:r w:rsidDel="00000000" w:rsidR="00000000" w:rsidRPr="00000000">
              <w:rPr>
                <w:rFonts w:ascii="Courier New" w:cs="Courier New" w:eastAsia="Courier New" w:hAnsi="Courier New"/>
                <w:rtl w:val="0"/>
              </w:rPr>
              <w:t xml:space="preserve">&lt;</w:t>
            </w:r>
            <w:hyperlink r:id="rId102">
              <w:r w:rsidDel="00000000" w:rsidR="00000000" w:rsidRPr="00000000">
                <w:rPr>
                  <w:rFonts w:ascii="Courier New" w:cs="Courier New" w:eastAsia="Courier New" w:hAnsi="Courier New"/>
                  <w:color w:val="1155cc"/>
                  <w:u w:val="single"/>
                  <w:rtl w:val="0"/>
                </w:rPr>
                <w:t xml:space="preserve">signal.h</w:t>
              </w:r>
            </w:hyperlink>
            <w:r w:rsidDel="00000000" w:rsidR="00000000" w:rsidRPr="00000000">
              <w:rPr>
                <w:rFonts w:ascii="Courier New" w:cs="Courier New" w:eastAsia="Courier New" w:hAnsi="Courier New"/>
                <w:rtl w:val="0"/>
              </w:rPr>
              <w:t xml:space="preserve">&gt;</w:t>
            </w:r>
            <w:r w:rsidDel="00000000" w:rsidR="00000000" w:rsidRPr="00000000">
              <w:rPr>
                <w:rtl w:val="0"/>
              </w:rPr>
            </w:r>
          </w:p>
          <w:p w:rsidR="00000000" w:rsidDel="00000000" w:rsidP="00000000" w:rsidRDefault="00000000" w:rsidRPr="00000000" w14:paraId="00000FC5">
            <w:pPr>
              <w:pageBreakBefore w:val="0"/>
              <w:widowControl w:val="0"/>
              <w:numPr>
                <w:ilvl w:val="0"/>
                <w:numId w:val="89"/>
              </w:numPr>
              <w:spacing w:after="0" w:before="0" w:line="240" w:lineRule="auto"/>
              <w:ind w:left="720" w:hanging="360"/>
              <w:rPr/>
            </w:pPr>
            <w:r w:rsidDel="00000000" w:rsidR="00000000" w:rsidRPr="00000000">
              <w:rPr>
                <w:rFonts w:ascii="Courier New" w:cs="Courier New" w:eastAsia="Courier New" w:hAnsi="Courier New"/>
                <w:rtl w:val="0"/>
              </w:rPr>
              <w:t xml:space="preserve">struct sigaction act</w:t>
            </w:r>
            <w:r w:rsidDel="00000000" w:rsidR="00000000" w:rsidRPr="00000000">
              <w:rPr>
                <w:rtl w:val="0"/>
              </w:rPr>
              <w:t xml:space="preserve">: se </w:t>
            </w:r>
            <w:r w:rsidDel="00000000" w:rsidR="00000000" w:rsidRPr="00000000">
              <w:rPr>
                <w:rFonts w:ascii="Courier New" w:cs="Courier New" w:eastAsia="Courier New" w:hAnsi="Courier New"/>
                <w:rtl w:val="0"/>
              </w:rPr>
              <w:t xml:space="preserve">act</w:t>
            </w:r>
            <w:r w:rsidDel="00000000" w:rsidR="00000000" w:rsidRPr="00000000">
              <w:rPr>
                <w:rtl w:val="0"/>
              </w:rPr>
              <w:t xml:space="preserve"> è diverso da </w:t>
            </w:r>
            <w:r w:rsidDel="00000000" w:rsidR="00000000" w:rsidRPr="00000000">
              <w:rPr>
                <w:rFonts w:ascii="Courier New" w:cs="Courier New" w:eastAsia="Courier New" w:hAnsi="Courier New"/>
                <w:rtl w:val="0"/>
              </w:rPr>
              <w:t xml:space="preserve">NULL</w:t>
            </w:r>
            <w:r w:rsidDel="00000000" w:rsidR="00000000" w:rsidRPr="00000000">
              <w:rPr>
                <w:rtl w:val="0"/>
              </w:rPr>
              <w:t xml:space="preserve">, viene impostata una nuova struttura che definisce il comportamento del segnale (si veda sotto), altrimenti il comportamento rimane invariato;</w:t>
            </w:r>
          </w:p>
          <w:p w:rsidR="00000000" w:rsidDel="00000000" w:rsidP="00000000" w:rsidRDefault="00000000" w:rsidRPr="00000000" w14:paraId="00000FC6">
            <w:pPr>
              <w:keepNext w:val="0"/>
              <w:keepLines w:val="0"/>
              <w:pageBreakBefore w:val="0"/>
              <w:widowControl w:val="0"/>
              <w:numPr>
                <w:ilvl w:val="0"/>
                <w:numId w:val="8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ourier New" w:cs="Courier New" w:eastAsia="Courier New" w:hAnsi="Courier New"/>
                <w:rtl w:val="0"/>
              </w:rPr>
              <w:t xml:space="preserve">struct sigaction oact</w:t>
            </w:r>
            <w:r w:rsidDel="00000000" w:rsidR="00000000" w:rsidRPr="00000000">
              <w:rPr>
                <w:rtl w:val="0"/>
              </w:rPr>
              <w:t xml:space="preserve">: se il puntatore </w:t>
            </w:r>
            <w:r w:rsidDel="00000000" w:rsidR="00000000" w:rsidRPr="00000000">
              <w:rPr>
                <w:rFonts w:ascii="Courier New" w:cs="Courier New" w:eastAsia="Courier New" w:hAnsi="Courier New"/>
                <w:rtl w:val="0"/>
              </w:rPr>
              <w:t xml:space="preserve">oact</w:t>
            </w:r>
            <w:r w:rsidDel="00000000" w:rsidR="00000000" w:rsidRPr="00000000">
              <w:rPr>
                <w:rtl w:val="0"/>
              </w:rPr>
              <w:t xml:space="preserve"> (si noti che </w:t>
            </w:r>
            <w:r w:rsidDel="00000000" w:rsidR="00000000" w:rsidRPr="00000000">
              <w:rPr>
                <w:rFonts w:ascii="Courier New" w:cs="Courier New" w:eastAsia="Courier New" w:hAnsi="Courier New"/>
                <w:rtl w:val="0"/>
              </w:rPr>
              <w:t xml:space="preserve">oact</w:t>
            </w:r>
            <w:r w:rsidDel="00000000" w:rsidR="00000000" w:rsidRPr="00000000">
              <w:rPr>
                <w:rtl w:val="0"/>
              </w:rPr>
              <w:t xml:space="preserve"> fa riferimento a "old"-</w:t>
            </w:r>
            <w:r w:rsidDel="00000000" w:rsidR="00000000" w:rsidRPr="00000000">
              <w:rPr>
                <w:rFonts w:ascii="Courier New" w:cs="Courier New" w:eastAsia="Courier New" w:hAnsi="Courier New"/>
                <w:rtl w:val="0"/>
              </w:rPr>
              <w:t xml:space="preserve">act</w:t>
            </w:r>
            <w:r w:rsidDel="00000000" w:rsidR="00000000" w:rsidRPr="00000000">
              <w:rPr>
                <w:rtl w:val="0"/>
              </w:rPr>
              <w:t xml:space="preserve">) è diverso da </w:t>
            </w:r>
            <w:r w:rsidDel="00000000" w:rsidR="00000000" w:rsidRPr="00000000">
              <w:rPr>
                <w:rFonts w:ascii="Courier New" w:cs="Courier New" w:eastAsia="Courier New" w:hAnsi="Courier New"/>
                <w:rtl w:val="0"/>
              </w:rPr>
              <w:t xml:space="preserve">NULL</w:t>
            </w:r>
            <w:r w:rsidDel="00000000" w:rsidR="00000000" w:rsidRPr="00000000">
              <w:rPr>
                <w:rtl w:val="0"/>
              </w:rPr>
              <w:t xml:space="preserve">, l'attuale struttura che definisce il comportamento del segnale viene copiata in </w:t>
            </w:r>
            <w:r w:rsidDel="00000000" w:rsidR="00000000" w:rsidRPr="00000000">
              <w:rPr>
                <w:rFonts w:ascii="Courier New" w:cs="Courier New" w:eastAsia="Courier New" w:hAnsi="Courier New"/>
                <w:rtl w:val="0"/>
              </w:rPr>
              <w:t xml:space="preserve">oact</w:t>
            </w:r>
            <w:r w:rsidDel="00000000" w:rsidR="00000000" w:rsidRPr="00000000">
              <w:rPr>
                <w:rtl w:val="0"/>
              </w:rPr>
              <w:t xml:space="preserve">.</w:t>
            </w:r>
          </w:p>
          <w:p w:rsidR="00000000" w:rsidDel="00000000" w:rsidP="00000000" w:rsidRDefault="00000000" w:rsidRPr="00000000" w14:paraId="00000F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bl>
            <w:tblPr>
              <w:tblStyle w:val="Table190"/>
              <w:tblW w:w="93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83"/>
              <w:tblGridChange w:id="0">
                <w:tblGrid>
                  <w:gridCol w:w="938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FC8">
                  <w:pPr>
                    <w:pageBreakBefore w:val="0"/>
                    <w:widowControl w:val="0"/>
                    <w:spacing w:before="0" w:line="240" w:lineRule="auto"/>
                    <w:rPr>
                      <w:b w:val="1"/>
                    </w:rPr>
                  </w:pPr>
                  <w:r w:rsidDel="00000000" w:rsidR="00000000" w:rsidRPr="00000000">
                    <w:rPr>
                      <w:rFonts w:ascii="Courier New" w:cs="Courier New" w:eastAsia="Courier New" w:hAnsi="Courier New"/>
                      <w:b w:val="1"/>
                      <w:rtl w:val="0"/>
                    </w:rPr>
                    <w:t xml:space="preserve">struct sigaction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C9">
                  <w:pPr>
                    <w:pageBreakBefore w:val="0"/>
                    <w:widowControl w:val="0"/>
                    <w:spacing w:before="0" w:line="240" w:lineRule="auto"/>
                    <w:rPr>
                      <w:rFonts w:ascii="Courier New" w:cs="Courier New" w:eastAsia="Courier New" w:hAnsi="Courier New"/>
                    </w:rPr>
                  </w:pPr>
                  <w:r w:rsidDel="00000000" w:rsidR="00000000" w:rsidRPr="00000000">
                    <w:rPr>
                      <w:b w:val="1"/>
                      <w:rtl w:val="0"/>
                    </w:rPr>
                    <w:t xml:space="preserve">Attributi:</w:t>
                  </w:r>
                  <w:r w:rsidDel="00000000" w:rsidR="00000000" w:rsidRPr="00000000">
                    <w:rPr>
                      <w:rtl w:val="0"/>
                    </w:rPr>
                  </w:r>
                </w:p>
                <w:p w:rsidR="00000000" w:rsidDel="00000000" w:rsidP="00000000" w:rsidRDefault="00000000" w:rsidRPr="00000000" w14:paraId="00000FCA">
                  <w:pPr>
                    <w:pageBreakBefore w:val="0"/>
                    <w:widowControl w:val="0"/>
                    <w:numPr>
                      <w:ilvl w:val="0"/>
                      <w:numId w:val="93"/>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void(*sa_handler)(int signum):</w:t>
                  </w:r>
                  <w:r w:rsidDel="00000000" w:rsidR="00000000" w:rsidRPr="00000000">
                    <w:rPr>
                      <w:rtl w:val="0"/>
                    </w:rPr>
                    <w:t xml:space="preserve"> gestore del segnale che può essere una delle seguenti varianti:</w:t>
                  </w:r>
                </w:p>
                <w:p w:rsidR="00000000" w:rsidDel="00000000" w:rsidP="00000000" w:rsidRDefault="00000000" w:rsidRPr="00000000" w14:paraId="00000FCB">
                  <w:pPr>
                    <w:pageBreakBefore w:val="0"/>
                    <w:widowControl w:val="0"/>
                    <w:numPr>
                      <w:ilvl w:val="1"/>
                      <w:numId w:val="93"/>
                    </w:numPr>
                    <w:spacing w:after="0" w:before="0" w:line="240" w:lineRule="auto"/>
                    <w:ind w:left="1440" w:hanging="360"/>
                    <w:rPr/>
                  </w:pPr>
                  <w:r w:rsidDel="00000000" w:rsidR="00000000" w:rsidRPr="00000000">
                    <w:rPr>
                      <w:rFonts w:ascii="Courier New" w:cs="Courier New" w:eastAsia="Courier New" w:hAnsi="Courier New"/>
                      <w:highlight w:val="white"/>
                      <w:rtl w:val="0"/>
                    </w:rPr>
                    <w:t xml:space="preserve">SIG_IGN</w:t>
                  </w:r>
                  <w:r w:rsidDel="00000000" w:rsidR="00000000" w:rsidRPr="00000000">
                    <w:rPr>
                      <w:rFonts w:ascii="Verdana" w:cs="Verdana" w:eastAsia="Verdana" w:hAnsi="Verdana"/>
                      <w:highlight w:val="white"/>
                      <w:rtl w:val="0"/>
                    </w:rPr>
                    <w:t xml:space="preserve">: il segnale va ignorato</w:t>
                  </w:r>
                </w:p>
                <w:p w:rsidR="00000000" w:rsidDel="00000000" w:rsidP="00000000" w:rsidRDefault="00000000" w:rsidRPr="00000000" w14:paraId="00000FCC">
                  <w:pPr>
                    <w:pageBreakBefore w:val="0"/>
                    <w:widowControl w:val="0"/>
                    <w:numPr>
                      <w:ilvl w:val="1"/>
                      <w:numId w:val="93"/>
                    </w:numPr>
                    <w:spacing w:after="0" w:before="0" w:line="240" w:lineRule="auto"/>
                    <w:ind w:left="1440" w:hanging="360"/>
                    <w:rPr>
                      <w:rFonts w:ascii="Verdana" w:cs="Verdana" w:eastAsia="Verdana" w:hAnsi="Verdana"/>
                      <w:highlight w:val="white"/>
                    </w:rPr>
                  </w:pPr>
                  <w:r w:rsidDel="00000000" w:rsidR="00000000" w:rsidRPr="00000000">
                    <w:rPr>
                      <w:rFonts w:ascii="Courier New" w:cs="Courier New" w:eastAsia="Courier New" w:hAnsi="Courier New"/>
                      <w:highlight w:val="white"/>
                      <w:rtl w:val="0"/>
                    </w:rPr>
                    <w:t xml:space="preserve">SIG_DFL</w:t>
                  </w:r>
                  <w:r w:rsidDel="00000000" w:rsidR="00000000" w:rsidRPr="00000000">
                    <w:rPr>
                      <w:rFonts w:ascii="Verdana" w:cs="Verdana" w:eastAsia="Verdana" w:hAnsi="Verdana"/>
                      <w:highlight w:val="white"/>
                      <w:rtl w:val="0"/>
                    </w:rPr>
                    <w:t xml:space="preserve">: viene ripristinato il gestore di default del segnale</w:t>
                  </w:r>
                </w:p>
                <w:p w:rsidR="00000000" w:rsidDel="00000000" w:rsidP="00000000" w:rsidRDefault="00000000" w:rsidRPr="00000000" w14:paraId="00000FCD">
                  <w:pPr>
                    <w:pageBreakBefore w:val="0"/>
                    <w:widowControl w:val="0"/>
                    <w:numPr>
                      <w:ilvl w:val="1"/>
                      <w:numId w:val="93"/>
                    </w:numPr>
                    <w:spacing w:after="0" w:before="0" w:line="240" w:lineRule="auto"/>
                    <w:ind w:left="1440" w:hanging="360"/>
                    <w:rPr>
                      <w:rFonts w:ascii="Verdana" w:cs="Verdana" w:eastAsia="Verdana" w:hAnsi="Verdana"/>
                      <w:highlight w:val="white"/>
                    </w:rPr>
                  </w:pPr>
                  <w:r w:rsidDel="00000000" w:rsidR="00000000" w:rsidRPr="00000000">
                    <w:rPr>
                      <w:rFonts w:ascii="Verdana" w:cs="Verdana" w:eastAsia="Verdana" w:hAnsi="Verdana"/>
                      <w:highlight w:val="white"/>
                      <w:rtl w:val="0"/>
                    </w:rPr>
                    <w:t xml:space="preserve">codice utente della forma</w:t>
                  </w:r>
                  <w:r w:rsidDel="00000000" w:rsidR="00000000" w:rsidRPr="00000000">
                    <w:rPr>
                      <w:rFonts w:ascii="Courier New" w:cs="Courier New" w:eastAsia="Courier New" w:hAnsi="Courier New"/>
                      <w:rtl w:val="0"/>
                    </w:rPr>
                    <w:t xml:space="preserve"> void handler(int signum)</w:t>
                  </w:r>
                  <w:r w:rsidDel="00000000" w:rsidR="00000000" w:rsidRPr="00000000">
                    <w:rPr>
                      <w:rFonts w:ascii="Verdana" w:cs="Verdana" w:eastAsia="Verdana" w:hAnsi="Verdana"/>
                      <w:highlight w:val="white"/>
                      <w:rtl w:val="0"/>
                    </w:rPr>
                    <w:t xml:space="preserve"> che prende come parametro il numero del segnale ricevuto</w:t>
                  </w:r>
                  <w:r w:rsidDel="00000000" w:rsidR="00000000" w:rsidRPr="00000000">
                    <w:rPr>
                      <w:rtl w:val="0"/>
                    </w:rPr>
                  </w:r>
                </w:p>
                <w:p w:rsidR="00000000" w:rsidDel="00000000" w:rsidP="00000000" w:rsidRDefault="00000000" w:rsidRPr="00000000" w14:paraId="00000FCE">
                  <w:pPr>
                    <w:pageBreakBefore w:val="0"/>
                    <w:widowControl w:val="0"/>
                    <w:numPr>
                      <w:ilvl w:val="0"/>
                      <w:numId w:val="93"/>
                    </w:numPr>
                    <w:spacing w:after="0" w:before="0" w:line="240" w:lineRule="auto"/>
                    <w:ind w:left="720" w:hanging="360"/>
                    <w:rPr>
                      <w:rFonts w:ascii="Verdana" w:cs="Verdana" w:eastAsia="Verdana" w:hAnsi="Verdana"/>
                      <w:highlight w:val="white"/>
                    </w:rPr>
                  </w:pPr>
                  <w:r w:rsidDel="00000000" w:rsidR="00000000" w:rsidRPr="00000000">
                    <w:rPr>
                      <w:rFonts w:ascii="Courier New" w:cs="Courier New" w:eastAsia="Courier New" w:hAnsi="Courier New"/>
                      <w:highlight w:val="white"/>
                      <w:rtl w:val="0"/>
                    </w:rPr>
                    <w:t xml:space="preserve">int sa_flags</w:t>
                  </w:r>
                  <w:r w:rsidDel="00000000" w:rsidR="00000000" w:rsidRPr="00000000">
                    <w:rPr>
                      <w:rFonts w:ascii="Verdana" w:cs="Verdana" w:eastAsia="Verdana" w:hAnsi="Verdana"/>
                      <w:highlight w:val="white"/>
                      <w:rtl w:val="0"/>
                    </w:rPr>
                    <w:t xml:space="preserve">: impostazioni che influenzano il comportamento del segnale. Riportiamo un sottoinsieme di flag che, inseriti in OR tra loro, sono rilevanti per la dispensa:</w:t>
                  </w:r>
                </w:p>
                <w:p w:rsidR="00000000" w:rsidDel="00000000" w:rsidP="00000000" w:rsidRDefault="00000000" w:rsidRPr="00000000" w14:paraId="00000FCF">
                  <w:pPr>
                    <w:pageBreakBefore w:val="0"/>
                    <w:widowControl w:val="0"/>
                    <w:numPr>
                      <w:ilvl w:val="1"/>
                      <w:numId w:val="93"/>
                    </w:numPr>
                    <w:spacing w:after="0" w:before="0" w:line="240" w:lineRule="auto"/>
                    <w:ind w:left="1440" w:hanging="360"/>
                    <w:rPr>
                      <w:rFonts w:ascii="Verdana" w:cs="Verdana" w:eastAsia="Verdana" w:hAnsi="Verdana"/>
                      <w:highlight w:val="white"/>
                    </w:rPr>
                  </w:pPr>
                  <w:r w:rsidDel="00000000" w:rsidR="00000000" w:rsidRPr="00000000">
                    <w:rPr>
                      <w:rFonts w:ascii="Courier New" w:cs="Courier New" w:eastAsia="Courier New" w:hAnsi="Courier New"/>
                      <w:highlight w:val="white"/>
                      <w:rtl w:val="0"/>
                    </w:rPr>
                    <w:t xml:space="preserve">SA_RESTART</w:t>
                  </w:r>
                  <w:r w:rsidDel="00000000" w:rsidR="00000000" w:rsidRPr="00000000">
                    <w:rPr>
                      <w:rFonts w:ascii="Verdana" w:cs="Verdana" w:eastAsia="Verdana" w:hAnsi="Verdana"/>
                      <w:highlight w:val="white"/>
                      <w:rtl w:val="0"/>
                    </w:rPr>
                    <w:t xml:space="preserve">: se impostata, fa in modo che la system call o la funzione interrotta venga rieseguita da capo una volta gestito il segnale;</w:t>
                  </w:r>
                </w:p>
                <w:p w:rsidR="00000000" w:rsidDel="00000000" w:rsidP="00000000" w:rsidRDefault="00000000" w:rsidRPr="00000000" w14:paraId="00000FD0">
                  <w:pPr>
                    <w:pageBreakBefore w:val="0"/>
                    <w:widowControl w:val="0"/>
                    <w:numPr>
                      <w:ilvl w:val="1"/>
                      <w:numId w:val="93"/>
                    </w:numPr>
                    <w:spacing w:before="0" w:line="240" w:lineRule="auto"/>
                    <w:ind w:left="1440" w:hanging="360"/>
                    <w:rPr>
                      <w:rFonts w:ascii="Verdana" w:cs="Verdana" w:eastAsia="Verdana" w:hAnsi="Verdana"/>
                      <w:sz w:val="20"/>
                      <w:szCs w:val="20"/>
                      <w:highlight w:val="white"/>
                      <w:u w:val="none"/>
                    </w:rPr>
                  </w:pPr>
                  <w:r w:rsidDel="00000000" w:rsidR="00000000" w:rsidRPr="00000000">
                    <w:rPr>
                      <w:rFonts w:ascii="Courier New" w:cs="Courier New" w:eastAsia="Courier New" w:hAnsi="Courier New"/>
                      <w:highlight w:val="white"/>
                      <w:rtl w:val="0"/>
                    </w:rPr>
                    <w:t xml:space="preserve">SA_SIGINFO</w:t>
                  </w:r>
                  <w:r w:rsidDel="00000000" w:rsidR="00000000" w:rsidRPr="00000000">
                    <w:rPr>
                      <w:rFonts w:ascii="Verdana" w:cs="Verdana" w:eastAsia="Verdana" w:hAnsi="Verdana"/>
                      <w:highlight w:val="white"/>
                      <w:rtl w:val="0"/>
                    </w:rPr>
                    <w:t xml:space="preserve">: se </w:t>
                  </w:r>
                  <w:r w:rsidDel="00000000" w:rsidR="00000000" w:rsidRPr="00000000">
                    <w:rPr>
                      <w:rFonts w:ascii="Verdana" w:cs="Verdana" w:eastAsia="Verdana" w:hAnsi="Verdana"/>
                      <w:b w:val="1"/>
                      <w:highlight w:val="white"/>
                      <w:rtl w:val="0"/>
                    </w:rPr>
                    <w:t xml:space="preserve">non</w:t>
                  </w:r>
                  <w:r w:rsidDel="00000000" w:rsidR="00000000" w:rsidRPr="00000000">
                    <w:rPr>
                      <w:rFonts w:ascii="Verdana" w:cs="Verdana" w:eastAsia="Verdana" w:hAnsi="Verdana"/>
                      <w:highlight w:val="white"/>
                      <w:rtl w:val="0"/>
                    </w:rPr>
                    <w:t xml:space="preserve"> impostata, fa in modo che la gestione del segnale faccia capo all'attributo </w:t>
                  </w:r>
                  <w:r w:rsidDel="00000000" w:rsidR="00000000" w:rsidRPr="00000000">
                    <w:rPr>
                      <w:rFonts w:ascii="Courier New" w:cs="Courier New" w:eastAsia="Courier New" w:hAnsi="Courier New"/>
                      <w:rtl w:val="0"/>
                    </w:rPr>
                    <w:t xml:space="preserve">sa_handler</w:t>
                  </w:r>
                  <w:r w:rsidDel="00000000" w:rsidR="00000000" w:rsidRPr="00000000">
                    <w:rPr>
                      <w:rFonts w:ascii="Verdana" w:cs="Verdana" w:eastAsia="Verdana" w:hAnsi="Verdana"/>
                      <w:highlight w:val="white"/>
                      <w:rtl w:val="0"/>
                    </w:rPr>
                    <w:t xml:space="preserve">. Vi è infatti una variante di gestore più potente </w:t>
                  </w:r>
                  <w:r w:rsidDel="00000000" w:rsidR="00000000" w:rsidRPr="00000000">
                    <w:rPr>
                      <w:rFonts w:ascii="Courier New" w:cs="Courier New" w:eastAsia="Courier New" w:hAnsi="Courier New"/>
                      <w:rtl w:val="0"/>
                    </w:rPr>
                    <w:t xml:space="preserve">sa_sigaction</w:t>
                  </w:r>
                  <w:r w:rsidDel="00000000" w:rsidR="00000000" w:rsidRPr="00000000">
                    <w:rPr>
                      <w:rFonts w:ascii="Verdana" w:cs="Verdana" w:eastAsia="Verdana" w:hAnsi="Verdana"/>
                      <w:highlight w:val="white"/>
                      <w:rtl w:val="0"/>
                    </w:rPr>
                    <w:t xml:space="preserve"> vista sopra che reputiamo al di là degli scopi di questa dispensa.</w:t>
                  </w:r>
                  <w:r w:rsidDel="00000000" w:rsidR="00000000" w:rsidRPr="00000000">
                    <w:rPr>
                      <w:rFonts w:ascii="Verdana" w:cs="Verdana" w:eastAsia="Verdana" w:hAnsi="Verdana"/>
                      <w:highlight w:val="white"/>
                      <w:vertAlign w:val="superscript"/>
                    </w:rPr>
                    <w:footnoteReference w:customMarkFollows="0" w:id="37"/>
                  </w:r>
                  <w:r w:rsidDel="00000000" w:rsidR="00000000" w:rsidRPr="00000000">
                    <w:rPr>
                      <w:rFonts w:ascii="Verdana" w:cs="Verdana" w:eastAsia="Verdana" w:hAnsi="Verdana"/>
                      <w:highlight w:val="white"/>
                      <w:rtl w:val="0"/>
                    </w:rPr>
                    <w:t xml:space="preserve"> Le due varianti non possono però coesistere nella stessa </w:t>
                  </w:r>
                  <w:r w:rsidDel="00000000" w:rsidR="00000000" w:rsidRPr="00000000">
                    <w:rPr>
                      <w:rFonts w:ascii="Courier New" w:cs="Courier New" w:eastAsia="Courier New" w:hAnsi="Courier New"/>
                      <w:highlight w:val="white"/>
                      <w:rtl w:val="0"/>
                    </w:rPr>
                    <w:t xml:space="preserve">struct sigaction</w:t>
                  </w:r>
                  <w:r w:rsidDel="00000000" w:rsidR="00000000" w:rsidRPr="00000000">
                    <w:rPr>
                      <w:rFonts w:ascii="Verdana" w:cs="Verdana" w:eastAsia="Verdana" w:hAnsi="Verdana"/>
                      <w:highlight w:val="white"/>
                      <w:rtl w:val="0"/>
                    </w:rPr>
                    <w:t xml:space="preserve">.</w:t>
                  </w:r>
                </w:p>
              </w:tc>
            </w:tr>
          </w:tbl>
          <w:p w:rsidR="00000000" w:rsidDel="00000000" w:rsidP="00000000" w:rsidRDefault="00000000" w:rsidRPr="00000000" w14:paraId="00000F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D2">
            <w:pPr>
              <w:pageBreakBefore w:val="0"/>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0FD3">
            <w:pPr>
              <w:pageBreakBefore w:val="0"/>
              <w:widowControl w:val="0"/>
              <w:numPr>
                <w:ilvl w:val="0"/>
                <w:numId w:val="61"/>
              </w:numPr>
              <w:spacing w:before="0" w:line="240" w:lineRule="auto"/>
              <w:ind w:left="720" w:hanging="360"/>
              <w:rPr/>
            </w:pPr>
            <w:r w:rsidDel="00000000" w:rsidR="00000000" w:rsidRPr="00000000">
              <w:rPr>
                <w:rtl w:val="0"/>
              </w:rPr>
              <w:t xml:space="preserve">In caso di successo, restituisce 0 e non modifica le impostazioni per il segnale</w:t>
            </w:r>
          </w:p>
          <w:p w:rsidR="00000000" w:rsidDel="00000000" w:rsidP="00000000" w:rsidRDefault="00000000" w:rsidRPr="00000000" w14:paraId="00000FD4">
            <w:pPr>
              <w:pageBreakBefore w:val="0"/>
              <w:widowControl w:val="0"/>
              <w:numPr>
                <w:ilvl w:val="0"/>
                <w:numId w:val="61"/>
              </w:numPr>
              <w:spacing w:before="0" w:line="240" w:lineRule="auto"/>
              <w:ind w:left="720" w:hanging="360"/>
              <w:rPr>
                <w:u w:val="none"/>
              </w:rPr>
            </w:pPr>
            <w:r w:rsidDel="00000000" w:rsidR="00000000" w:rsidRPr="00000000">
              <w:rPr>
                <w:rtl w:val="0"/>
              </w:rPr>
              <w:t xml:space="preserve">In caso di errore, restituisce -1 ed </w:t>
            </w:r>
            <w:r w:rsidDel="00000000" w:rsidR="00000000" w:rsidRPr="00000000">
              <w:rPr>
                <w:rFonts w:ascii="Courier New" w:cs="Courier New" w:eastAsia="Courier New" w:hAnsi="Courier New"/>
                <w:rtl w:val="0"/>
              </w:rPr>
              <w:t xml:space="preserve">errno</w:t>
            </w:r>
            <w:r w:rsidDel="00000000" w:rsidR="00000000" w:rsidRPr="00000000">
              <w:rPr>
                <w:rtl w:val="0"/>
              </w:rPr>
              <w:t xml:space="preserve"> specifica i dettagli dell'errore</w:t>
            </w:r>
          </w:p>
        </w:tc>
      </w:tr>
    </w:tbl>
    <w:p w:rsidR="00000000" w:rsidDel="00000000" w:rsidP="00000000" w:rsidRDefault="00000000" w:rsidRPr="00000000" w14:paraId="00000FD5">
      <w:pPr>
        <w:pageBreakBefore w:val="0"/>
        <w:rPr/>
      </w:pPr>
      <w:r w:rsidDel="00000000" w:rsidR="00000000" w:rsidRPr="00000000">
        <w:rPr>
          <w:b w:val="1"/>
          <w:rtl w:val="0"/>
        </w:rPr>
        <w:t xml:space="preserve">Esempio: </w:t>
      </w:r>
      <w:r w:rsidDel="00000000" w:rsidR="00000000" w:rsidRPr="00000000">
        <w:rPr>
          <w:rtl w:val="0"/>
        </w:rPr>
        <w:t xml:space="preserve">il seguente programma mostra come ignorare il segnale </w:t>
      </w:r>
      <w:r w:rsidDel="00000000" w:rsidR="00000000" w:rsidRPr="00000000">
        <w:rPr>
          <w:rFonts w:ascii="Courier New" w:cs="Courier New" w:eastAsia="Courier New" w:hAnsi="Courier New"/>
          <w:sz w:val="20"/>
          <w:szCs w:val="20"/>
          <w:rtl w:val="0"/>
        </w:rPr>
        <w:t xml:space="preserve">SIGINT</w:t>
      </w:r>
      <w:r w:rsidDel="00000000" w:rsidR="00000000" w:rsidRPr="00000000">
        <w:rPr>
          <w:rtl w:val="0"/>
        </w:rPr>
        <w:t xml:space="preserve"> (CTRL+C) in modo che non provochi la terminazione del programma:</w:t>
        <w:br w:type="textWrapping"/>
      </w:r>
    </w:p>
    <w:tbl>
      <w:tblPr>
        <w:tblStyle w:val="Table191"/>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#include &lt;signal.h&gt;</w:t>
            </w:r>
          </w:p>
          <w:p w:rsidR="00000000" w:rsidDel="00000000" w:rsidP="00000000" w:rsidRDefault="00000000" w:rsidRPr="00000000" w14:paraId="00000F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#include &lt;stdio.h&gt;</w:t>
            </w:r>
          </w:p>
          <w:p w:rsidR="00000000" w:rsidDel="00000000" w:rsidP="00000000" w:rsidRDefault="00000000" w:rsidRPr="00000000" w14:paraId="00000F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#include &lt;stdlib.h&gt;</w:t>
            </w:r>
          </w:p>
          <w:p w:rsidR="00000000" w:rsidDel="00000000" w:rsidP="00000000" w:rsidRDefault="00000000" w:rsidRPr="00000000" w14:paraId="00000F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b w:val="1"/>
                <w:sz w:val="20"/>
                <w:szCs w:val="20"/>
                <w:rtl w:val="0"/>
              </w:rPr>
              <w:t xml:space="preserve">int</w:t>
            </w:r>
            <w:r w:rsidDel="00000000" w:rsidR="00000000" w:rsidRPr="00000000">
              <w:rPr>
                <w:rFonts w:ascii="Courier New" w:cs="Courier New" w:eastAsia="Courier New" w:hAnsi="Courier New"/>
                <w:sz w:val="20"/>
                <w:szCs w:val="20"/>
                <w:rtl w:val="0"/>
              </w:rPr>
              <w:t xml:space="preserve"> main() {</w:t>
            </w:r>
          </w:p>
          <w:p w:rsidR="00000000" w:rsidDel="00000000" w:rsidP="00000000" w:rsidRDefault="00000000" w:rsidRPr="00000000" w14:paraId="00000F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struct sigaction act = { 0 };             // preparazione struttura </w:t>
            </w:r>
          </w:p>
          <w:p w:rsidR="00000000" w:rsidDel="00000000" w:rsidP="00000000" w:rsidRDefault="00000000" w:rsidRPr="00000000" w14:paraId="00000F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act.sa_handler = SIG_IGN;                 // segnale ignorato</w:t>
            </w:r>
          </w:p>
          <w:p w:rsidR="00000000" w:rsidDel="00000000" w:rsidP="00000000" w:rsidRDefault="00000000" w:rsidRPr="00000000" w14:paraId="00000F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sz w:val="20"/>
                <w:szCs w:val="20"/>
                <w:rtl w:val="0"/>
              </w:rPr>
              <w:t xml:space="preserve">int</w:t>
            </w:r>
            <w:r w:rsidDel="00000000" w:rsidR="00000000" w:rsidRPr="00000000">
              <w:rPr>
                <w:rFonts w:ascii="Courier New" w:cs="Courier New" w:eastAsia="Courier New" w:hAnsi="Courier New"/>
                <w:sz w:val="20"/>
                <w:szCs w:val="20"/>
                <w:rtl w:val="0"/>
              </w:rPr>
              <w:t xml:space="preserve"> ret = sigaction(SIGINT, &amp;act, NULL);  // gestore installato</w:t>
            </w:r>
          </w:p>
          <w:p w:rsidR="00000000" w:rsidDel="00000000" w:rsidP="00000000" w:rsidRDefault="00000000" w:rsidRPr="00000000" w14:paraId="00000F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sz w:val="20"/>
                <w:szCs w:val="20"/>
                <w:rtl w:val="0"/>
              </w:rPr>
              <w:t xml:space="preserve">if</w:t>
            </w:r>
            <w:r w:rsidDel="00000000" w:rsidR="00000000" w:rsidRPr="00000000">
              <w:rPr>
                <w:rFonts w:ascii="Courier New" w:cs="Courier New" w:eastAsia="Courier New" w:hAnsi="Courier New"/>
                <w:sz w:val="20"/>
                <w:szCs w:val="20"/>
                <w:rtl w:val="0"/>
              </w:rPr>
              <w:t xml:space="preserve"> (ret == -1) {</w:t>
            </w:r>
          </w:p>
          <w:p w:rsidR="00000000" w:rsidDel="00000000" w:rsidP="00000000" w:rsidRDefault="00000000" w:rsidRPr="00000000" w14:paraId="00000F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perror("sigaction");</w:t>
            </w:r>
          </w:p>
          <w:p w:rsidR="00000000" w:rsidDel="00000000" w:rsidP="00000000" w:rsidRDefault="00000000" w:rsidRPr="00000000" w14:paraId="00000F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exit(EXIT_FAILURE);</w:t>
            </w:r>
          </w:p>
          <w:p w:rsidR="00000000" w:rsidDel="00000000" w:rsidP="00000000" w:rsidRDefault="00000000" w:rsidRPr="00000000" w14:paraId="00000F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sz w:val="20"/>
                <w:szCs w:val="20"/>
                <w:rtl w:val="0"/>
              </w:rPr>
              <w:t xml:space="preserve">unsigned</w:t>
            </w:r>
            <w:r w:rsidDel="00000000" w:rsidR="00000000" w:rsidRPr="00000000">
              <w:rPr>
                <w:rFonts w:ascii="Courier New" w:cs="Courier New" w:eastAsia="Courier New" w:hAnsi="Courier New"/>
                <w:sz w:val="20"/>
                <w:szCs w:val="20"/>
                <w:rtl w:val="0"/>
              </w:rPr>
              <w:t xml:space="preserve"> i = 0; // ciclo di esecuzione attiva</w:t>
            </w:r>
          </w:p>
          <w:p w:rsidR="00000000" w:rsidDel="00000000" w:rsidP="00000000" w:rsidRDefault="00000000" w:rsidRPr="00000000" w14:paraId="00000F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sz w:val="20"/>
                <w:szCs w:val="20"/>
                <w:rtl w:val="0"/>
              </w:rPr>
              <w:t xml:space="preserve">while</w:t>
            </w:r>
            <w:r w:rsidDel="00000000" w:rsidR="00000000" w:rsidRPr="00000000">
              <w:rPr>
                <w:rFonts w:ascii="Courier New" w:cs="Courier New" w:eastAsia="Courier New" w:hAnsi="Courier New"/>
                <w:sz w:val="20"/>
                <w:szCs w:val="20"/>
                <w:rtl w:val="0"/>
              </w:rPr>
              <w:t xml:space="preserve"> (i++ &gt;= 0) {</w:t>
            </w:r>
          </w:p>
          <w:p w:rsidR="00000000" w:rsidDel="00000000" w:rsidP="00000000" w:rsidRDefault="00000000" w:rsidRPr="00000000" w14:paraId="00000F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sz w:val="20"/>
                <w:szCs w:val="20"/>
                <w:rtl w:val="0"/>
              </w:rPr>
              <w:t xml:space="preserve">if</w:t>
            </w:r>
            <w:r w:rsidDel="00000000" w:rsidR="00000000" w:rsidRPr="00000000">
              <w:rPr>
                <w:rFonts w:ascii="Courier New" w:cs="Courier New" w:eastAsia="Courier New" w:hAnsi="Courier New"/>
                <w:sz w:val="20"/>
                <w:szCs w:val="20"/>
                <w:rtl w:val="0"/>
              </w:rPr>
              <w:t xml:space="preserve"> (i % 100000000 == 0)</w:t>
            </w:r>
          </w:p>
          <w:p w:rsidR="00000000" w:rsidDel="00000000" w:rsidP="00000000" w:rsidRDefault="00000000" w:rsidRPr="00000000" w14:paraId="00000F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printf("0xDEADBEEF...\n");</w:t>
            </w:r>
          </w:p>
          <w:p w:rsidR="00000000" w:rsidDel="00000000" w:rsidP="00000000" w:rsidRDefault="00000000" w:rsidRPr="00000000" w14:paraId="00000F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sz w:val="20"/>
                <w:szCs w:val="20"/>
                <w:rtl w:val="0"/>
              </w:rPr>
              <w:t xml:space="preserve">return</w:t>
            </w:r>
            <w:r w:rsidDel="00000000" w:rsidR="00000000" w:rsidRPr="00000000">
              <w:rPr>
                <w:rFonts w:ascii="Courier New" w:cs="Courier New" w:eastAsia="Courier New" w:hAnsi="Courier New"/>
                <w:sz w:val="20"/>
                <w:szCs w:val="20"/>
                <w:rtl w:val="0"/>
              </w:rPr>
              <w:t xml:space="preserve"> EXIT_SUCCESS;                      // struct act ancora visibile</w:t>
            </w:r>
          </w:p>
          <w:p w:rsidR="00000000" w:rsidDel="00000000" w:rsidP="00000000" w:rsidRDefault="00000000" w:rsidRPr="00000000" w14:paraId="00000F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tc>
      </w:tr>
    </w:tbl>
    <w:p w:rsidR="00000000" w:rsidDel="00000000" w:rsidP="00000000" w:rsidRDefault="00000000" w:rsidRPr="00000000" w14:paraId="00000FEC">
      <w:pPr>
        <w:pageBreakBefore w:val="0"/>
        <w:jc w:val="both"/>
        <w:rPr/>
      </w:pPr>
      <w:r w:rsidDel="00000000" w:rsidR="00000000" w:rsidRPr="00000000">
        <w:rPr>
          <w:b w:val="1"/>
          <w:rtl w:val="0"/>
        </w:rPr>
        <w:br w:type="textWrapping"/>
        <w:t xml:space="preserve">Nota importante</w:t>
      </w:r>
      <w:r w:rsidDel="00000000" w:rsidR="00000000" w:rsidRPr="00000000">
        <w:rPr>
          <w:rtl w:val="0"/>
        </w:rPr>
        <w:t xml:space="preserve">: l'oggetto </w:t>
      </w:r>
      <w:r w:rsidDel="00000000" w:rsidR="00000000" w:rsidRPr="00000000">
        <w:rPr>
          <w:rFonts w:ascii="Courier New" w:cs="Courier New" w:eastAsia="Courier New" w:hAnsi="Courier New"/>
          <w:rtl w:val="0"/>
        </w:rPr>
        <w:t xml:space="preserve">struct sigaction</w:t>
      </w:r>
      <w:r w:rsidDel="00000000" w:rsidR="00000000" w:rsidRPr="00000000">
        <w:rPr>
          <w:rtl w:val="0"/>
        </w:rPr>
        <w:t xml:space="preserve"> il cui puntatore viene passato alla chiamata </w:t>
      </w:r>
      <w:r w:rsidDel="00000000" w:rsidR="00000000" w:rsidRPr="00000000">
        <w:rPr>
          <w:rFonts w:ascii="Courier New" w:cs="Courier New" w:eastAsia="Courier New" w:hAnsi="Courier New"/>
          <w:rtl w:val="0"/>
        </w:rPr>
        <w:t xml:space="preserve">sigaction</w:t>
      </w:r>
      <w:r w:rsidDel="00000000" w:rsidR="00000000" w:rsidRPr="00000000">
        <w:rPr>
          <w:rtl w:val="0"/>
        </w:rPr>
        <w:t xml:space="preserve"> deve rimanere in vita per tutta la durata della gestione del segnale. Il seguente esempio mostra un'applicazione errata dei segnali.</w:t>
        <w:br w:type="textWrapping"/>
      </w:r>
      <w:r w:rsidDel="00000000" w:rsidR="00000000" w:rsidRPr="00000000">
        <w:rPr>
          <w:rtl w:val="0"/>
        </w:rPr>
      </w:r>
    </w:p>
    <w:tbl>
      <w:tblPr>
        <w:tblStyle w:val="Table192"/>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ED">
            <w:pPr>
              <w:pageBreakBefore w:val="0"/>
              <w:widowControl w:val="0"/>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#include &lt;signal.h&gt;</w:t>
            </w:r>
          </w:p>
          <w:p w:rsidR="00000000" w:rsidDel="00000000" w:rsidP="00000000" w:rsidRDefault="00000000" w:rsidRPr="00000000" w14:paraId="00000FEE">
            <w:pPr>
              <w:pageBreakBefore w:val="0"/>
              <w:widowControl w:val="0"/>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#include &lt;stdio.h&gt;</w:t>
            </w:r>
          </w:p>
          <w:p w:rsidR="00000000" w:rsidDel="00000000" w:rsidP="00000000" w:rsidRDefault="00000000" w:rsidRPr="00000000" w14:paraId="00000FEF">
            <w:pPr>
              <w:pageBreakBefore w:val="0"/>
              <w:widowControl w:val="0"/>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#include &lt;stdlib.h&gt;</w:t>
            </w:r>
          </w:p>
          <w:p w:rsidR="00000000" w:rsidDel="00000000" w:rsidP="00000000" w:rsidRDefault="00000000" w:rsidRPr="00000000" w14:paraId="00000FF0">
            <w:pPr>
              <w:pageBreakBefore w:val="0"/>
              <w:widowControl w:val="0"/>
              <w:spacing w:before="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F1">
            <w:pPr>
              <w:pageBreakBefore w:val="0"/>
              <w:widowControl w:val="0"/>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b w:val="1"/>
                <w:sz w:val="20"/>
                <w:szCs w:val="20"/>
                <w:rtl w:val="0"/>
              </w:rPr>
              <w:t xml:space="preserve">void</w:t>
            </w:r>
            <w:r w:rsidDel="00000000" w:rsidR="00000000" w:rsidRPr="00000000">
              <w:rPr>
                <w:rFonts w:ascii="Courier New" w:cs="Courier New" w:eastAsia="Courier New" w:hAnsi="Courier New"/>
                <w:sz w:val="20"/>
                <w:szCs w:val="20"/>
                <w:rtl w:val="0"/>
              </w:rPr>
              <w:t xml:space="preserve"> setup_signal() {</w:t>
              <w:br w:type="textWrapping"/>
              <w:t xml:space="preserve">    struct sigaction act = { 0 };            // preparazione struttura </w:t>
            </w:r>
          </w:p>
          <w:p w:rsidR="00000000" w:rsidDel="00000000" w:rsidP="00000000" w:rsidRDefault="00000000" w:rsidRPr="00000000" w14:paraId="00000FF2">
            <w:pPr>
              <w:pageBreakBefore w:val="0"/>
              <w:widowControl w:val="0"/>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act.sa_handler = SIG_IGN;                // segnale ignorato</w:t>
            </w:r>
          </w:p>
          <w:p w:rsidR="00000000" w:rsidDel="00000000" w:rsidP="00000000" w:rsidRDefault="00000000" w:rsidRPr="00000000" w14:paraId="00000FF3">
            <w:pPr>
              <w:pageBreakBefore w:val="0"/>
              <w:widowControl w:val="0"/>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sz w:val="20"/>
                <w:szCs w:val="20"/>
                <w:rtl w:val="0"/>
              </w:rPr>
              <w:t xml:space="preserve">int</w:t>
            </w:r>
            <w:r w:rsidDel="00000000" w:rsidR="00000000" w:rsidRPr="00000000">
              <w:rPr>
                <w:rFonts w:ascii="Courier New" w:cs="Courier New" w:eastAsia="Courier New" w:hAnsi="Courier New"/>
                <w:sz w:val="20"/>
                <w:szCs w:val="20"/>
                <w:rtl w:val="0"/>
              </w:rPr>
              <w:t xml:space="preserve"> ret = sigaction(SIGINT, &amp;act, NULL); // gestore installato</w:t>
            </w:r>
          </w:p>
          <w:p w:rsidR="00000000" w:rsidDel="00000000" w:rsidP="00000000" w:rsidRDefault="00000000" w:rsidRPr="00000000" w14:paraId="00000FF4">
            <w:pPr>
              <w:pageBreakBefore w:val="0"/>
              <w:widowControl w:val="0"/>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sz w:val="20"/>
                <w:szCs w:val="20"/>
                <w:rtl w:val="0"/>
              </w:rPr>
              <w:t xml:space="preserve">if</w:t>
            </w:r>
            <w:r w:rsidDel="00000000" w:rsidR="00000000" w:rsidRPr="00000000">
              <w:rPr>
                <w:rFonts w:ascii="Courier New" w:cs="Courier New" w:eastAsia="Courier New" w:hAnsi="Courier New"/>
                <w:sz w:val="20"/>
                <w:szCs w:val="20"/>
                <w:rtl w:val="0"/>
              </w:rPr>
              <w:t xml:space="preserve"> (ret == -1) {</w:t>
            </w:r>
          </w:p>
          <w:p w:rsidR="00000000" w:rsidDel="00000000" w:rsidP="00000000" w:rsidRDefault="00000000" w:rsidRPr="00000000" w14:paraId="00000FF5">
            <w:pPr>
              <w:pageBreakBefore w:val="0"/>
              <w:widowControl w:val="0"/>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perror("sigaction");</w:t>
            </w:r>
          </w:p>
          <w:p w:rsidR="00000000" w:rsidDel="00000000" w:rsidP="00000000" w:rsidRDefault="00000000" w:rsidRPr="00000000" w14:paraId="00000FF6">
            <w:pPr>
              <w:pageBreakBefore w:val="0"/>
              <w:widowControl w:val="0"/>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exit(EXIT_FAILURE);</w:t>
            </w:r>
          </w:p>
          <w:p w:rsidR="00000000" w:rsidDel="00000000" w:rsidP="00000000" w:rsidRDefault="00000000" w:rsidRPr="00000000" w14:paraId="00000FF7">
            <w:pPr>
              <w:pageBreakBefore w:val="0"/>
              <w:widowControl w:val="0"/>
              <w:spacing w:before="0" w:line="240" w:lineRule="auto"/>
              <w:rPr>
                <w:rFonts w:ascii="Courier New" w:cs="Courier New" w:eastAsia="Courier New" w:hAnsi="Courier New"/>
                <w:b w:val="1"/>
                <w:sz w:val="20"/>
                <w:szCs w:val="20"/>
              </w:rPr>
            </w:pPr>
            <w:r w:rsidDel="00000000" w:rsidR="00000000" w:rsidRPr="00000000">
              <w:rPr>
                <w:rFonts w:ascii="Courier New" w:cs="Courier New" w:eastAsia="Courier New" w:hAnsi="Courier New"/>
                <w:sz w:val="20"/>
                <w:szCs w:val="20"/>
                <w:rtl w:val="0"/>
              </w:rPr>
              <w:t xml:space="preserve">    }                                        </w:t>
            </w:r>
            <w:r w:rsidDel="00000000" w:rsidR="00000000" w:rsidRPr="00000000">
              <w:rPr>
                <w:rFonts w:ascii="Courier New" w:cs="Courier New" w:eastAsia="Courier New" w:hAnsi="Courier New"/>
                <w:b w:val="1"/>
                <w:sz w:val="20"/>
                <w:szCs w:val="20"/>
                <w:rtl w:val="0"/>
              </w:rPr>
              <w:t xml:space="preserve">// errore: act va out of scope</w:t>
            </w:r>
          </w:p>
          <w:p w:rsidR="00000000" w:rsidDel="00000000" w:rsidP="00000000" w:rsidRDefault="00000000" w:rsidRPr="00000000" w14:paraId="00000FF8">
            <w:pPr>
              <w:pageBreakBefore w:val="0"/>
              <w:widowControl w:val="0"/>
              <w:spacing w:before="0" w:line="240" w:lineRule="auto"/>
              <w:rPr>
                <w:rFonts w:ascii="Courier New" w:cs="Courier New" w:eastAsia="Courier New" w:hAnsi="Courier New"/>
                <w:b w:val="1"/>
                <w:sz w:val="20"/>
                <w:szCs w:val="20"/>
              </w:rPr>
            </w:pP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b w:val="1"/>
                <w:sz w:val="20"/>
                <w:szCs w:val="20"/>
                <w:rtl w:val="0"/>
              </w:rPr>
              <w:t xml:space="preserve">                                            // segnale non più catturato</w:t>
            </w:r>
          </w:p>
          <w:p w:rsidR="00000000" w:rsidDel="00000000" w:rsidP="00000000" w:rsidRDefault="00000000" w:rsidRPr="00000000" w14:paraId="00000FF9">
            <w:pPr>
              <w:pageBreakBefore w:val="0"/>
              <w:widowControl w:val="0"/>
              <w:spacing w:before="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FA">
            <w:pPr>
              <w:pageBreakBefore w:val="0"/>
              <w:widowControl w:val="0"/>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b w:val="1"/>
                <w:sz w:val="20"/>
                <w:szCs w:val="20"/>
                <w:rtl w:val="0"/>
              </w:rPr>
              <w:t xml:space="preserve">int</w:t>
            </w:r>
            <w:r w:rsidDel="00000000" w:rsidR="00000000" w:rsidRPr="00000000">
              <w:rPr>
                <w:rFonts w:ascii="Courier New" w:cs="Courier New" w:eastAsia="Courier New" w:hAnsi="Courier New"/>
                <w:sz w:val="20"/>
                <w:szCs w:val="20"/>
                <w:rtl w:val="0"/>
              </w:rPr>
              <w:t xml:space="preserve"> main() {</w:t>
            </w:r>
          </w:p>
          <w:p w:rsidR="00000000" w:rsidDel="00000000" w:rsidP="00000000" w:rsidRDefault="00000000" w:rsidRPr="00000000" w14:paraId="00000FFB">
            <w:pPr>
              <w:pageBreakBefore w:val="0"/>
              <w:widowControl w:val="0"/>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setup_signal();                          // modularizzazione</w:t>
            </w:r>
          </w:p>
          <w:p w:rsidR="00000000" w:rsidDel="00000000" w:rsidP="00000000" w:rsidRDefault="00000000" w:rsidRPr="00000000" w14:paraId="00000FFC">
            <w:pPr>
              <w:pageBreakBefore w:val="0"/>
              <w:widowControl w:val="0"/>
              <w:spacing w:before="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FD">
            <w:pPr>
              <w:pageBreakBefore w:val="0"/>
              <w:widowControl w:val="0"/>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sz w:val="20"/>
                <w:szCs w:val="20"/>
                <w:rtl w:val="0"/>
              </w:rPr>
              <w:t xml:space="preserve">unsigned</w:t>
            </w:r>
            <w:r w:rsidDel="00000000" w:rsidR="00000000" w:rsidRPr="00000000">
              <w:rPr>
                <w:rFonts w:ascii="Courier New" w:cs="Courier New" w:eastAsia="Courier New" w:hAnsi="Courier New"/>
                <w:sz w:val="20"/>
                <w:szCs w:val="20"/>
                <w:rtl w:val="0"/>
              </w:rPr>
              <w:t xml:space="preserve"> i = 0; // ciclo di esecuzione attiva</w:t>
            </w:r>
          </w:p>
          <w:p w:rsidR="00000000" w:rsidDel="00000000" w:rsidP="00000000" w:rsidRDefault="00000000" w:rsidRPr="00000000" w14:paraId="00000FFE">
            <w:pPr>
              <w:pageBreakBefore w:val="0"/>
              <w:widowControl w:val="0"/>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sz w:val="20"/>
                <w:szCs w:val="20"/>
                <w:rtl w:val="0"/>
              </w:rPr>
              <w:t xml:space="preserve">while</w:t>
            </w:r>
            <w:r w:rsidDel="00000000" w:rsidR="00000000" w:rsidRPr="00000000">
              <w:rPr>
                <w:rFonts w:ascii="Courier New" w:cs="Courier New" w:eastAsia="Courier New" w:hAnsi="Courier New"/>
                <w:sz w:val="20"/>
                <w:szCs w:val="20"/>
                <w:rtl w:val="0"/>
              </w:rPr>
              <w:t xml:space="preserve"> (i++ &gt;= 0) {</w:t>
            </w:r>
          </w:p>
          <w:p w:rsidR="00000000" w:rsidDel="00000000" w:rsidP="00000000" w:rsidRDefault="00000000" w:rsidRPr="00000000" w14:paraId="00000FFF">
            <w:pPr>
              <w:pageBreakBefore w:val="0"/>
              <w:widowControl w:val="0"/>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sz w:val="20"/>
                <w:szCs w:val="20"/>
                <w:rtl w:val="0"/>
              </w:rPr>
              <w:t xml:space="preserve">if</w:t>
            </w:r>
            <w:r w:rsidDel="00000000" w:rsidR="00000000" w:rsidRPr="00000000">
              <w:rPr>
                <w:rFonts w:ascii="Courier New" w:cs="Courier New" w:eastAsia="Courier New" w:hAnsi="Courier New"/>
                <w:sz w:val="20"/>
                <w:szCs w:val="20"/>
                <w:rtl w:val="0"/>
              </w:rPr>
              <w:t xml:space="preserve"> (i % 100000000 == 0)</w:t>
            </w:r>
          </w:p>
          <w:p w:rsidR="00000000" w:rsidDel="00000000" w:rsidP="00000000" w:rsidRDefault="00000000" w:rsidRPr="00000000" w14:paraId="00001000">
            <w:pPr>
              <w:pageBreakBefore w:val="0"/>
              <w:widowControl w:val="0"/>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printf("0xDEADBEEF...\n");</w:t>
            </w:r>
          </w:p>
          <w:p w:rsidR="00000000" w:rsidDel="00000000" w:rsidP="00000000" w:rsidRDefault="00000000" w:rsidRPr="00000000" w14:paraId="00001001">
            <w:pPr>
              <w:pageBreakBefore w:val="0"/>
              <w:widowControl w:val="0"/>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002">
            <w:pPr>
              <w:pageBreakBefore w:val="0"/>
              <w:widowControl w:val="0"/>
              <w:spacing w:before="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003">
            <w:pPr>
              <w:pageBreakBefore w:val="0"/>
              <w:widowControl w:val="0"/>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sz w:val="20"/>
                <w:szCs w:val="20"/>
                <w:rtl w:val="0"/>
              </w:rPr>
              <w:t xml:space="preserve">return</w:t>
            </w:r>
            <w:r w:rsidDel="00000000" w:rsidR="00000000" w:rsidRPr="00000000">
              <w:rPr>
                <w:rFonts w:ascii="Courier New" w:cs="Courier New" w:eastAsia="Courier New" w:hAnsi="Courier New"/>
                <w:sz w:val="20"/>
                <w:szCs w:val="20"/>
                <w:rtl w:val="0"/>
              </w:rPr>
              <w:t xml:space="preserve"> EXIT_SUCCESS;</w:t>
            </w:r>
          </w:p>
          <w:p w:rsidR="00000000" w:rsidDel="00000000" w:rsidP="00000000" w:rsidRDefault="00000000" w:rsidRPr="00000000" w14:paraId="00001004">
            <w:pPr>
              <w:pageBreakBefore w:val="0"/>
              <w:widowControl w:val="0"/>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tc>
      </w:tr>
    </w:tbl>
    <w:p w:rsidR="00000000" w:rsidDel="00000000" w:rsidP="00000000" w:rsidRDefault="00000000" w:rsidRPr="00000000" w14:paraId="00001005">
      <w:pPr>
        <w:pStyle w:val="Heading4"/>
        <w:pageBreakBefore w:val="0"/>
        <w:rPr>
          <w:rFonts w:ascii="Courier New" w:cs="Courier New" w:eastAsia="Courier New" w:hAnsi="Courier New"/>
        </w:rPr>
      </w:pPr>
      <w:bookmarkStart w:colFirst="0" w:colLast="0" w:name="_53hreh8s1t7p" w:id="151"/>
      <w:bookmarkEnd w:id="151"/>
      <w:r w:rsidDel="00000000" w:rsidR="00000000" w:rsidRPr="00000000">
        <w:rPr>
          <w:rtl w:val="0"/>
        </w:rPr>
        <w:br w:type="textWrapping"/>
        <w:t xml:space="preserve">6</w:t>
      </w:r>
      <w:r w:rsidDel="00000000" w:rsidR="00000000" w:rsidRPr="00000000">
        <w:rPr>
          <w:rtl w:val="0"/>
        </w:rPr>
        <w:t xml:space="preserve">.3.1.3 Attesa segnali: </w:t>
      </w:r>
      <w:r w:rsidDel="00000000" w:rsidR="00000000" w:rsidRPr="00000000">
        <w:rPr>
          <w:rFonts w:ascii="Courier New" w:cs="Courier New" w:eastAsia="Courier New" w:hAnsi="Courier New"/>
          <w:rtl w:val="0"/>
        </w:rPr>
        <w:t xml:space="preserve">pause</w:t>
      </w:r>
    </w:p>
    <w:p w:rsidR="00000000" w:rsidDel="00000000" w:rsidP="00000000" w:rsidRDefault="00000000" w:rsidRPr="00000000" w14:paraId="00001006">
      <w:pPr>
        <w:pageBreakBefore w:val="0"/>
        <w:jc w:val="both"/>
        <w:rPr/>
      </w:pPr>
      <w:r w:rsidDel="00000000" w:rsidR="00000000" w:rsidRPr="00000000">
        <w:rPr>
          <w:rtl w:val="0"/>
        </w:rPr>
        <w:t xml:space="preserve">Un altro modo di causare una risposta in un processo alla ricezione di un segnale è quello di bloccare il processo ricevente fino all'arrivo di un segnale. Questo può essere fatto in vari modi. Per semplicità discutiamo qui la system call pause:</w:t>
        <w:br w:type="textWrapping"/>
      </w:r>
      <w:r w:rsidDel="00000000" w:rsidR="00000000" w:rsidRPr="00000000">
        <w:rPr>
          <w:rtl w:val="0"/>
        </w:rPr>
      </w:r>
    </w:p>
    <w:tbl>
      <w:tblPr>
        <w:tblStyle w:val="Table193"/>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007">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&lt;unistd.h&gt;</w:t>
            </w:r>
          </w:p>
          <w:p w:rsidR="00000000" w:rsidDel="00000000" w:rsidP="00000000" w:rsidRDefault="00000000" w:rsidRPr="00000000" w14:paraId="00001008">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int pause();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09">
            <w:pPr>
              <w:pageBreakBefore w:val="0"/>
              <w:widowControl w:val="0"/>
              <w:spacing w:before="0" w:line="240" w:lineRule="auto"/>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r w:rsidDel="00000000" w:rsidR="00000000" w:rsidRPr="00000000">
              <w:rPr>
                <w:rtl w:val="0"/>
              </w:rPr>
              <w:t xml:space="preserve"> nessuno. La chiamata sospende indefinitamente il processo fino all'eventuale arrivo di un segnale.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0A">
            <w:pPr>
              <w:pageBreakBefore w:val="0"/>
              <w:widowControl w:val="0"/>
              <w:spacing w:before="0" w:line="240" w:lineRule="auto"/>
              <w:rPr>
                <w:rFonts w:ascii="Courier New" w:cs="Courier New" w:eastAsia="Courier New" w:hAnsi="Courier New"/>
              </w:rPr>
            </w:pPr>
            <w:r w:rsidDel="00000000" w:rsidR="00000000" w:rsidRPr="00000000">
              <w:rPr>
                <w:b w:val="1"/>
                <w:rtl w:val="0"/>
              </w:rPr>
              <w:t xml:space="preserve">Risultato</w:t>
            </w:r>
            <w:r w:rsidDel="00000000" w:rsidR="00000000" w:rsidRPr="00000000">
              <w:rPr>
                <w:rtl w:val="0"/>
              </w:rPr>
              <w:t xml:space="preserve">: poiché </w:t>
            </w:r>
            <w:r w:rsidDel="00000000" w:rsidR="00000000" w:rsidRPr="00000000">
              <w:rPr>
                <w:rFonts w:ascii="Courier New" w:cs="Courier New" w:eastAsia="Courier New" w:hAnsi="Courier New"/>
                <w:rtl w:val="0"/>
              </w:rPr>
              <w:t xml:space="preserve">pause</w:t>
            </w:r>
            <w:r w:rsidDel="00000000" w:rsidR="00000000" w:rsidRPr="00000000">
              <w:rPr>
                <w:rtl w:val="0"/>
              </w:rPr>
              <w:t xml:space="preserve"> sospende il processo indefinitamente, non può mai terminare con successo. L'unico possibile valore di ritorno è pertanto -1, con </w:t>
            </w:r>
            <w:r w:rsidDel="00000000" w:rsidR="00000000" w:rsidRPr="00000000">
              <w:rPr>
                <w:rFonts w:ascii="Courier New" w:cs="Courier New" w:eastAsia="Courier New" w:hAnsi="Courier New"/>
                <w:rtl w:val="0"/>
              </w:rPr>
              <w:t xml:space="preserve">errno</w:t>
            </w:r>
            <w:r w:rsidDel="00000000" w:rsidR="00000000" w:rsidRPr="00000000">
              <w:rPr>
                <w:rtl w:val="0"/>
              </w:rPr>
              <w:t xml:space="preserve"> impostato a </w:t>
            </w:r>
            <w:r w:rsidDel="00000000" w:rsidR="00000000" w:rsidRPr="00000000">
              <w:rPr>
                <w:rFonts w:ascii="Courier New" w:cs="Courier New" w:eastAsia="Courier New" w:hAnsi="Courier New"/>
                <w:rtl w:val="0"/>
              </w:rPr>
              <w:t xml:space="preserve">EINTR</w:t>
            </w:r>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100B">
      <w:pPr>
        <w:pageBreakBefore w:val="0"/>
        <w:jc w:val="both"/>
        <w:rPr/>
      </w:pPr>
      <w:r w:rsidDel="00000000" w:rsidR="00000000" w:rsidRPr="00000000">
        <w:rPr>
          <w:rtl w:val="0"/>
        </w:rPr>
        <w:t xml:space="preserve">La </w:t>
      </w:r>
      <w:r w:rsidDel="00000000" w:rsidR="00000000" w:rsidRPr="00000000">
        <w:rPr>
          <w:rFonts w:ascii="Courier New" w:cs="Courier New" w:eastAsia="Courier New" w:hAnsi="Courier New"/>
          <w:rtl w:val="0"/>
        </w:rPr>
        <w:t xml:space="preserve">pause</w:t>
      </w:r>
      <w:r w:rsidDel="00000000" w:rsidR="00000000" w:rsidRPr="00000000">
        <w:rPr>
          <w:rtl w:val="0"/>
        </w:rPr>
        <w:t xml:space="preserve"> illustra un meccanismo generale la cui utilità pratica è tuttavia al di fuori del campo di trattazione della dispensa.</w:t>
        <w:br w:type="textWrapping"/>
      </w:r>
    </w:p>
    <w:p w:rsidR="00000000" w:rsidDel="00000000" w:rsidP="00000000" w:rsidRDefault="00000000" w:rsidRPr="00000000" w14:paraId="0000100C">
      <w:pPr>
        <w:pStyle w:val="Heading4"/>
        <w:pageBreakBefore w:val="0"/>
        <w:rPr/>
      </w:pPr>
      <w:bookmarkStart w:colFirst="0" w:colLast="0" w:name="_qm71exqpscgt" w:id="152"/>
      <w:bookmarkEnd w:id="152"/>
      <w:r w:rsidDel="00000000" w:rsidR="00000000" w:rsidRPr="00000000">
        <w:rPr>
          <w:rtl w:val="0"/>
        </w:rPr>
        <w:t xml:space="preserve">6.3.1.4 Timer</w:t>
      </w:r>
    </w:p>
    <w:p w:rsidR="00000000" w:rsidDel="00000000" w:rsidP="00000000" w:rsidRDefault="00000000" w:rsidRPr="00000000" w14:paraId="0000100D">
      <w:pPr>
        <w:pageBreakBefore w:val="0"/>
        <w:jc w:val="both"/>
        <w:rPr/>
      </w:pPr>
      <w:r w:rsidDel="00000000" w:rsidR="00000000" w:rsidRPr="00000000">
        <w:rPr>
          <w:rtl w:val="0"/>
        </w:rPr>
        <w:t xml:space="preserve">Uno strumento flessibile per la temporizzazione degli eventi in un programma consiste nel programmare segnali </w:t>
      </w:r>
      <w:r w:rsidDel="00000000" w:rsidR="00000000" w:rsidRPr="00000000">
        <w:rPr>
          <w:rFonts w:ascii="Courier New" w:cs="Courier New" w:eastAsia="Courier New" w:hAnsi="Courier New"/>
          <w:rtl w:val="0"/>
        </w:rPr>
        <w:t xml:space="preserve">SIGALRM</w:t>
      </w:r>
      <w:r w:rsidDel="00000000" w:rsidR="00000000" w:rsidRPr="00000000">
        <w:rPr>
          <w:rtl w:val="0"/>
        </w:rPr>
        <w:t xml:space="preserve"> futuri, da inviarsi allo scadere di un certo quanto di tempo. Fra le innumerevoli possibilità, riportiamo le seguenti due opzioni:</w:t>
        <w:br w:type="textWrapping"/>
      </w:r>
    </w:p>
    <w:tbl>
      <w:tblPr>
        <w:tblStyle w:val="Table194"/>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d9d9d9" w:val="clear"/>
          </w:tcPr>
          <w:p w:rsidR="00000000" w:rsidDel="00000000" w:rsidP="00000000" w:rsidRDefault="00000000" w:rsidRPr="00000000" w14:paraId="0000100E">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&lt;unistd.h&gt;</w:t>
            </w:r>
          </w:p>
          <w:p w:rsidR="00000000" w:rsidDel="00000000" w:rsidP="00000000" w:rsidRDefault="00000000" w:rsidRPr="00000000" w14:paraId="0000100F">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unsigned alarm(unsigned seconds);</w:t>
            </w:r>
            <w:r w:rsidDel="00000000" w:rsidR="00000000" w:rsidRPr="00000000">
              <w:rPr>
                <w:rFonts w:ascii="Courier New" w:cs="Courier New" w:eastAsia="Courier New" w:hAnsi="Courier New"/>
                <w:b w:val="1"/>
                <w:vertAlign w:val="superscript"/>
              </w:rPr>
              <w:footnoteReference w:customMarkFollows="0" w:id="38"/>
            </w:r>
            <w:r w:rsidDel="00000000" w:rsidR="00000000" w:rsidRPr="00000000">
              <w:rPr>
                <w:rtl w:val="0"/>
              </w:rPr>
            </w:r>
          </w:p>
        </w:tc>
      </w:tr>
      <w:tr>
        <w:trPr>
          <w:cantSplit w:val="0"/>
          <w:tblHeader w:val="0"/>
        </w:trPr>
        <w:tc>
          <w:tcPr/>
          <w:p w:rsidR="00000000" w:rsidDel="00000000" w:rsidP="00000000" w:rsidRDefault="00000000" w:rsidRPr="00000000" w14:paraId="00001010">
            <w:pPr>
              <w:pageBreakBefore w:val="0"/>
              <w:widowControl w:val="0"/>
              <w:spacing w:before="0" w:line="240" w:lineRule="auto"/>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r w:rsidDel="00000000" w:rsidR="00000000" w:rsidRPr="00000000">
              <w:rPr>
                <w:rtl w:val="0"/>
              </w:rPr>
              <w:t xml:space="preserve"> </w:t>
            </w:r>
            <w:r w:rsidDel="00000000" w:rsidR="00000000" w:rsidRPr="00000000">
              <w:rPr>
                <w:rFonts w:ascii="Courier New" w:cs="Courier New" w:eastAsia="Courier New" w:hAnsi="Courier New"/>
                <w:rtl w:val="0"/>
              </w:rPr>
              <w:t xml:space="preserve">seconds</w:t>
            </w:r>
            <w:r w:rsidDel="00000000" w:rsidR="00000000" w:rsidRPr="00000000">
              <w:rPr>
                <w:rtl w:val="0"/>
              </w:rPr>
              <w:t xml:space="preserve">. La chiamata programma un segnale dopo </w:t>
            </w:r>
            <w:r w:rsidDel="00000000" w:rsidR="00000000" w:rsidRPr="00000000">
              <w:rPr>
                <w:rFonts w:ascii="Courier New" w:cs="Courier New" w:eastAsia="Courier New" w:hAnsi="Courier New"/>
                <w:rtl w:val="0"/>
              </w:rPr>
              <w:t xml:space="preserve">seconds</w:t>
            </w:r>
            <w:r w:rsidDel="00000000" w:rsidR="00000000" w:rsidRPr="00000000">
              <w:rPr>
                <w:rtl w:val="0"/>
              </w:rPr>
              <w:t xml:space="preserve"> secondi (tempo reale) e il programma continua normalmente. Scaduto il quanto di tempo, il processo invia a se stesso un segnale </w:t>
            </w:r>
            <w:r w:rsidDel="00000000" w:rsidR="00000000" w:rsidRPr="00000000">
              <w:rPr>
                <w:rFonts w:ascii="Courier New" w:cs="Courier New" w:eastAsia="Courier New" w:hAnsi="Courier New"/>
                <w:rtl w:val="0"/>
              </w:rPr>
              <w:t xml:space="preserve">SIGALRM</w:t>
            </w:r>
            <w:r w:rsidDel="00000000" w:rsidR="00000000" w:rsidRPr="00000000">
              <w:rPr>
                <w:rtl w:val="0"/>
              </w:rPr>
              <w:t xml:space="preserve">, che ha come default la terminazione del processo. Se una seconda chiamata ad alarm viene effettuata prima che la prima abbia inviato il segnale </w:t>
            </w:r>
            <w:r w:rsidDel="00000000" w:rsidR="00000000" w:rsidRPr="00000000">
              <w:rPr>
                <w:rFonts w:ascii="Courier New" w:cs="Courier New" w:eastAsia="Courier New" w:hAnsi="Courier New"/>
                <w:rtl w:val="0"/>
              </w:rPr>
              <w:t xml:space="preserve">SIGALRM</w:t>
            </w:r>
            <w:r w:rsidDel="00000000" w:rsidR="00000000" w:rsidRPr="00000000">
              <w:rPr>
                <w:rtl w:val="0"/>
              </w:rPr>
              <w:t xml:space="preserve">, la seconda chiamata prende il sopravvento sulla prima, che viene annullata. Se una seconda chiamata con </w:t>
            </w:r>
            <w:r w:rsidDel="00000000" w:rsidR="00000000" w:rsidRPr="00000000">
              <w:rPr>
                <w:rFonts w:ascii="Courier New" w:cs="Courier New" w:eastAsia="Courier New" w:hAnsi="Courier New"/>
                <w:rtl w:val="0"/>
              </w:rPr>
              <w:t xml:space="preserve">seconds=0</w:t>
            </w:r>
            <w:r w:rsidDel="00000000" w:rsidR="00000000" w:rsidRPr="00000000">
              <w:rPr>
                <w:rtl w:val="0"/>
              </w:rPr>
              <w:t xml:space="preserve"> viene emessa, questa annulla la precedente.</w:t>
            </w:r>
          </w:p>
        </w:tc>
      </w:tr>
      <w:tr>
        <w:trPr>
          <w:cantSplit w:val="0"/>
          <w:tblHeader w:val="0"/>
        </w:trPr>
        <w:tc>
          <w:tcPr/>
          <w:p w:rsidR="00000000" w:rsidDel="00000000" w:rsidP="00000000" w:rsidRDefault="00000000" w:rsidRPr="00000000" w14:paraId="00001011">
            <w:pPr>
              <w:pageBreakBefore w:val="0"/>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 </w:t>
            </w:r>
          </w:p>
          <w:p w:rsidR="00000000" w:rsidDel="00000000" w:rsidP="00000000" w:rsidRDefault="00000000" w:rsidRPr="00000000" w14:paraId="00001012">
            <w:pPr>
              <w:pageBreakBefore w:val="0"/>
              <w:widowControl w:val="0"/>
              <w:numPr>
                <w:ilvl w:val="0"/>
                <w:numId w:val="14"/>
              </w:numPr>
              <w:spacing w:before="0" w:line="240" w:lineRule="auto"/>
              <w:ind w:left="720" w:hanging="360"/>
            </w:pPr>
            <w:r w:rsidDel="00000000" w:rsidR="00000000" w:rsidRPr="00000000">
              <w:rPr>
                <w:rtl w:val="0"/>
              </w:rPr>
              <w:t xml:space="preserve">se vi è una sola chiamata </w:t>
            </w:r>
            <w:r w:rsidDel="00000000" w:rsidR="00000000" w:rsidRPr="00000000">
              <w:rPr>
                <w:rFonts w:ascii="Courier New" w:cs="Courier New" w:eastAsia="Courier New" w:hAnsi="Courier New"/>
                <w:rtl w:val="0"/>
              </w:rPr>
              <w:t xml:space="preserve">alarm</w:t>
            </w:r>
            <w:r w:rsidDel="00000000" w:rsidR="00000000" w:rsidRPr="00000000">
              <w:rPr>
                <w:rtl w:val="0"/>
              </w:rPr>
              <w:t xml:space="preserve"> alla volta, restituisce zero;</w:t>
            </w:r>
          </w:p>
          <w:p w:rsidR="00000000" w:rsidDel="00000000" w:rsidP="00000000" w:rsidRDefault="00000000" w:rsidRPr="00000000" w14:paraId="00001013">
            <w:pPr>
              <w:pageBreakBefore w:val="0"/>
              <w:widowControl w:val="0"/>
              <w:numPr>
                <w:ilvl w:val="0"/>
                <w:numId w:val="14"/>
              </w:numPr>
              <w:spacing w:after="0" w:before="0" w:line="240" w:lineRule="auto"/>
              <w:ind w:left="720" w:hanging="360"/>
            </w:pPr>
            <w:r w:rsidDel="00000000" w:rsidR="00000000" w:rsidRPr="00000000">
              <w:rPr>
                <w:rtl w:val="0"/>
              </w:rPr>
              <w:t xml:space="preserve">se vi è una precedente chiamata ancora non conclusa con la consegna del segnale, restituisce il tempo mancante per l'emissione di quel segnale;</w:t>
            </w:r>
          </w:p>
          <w:p w:rsidR="00000000" w:rsidDel="00000000" w:rsidP="00000000" w:rsidRDefault="00000000" w:rsidRPr="00000000" w14:paraId="00001014">
            <w:pPr>
              <w:pageBreakBefore w:val="0"/>
              <w:widowControl w:val="0"/>
              <w:numPr>
                <w:ilvl w:val="0"/>
                <w:numId w:val="14"/>
              </w:numPr>
              <w:spacing w:before="0" w:line="240" w:lineRule="auto"/>
              <w:ind w:left="720" w:hanging="360"/>
            </w:pPr>
            <w:r w:rsidDel="00000000" w:rsidR="00000000" w:rsidRPr="00000000">
              <w:rPr>
                <w:rtl w:val="0"/>
              </w:rPr>
              <w:t xml:space="preserve">non vi sono situazioni possibili di errore.</w:t>
            </w:r>
          </w:p>
        </w:tc>
      </w:tr>
    </w:tbl>
    <w:p w:rsidR="00000000" w:rsidDel="00000000" w:rsidP="00000000" w:rsidRDefault="00000000" w:rsidRPr="00000000" w14:paraId="00001015">
      <w:pPr>
        <w:pageBreakBefore w:val="0"/>
        <w:jc w:val="both"/>
        <w:rPr/>
      </w:pPr>
      <w:r w:rsidDel="00000000" w:rsidR="00000000" w:rsidRPr="00000000">
        <w:rPr>
          <w:rtl w:val="0"/>
        </w:rPr>
      </w:r>
    </w:p>
    <w:tbl>
      <w:tblPr>
        <w:tblStyle w:val="Table195"/>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d9d9d9" w:val="clear"/>
          </w:tcPr>
          <w:p w:rsidR="00000000" w:rsidDel="00000000" w:rsidP="00000000" w:rsidRDefault="00000000" w:rsidRPr="00000000" w14:paraId="00001016">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&lt;unistd.h&gt;</w:t>
            </w:r>
          </w:p>
          <w:p w:rsidR="00000000" w:rsidDel="00000000" w:rsidP="00000000" w:rsidRDefault="00000000" w:rsidRPr="00000000" w14:paraId="00001017">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useconds_t ualarm(useconds_t useconds, useconds_t interval);</w:t>
            </w:r>
            <w:r w:rsidDel="00000000" w:rsidR="00000000" w:rsidRPr="00000000">
              <w:rPr>
                <w:rFonts w:ascii="Courier New" w:cs="Courier New" w:eastAsia="Courier New" w:hAnsi="Courier New"/>
                <w:b w:val="1"/>
                <w:vertAlign w:val="superscript"/>
              </w:rPr>
              <w:footnoteReference w:customMarkFollows="0" w:id="39"/>
            </w:r>
            <w:r w:rsidDel="00000000" w:rsidR="00000000" w:rsidRPr="00000000">
              <w:rPr>
                <w:rtl w:val="0"/>
              </w:rPr>
            </w:r>
          </w:p>
        </w:tc>
      </w:tr>
      <w:tr>
        <w:trPr>
          <w:cantSplit w:val="0"/>
          <w:tblHeader w:val="0"/>
        </w:trPr>
        <w:tc>
          <w:tcPr/>
          <w:p w:rsidR="00000000" w:rsidDel="00000000" w:rsidP="00000000" w:rsidRDefault="00000000" w:rsidRPr="00000000" w14:paraId="00001018">
            <w:pPr>
              <w:pageBreakBefore w:val="0"/>
              <w:widowControl w:val="0"/>
              <w:spacing w:before="0" w:line="240" w:lineRule="auto"/>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r w:rsidDel="00000000" w:rsidR="00000000" w:rsidRPr="00000000">
              <w:rPr>
                <w:rtl w:val="0"/>
              </w:rPr>
              <w:t xml:space="preserve"> </w:t>
            </w:r>
          </w:p>
          <w:p w:rsidR="00000000" w:rsidDel="00000000" w:rsidP="00000000" w:rsidRDefault="00000000" w:rsidRPr="00000000" w14:paraId="00001019">
            <w:pPr>
              <w:pageBreakBefore w:val="0"/>
              <w:widowControl w:val="0"/>
              <w:numPr>
                <w:ilvl w:val="0"/>
                <w:numId w:val="26"/>
              </w:numPr>
              <w:spacing w:before="0" w:line="240" w:lineRule="auto"/>
              <w:ind w:left="720" w:hanging="360"/>
              <w:rPr>
                <w:u w:val="none"/>
              </w:rPr>
            </w:pPr>
            <w:r w:rsidDel="00000000" w:rsidR="00000000" w:rsidRPr="00000000">
              <w:rPr>
                <w:rFonts w:ascii="Courier New" w:cs="Courier New" w:eastAsia="Courier New" w:hAnsi="Courier New"/>
                <w:rtl w:val="0"/>
              </w:rPr>
              <w:t xml:space="preserve">useconds</w:t>
            </w:r>
            <w:r w:rsidDel="00000000" w:rsidR="00000000" w:rsidRPr="00000000">
              <w:rPr>
                <w:rtl w:val="0"/>
              </w:rPr>
              <w:t xml:space="preserve">. La chiamata programma un primo segnale </w:t>
            </w:r>
            <w:r w:rsidDel="00000000" w:rsidR="00000000" w:rsidRPr="00000000">
              <w:rPr>
                <w:rFonts w:ascii="Courier New" w:cs="Courier New" w:eastAsia="Courier New" w:hAnsi="Courier New"/>
                <w:rtl w:val="0"/>
              </w:rPr>
              <w:t xml:space="preserve">SIGALRM</w:t>
            </w:r>
            <w:r w:rsidDel="00000000" w:rsidR="00000000" w:rsidRPr="00000000">
              <w:rPr>
                <w:rtl w:val="0"/>
              </w:rPr>
              <w:t xml:space="preserve"> dopo </w:t>
            </w:r>
            <w:r w:rsidDel="00000000" w:rsidR="00000000" w:rsidRPr="00000000">
              <w:rPr>
                <w:rFonts w:ascii="Courier New" w:cs="Courier New" w:eastAsia="Courier New" w:hAnsi="Courier New"/>
                <w:rtl w:val="0"/>
              </w:rPr>
              <w:t xml:space="preserve">useconds</w:t>
            </w:r>
            <w:r w:rsidDel="00000000" w:rsidR="00000000" w:rsidRPr="00000000">
              <w:rPr>
                <w:rtl w:val="0"/>
              </w:rPr>
              <w:t xml:space="preserve"> microsecondi (tempo reale) e il programma continua normalmente. Scaduto il quanto di tempo, il processo invia a se stesso un segnale </w:t>
            </w:r>
            <w:r w:rsidDel="00000000" w:rsidR="00000000" w:rsidRPr="00000000">
              <w:rPr>
                <w:rFonts w:ascii="Courier New" w:cs="Courier New" w:eastAsia="Courier New" w:hAnsi="Courier New"/>
                <w:rtl w:val="0"/>
              </w:rPr>
              <w:t xml:space="preserve">SIGALRM</w:t>
            </w:r>
            <w:r w:rsidDel="00000000" w:rsidR="00000000" w:rsidRPr="00000000">
              <w:rPr>
                <w:rtl w:val="0"/>
              </w:rPr>
              <w:t xml:space="preserve">, che ha come default la terminazione del processo.</w:t>
            </w:r>
          </w:p>
          <w:p w:rsidR="00000000" w:rsidDel="00000000" w:rsidP="00000000" w:rsidRDefault="00000000" w:rsidRPr="00000000" w14:paraId="0000101A">
            <w:pPr>
              <w:pageBreakBefore w:val="0"/>
              <w:widowControl w:val="0"/>
              <w:numPr>
                <w:ilvl w:val="0"/>
                <w:numId w:val="26"/>
              </w:numPr>
              <w:spacing w:before="0" w:line="240" w:lineRule="auto"/>
              <w:ind w:left="720" w:hanging="360"/>
              <w:rPr/>
            </w:pPr>
            <w:r w:rsidDel="00000000" w:rsidR="00000000" w:rsidRPr="00000000">
              <w:rPr>
                <w:rFonts w:ascii="Courier New" w:cs="Courier New" w:eastAsia="Courier New" w:hAnsi="Courier New"/>
                <w:rtl w:val="0"/>
              </w:rPr>
              <w:t xml:space="preserve">interval:</w:t>
            </w:r>
            <w:r w:rsidDel="00000000" w:rsidR="00000000" w:rsidRPr="00000000">
              <w:rPr>
                <w:rtl w:val="0"/>
              </w:rPr>
              <w:t xml:space="preserve"> se diverso da zero, programma una successiva sequenza di segnali </w:t>
            </w:r>
            <w:r w:rsidDel="00000000" w:rsidR="00000000" w:rsidRPr="00000000">
              <w:rPr>
                <w:rFonts w:ascii="Courier New" w:cs="Courier New" w:eastAsia="Courier New" w:hAnsi="Courier New"/>
                <w:rtl w:val="0"/>
              </w:rPr>
              <w:t xml:space="preserve">SIGALRM</w:t>
            </w:r>
            <w:r w:rsidDel="00000000" w:rsidR="00000000" w:rsidRPr="00000000">
              <w:rPr>
                <w:rtl w:val="0"/>
              </w:rPr>
              <w:t xml:space="preserve"> emessa ogni </w:t>
            </w:r>
            <w:r w:rsidDel="00000000" w:rsidR="00000000" w:rsidRPr="00000000">
              <w:rPr>
                <w:rFonts w:ascii="Courier New" w:cs="Courier New" w:eastAsia="Courier New" w:hAnsi="Courier New"/>
                <w:rtl w:val="0"/>
              </w:rPr>
              <w:t xml:space="preserve">interval</w:t>
            </w:r>
            <w:r w:rsidDel="00000000" w:rsidR="00000000" w:rsidRPr="00000000">
              <w:rPr>
                <w:rtl w:val="0"/>
              </w:rPr>
              <w:t xml:space="preserve"> microsecondi. </w:t>
            </w:r>
            <w:r w:rsidDel="00000000" w:rsidR="00000000" w:rsidRPr="00000000">
              <w:rPr>
                <w:rtl w:val="0"/>
              </w:rPr>
            </w:r>
          </w:p>
        </w:tc>
      </w:tr>
      <w:tr>
        <w:trPr>
          <w:cantSplit w:val="0"/>
          <w:tblHeader w:val="0"/>
        </w:trPr>
        <w:tc>
          <w:tcPr/>
          <w:p w:rsidR="00000000" w:rsidDel="00000000" w:rsidP="00000000" w:rsidRDefault="00000000" w:rsidRPr="00000000" w14:paraId="0000101B">
            <w:pPr>
              <w:pageBreakBefore w:val="0"/>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 </w:t>
            </w:r>
          </w:p>
          <w:p w:rsidR="00000000" w:rsidDel="00000000" w:rsidP="00000000" w:rsidRDefault="00000000" w:rsidRPr="00000000" w14:paraId="0000101C">
            <w:pPr>
              <w:pageBreakBefore w:val="0"/>
              <w:widowControl w:val="0"/>
              <w:numPr>
                <w:ilvl w:val="0"/>
                <w:numId w:val="14"/>
              </w:numPr>
              <w:spacing w:before="0" w:line="240" w:lineRule="auto"/>
              <w:ind w:left="720" w:hanging="360"/>
            </w:pPr>
            <w:r w:rsidDel="00000000" w:rsidR="00000000" w:rsidRPr="00000000">
              <w:rPr>
                <w:rtl w:val="0"/>
              </w:rPr>
              <w:t xml:space="preserve">il numero di microsecondi dalla precedente chiamata a </w:t>
            </w:r>
            <w:r w:rsidDel="00000000" w:rsidR="00000000" w:rsidRPr="00000000">
              <w:rPr>
                <w:rFonts w:ascii="Courier New" w:cs="Courier New" w:eastAsia="Courier New" w:hAnsi="Courier New"/>
                <w:rtl w:val="0"/>
              </w:rPr>
              <w:t xml:space="preserve">ualarm</w:t>
            </w:r>
            <w:r w:rsidDel="00000000" w:rsidR="00000000" w:rsidRPr="00000000">
              <w:rPr>
                <w:rtl w:val="0"/>
              </w:rPr>
              <w:t xml:space="preserve">, o zero altrimenti</w:t>
            </w:r>
          </w:p>
          <w:p w:rsidR="00000000" w:rsidDel="00000000" w:rsidP="00000000" w:rsidRDefault="00000000" w:rsidRPr="00000000" w14:paraId="0000101D">
            <w:pPr>
              <w:pageBreakBefore w:val="0"/>
              <w:widowControl w:val="0"/>
              <w:numPr>
                <w:ilvl w:val="0"/>
                <w:numId w:val="14"/>
              </w:numPr>
              <w:spacing w:before="0" w:line="240" w:lineRule="auto"/>
              <w:ind w:left="720" w:hanging="360"/>
            </w:pPr>
            <w:r w:rsidDel="00000000" w:rsidR="00000000" w:rsidRPr="00000000">
              <w:rPr>
                <w:rtl w:val="0"/>
              </w:rPr>
              <w:t xml:space="preserve">non vi sono situazioni possibili di errore</w:t>
            </w:r>
          </w:p>
        </w:tc>
      </w:tr>
    </w:tbl>
    <w:p w:rsidR="00000000" w:rsidDel="00000000" w:rsidP="00000000" w:rsidRDefault="00000000" w:rsidRPr="00000000" w14:paraId="0000101E">
      <w:pPr>
        <w:pageBreakBefore w:val="0"/>
        <w:jc w:val="both"/>
        <w:rPr/>
      </w:pPr>
      <w:r w:rsidDel="00000000" w:rsidR="00000000" w:rsidRPr="00000000">
        <w:rPr>
          <w:rtl w:val="0"/>
        </w:rPr>
        <w:t xml:space="preserve">Si rimanda alla documentazione </w:t>
      </w:r>
      <w:hyperlink r:id="rId103">
        <w:r w:rsidDel="00000000" w:rsidR="00000000" w:rsidRPr="00000000">
          <w:rPr>
            <w:color w:val="1155cc"/>
            <w:u w:val="single"/>
            <w:rtl w:val="0"/>
          </w:rPr>
          <w:t xml:space="preserve">opengroup</w:t>
        </w:r>
      </w:hyperlink>
      <w:r w:rsidDel="00000000" w:rsidR="00000000" w:rsidRPr="00000000">
        <w:rPr>
          <w:rtl w:val="0"/>
        </w:rPr>
        <w:t xml:space="preserve"> per la discussione della granularità dei timer.</w:t>
      </w:r>
    </w:p>
    <w:p w:rsidR="00000000" w:rsidDel="00000000" w:rsidP="00000000" w:rsidRDefault="00000000" w:rsidRPr="00000000" w14:paraId="0000101F">
      <w:pPr>
        <w:pStyle w:val="Heading1"/>
        <w:pageBreakBefore w:val="0"/>
        <w:pBdr>
          <w:top w:space="0" w:sz="0" w:val="nil"/>
          <w:left w:space="0" w:sz="0" w:val="nil"/>
          <w:bottom w:space="0" w:sz="0" w:val="nil"/>
          <w:right w:space="0" w:sz="0" w:val="nil"/>
          <w:between w:space="0" w:sz="0" w:val="nil"/>
        </w:pBdr>
        <w:shd w:fill="auto" w:val="clear"/>
        <w:jc w:val="both"/>
        <w:rPr/>
      </w:pPr>
      <w:bookmarkStart w:colFirst="0" w:colLast="0" w:name="_b5ep4t33g35q" w:id="153"/>
      <w:bookmarkEnd w:id="153"/>
      <w:r w:rsidDel="00000000" w:rsidR="00000000" w:rsidRPr="00000000">
        <w:br w:type="page"/>
      </w:r>
      <w:r w:rsidDel="00000000" w:rsidR="00000000" w:rsidRPr="00000000">
        <w:rPr>
          <w:rtl w:val="0"/>
        </w:rPr>
      </w:r>
    </w:p>
    <w:p w:rsidR="00000000" w:rsidDel="00000000" w:rsidP="00000000" w:rsidRDefault="00000000" w:rsidRPr="00000000" w14:paraId="00001020">
      <w:pPr>
        <w:pStyle w:val="Heading1"/>
        <w:pageBreakBefore w:val="0"/>
        <w:pBdr>
          <w:top w:space="0" w:sz="0" w:val="nil"/>
          <w:left w:space="0" w:sz="0" w:val="nil"/>
          <w:bottom w:space="0" w:sz="0" w:val="nil"/>
          <w:right w:space="0" w:sz="0" w:val="nil"/>
          <w:between w:space="0" w:sz="0" w:val="nil"/>
        </w:pBdr>
        <w:shd w:fill="auto" w:val="clear"/>
        <w:jc w:val="both"/>
        <w:rPr/>
      </w:pPr>
      <w:bookmarkStart w:colFirst="0" w:colLast="0" w:name="_6080t9gtunwu" w:id="154"/>
      <w:bookmarkEnd w:id="154"/>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21">
      <w:pPr>
        <w:pStyle w:val="Heading1"/>
        <w:pageBreakBefore w:val="0"/>
        <w:pBdr>
          <w:top w:space="0" w:sz="0" w:val="nil"/>
          <w:left w:space="0" w:sz="0" w:val="nil"/>
          <w:bottom w:space="0" w:sz="0" w:val="nil"/>
          <w:right w:space="0" w:sz="0" w:val="nil"/>
          <w:between w:space="0" w:sz="0" w:val="nil"/>
        </w:pBdr>
        <w:shd w:fill="auto" w:val="clear"/>
        <w:jc w:val="both"/>
        <w:rPr/>
      </w:pPr>
      <w:bookmarkStart w:colFirst="0" w:colLast="0" w:name="_vxh8382ukz33" w:id="155"/>
      <w:bookmarkEnd w:id="155"/>
      <w:r w:rsidDel="00000000" w:rsidR="00000000" w:rsidRPr="00000000">
        <w:rPr>
          <w:rtl w:val="0"/>
        </w:rPr>
        <w:t xml:space="preserve">7 Come vengono gestiti</w:t>
      </w:r>
      <w:r w:rsidDel="00000000" w:rsidR="00000000" w:rsidRPr="00000000">
        <w:rPr>
          <w:rtl w:val="0"/>
        </w:rPr>
        <w:t xml:space="preserve"> </w:t>
      </w:r>
      <w:r w:rsidDel="00000000" w:rsidR="00000000" w:rsidRPr="00000000">
        <w:rPr>
          <w:rtl w:val="0"/>
        </w:rPr>
        <w:t xml:space="preserve">i dati in memoria centrale?</w:t>
      </w:r>
    </w:p>
    <w:p w:rsidR="00000000" w:rsidDel="00000000" w:rsidP="00000000" w:rsidRDefault="00000000" w:rsidRPr="00000000" w14:paraId="00001022">
      <w:pPr>
        <w:pStyle w:val="Heading2"/>
        <w:pageBreakBefore w:val="0"/>
        <w:pBdr>
          <w:top w:space="0" w:sz="0" w:val="nil"/>
          <w:left w:space="0" w:sz="0" w:val="nil"/>
          <w:bottom w:space="0" w:sz="0" w:val="nil"/>
          <w:right w:space="0" w:sz="0" w:val="nil"/>
          <w:between w:space="0" w:sz="0" w:val="nil"/>
        </w:pBdr>
        <w:shd w:fill="auto" w:val="clear"/>
        <w:rPr/>
      </w:pPr>
      <w:bookmarkStart w:colFirst="0" w:colLast="0" w:name="_pwz4o2sckfr8" w:id="156"/>
      <w:bookmarkEnd w:id="156"/>
      <w:r w:rsidDel="00000000" w:rsidR="00000000" w:rsidRPr="00000000">
        <w:rPr>
          <w:rtl w:val="0"/>
        </w:rPr>
        <w:t xml:space="preserve">7.1 Come viene allocata la memoria?</w:t>
      </w:r>
    </w:p>
    <w:p w:rsidR="00000000" w:rsidDel="00000000" w:rsidP="00000000" w:rsidRDefault="00000000" w:rsidRPr="00000000" w14:paraId="00001023">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La memoria è vista generalmente da un processo come uno </w:t>
      </w:r>
      <w:r w:rsidDel="00000000" w:rsidR="00000000" w:rsidRPr="00000000">
        <w:rPr>
          <w:b w:val="1"/>
          <w:rtl w:val="0"/>
        </w:rPr>
        <w:t xml:space="preserve">spazio di indirizzi contigui</w:t>
      </w:r>
      <w:r w:rsidDel="00000000" w:rsidR="00000000" w:rsidRPr="00000000">
        <w:rPr>
          <w:rtl w:val="0"/>
        </w:rPr>
        <w:t xml:space="preserve"> contenente codice, variabili, blocchi allocati dinamicamente, stringhe letterali, ecc. Il problema di gestire uno spazio di indirizzi di memoria tenendo traccia di quali zone sono </w:t>
      </w:r>
      <w:r w:rsidDel="00000000" w:rsidR="00000000" w:rsidRPr="00000000">
        <w:rPr>
          <w:b w:val="1"/>
          <w:rtl w:val="0"/>
        </w:rPr>
        <w:t xml:space="preserve">libere</w:t>
      </w:r>
      <w:r w:rsidDel="00000000" w:rsidR="00000000" w:rsidRPr="00000000">
        <w:rPr>
          <w:rtl w:val="0"/>
        </w:rPr>
        <w:t xml:space="preserve"> e quali invece sono </w:t>
      </w:r>
      <w:r w:rsidDel="00000000" w:rsidR="00000000" w:rsidRPr="00000000">
        <w:rPr>
          <w:b w:val="1"/>
          <w:rtl w:val="0"/>
        </w:rPr>
        <w:t xml:space="preserve">in uso</w:t>
      </w:r>
      <w:r w:rsidDel="00000000" w:rsidR="00000000" w:rsidRPr="00000000">
        <w:rPr>
          <w:rtl w:val="0"/>
        </w:rPr>
        <w:t xml:space="preserve"> ai processi è chiamato </w:t>
      </w:r>
      <w:r w:rsidDel="00000000" w:rsidR="00000000" w:rsidRPr="00000000">
        <w:rPr>
          <w:b w:val="1"/>
          <w:rtl w:val="0"/>
        </w:rPr>
        <w:t xml:space="preserve">allocazione della memoria</w:t>
      </w:r>
      <w:r w:rsidDel="00000000" w:rsidR="00000000" w:rsidRPr="00000000">
        <w:rPr>
          <w:rtl w:val="0"/>
        </w:rPr>
        <w:t xml:space="preserve">, ed è uno dei problemi più antichi e fondamentali dell'informatica.</w:t>
      </w:r>
    </w:p>
    <w:p w:rsidR="00000000" w:rsidDel="00000000" w:rsidP="00000000" w:rsidRDefault="00000000" w:rsidRPr="00000000" w14:paraId="00001024">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drawing>
          <wp:inline distB="114300" distT="114300" distL="114300" distR="114300">
            <wp:extent cx="6086850" cy="2959100"/>
            <wp:effectExtent b="0" l="0" r="0" t="0"/>
            <wp:docPr id="67" name="image16.png"/>
            <a:graphic>
              <a:graphicData uri="http://schemas.openxmlformats.org/drawingml/2006/picture">
                <pic:pic>
                  <pic:nvPicPr>
                    <pic:cNvPr id="0" name="image16.png"/>
                    <pic:cNvPicPr preferRelativeResize="0"/>
                  </pic:nvPicPr>
                  <pic:blipFill>
                    <a:blip r:embed="rId104"/>
                    <a:srcRect b="0" l="0" r="0" t="0"/>
                    <a:stretch>
                      <a:fillRect/>
                    </a:stretch>
                  </pic:blipFill>
                  <pic:spPr>
                    <a:xfrm>
                      <a:off x="0" y="0"/>
                      <a:ext cx="608685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1025">
      <w:pPr>
        <w:pageBreakBefore w:val="0"/>
        <w:jc w:val="center"/>
        <w:rPr/>
      </w:pPr>
      <w:r w:rsidDel="00000000" w:rsidR="00000000" w:rsidRPr="00000000">
        <w:rPr>
          <w:b w:val="1"/>
          <w:rtl w:val="0"/>
        </w:rPr>
        <w:t xml:space="preserve">Figura 6.1</w:t>
      </w:r>
      <w:r w:rsidDel="00000000" w:rsidR="00000000" w:rsidRPr="00000000">
        <w:rPr>
          <w:rtl w:val="0"/>
        </w:rPr>
        <w:t xml:space="preserve">: panoramica di un sistema di calcolo Linux/x86 come trattato nella dispensa.</w:t>
      </w:r>
    </w:p>
    <w:p w:rsidR="00000000" w:rsidDel="00000000" w:rsidP="00000000" w:rsidRDefault="00000000" w:rsidRPr="00000000" w14:paraId="00001026">
      <w:pPr>
        <w:pStyle w:val="Heading3"/>
        <w:pageBreakBefore w:val="0"/>
        <w:pBdr>
          <w:top w:space="0" w:sz="0" w:val="nil"/>
          <w:left w:space="0" w:sz="0" w:val="nil"/>
          <w:bottom w:space="0" w:sz="0" w:val="nil"/>
          <w:right w:space="0" w:sz="0" w:val="nil"/>
          <w:between w:space="0" w:sz="0" w:val="nil"/>
        </w:pBdr>
        <w:shd w:fill="auto" w:val="clear"/>
        <w:rPr/>
      </w:pPr>
      <w:bookmarkStart w:colFirst="0" w:colLast="0" w:name="_5mzunt3gpm76" w:id="157"/>
      <w:bookmarkEnd w:id="157"/>
      <w:r w:rsidDel="00000000" w:rsidR="00000000" w:rsidRPr="00000000">
        <w:rPr>
          <w:rtl w:val="0"/>
        </w:rPr>
        <w:br w:type="textWrapping"/>
        <w:t xml:space="preserve">7.1.2 Unità di misura della quantità di memoria</w:t>
      </w:r>
    </w:p>
    <w:p w:rsidR="00000000" w:rsidDel="00000000" w:rsidP="00000000" w:rsidRDefault="00000000" w:rsidRPr="00000000" w14:paraId="00001027">
      <w:pPr>
        <w:pageBreakBefore w:val="0"/>
        <w:rPr/>
      </w:pPr>
      <w:r w:rsidDel="00000000" w:rsidR="00000000" w:rsidRPr="00000000">
        <w:rPr>
          <w:rtl w:val="0"/>
        </w:rPr>
        <w:t xml:space="preserve">A seconda dello scenario, la memoria si misura in bit o byte. Ad esempio, la dimensione di un registro o di un bus si misura in bit, mentre la dimensione della memoria si misura in byte o suoi multipli:</w:t>
        <w:br w:type="textWrapping"/>
      </w:r>
    </w:p>
    <w:tbl>
      <w:tblPr>
        <w:tblStyle w:val="Table196"/>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7.1666666666667"/>
        <w:gridCol w:w="1597.1666666666667"/>
        <w:gridCol w:w="1597.1666666666667"/>
        <w:gridCol w:w="1597.1666666666667"/>
        <w:gridCol w:w="1597.1666666666667"/>
        <w:gridCol w:w="1597.1666666666667"/>
        <w:tblGridChange w:id="0">
          <w:tblGrid>
            <w:gridCol w:w="1597.1666666666667"/>
            <w:gridCol w:w="1597.1666666666667"/>
            <w:gridCol w:w="1597.1666666666667"/>
            <w:gridCol w:w="1597.1666666666667"/>
            <w:gridCol w:w="1597.1666666666667"/>
            <w:gridCol w:w="1597.1666666666667"/>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Potenze di due (es. RAM, cache) - binario</w:t>
            </w:r>
            <w:r w:rsidDel="00000000" w:rsidR="00000000" w:rsidRPr="00000000">
              <w:rPr>
                <w:b w:val="1"/>
                <w:vertAlign w:val="superscript"/>
              </w:rPr>
              <w:footnoteReference w:customMarkFollows="0" w:id="40"/>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02B">
            <w:pPr>
              <w:pageBreakBefore w:val="0"/>
              <w:widowControl w:val="0"/>
              <w:spacing w:before="0" w:line="240" w:lineRule="auto"/>
              <w:jc w:val="center"/>
              <w:rPr>
                <w:b w:val="1"/>
              </w:rPr>
            </w:pPr>
            <w:r w:rsidDel="00000000" w:rsidR="00000000" w:rsidRPr="00000000">
              <w:rPr>
                <w:b w:val="1"/>
                <w:rtl w:val="0"/>
              </w:rPr>
              <w:t xml:space="preserve">Potenze di dieci (es. dischi) - decimale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KiB</w:t>
            </w:r>
          </w:p>
        </w:tc>
        <w:tc>
          <w:tcPr>
            <w:shd w:fill="auto" w:val="clear"/>
            <w:tcMar>
              <w:top w:w="100.0" w:type="dxa"/>
              <w:left w:w="100.0" w:type="dxa"/>
              <w:bottom w:w="100.0" w:type="dxa"/>
              <w:right w:w="100.0" w:type="dxa"/>
            </w:tcMar>
            <w:vAlign w:val="top"/>
          </w:tcPr>
          <w:p w:rsidR="00000000" w:rsidDel="00000000" w:rsidP="00000000" w:rsidRDefault="00000000" w:rsidRPr="00000000" w14:paraId="00001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kibibyte</w:t>
            </w:r>
          </w:p>
        </w:tc>
        <w:tc>
          <w:tcPr>
            <w:shd w:fill="auto" w:val="clear"/>
            <w:tcMar>
              <w:top w:w="100.0" w:type="dxa"/>
              <w:left w:w="100.0" w:type="dxa"/>
              <w:bottom w:w="100.0" w:type="dxa"/>
              <w:right w:w="100.0" w:type="dxa"/>
            </w:tcMar>
            <w:vAlign w:val="top"/>
          </w:tcPr>
          <w:p w:rsidR="00000000" w:rsidDel="00000000" w:rsidP="00000000" w:rsidRDefault="00000000" w:rsidRPr="00000000" w14:paraId="00001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r w:rsidDel="00000000" w:rsidR="00000000" w:rsidRPr="00000000">
              <w:rPr>
                <w:vertAlign w:val="superscript"/>
                <w:rtl w:val="0"/>
              </w:rPr>
              <w:t xml:space="preserve">10</w:t>
            </w:r>
            <w:r w:rsidDel="00000000" w:rsidR="00000000" w:rsidRPr="00000000">
              <w:rPr>
                <w:rtl w:val="0"/>
              </w:rPr>
              <w:t xml:space="preserve"> byte</w:t>
            </w:r>
          </w:p>
        </w:tc>
        <w:tc>
          <w:tcPr>
            <w:shd w:fill="auto" w:val="clear"/>
            <w:tcMar>
              <w:top w:w="100.0" w:type="dxa"/>
              <w:left w:w="100.0" w:type="dxa"/>
              <w:bottom w:w="100.0" w:type="dxa"/>
              <w:right w:w="100.0" w:type="dxa"/>
            </w:tcMar>
            <w:vAlign w:val="top"/>
          </w:tcPr>
          <w:p w:rsidR="00000000" w:rsidDel="00000000" w:rsidP="00000000" w:rsidRDefault="00000000" w:rsidRPr="00000000" w14:paraId="00001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KB</w:t>
            </w:r>
          </w:p>
        </w:tc>
        <w:tc>
          <w:tcPr>
            <w:shd w:fill="auto" w:val="clear"/>
            <w:tcMar>
              <w:top w:w="100.0" w:type="dxa"/>
              <w:left w:w="100.0" w:type="dxa"/>
              <w:bottom w:w="100.0" w:type="dxa"/>
              <w:right w:w="100.0" w:type="dxa"/>
            </w:tcMar>
            <w:vAlign w:val="top"/>
          </w:tcPr>
          <w:p w:rsidR="00000000" w:rsidDel="00000000" w:rsidP="00000000" w:rsidRDefault="00000000" w:rsidRPr="00000000" w14:paraId="00001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kilobyte</w:t>
            </w:r>
          </w:p>
        </w:tc>
        <w:tc>
          <w:tcPr>
            <w:shd w:fill="auto" w:val="clear"/>
            <w:tcMar>
              <w:top w:w="100.0" w:type="dxa"/>
              <w:left w:w="100.0" w:type="dxa"/>
              <w:bottom w:w="100.0" w:type="dxa"/>
              <w:right w:w="100.0" w:type="dxa"/>
            </w:tcMar>
            <w:vAlign w:val="top"/>
          </w:tcPr>
          <w:p w:rsidR="00000000" w:rsidDel="00000000" w:rsidP="00000000" w:rsidRDefault="00000000" w:rsidRPr="00000000" w14:paraId="00001033">
            <w:pPr>
              <w:pageBreakBefore w:val="0"/>
              <w:widowControl w:val="0"/>
              <w:spacing w:before="0" w:line="240" w:lineRule="auto"/>
              <w:jc w:val="left"/>
              <w:rPr/>
            </w:pPr>
            <w:r w:rsidDel="00000000" w:rsidR="00000000" w:rsidRPr="00000000">
              <w:rPr>
                <w:rtl w:val="0"/>
              </w:rPr>
              <w:t xml:space="preserve">10</w:t>
            </w:r>
            <w:r w:rsidDel="00000000" w:rsidR="00000000" w:rsidRPr="00000000">
              <w:rPr>
                <w:vertAlign w:val="superscript"/>
                <w:rtl w:val="0"/>
              </w:rPr>
              <w:t xml:space="preserve">3</w:t>
            </w:r>
            <w:r w:rsidDel="00000000" w:rsidR="00000000" w:rsidRPr="00000000">
              <w:rPr>
                <w:rtl w:val="0"/>
              </w:rPr>
              <w:t xml:space="preserve"> byte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MiB</w:t>
            </w:r>
          </w:p>
        </w:tc>
        <w:tc>
          <w:tcPr>
            <w:shd w:fill="auto" w:val="clear"/>
            <w:tcMar>
              <w:top w:w="100.0" w:type="dxa"/>
              <w:left w:w="100.0" w:type="dxa"/>
              <w:bottom w:w="100.0" w:type="dxa"/>
              <w:right w:w="100.0" w:type="dxa"/>
            </w:tcMar>
            <w:vAlign w:val="top"/>
          </w:tcPr>
          <w:p w:rsidR="00000000" w:rsidDel="00000000" w:rsidP="00000000" w:rsidRDefault="00000000" w:rsidRPr="00000000" w14:paraId="00001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mibibyte</w:t>
            </w:r>
          </w:p>
        </w:tc>
        <w:tc>
          <w:tcPr>
            <w:shd w:fill="auto" w:val="clear"/>
            <w:tcMar>
              <w:top w:w="100.0" w:type="dxa"/>
              <w:left w:w="100.0" w:type="dxa"/>
              <w:bottom w:w="100.0" w:type="dxa"/>
              <w:right w:w="100.0" w:type="dxa"/>
            </w:tcMar>
            <w:vAlign w:val="top"/>
          </w:tcPr>
          <w:p w:rsidR="00000000" w:rsidDel="00000000" w:rsidP="00000000" w:rsidRDefault="00000000" w:rsidRPr="00000000" w14:paraId="00001036">
            <w:pPr>
              <w:pageBreakBefore w:val="0"/>
              <w:widowControl w:val="0"/>
              <w:spacing w:before="0" w:line="240" w:lineRule="auto"/>
              <w:jc w:val="left"/>
              <w:rPr/>
            </w:pPr>
            <w:r w:rsidDel="00000000" w:rsidR="00000000" w:rsidRPr="00000000">
              <w:rPr>
                <w:rtl w:val="0"/>
              </w:rPr>
              <w:t xml:space="preserve">2</w:t>
            </w:r>
            <w:r w:rsidDel="00000000" w:rsidR="00000000" w:rsidRPr="00000000">
              <w:rPr>
                <w:vertAlign w:val="superscript"/>
                <w:rtl w:val="0"/>
              </w:rPr>
              <w:t xml:space="preserve">20</w:t>
            </w:r>
            <w:r w:rsidDel="00000000" w:rsidR="00000000" w:rsidRPr="00000000">
              <w:rPr>
                <w:rtl w:val="0"/>
              </w:rPr>
              <w:t xml:space="preserve"> byte</w:t>
            </w:r>
          </w:p>
        </w:tc>
        <w:tc>
          <w:tcPr>
            <w:shd w:fill="auto" w:val="clear"/>
            <w:tcMar>
              <w:top w:w="100.0" w:type="dxa"/>
              <w:left w:w="100.0" w:type="dxa"/>
              <w:bottom w:w="100.0" w:type="dxa"/>
              <w:right w:w="100.0" w:type="dxa"/>
            </w:tcMar>
            <w:vAlign w:val="top"/>
          </w:tcPr>
          <w:p w:rsidR="00000000" w:rsidDel="00000000" w:rsidP="00000000" w:rsidRDefault="00000000" w:rsidRPr="00000000" w14:paraId="00001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MB</w:t>
            </w:r>
          </w:p>
        </w:tc>
        <w:tc>
          <w:tcPr>
            <w:shd w:fill="auto" w:val="clear"/>
            <w:tcMar>
              <w:top w:w="100.0" w:type="dxa"/>
              <w:left w:w="100.0" w:type="dxa"/>
              <w:bottom w:w="100.0" w:type="dxa"/>
              <w:right w:w="100.0" w:type="dxa"/>
            </w:tcMar>
            <w:vAlign w:val="top"/>
          </w:tcPr>
          <w:p w:rsidR="00000000" w:rsidDel="00000000" w:rsidP="00000000" w:rsidRDefault="00000000" w:rsidRPr="00000000" w14:paraId="00001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megabyte</w:t>
            </w:r>
          </w:p>
        </w:tc>
        <w:tc>
          <w:tcPr>
            <w:shd w:fill="auto" w:val="clear"/>
            <w:tcMar>
              <w:top w:w="100.0" w:type="dxa"/>
              <w:left w:w="100.0" w:type="dxa"/>
              <w:bottom w:w="100.0" w:type="dxa"/>
              <w:right w:w="100.0" w:type="dxa"/>
            </w:tcMar>
            <w:vAlign w:val="top"/>
          </w:tcPr>
          <w:p w:rsidR="00000000" w:rsidDel="00000000" w:rsidP="00000000" w:rsidRDefault="00000000" w:rsidRPr="00000000" w14:paraId="00001039">
            <w:pPr>
              <w:pageBreakBefore w:val="0"/>
              <w:widowControl w:val="0"/>
              <w:spacing w:before="0" w:line="240" w:lineRule="auto"/>
              <w:jc w:val="left"/>
              <w:rPr/>
            </w:pPr>
            <w:r w:rsidDel="00000000" w:rsidR="00000000" w:rsidRPr="00000000">
              <w:rPr>
                <w:rtl w:val="0"/>
              </w:rPr>
              <w:t xml:space="preserve">10</w:t>
            </w:r>
            <w:r w:rsidDel="00000000" w:rsidR="00000000" w:rsidRPr="00000000">
              <w:rPr>
                <w:vertAlign w:val="superscript"/>
                <w:rtl w:val="0"/>
              </w:rPr>
              <w:t xml:space="preserve">6</w:t>
            </w:r>
            <w:r w:rsidDel="00000000" w:rsidR="00000000" w:rsidRPr="00000000">
              <w:rPr>
                <w:rtl w:val="0"/>
              </w:rPr>
              <w:t xml:space="preserve"> byte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GiB</w:t>
            </w:r>
          </w:p>
        </w:tc>
        <w:tc>
          <w:tcPr>
            <w:shd w:fill="auto" w:val="clear"/>
            <w:tcMar>
              <w:top w:w="100.0" w:type="dxa"/>
              <w:left w:w="100.0" w:type="dxa"/>
              <w:bottom w:w="100.0" w:type="dxa"/>
              <w:right w:w="100.0" w:type="dxa"/>
            </w:tcMar>
            <w:vAlign w:val="top"/>
          </w:tcPr>
          <w:p w:rsidR="00000000" w:rsidDel="00000000" w:rsidP="00000000" w:rsidRDefault="00000000" w:rsidRPr="00000000" w14:paraId="00001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gibibyte</w:t>
            </w:r>
          </w:p>
        </w:tc>
        <w:tc>
          <w:tcPr>
            <w:shd w:fill="auto" w:val="clear"/>
            <w:tcMar>
              <w:top w:w="100.0" w:type="dxa"/>
              <w:left w:w="100.0" w:type="dxa"/>
              <w:bottom w:w="100.0" w:type="dxa"/>
              <w:right w:w="100.0" w:type="dxa"/>
            </w:tcMar>
            <w:vAlign w:val="top"/>
          </w:tcPr>
          <w:p w:rsidR="00000000" w:rsidDel="00000000" w:rsidP="00000000" w:rsidRDefault="00000000" w:rsidRPr="00000000" w14:paraId="0000103C">
            <w:pPr>
              <w:pageBreakBefore w:val="0"/>
              <w:widowControl w:val="0"/>
              <w:spacing w:before="0" w:line="240" w:lineRule="auto"/>
              <w:jc w:val="left"/>
              <w:rPr/>
            </w:pPr>
            <w:r w:rsidDel="00000000" w:rsidR="00000000" w:rsidRPr="00000000">
              <w:rPr>
                <w:rtl w:val="0"/>
              </w:rPr>
              <w:t xml:space="preserve">2</w:t>
            </w:r>
            <w:r w:rsidDel="00000000" w:rsidR="00000000" w:rsidRPr="00000000">
              <w:rPr>
                <w:vertAlign w:val="superscript"/>
                <w:rtl w:val="0"/>
              </w:rPr>
              <w:t xml:space="preserve">30</w:t>
            </w:r>
            <w:r w:rsidDel="00000000" w:rsidR="00000000" w:rsidRPr="00000000">
              <w:rPr>
                <w:rtl w:val="0"/>
              </w:rPr>
              <w:t xml:space="preserve"> byte</w:t>
            </w:r>
          </w:p>
        </w:tc>
        <w:tc>
          <w:tcPr>
            <w:shd w:fill="auto" w:val="clear"/>
            <w:tcMar>
              <w:top w:w="100.0" w:type="dxa"/>
              <w:left w:w="100.0" w:type="dxa"/>
              <w:bottom w:w="100.0" w:type="dxa"/>
              <w:right w:w="100.0" w:type="dxa"/>
            </w:tcMar>
            <w:vAlign w:val="top"/>
          </w:tcPr>
          <w:p w:rsidR="00000000" w:rsidDel="00000000" w:rsidP="00000000" w:rsidRDefault="00000000" w:rsidRPr="00000000" w14:paraId="00001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GB</w:t>
            </w:r>
          </w:p>
        </w:tc>
        <w:tc>
          <w:tcPr>
            <w:shd w:fill="auto" w:val="clear"/>
            <w:tcMar>
              <w:top w:w="100.0" w:type="dxa"/>
              <w:left w:w="100.0" w:type="dxa"/>
              <w:bottom w:w="100.0" w:type="dxa"/>
              <w:right w:w="100.0" w:type="dxa"/>
            </w:tcMar>
            <w:vAlign w:val="top"/>
          </w:tcPr>
          <w:p w:rsidR="00000000" w:rsidDel="00000000" w:rsidP="00000000" w:rsidRDefault="00000000" w:rsidRPr="00000000" w14:paraId="00001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gigabyte</w:t>
            </w:r>
          </w:p>
        </w:tc>
        <w:tc>
          <w:tcPr>
            <w:shd w:fill="auto" w:val="clear"/>
            <w:tcMar>
              <w:top w:w="100.0" w:type="dxa"/>
              <w:left w:w="100.0" w:type="dxa"/>
              <w:bottom w:w="100.0" w:type="dxa"/>
              <w:right w:w="100.0" w:type="dxa"/>
            </w:tcMar>
            <w:vAlign w:val="top"/>
          </w:tcPr>
          <w:p w:rsidR="00000000" w:rsidDel="00000000" w:rsidP="00000000" w:rsidRDefault="00000000" w:rsidRPr="00000000" w14:paraId="0000103F">
            <w:pPr>
              <w:pageBreakBefore w:val="0"/>
              <w:widowControl w:val="0"/>
              <w:spacing w:before="0" w:line="240" w:lineRule="auto"/>
              <w:jc w:val="left"/>
              <w:rPr/>
            </w:pPr>
            <w:r w:rsidDel="00000000" w:rsidR="00000000" w:rsidRPr="00000000">
              <w:rPr>
                <w:rtl w:val="0"/>
              </w:rPr>
              <w:t xml:space="preserve">10</w:t>
            </w:r>
            <w:r w:rsidDel="00000000" w:rsidR="00000000" w:rsidRPr="00000000">
              <w:rPr>
                <w:vertAlign w:val="superscript"/>
                <w:rtl w:val="0"/>
              </w:rPr>
              <w:t xml:space="preserve">9</w:t>
            </w:r>
            <w:r w:rsidDel="00000000" w:rsidR="00000000" w:rsidRPr="00000000">
              <w:rPr>
                <w:rtl w:val="0"/>
              </w:rPr>
              <w:t xml:space="preserve"> byte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TiB</w:t>
            </w:r>
          </w:p>
        </w:tc>
        <w:tc>
          <w:tcPr>
            <w:shd w:fill="auto" w:val="clear"/>
            <w:tcMar>
              <w:top w:w="100.0" w:type="dxa"/>
              <w:left w:w="100.0" w:type="dxa"/>
              <w:bottom w:w="100.0" w:type="dxa"/>
              <w:right w:w="100.0" w:type="dxa"/>
            </w:tcMar>
            <w:vAlign w:val="top"/>
          </w:tcPr>
          <w:p w:rsidR="00000000" w:rsidDel="00000000" w:rsidP="00000000" w:rsidRDefault="00000000" w:rsidRPr="00000000" w14:paraId="00001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tebibyte</w:t>
            </w:r>
          </w:p>
        </w:tc>
        <w:tc>
          <w:tcPr>
            <w:shd w:fill="auto" w:val="clear"/>
            <w:tcMar>
              <w:top w:w="100.0" w:type="dxa"/>
              <w:left w:w="100.0" w:type="dxa"/>
              <w:bottom w:w="100.0" w:type="dxa"/>
              <w:right w:w="100.0" w:type="dxa"/>
            </w:tcMar>
            <w:vAlign w:val="top"/>
          </w:tcPr>
          <w:p w:rsidR="00000000" w:rsidDel="00000000" w:rsidP="00000000" w:rsidRDefault="00000000" w:rsidRPr="00000000" w14:paraId="00001042">
            <w:pPr>
              <w:pageBreakBefore w:val="0"/>
              <w:widowControl w:val="0"/>
              <w:spacing w:before="0" w:line="240" w:lineRule="auto"/>
              <w:jc w:val="left"/>
              <w:rPr/>
            </w:pPr>
            <w:r w:rsidDel="00000000" w:rsidR="00000000" w:rsidRPr="00000000">
              <w:rPr>
                <w:rtl w:val="0"/>
              </w:rPr>
              <w:t xml:space="preserve">2</w:t>
            </w:r>
            <w:r w:rsidDel="00000000" w:rsidR="00000000" w:rsidRPr="00000000">
              <w:rPr>
                <w:vertAlign w:val="superscript"/>
                <w:rtl w:val="0"/>
              </w:rPr>
              <w:t xml:space="preserve">40</w:t>
            </w:r>
            <w:r w:rsidDel="00000000" w:rsidR="00000000" w:rsidRPr="00000000">
              <w:rPr>
                <w:rtl w:val="0"/>
              </w:rPr>
              <w:t xml:space="preserve"> byte</w:t>
            </w:r>
          </w:p>
        </w:tc>
        <w:tc>
          <w:tcPr>
            <w:shd w:fill="auto" w:val="clear"/>
            <w:tcMar>
              <w:top w:w="100.0" w:type="dxa"/>
              <w:left w:w="100.0" w:type="dxa"/>
              <w:bottom w:w="100.0" w:type="dxa"/>
              <w:right w:w="100.0" w:type="dxa"/>
            </w:tcMar>
            <w:vAlign w:val="top"/>
          </w:tcPr>
          <w:p w:rsidR="00000000" w:rsidDel="00000000" w:rsidP="00000000" w:rsidRDefault="00000000" w:rsidRPr="00000000" w14:paraId="00001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TB</w:t>
            </w:r>
          </w:p>
        </w:tc>
        <w:tc>
          <w:tcPr>
            <w:shd w:fill="auto" w:val="clear"/>
            <w:tcMar>
              <w:top w:w="100.0" w:type="dxa"/>
              <w:left w:w="100.0" w:type="dxa"/>
              <w:bottom w:w="100.0" w:type="dxa"/>
              <w:right w:w="100.0" w:type="dxa"/>
            </w:tcMar>
            <w:vAlign w:val="top"/>
          </w:tcPr>
          <w:p w:rsidR="00000000" w:rsidDel="00000000" w:rsidP="00000000" w:rsidRDefault="00000000" w:rsidRPr="00000000" w14:paraId="00001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terabyte</w:t>
            </w:r>
          </w:p>
        </w:tc>
        <w:tc>
          <w:tcPr>
            <w:shd w:fill="auto" w:val="clear"/>
            <w:tcMar>
              <w:top w:w="100.0" w:type="dxa"/>
              <w:left w:w="100.0" w:type="dxa"/>
              <w:bottom w:w="100.0" w:type="dxa"/>
              <w:right w:w="100.0" w:type="dxa"/>
            </w:tcMar>
            <w:vAlign w:val="top"/>
          </w:tcPr>
          <w:p w:rsidR="00000000" w:rsidDel="00000000" w:rsidP="00000000" w:rsidRDefault="00000000" w:rsidRPr="00000000" w14:paraId="00001045">
            <w:pPr>
              <w:pageBreakBefore w:val="0"/>
              <w:widowControl w:val="0"/>
              <w:spacing w:before="0" w:line="240" w:lineRule="auto"/>
              <w:jc w:val="left"/>
              <w:rPr/>
            </w:pPr>
            <w:r w:rsidDel="00000000" w:rsidR="00000000" w:rsidRPr="00000000">
              <w:rPr>
                <w:rtl w:val="0"/>
              </w:rPr>
              <w:t xml:space="preserve">10</w:t>
            </w:r>
            <w:r w:rsidDel="00000000" w:rsidR="00000000" w:rsidRPr="00000000">
              <w:rPr>
                <w:vertAlign w:val="superscript"/>
                <w:rtl w:val="0"/>
              </w:rPr>
              <w:t xml:space="preserve">12</w:t>
            </w:r>
            <w:r w:rsidDel="00000000" w:rsidR="00000000" w:rsidRPr="00000000">
              <w:rPr>
                <w:rtl w:val="0"/>
              </w:rPr>
              <w:t xml:space="preserve"> byte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PiB</w:t>
            </w:r>
          </w:p>
        </w:tc>
        <w:tc>
          <w:tcPr>
            <w:shd w:fill="auto" w:val="clear"/>
            <w:tcMar>
              <w:top w:w="100.0" w:type="dxa"/>
              <w:left w:w="100.0" w:type="dxa"/>
              <w:bottom w:w="100.0" w:type="dxa"/>
              <w:right w:w="100.0" w:type="dxa"/>
            </w:tcMar>
            <w:vAlign w:val="top"/>
          </w:tcPr>
          <w:p w:rsidR="00000000" w:rsidDel="00000000" w:rsidP="00000000" w:rsidRDefault="00000000" w:rsidRPr="00000000" w14:paraId="00001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pebibyte</w:t>
            </w:r>
          </w:p>
        </w:tc>
        <w:tc>
          <w:tcPr>
            <w:shd w:fill="auto" w:val="clear"/>
            <w:tcMar>
              <w:top w:w="100.0" w:type="dxa"/>
              <w:left w:w="100.0" w:type="dxa"/>
              <w:bottom w:w="100.0" w:type="dxa"/>
              <w:right w:w="100.0" w:type="dxa"/>
            </w:tcMar>
            <w:vAlign w:val="top"/>
          </w:tcPr>
          <w:p w:rsidR="00000000" w:rsidDel="00000000" w:rsidP="00000000" w:rsidRDefault="00000000" w:rsidRPr="00000000" w14:paraId="00001048">
            <w:pPr>
              <w:pageBreakBefore w:val="0"/>
              <w:widowControl w:val="0"/>
              <w:spacing w:before="0" w:line="240" w:lineRule="auto"/>
              <w:jc w:val="left"/>
              <w:rPr/>
            </w:pPr>
            <w:r w:rsidDel="00000000" w:rsidR="00000000" w:rsidRPr="00000000">
              <w:rPr>
                <w:rtl w:val="0"/>
              </w:rPr>
              <w:t xml:space="preserve">2</w:t>
            </w:r>
            <w:r w:rsidDel="00000000" w:rsidR="00000000" w:rsidRPr="00000000">
              <w:rPr>
                <w:vertAlign w:val="superscript"/>
                <w:rtl w:val="0"/>
              </w:rPr>
              <w:t xml:space="preserve">50</w:t>
            </w:r>
            <w:r w:rsidDel="00000000" w:rsidR="00000000" w:rsidRPr="00000000">
              <w:rPr>
                <w:rtl w:val="0"/>
              </w:rPr>
              <w:t xml:space="preserve"> byte</w:t>
            </w:r>
          </w:p>
        </w:tc>
        <w:tc>
          <w:tcPr>
            <w:shd w:fill="auto" w:val="clear"/>
            <w:tcMar>
              <w:top w:w="100.0" w:type="dxa"/>
              <w:left w:w="100.0" w:type="dxa"/>
              <w:bottom w:w="100.0" w:type="dxa"/>
              <w:right w:w="100.0" w:type="dxa"/>
            </w:tcMar>
            <w:vAlign w:val="top"/>
          </w:tcPr>
          <w:p w:rsidR="00000000" w:rsidDel="00000000" w:rsidP="00000000" w:rsidRDefault="00000000" w:rsidRPr="00000000" w14:paraId="00001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PB</w:t>
            </w:r>
          </w:p>
        </w:tc>
        <w:tc>
          <w:tcPr>
            <w:shd w:fill="auto" w:val="clear"/>
            <w:tcMar>
              <w:top w:w="100.0" w:type="dxa"/>
              <w:left w:w="100.0" w:type="dxa"/>
              <w:bottom w:w="100.0" w:type="dxa"/>
              <w:right w:w="100.0" w:type="dxa"/>
            </w:tcMar>
            <w:vAlign w:val="top"/>
          </w:tcPr>
          <w:p w:rsidR="00000000" w:rsidDel="00000000" w:rsidP="00000000" w:rsidRDefault="00000000" w:rsidRPr="00000000" w14:paraId="00001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petabyte</w:t>
            </w:r>
          </w:p>
        </w:tc>
        <w:tc>
          <w:tcPr>
            <w:shd w:fill="auto" w:val="clear"/>
            <w:tcMar>
              <w:top w:w="100.0" w:type="dxa"/>
              <w:left w:w="100.0" w:type="dxa"/>
              <w:bottom w:w="100.0" w:type="dxa"/>
              <w:right w:w="100.0" w:type="dxa"/>
            </w:tcMar>
            <w:vAlign w:val="top"/>
          </w:tcPr>
          <w:p w:rsidR="00000000" w:rsidDel="00000000" w:rsidP="00000000" w:rsidRDefault="00000000" w:rsidRPr="00000000" w14:paraId="0000104B">
            <w:pPr>
              <w:pageBreakBefore w:val="0"/>
              <w:widowControl w:val="0"/>
              <w:spacing w:before="0" w:line="240" w:lineRule="auto"/>
              <w:jc w:val="left"/>
              <w:rPr/>
            </w:pPr>
            <w:r w:rsidDel="00000000" w:rsidR="00000000" w:rsidRPr="00000000">
              <w:rPr>
                <w:rtl w:val="0"/>
              </w:rPr>
              <w:t xml:space="preserve">10</w:t>
            </w:r>
            <w:r w:rsidDel="00000000" w:rsidR="00000000" w:rsidRPr="00000000">
              <w:rPr>
                <w:vertAlign w:val="superscript"/>
                <w:rtl w:val="0"/>
              </w:rPr>
              <w:t xml:space="preserve">15</w:t>
            </w:r>
            <w:r w:rsidDel="00000000" w:rsidR="00000000" w:rsidRPr="00000000">
              <w:rPr>
                <w:rtl w:val="0"/>
              </w:rPr>
              <w:t xml:space="preserve"> byte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EiB</w:t>
            </w:r>
          </w:p>
        </w:tc>
        <w:tc>
          <w:tcPr>
            <w:shd w:fill="auto" w:val="clear"/>
            <w:tcMar>
              <w:top w:w="100.0" w:type="dxa"/>
              <w:left w:w="100.0" w:type="dxa"/>
              <w:bottom w:w="100.0" w:type="dxa"/>
              <w:right w:w="100.0" w:type="dxa"/>
            </w:tcMar>
            <w:vAlign w:val="top"/>
          </w:tcPr>
          <w:p w:rsidR="00000000" w:rsidDel="00000000" w:rsidP="00000000" w:rsidRDefault="00000000" w:rsidRPr="00000000" w14:paraId="00001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exbibyte</w:t>
            </w:r>
          </w:p>
        </w:tc>
        <w:tc>
          <w:tcPr>
            <w:shd w:fill="auto" w:val="clear"/>
            <w:tcMar>
              <w:top w:w="100.0" w:type="dxa"/>
              <w:left w:w="100.0" w:type="dxa"/>
              <w:bottom w:w="100.0" w:type="dxa"/>
              <w:right w:w="100.0" w:type="dxa"/>
            </w:tcMar>
            <w:vAlign w:val="top"/>
          </w:tcPr>
          <w:p w:rsidR="00000000" w:rsidDel="00000000" w:rsidP="00000000" w:rsidRDefault="00000000" w:rsidRPr="00000000" w14:paraId="0000104E">
            <w:pPr>
              <w:pageBreakBefore w:val="0"/>
              <w:widowControl w:val="0"/>
              <w:spacing w:before="0" w:line="240" w:lineRule="auto"/>
              <w:jc w:val="left"/>
              <w:rPr/>
            </w:pPr>
            <w:r w:rsidDel="00000000" w:rsidR="00000000" w:rsidRPr="00000000">
              <w:rPr>
                <w:rtl w:val="0"/>
              </w:rPr>
              <w:t xml:space="preserve">2</w:t>
            </w:r>
            <w:r w:rsidDel="00000000" w:rsidR="00000000" w:rsidRPr="00000000">
              <w:rPr>
                <w:vertAlign w:val="superscript"/>
                <w:rtl w:val="0"/>
              </w:rPr>
              <w:t xml:space="preserve">60</w:t>
            </w:r>
            <w:r w:rsidDel="00000000" w:rsidR="00000000" w:rsidRPr="00000000">
              <w:rPr>
                <w:rtl w:val="0"/>
              </w:rPr>
              <w:t xml:space="preserve"> byte</w:t>
            </w:r>
          </w:p>
        </w:tc>
        <w:tc>
          <w:tcPr>
            <w:shd w:fill="auto" w:val="clear"/>
            <w:tcMar>
              <w:top w:w="100.0" w:type="dxa"/>
              <w:left w:w="100.0" w:type="dxa"/>
              <w:bottom w:w="100.0" w:type="dxa"/>
              <w:right w:w="100.0" w:type="dxa"/>
            </w:tcMar>
            <w:vAlign w:val="top"/>
          </w:tcPr>
          <w:p w:rsidR="00000000" w:rsidDel="00000000" w:rsidP="00000000" w:rsidRDefault="00000000" w:rsidRPr="00000000" w14:paraId="00001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EB</w:t>
            </w:r>
          </w:p>
        </w:tc>
        <w:tc>
          <w:tcPr>
            <w:shd w:fill="auto" w:val="clear"/>
            <w:tcMar>
              <w:top w:w="100.0" w:type="dxa"/>
              <w:left w:w="100.0" w:type="dxa"/>
              <w:bottom w:w="100.0" w:type="dxa"/>
              <w:right w:w="100.0" w:type="dxa"/>
            </w:tcMar>
            <w:vAlign w:val="top"/>
          </w:tcPr>
          <w:p w:rsidR="00000000" w:rsidDel="00000000" w:rsidP="00000000" w:rsidRDefault="00000000" w:rsidRPr="00000000" w14:paraId="00001050">
            <w:pPr>
              <w:pageBreakBefore w:val="0"/>
              <w:widowControl w:val="0"/>
              <w:spacing w:before="0" w:line="240" w:lineRule="auto"/>
              <w:jc w:val="left"/>
              <w:rPr/>
            </w:pPr>
            <w:r w:rsidDel="00000000" w:rsidR="00000000" w:rsidRPr="00000000">
              <w:rPr>
                <w:rtl w:val="0"/>
              </w:rPr>
              <w:t xml:space="preserve">exabyte</w:t>
            </w:r>
          </w:p>
        </w:tc>
        <w:tc>
          <w:tcPr>
            <w:shd w:fill="auto" w:val="clear"/>
            <w:tcMar>
              <w:top w:w="100.0" w:type="dxa"/>
              <w:left w:w="100.0" w:type="dxa"/>
              <w:bottom w:w="100.0" w:type="dxa"/>
              <w:right w:w="100.0" w:type="dxa"/>
            </w:tcMar>
            <w:vAlign w:val="top"/>
          </w:tcPr>
          <w:p w:rsidR="00000000" w:rsidDel="00000000" w:rsidP="00000000" w:rsidRDefault="00000000" w:rsidRPr="00000000" w14:paraId="00001051">
            <w:pPr>
              <w:pageBreakBefore w:val="0"/>
              <w:widowControl w:val="0"/>
              <w:spacing w:before="0" w:line="240" w:lineRule="auto"/>
              <w:jc w:val="left"/>
              <w:rPr/>
            </w:pPr>
            <w:r w:rsidDel="00000000" w:rsidR="00000000" w:rsidRPr="00000000">
              <w:rPr>
                <w:rtl w:val="0"/>
              </w:rPr>
              <w:t xml:space="preserve">10</w:t>
            </w:r>
            <w:r w:rsidDel="00000000" w:rsidR="00000000" w:rsidRPr="00000000">
              <w:rPr>
                <w:vertAlign w:val="superscript"/>
                <w:rtl w:val="0"/>
              </w:rPr>
              <w:t xml:space="preserve">18</w:t>
            </w:r>
            <w:r w:rsidDel="00000000" w:rsidR="00000000" w:rsidRPr="00000000">
              <w:rPr>
                <w:rtl w:val="0"/>
              </w:rPr>
              <w:t xml:space="preserve"> byte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ZiB</w:t>
            </w:r>
          </w:p>
        </w:tc>
        <w:tc>
          <w:tcPr>
            <w:shd w:fill="auto" w:val="clear"/>
            <w:tcMar>
              <w:top w:w="100.0" w:type="dxa"/>
              <w:left w:w="100.0" w:type="dxa"/>
              <w:bottom w:w="100.0" w:type="dxa"/>
              <w:right w:w="100.0" w:type="dxa"/>
            </w:tcMar>
            <w:vAlign w:val="top"/>
          </w:tcPr>
          <w:p w:rsidR="00000000" w:rsidDel="00000000" w:rsidP="00000000" w:rsidRDefault="00000000" w:rsidRPr="00000000" w14:paraId="00001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zebibyte</w:t>
            </w:r>
          </w:p>
        </w:tc>
        <w:tc>
          <w:tcPr>
            <w:shd w:fill="auto" w:val="clear"/>
            <w:tcMar>
              <w:top w:w="100.0" w:type="dxa"/>
              <w:left w:w="100.0" w:type="dxa"/>
              <w:bottom w:w="100.0" w:type="dxa"/>
              <w:right w:w="100.0" w:type="dxa"/>
            </w:tcMar>
            <w:vAlign w:val="top"/>
          </w:tcPr>
          <w:p w:rsidR="00000000" w:rsidDel="00000000" w:rsidP="00000000" w:rsidRDefault="00000000" w:rsidRPr="00000000" w14:paraId="00001054">
            <w:pPr>
              <w:pageBreakBefore w:val="0"/>
              <w:widowControl w:val="0"/>
              <w:spacing w:before="0" w:line="240" w:lineRule="auto"/>
              <w:jc w:val="left"/>
              <w:rPr/>
            </w:pPr>
            <w:r w:rsidDel="00000000" w:rsidR="00000000" w:rsidRPr="00000000">
              <w:rPr>
                <w:rtl w:val="0"/>
              </w:rPr>
              <w:t xml:space="preserve">2</w:t>
            </w:r>
            <w:r w:rsidDel="00000000" w:rsidR="00000000" w:rsidRPr="00000000">
              <w:rPr>
                <w:vertAlign w:val="superscript"/>
                <w:rtl w:val="0"/>
              </w:rPr>
              <w:t xml:space="preserve">70</w:t>
            </w:r>
            <w:r w:rsidDel="00000000" w:rsidR="00000000" w:rsidRPr="00000000">
              <w:rPr>
                <w:rtl w:val="0"/>
              </w:rPr>
              <w:t xml:space="preserve"> byte</w:t>
            </w:r>
          </w:p>
        </w:tc>
        <w:tc>
          <w:tcPr>
            <w:shd w:fill="auto" w:val="clear"/>
            <w:tcMar>
              <w:top w:w="100.0" w:type="dxa"/>
              <w:left w:w="100.0" w:type="dxa"/>
              <w:bottom w:w="100.0" w:type="dxa"/>
              <w:right w:w="100.0" w:type="dxa"/>
            </w:tcMar>
            <w:vAlign w:val="top"/>
          </w:tcPr>
          <w:p w:rsidR="00000000" w:rsidDel="00000000" w:rsidP="00000000" w:rsidRDefault="00000000" w:rsidRPr="00000000" w14:paraId="00001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ZB</w:t>
            </w:r>
          </w:p>
        </w:tc>
        <w:tc>
          <w:tcPr>
            <w:shd w:fill="auto" w:val="clear"/>
            <w:tcMar>
              <w:top w:w="100.0" w:type="dxa"/>
              <w:left w:w="100.0" w:type="dxa"/>
              <w:bottom w:w="100.0" w:type="dxa"/>
              <w:right w:w="100.0" w:type="dxa"/>
            </w:tcMar>
            <w:vAlign w:val="top"/>
          </w:tcPr>
          <w:p w:rsidR="00000000" w:rsidDel="00000000" w:rsidP="00000000" w:rsidRDefault="00000000" w:rsidRPr="00000000" w14:paraId="00001056">
            <w:pPr>
              <w:pageBreakBefore w:val="0"/>
              <w:widowControl w:val="0"/>
              <w:spacing w:before="0" w:line="240" w:lineRule="auto"/>
              <w:jc w:val="left"/>
              <w:rPr/>
            </w:pPr>
            <w:r w:rsidDel="00000000" w:rsidR="00000000" w:rsidRPr="00000000">
              <w:rPr>
                <w:rtl w:val="0"/>
              </w:rPr>
              <w:t xml:space="preserve">zettabyte</w:t>
            </w:r>
          </w:p>
        </w:tc>
        <w:tc>
          <w:tcPr>
            <w:shd w:fill="auto" w:val="clear"/>
            <w:tcMar>
              <w:top w:w="100.0" w:type="dxa"/>
              <w:left w:w="100.0" w:type="dxa"/>
              <w:bottom w:w="100.0" w:type="dxa"/>
              <w:right w:w="100.0" w:type="dxa"/>
            </w:tcMar>
            <w:vAlign w:val="top"/>
          </w:tcPr>
          <w:p w:rsidR="00000000" w:rsidDel="00000000" w:rsidP="00000000" w:rsidRDefault="00000000" w:rsidRPr="00000000" w14:paraId="00001057">
            <w:pPr>
              <w:pageBreakBefore w:val="0"/>
              <w:widowControl w:val="0"/>
              <w:spacing w:before="0" w:line="240" w:lineRule="auto"/>
              <w:jc w:val="left"/>
              <w:rPr/>
            </w:pPr>
            <w:r w:rsidDel="00000000" w:rsidR="00000000" w:rsidRPr="00000000">
              <w:rPr>
                <w:rtl w:val="0"/>
              </w:rPr>
              <w:t xml:space="preserve">10</w:t>
            </w:r>
            <w:r w:rsidDel="00000000" w:rsidR="00000000" w:rsidRPr="00000000">
              <w:rPr>
                <w:vertAlign w:val="superscript"/>
                <w:rtl w:val="0"/>
              </w:rPr>
              <w:t xml:space="preserve">21</w:t>
            </w:r>
            <w:r w:rsidDel="00000000" w:rsidR="00000000" w:rsidRPr="00000000">
              <w:rPr>
                <w:rtl w:val="0"/>
              </w:rPr>
              <w:t xml:space="preserve"> byte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YiB</w:t>
            </w:r>
          </w:p>
        </w:tc>
        <w:tc>
          <w:tcPr>
            <w:shd w:fill="auto" w:val="clear"/>
            <w:tcMar>
              <w:top w:w="100.0" w:type="dxa"/>
              <w:left w:w="100.0" w:type="dxa"/>
              <w:bottom w:w="100.0" w:type="dxa"/>
              <w:right w:w="100.0" w:type="dxa"/>
            </w:tcMar>
            <w:vAlign w:val="top"/>
          </w:tcPr>
          <w:p w:rsidR="00000000" w:rsidDel="00000000" w:rsidP="00000000" w:rsidRDefault="00000000" w:rsidRPr="00000000" w14:paraId="00001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yobibyte</w:t>
            </w:r>
          </w:p>
        </w:tc>
        <w:tc>
          <w:tcPr>
            <w:shd w:fill="auto" w:val="clear"/>
            <w:tcMar>
              <w:top w:w="100.0" w:type="dxa"/>
              <w:left w:w="100.0" w:type="dxa"/>
              <w:bottom w:w="100.0" w:type="dxa"/>
              <w:right w:w="100.0" w:type="dxa"/>
            </w:tcMar>
            <w:vAlign w:val="top"/>
          </w:tcPr>
          <w:p w:rsidR="00000000" w:rsidDel="00000000" w:rsidP="00000000" w:rsidRDefault="00000000" w:rsidRPr="00000000" w14:paraId="0000105A">
            <w:pPr>
              <w:pageBreakBefore w:val="0"/>
              <w:widowControl w:val="0"/>
              <w:spacing w:before="0" w:line="240" w:lineRule="auto"/>
              <w:jc w:val="left"/>
              <w:rPr/>
            </w:pPr>
            <w:r w:rsidDel="00000000" w:rsidR="00000000" w:rsidRPr="00000000">
              <w:rPr>
                <w:rtl w:val="0"/>
              </w:rPr>
              <w:t xml:space="preserve">2</w:t>
            </w:r>
            <w:r w:rsidDel="00000000" w:rsidR="00000000" w:rsidRPr="00000000">
              <w:rPr>
                <w:vertAlign w:val="superscript"/>
                <w:rtl w:val="0"/>
              </w:rPr>
              <w:t xml:space="preserve">80</w:t>
            </w:r>
            <w:r w:rsidDel="00000000" w:rsidR="00000000" w:rsidRPr="00000000">
              <w:rPr>
                <w:rtl w:val="0"/>
              </w:rPr>
              <w:t xml:space="preserve"> byte</w:t>
            </w:r>
          </w:p>
        </w:tc>
        <w:tc>
          <w:tcPr>
            <w:shd w:fill="auto" w:val="clear"/>
            <w:tcMar>
              <w:top w:w="100.0" w:type="dxa"/>
              <w:left w:w="100.0" w:type="dxa"/>
              <w:bottom w:w="100.0" w:type="dxa"/>
              <w:right w:w="100.0" w:type="dxa"/>
            </w:tcMar>
            <w:vAlign w:val="top"/>
          </w:tcPr>
          <w:p w:rsidR="00000000" w:rsidDel="00000000" w:rsidP="00000000" w:rsidRDefault="00000000" w:rsidRPr="00000000" w14:paraId="00001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YB</w:t>
            </w:r>
          </w:p>
        </w:tc>
        <w:tc>
          <w:tcPr>
            <w:shd w:fill="auto" w:val="clear"/>
            <w:tcMar>
              <w:top w:w="100.0" w:type="dxa"/>
              <w:left w:w="100.0" w:type="dxa"/>
              <w:bottom w:w="100.0" w:type="dxa"/>
              <w:right w:w="100.0" w:type="dxa"/>
            </w:tcMar>
            <w:vAlign w:val="top"/>
          </w:tcPr>
          <w:p w:rsidR="00000000" w:rsidDel="00000000" w:rsidP="00000000" w:rsidRDefault="00000000" w:rsidRPr="00000000" w14:paraId="0000105C">
            <w:pPr>
              <w:pageBreakBefore w:val="0"/>
              <w:widowControl w:val="0"/>
              <w:spacing w:before="0" w:line="240" w:lineRule="auto"/>
              <w:jc w:val="left"/>
              <w:rPr/>
            </w:pPr>
            <w:r w:rsidDel="00000000" w:rsidR="00000000" w:rsidRPr="00000000">
              <w:rPr>
                <w:rtl w:val="0"/>
              </w:rPr>
              <w:t xml:space="preserve">yottabyte</w:t>
            </w:r>
          </w:p>
        </w:tc>
        <w:tc>
          <w:tcPr>
            <w:shd w:fill="auto" w:val="clear"/>
            <w:tcMar>
              <w:top w:w="100.0" w:type="dxa"/>
              <w:left w:w="100.0" w:type="dxa"/>
              <w:bottom w:w="100.0" w:type="dxa"/>
              <w:right w:w="100.0" w:type="dxa"/>
            </w:tcMar>
            <w:vAlign w:val="top"/>
          </w:tcPr>
          <w:p w:rsidR="00000000" w:rsidDel="00000000" w:rsidP="00000000" w:rsidRDefault="00000000" w:rsidRPr="00000000" w14:paraId="0000105D">
            <w:pPr>
              <w:pageBreakBefore w:val="0"/>
              <w:widowControl w:val="0"/>
              <w:spacing w:before="0" w:line="240" w:lineRule="auto"/>
              <w:jc w:val="left"/>
              <w:rPr/>
            </w:pPr>
            <w:r w:rsidDel="00000000" w:rsidR="00000000" w:rsidRPr="00000000">
              <w:rPr>
                <w:rtl w:val="0"/>
              </w:rPr>
              <w:t xml:space="preserve">10</w:t>
            </w:r>
            <w:r w:rsidDel="00000000" w:rsidR="00000000" w:rsidRPr="00000000">
              <w:rPr>
                <w:vertAlign w:val="superscript"/>
                <w:rtl w:val="0"/>
              </w:rPr>
              <w:t xml:space="preserve">24</w:t>
            </w:r>
            <w:r w:rsidDel="00000000" w:rsidR="00000000" w:rsidRPr="00000000">
              <w:rPr>
                <w:rtl w:val="0"/>
              </w:rPr>
              <w:t xml:space="preserve"> byte</w:t>
            </w:r>
          </w:p>
        </w:tc>
      </w:tr>
    </w:tbl>
    <w:p w:rsidR="00000000" w:rsidDel="00000000" w:rsidP="00000000" w:rsidRDefault="00000000" w:rsidRPr="00000000" w14:paraId="0000105E">
      <w:pPr>
        <w:pageBreakBefore w:val="0"/>
        <w:rPr/>
      </w:pPr>
      <w:r w:rsidDel="00000000" w:rsidR="00000000" w:rsidRPr="00000000">
        <w:rPr>
          <w:rtl w:val="0"/>
        </w:rPr>
        <w:br w:type="textWrapping"/>
        <w:t xml:space="preserve">In genere, i costruttori di dischi usano la notazione KB, MB, ecc. per riferirsi a potenze di 10. Tuttavia, questa stessa notazione viene storicamente usata per riferirsi a potenze di due quando ci si riferisce alle memorie RAM o cache (</w:t>
      </w:r>
      <w:hyperlink w:anchor="_nhh5lys285s3">
        <w:r w:rsidDel="00000000" w:rsidR="00000000" w:rsidRPr="00000000">
          <w:rPr>
            <w:color w:val="1155cc"/>
            <w:u w:val="single"/>
            <w:rtl w:val="0"/>
          </w:rPr>
          <w:t xml:space="preserve">Paragrafo 7.2.1</w:t>
        </w:r>
      </w:hyperlink>
      <w:r w:rsidDel="00000000" w:rsidR="00000000" w:rsidRPr="00000000">
        <w:rPr>
          <w:rtl w:val="0"/>
        </w:rPr>
        <w:t xml:space="preserve">). Per evitare ambiguità, si suggerisce di usare la notazione KiB, MiB, ecc. per riferirsi a potenze di due.</w:t>
        <w:br w:type="textWrapping"/>
      </w:r>
    </w:p>
    <w:p w:rsidR="00000000" w:rsidDel="00000000" w:rsidP="00000000" w:rsidRDefault="00000000" w:rsidRPr="00000000" w14:paraId="0000105F">
      <w:pPr>
        <w:pStyle w:val="Heading3"/>
        <w:pageBreakBefore w:val="0"/>
        <w:pBdr>
          <w:top w:space="0" w:sz="0" w:val="nil"/>
          <w:left w:space="0" w:sz="0" w:val="nil"/>
          <w:bottom w:space="0" w:sz="0" w:val="nil"/>
          <w:right w:space="0" w:sz="0" w:val="nil"/>
          <w:between w:space="0" w:sz="0" w:val="nil"/>
        </w:pBdr>
        <w:shd w:fill="auto" w:val="clear"/>
        <w:rPr/>
      </w:pPr>
      <w:bookmarkStart w:colFirst="0" w:colLast="0" w:name="_r5yv7hx4nn47" w:id="158"/>
      <w:bookmarkEnd w:id="158"/>
      <w:r w:rsidDel="00000000" w:rsidR="00000000" w:rsidRPr="00000000">
        <w:rPr>
          <w:rtl w:val="0"/>
        </w:rPr>
        <w:t xml:space="preserve">7.1.3 Allocazione dinamica della memoria</w:t>
      </w:r>
    </w:p>
    <w:p w:rsidR="00000000" w:rsidDel="00000000" w:rsidP="00000000" w:rsidRDefault="00000000" w:rsidRPr="00000000" w14:paraId="00001060">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Un </w:t>
      </w:r>
      <w:r w:rsidDel="00000000" w:rsidR="00000000" w:rsidRPr="00000000">
        <w:rPr>
          <w:b w:val="1"/>
          <w:rtl w:val="0"/>
        </w:rPr>
        <w:t xml:space="preserve">allocatore di memoria</w:t>
      </w:r>
      <w:r w:rsidDel="00000000" w:rsidR="00000000" w:rsidRPr="00000000">
        <w:rPr>
          <w:rtl w:val="0"/>
        </w:rPr>
        <w:t xml:space="preserve"> è una </w:t>
      </w:r>
      <w:r w:rsidDel="00000000" w:rsidR="00000000" w:rsidRPr="00000000">
        <w:rPr>
          <w:b w:val="1"/>
          <w:rtl w:val="0"/>
        </w:rPr>
        <w:t xml:space="preserve">struttura di dati </w:t>
      </w:r>
      <w:r w:rsidDel="00000000" w:rsidR="00000000" w:rsidRPr="00000000">
        <w:rPr>
          <w:rtl w:val="0"/>
        </w:rPr>
        <w:t xml:space="preserve">per la gestione della memoria</w:t>
      </w:r>
      <w:r w:rsidDel="00000000" w:rsidR="00000000" w:rsidRPr="00000000">
        <w:rPr>
          <w:rtl w:val="0"/>
        </w:rPr>
        <w:t xml:space="preserve">. Un allocatore supporta generalmente tre primitive che possono essere usate dai programmi per richiedere blocchi di memoria da utilizzare e rilasciarli quando non servono più:</w:t>
      </w:r>
    </w:p>
    <w:p w:rsidR="00000000" w:rsidDel="00000000" w:rsidP="00000000" w:rsidRDefault="00000000" w:rsidRPr="00000000" w14:paraId="00001061">
      <w:pPr>
        <w:pageBreakBefore w:val="0"/>
        <w:numPr>
          <w:ilvl w:val="0"/>
          <w:numId w:val="63"/>
        </w:numPr>
        <w:pBdr>
          <w:top w:space="0" w:sz="0" w:val="nil"/>
          <w:left w:space="0" w:sz="0" w:val="nil"/>
          <w:bottom w:space="0" w:sz="0" w:val="nil"/>
          <w:right w:space="0" w:sz="0" w:val="nil"/>
          <w:between w:space="0" w:sz="0" w:val="nil"/>
        </w:pBdr>
        <w:shd w:fill="auto" w:val="clear"/>
        <w:spacing w:after="0" w:afterAutospacing="0"/>
        <w:ind w:left="720" w:hanging="360"/>
        <w:jc w:val="both"/>
        <w:rPr/>
      </w:pPr>
      <w:r w:rsidDel="00000000" w:rsidR="00000000" w:rsidRPr="00000000">
        <w:rPr>
          <w:rFonts w:ascii="Courier New" w:cs="Courier New" w:eastAsia="Courier New" w:hAnsi="Courier New"/>
          <w:rtl w:val="0"/>
        </w:rPr>
        <w:t xml:space="preserve">p=alloca(n)</w:t>
      </w:r>
      <w:r w:rsidDel="00000000" w:rsidR="00000000" w:rsidRPr="00000000">
        <w:rPr>
          <w:rtl w:val="0"/>
        </w:rPr>
        <w:t xml:space="preserve">: restituisce l'indirizzo iniziale di un blocco di almeno </w:t>
      </w:r>
      <w:r w:rsidDel="00000000" w:rsidR="00000000" w:rsidRPr="00000000">
        <w:rPr>
          <w:rFonts w:ascii="Courier New" w:cs="Courier New" w:eastAsia="Courier New" w:hAnsi="Courier New"/>
          <w:rtl w:val="0"/>
        </w:rPr>
        <w:t xml:space="preserve">n</w:t>
      </w:r>
      <w:r w:rsidDel="00000000" w:rsidR="00000000" w:rsidRPr="00000000">
        <w:rPr>
          <w:rtl w:val="0"/>
        </w:rPr>
        <w:t xml:space="preserve"> byte contigui che possono essere usati per memorizzare dati e programmi;</w:t>
      </w:r>
    </w:p>
    <w:p w:rsidR="00000000" w:rsidDel="00000000" w:rsidP="00000000" w:rsidRDefault="00000000" w:rsidRPr="00000000" w14:paraId="00001062">
      <w:pPr>
        <w:pageBreakBefore w:val="0"/>
        <w:numPr>
          <w:ilvl w:val="0"/>
          <w:numId w:val="63"/>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u w:val="none"/>
        </w:rPr>
      </w:pPr>
      <w:r w:rsidDel="00000000" w:rsidR="00000000" w:rsidRPr="00000000">
        <w:rPr>
          <w:rFonts w:ascii="Courier New" w:cs="Courier New" w:eastAsia="Courier New" w:hAnsi="Courier New"/>
          <w:rtl w:val="0"/>
        </w:rPr>
        <w:t xml:space="preserve">p=ridimensiona(p,n)</w:t>
      </w:r>
      <w:r w:rsidDel="00000000" w:rsidR="00000000" w:rsidRPr="00000000">
        <w:rPr>
          <w:rtl w:val="0"/>
        </w:rPr>
        <w:t xml:space="preserve">: ridimensiona il blocco </w:t>
      </w:r>
      <w:r w:rsidDel="00000000" w:rsidR="00000000" w:rsidRPr="00000000">
        <w:rPr>
          <w:rFonts w:ascii="Courier New" w:cs="Courier New" w:eastAsia="Courier New" w:hAnsi="Courier New"/>
          <w:rtl w:val="0"/>
        </w:rPr>
        <w:t xml:space="preserve">p</w:t>
      </w:r>
      <w:r w:rsidDel="00000000" w:rsidR="00000000" w:rsidRPr="00000000">
        <w:rPr>
          <w:rFonts w:ascii="Courier New" w:cs="Courier New" w:eastAsia="Courier New" w:hAnsi="Courier New"/>
          <w:vertAlign w:val="superscript"/>
        </w:rPr>
        <w:footnoteReference w:customMarkFollows="0" w:id="41"/>
      </w:r>
      <w:r w:rsidDel="00000000" w:rsidR="00000000" w:rsidRPr="00000000">
        <w:rPr>
          <w:rtl w:val="0"/>
        </w:rPr>
        <w:t xml:space="preserve"> alla nuova dimensione </w:t>
      </w:r>
      <w:r w:rsidDel="00000000" w:rsidR="00000000" w:rsidRPr="00000000">
        <w:rPr>
          <w:rFonts w:ascii="Courier New" w:cs="Courier New" w:eastAsia="Courier New" w:hAnsi="Courier New"/>
          <w:rtl w:val="0"/>
        </w:rPr>
        <w:t xml:space="preserve">n</w:t>
      </w:r>
      <w:r w:rsidDel="00000000" w:rsidR="00000000" w:rsidRPr="00000000">
        <w:rPr>
          <w:rtl w:val="0"/>
        </w:rPr>
        <w:t xml:space="preserve"> e restituisce il nuovo indirizzo del blocco (che potrebbe essere cambiato);</w:t>
      </w:r>
    </w:p>
    <w:p w:rsidR="00000000" w:rsidDel="00000000" w:rsidP="00000000" w:rsidRDefault="00000000" w:rsidRPr="00000000" w14:paraId="00001063">
      <w:pPr>
        <w:pageBreakBefore w:val="0"/>
        <w:numPr>
          <w:ilvl w:val="0"/>
          <w:numId w:val="63"/>
        </w:numPr>
        <w:pBdr>
          <w:top w:space="0" w:sz="0" w:val="nil"/>
          <w:left w:space="0" w:sz="0" w:val="nil"/>
          <w:bottom w:space="0" w:sz="0" w:val="nil"/>
          <w:right w:space="0" w:sz="0" w:val="nil"/>
          <w:between w:space="0" w:sz="0" w:val="nil"/>
        </w:pBdr>
        <w:shd w:fill="auto" w:val="clear"/>
        <w:spacing w:before="0" w:beforeAutospacing="0"/>
        <w:ind w:left="720" w:hanging="360"/>
        <w:jc w:val="both"/>
        <w:rPr/>
      </w:pPr>
      <w:r w:rsidDel="00000000" w:rsidR="00000000" w:rsidRPr="00000000">
        <w:rPr>
          <w:rFonts w:ascii="Courier New" w:cs="Courier New" w:eastAsia="Courier New" w:hAnsi="Courier New"/>
          <w:rtl w:val="0"/>
        </w:rPr>
        <w:t xml:space="preserve">dealloca(p)</w:t>
      </w:r>
      <w:r w:rsidDel="00000000" w:rsidR="00000000" w:rsidRPr="00000000">
        <w:rPr>
          <w:rtl w:val="0"/>
        </w:rPr>
        <w:t xml:space="preserve">: rilascia il blocco </w:t>
      </w:r>
      <w:r w:rsidDel="00000000" w:rsidR="00000000" w:rsidRPr="00000000">
        <w:rPr>
          <w:rFonts w:ascii="Courier New" w:cs="Courier New" w:eastAsia="Courier New" w:hAnsi="Courier New"/>
          <w:rtl w:val="0"/>
        </w:rPr>
        <w:t xml:space="preserve">p</w:t>
      </w:r>
      <w:r w:rsidDel="00000000" w:rsidR="00000000" w:rsidRPr="00000000">
        <w:rPr>
          <w:rtl w:val="0"/>
        </w:rPr>
        <w:t xml:space="preserve">.</w:t>
      </w:r>
    </w:p>
    <w:p w:rsidR="00000000" w:rsidDel="00000000" w:rsidP="00000000" w:rsidRDefault="00000000" w:rsidRPr="00000000" w14:paraId="00001064">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Esempio</w:t>
      </w:r>
      <w:r w:rsidDel="00000000" w:rsidR="00000000" w:rsidRPr="00000000">
        <w:rPr>
          <w:rtl w:val="0"/>
        </w:rPr>
        <w:t xml:space="preserve">. Quando un programma ha bisogno di spazio di memoria di appoggio per memorizzare i propri dati, chiama </w:t>
      </w:r>
      <w:r w:rsidDel="00000000" w:rsidR="00000000" w:rsidRPr="00000000">
        <w:rPr>
          <w:rFonts w:ascii="Courier New" w:cs="Courier New" w:eastAsia="Courier New" w:hAnsi="Courier New"/>
          <w:rtl w:val="0"/>
        </w:rPr>
        <w:t xml:space="preserve">malloc()</w:t>
      </w:r>
      <w:r w:rsidDel="00000000" w:rsidR="00000000" w:rsidRPr="00000000">
        <w:rPr>
          <w:rtl w:val="0"/>
        </w:rPr>
        <w:t xml:space="preserve"> (</w:t>
      </w:r>
      <w:r w:rsidDel="00000000" w:rsidR="00000000" w:rsidRPr="00000000">
        <w:rPr>
          <w:rFonts w:ascii="Courier New" w:cs="Courier New" w:eastAsia="Courier New" w:hAnsi="Courier New"/>
          <w:rtl w:val="0"/>
        </w:rPr>
        <w:t xml:space="preserve">alloca</w:t>
      </w:r>
      <w:r w:rsidDel="00000000" w:rsidR="00000000" w:rsidRPr="00000000">
        <w:rPr>
          <w:rtl w:val="0"/>
        </w:rPr>
        <w:t xml:space="preserve">)</w:t>
      </w:r>
      <w:r w:rsidDel="00000000" w:rsidR="00000000" w:rsidRPr="00000000">
        <w:rPr>
          <w:rtl w:val="0"/>
        </w:rPr>
        <w:t xml:space="preserve">. Se necessario, il programma può chiedere di ridimensionare un blocco con </w:t>
      </w:r>
      <w:r w:rsidDel="00000000" w:rsidR="00000000" w:rsidRPr="00000000">
        <w:rPr>
          <w:rFonts w:ascii="Courier New" w:cs="Courier New" w:eastAsia="Courier New" w:hAnsi="Courier New"/>
          <w:rtl w:val="0"/>
        </w:rPr>
        <w:t xml:space="preserve">realloc()</w:t>
      </w:r>
      <w:r w:rsidDel="00000000" w:rsidR="00000000" w:rsidRPr="00000000">
        <w:rPr>
          <w:rtl w:val="0"/>
        </w:rPr>
        <w:t xml:space="preserve"> (</w:t>
      </w:r>
      <w:r w:rsidDel="00000000" w:rsidR="00000000" w:rsidRPr="00000000">
        <w:rPr>
          <w:rFonts w:ascii="Courier New" w:cs="Courier New" w:eastAsia="Courier New" w:hAnsi="Courier New"/>
          <w:rtl w:val="0"/>
        </w:rPr>
        <w:t xml:space="preserve">ridimensiona</w:t>
      </w:r>
      <w:r w:rsidDel="00000000" w:rsidR="00000000" w:rsidRPr="00000000">
        <w:rPr>
          <w:rtl w:val="0"/>
        </w:rPr>
        <w:t xml:space="preserve">). Quando quello spazio non serve più, chiama </w:t>
      </w:r>
      <w:r w:rsidDel="00000000" w:rsidR="00000000" w:rsidRPr="00000000">
        <w:rPr>
          <w:rFonts w:ascii="Courier New" w:cs="Courier New" w:eastAsia="Courier New" w:hAnsi="Courier New"/>
          <w:rtl w:val="0"/>
        </w:rPr>
        <w:t xml:space="preserve">free</w:t>
      </w:r>
      <w:r w:rsidDel="00000000" w:rsidR="00000000" w:rsidRPr="00000000">
        <w:rPr>
          <w:rFonts w:ascii="Courier New" w:cs="Courier New" w:eastAsia="Courier New" w:hAnsi="Courier New"/>
          <w:rtl w:val="0"/>
        </w:rPr>
        <w:t xml:space="preserve">()</w:t>
      </w:r>
      <w:r w:rsidDel="00000000" w:rsidR="00000000" w:rsidRPr="00000000">
        <w:rPr>
          <w:rtl w:val="0"/>
        </w:rPr>
        <w:t xml:space="preserve"> (</w:t>
      </w:r>
      <w:r w:rsidDel="00000000" w:rsidR="00000000" w:rsidRPr="00000000">
        <w:rPr>
          <w:rFonts w:ascii="Courier New" w:cs="Courier New" w:eastAsia="Courier New" w:hAnsi="Courier New"/>
          <w:rtl w:val="0"/>
        </w:rPr>
        <w:t xml:space="preserve">dealloca</w:t>
      </w:r>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1065">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Un classico errore di programmazione consiste nel non deallocare un blocco quando non è più in uso. Questo errore provoca </w:t>
      </w:r>
      <w:r w:rsidDel="00000000" w:rsidR="00000000" w:rsidRPr="00000000">
        <w:rPr>
          <w:b w:val="1"/>
          <w:rtl w:val="0"/>
        </w:rPr>
        <w:t xml:space="preserve">memory leak</w:t>
      </w:r>
      <w:r w:rsidDel="00000000" w:rsidR="00000000" w:rsidRPr="00000000">
        <w:rPr>
          <w:rtl w:val="0"/>
        </w:rPr>
        <w:t xml:space="preserve">, cioè l'accumularsi di blocchi considerati come in uso dall'allocatore - e quindi non utilizzabili per altri scopi, ma non effettivamente utilizzati dai programmi. Un memory leak è un bug molto serio che può portare all'</w:t>
      </w:r>
      <w:r w:rsidDel="00000000" w:rsidR="00000000" w:rsidRPr="00000000">
        <w:rPr>
          <w:b w:val="1"/>
          <w:rtl w:val="0"/>
        </w:rPr>
        <w:t xml:space="preserve">esaurimento progressivo della memoria disponibile</w:t>
      </w:r>
      <w:r w:rsidDel="00000000" w:rsidR="00000000" w:rsidRPr="00000000">
        <w:rPr>
          <w:rtl w:val="0"/>
        </w:rPr>
        <w:t xml:space="preserve">.</w:t>
        <w:br w:type="textWrapping"/>
      </w:r>
    </w:p>
    <w:p w:rsidR="00000000" w:rsidDel="00000000" w:rsidP="00000000" w:rsidRDefault="00000000" w:rsidRPr="00000000" w14:paraId="00001066">
      <w:pPr>
        <w:pStyle w:val="Heading4"/>
        <w:pageBreakBefore w:val="0"/>
        <w:pBdr>
          <w:top w:space="0" w:sz="0" w:val="nil"/>
          <w:left w:space="0" w:sz="0" w:val="nil"/>
          <w:bottom w:space="0" w:sz="0" w:val="nil"/>
          <w:right w:space="0" w:sz="0" w:val="nil"/>
          <w:between w:space="0" w:sz="0" w:val="nil"/>
        </w:pBdr>
        <w:shd w:fill="auto" w:val="clear"/>
        <w:jc w:val="both"/>
        <w:rPr/>
      </w:pPr>
      <w:bookmarkStart w:colFirst="0" w:colLast="0" w:name="_jm6lz0vk8mz4" w:id="159"/>
      <w:bookmarkEnd w:id="159"/>
      <w:r w:rsidDel="00000000" w:rsidR="00000000" w:rsidRPr="00000000">
        <w:rPr>
          <w:rtl w:val="0"/>
        </w:rPr>
        <w:t xml:space="preserve">7</w:t>
      </w:r>
      <w:r w:rsidDel="00000000" w:rsidR="00000000" w:rsidRPr="00000000">
        <w:rPr>
          <w:b w:val="1"/>
          <w:u w:val="none"/>
          <w:rtl w:val="0"/>
        </w:rPr>
        <w:t xml:space="preserve">.</w:t>
      </w:r>
      <w:r w:rsidDel="00000000" w:rsidR="00000000" w:rsidRPr="00000000">
        <w:rPr>
          <w:rtl w:val="0"/>
        </w:rPr>
        <w:t xml:space="preserve">1</w:t>
      </w:r>
      <w:r w:rsidDel="00000000" w:rsidR="00000000" w:rsidRPr="00000000">
        <w:rPr>
          <w:b w:val="1"/>
          <w:u w:val="none"/>
          <w:rtl w:val="0"/>
        </w:rPr>
        <w:t xml:space="preserve">.</w:t>
      </w:r>
      <w:r w:rsidDel="00000000" w:rsidR="00000000" w:rsidRPr="00000000">
        <w:rPr>
          <w:rtl w:val="0"/>
        </w:rPr>
        <w:t xml:space="preserve">3</w:t>
      </w:r>
      <w:r w:rsidDel="00000000" w:rsidR="00000000" w:rsidRPr="00000000">
        <w:rPr>
          <w:b w:val="1"/>
          <w:u w:val="none"/>
          <w:rtl w:val="0"/>
        </w:rPr>
        <w:t xml:space="preserve">.1 Frammentazione interna ed esterna</w:t>
      </w:r>
      <w:r w:rsidDel="00000000" w:rsidR="00000000" w:rsidRPr="00000000">
        <w:rPr>
          <w:rtl w:val="0"/>
        </w:rPr>
      </w:r>
    </w:p>
    <w:p w:rsidR="00000000" w:rsidDel="00000000" w:rsidP="00000000" w:rsidRDefault="00000000" w:rsidRPr="00000000" w14:paraId="00001067">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La </w:t>
      </w:r>
      <w:r w:rsidDel="00000000" w:rsidR="00000000" w:rsidRPr="00000000">
        <w:rPr>
          <w:b w:val="1"/>
          <w:rtl w:val="0"/>
        </w:rPr>
        <w:t xml:space="preserve">frammentazione</w:t>
      </w:r>
      <w:r w:rsidDel="00000000" w:rsidR="00000000" w:rsidRPr="00000000">
        <w:rPr>
          <w:rtl w:val="0"/>
        </w:rPr>
        <w:t xml:space="preserve"> della memoria è un fenomeno per cui esiste spazio libero, ma non è utilizzabile per soddisfare le richieste dei programmi. Si hanno due tipi principali di frammentazione della memoria:</w:t>
      </w:r>
    </w:p>
    <w:p w:rsidR="00000000" w:rsidDel="00000000" w:rsidP="00000000" w:rsidRDefault="00000000" w:rsidRPr="00000000" w14:paraId="00001068">
      <w:pPr>
        <w:pageBreakBefore w:val="0"/>
        <w:numPr>
          <w:ilvl w:val="0"/>
          <w:numId w:val="50"/>
        </w:numPr>
        <w:pBdr>
          <w:top w:space="0" w:sz="0" w:val="nil"/>
          <w:left w:space="0" w:sz="0" w:val="nil"/>
          <w:bottom w:space="0" w:sz="0" w:val="nil"/>
          <w:right w:space="0" w:sz="0" w:val="nil"/>
          <w:between w:space="0" w:sz="0" w:val="nil"/>
        </w:pBdr>
        <w:shd w:fill="auto" w:val="clear"/>
        <w:spacing w:after="0" w:afterAutospacing="0"/>
        <w:ind w:left="720" w:hanging="360"/>
        <w:jc w:val="both"/>
        <w:rPr>
          <w:u w:val="none"/>
        </w:rPr>
      </w:pPr>
      <w:r w:rsidDel="00000000" w:rsidR="00000000" w:rsidRPr="00000000">
        <w:rPr>
          <w:b w:val="1"/>
          <w:rtl w:val="0"/>
        </w:rPr>
        <w:t xml:space="preserve">Frammentazione interna</w:t>
      </w:r>
      <w:r w:rsidDel="00000000" w:rsidR="00000000" w:rsidRPr="00000000">
        <w:rPr>
          <w:rtl w:val="0"/>
        </w:rPr>
        <w:t xml:space="preserve">: quando vi è spazio inutilizzato all'interno di un blocco precedentemente allocato. Ad esempio, il padding inserito dal compilatore per garantire allineamento è una fonte di frammentazione interna. Come altro motivo di frammentazione interna, gli allocatori alle volte riservano più memoria di quella richiesta. Questo avviene ad esempio se si richiede di allocare un blocco di dimensione inferiore a una certa soglia minima (es. 16 byte), dato che l'allocatore restituisce blocchi di dimensione non inferiore alla soglia.</w:t>
      </w:r>
    </w:p>
    <w:p w:rsidR="00000000" w:rsidDel="00000000" w:rsidP="00000000" w:rsidRDefault="00000000" w:rsidRPr="00000000" w14:paraId="00001069">
      <w:pPr>
        <w:pageBreakBefore w:val="0"/>
        <w:numPr>
          <w:ilvl w:val="0"/>
          <w:numId w:val="50"/>
        </w:numPr>
        <w:pBdr>
          <w:top w:space="0" w:sz="0" w:val="nil"/>
          <w:left w:space="0" w:sz="0" w:val="nil"/>
          <w:bottom w:space="0" w:sz="0" w:val="nil"/>
          <w:right w:space="0" w:sz="0" w:val="nil"/>
          <w:between w:space="0" w:sz="0" w:val="nil"/>
        </w:pBdr>
        <w:shd w:fill="auto" w:val="clear"/>
        <w:spacing w:before="0" w:beforeAutospacing="0"/>
        <w:ind w:left="720" w:hanging="360"/>
        <w:jc w:val="both"/>
        <w:rPr>
          <w:u w:val="none"/>
        </w:rPr>
      </w:pPr>
      <w:r w:rsidDel="00000000" w:rsidR="00000000" w:rsidRPr="00000000">
        <w:rPr>
          <w:b w:val="1"/>
          <w:rtl w:val="0"/>
        </w:rPr>
        <w:t xml:space="preserve">Frammentazione esterna</w:t>
      </w:r>
      <w:r w:rsidDel="00000000" w:rsidR="00000000" w:rsidRPr="00000000">
        <w:rPr>
          <w:rtl w:val="0"/>
        </w:rPr>
        <w:t xml:space="preserve">: si manifesta se una </w:t>
      </w:r>
      <w:r w:rsidDel="00000000" w:rsidR="00000000" w:rsidRPr="00000000">
        <w:rPr>
          <w:b w:val="1"/>
          <w:rtl w:val="0"/>
        </w:rPr>
        <w:t xml:space="preserve">richiesta di allocazione</w:t>
      </w:r>
      <w:r w:rsidDel="00000000" w:rsidR="00000000" w:rsidRPr="00000000">
        <w:rPr>
          <w:rtl w:val="0"/>
        </w:rPr>
        <w:t xml:space="preserve"> non può essere soddisfatta con lo </w:t>
      </w:r>
      <w:r w:rsidDel="00000000" w:rsidR="00000000" w:rsidRPr="00000000">
        <w:rPr>
          <w:b w:val="1"/>
          <w:rtl w:val="0"/>
        </w:rPr>
        <w:t xml:space="preserve">spazio libero disponibile non perché non sia sufficiente, ma perché non è contiguo</w:t>
      </w:r>
      <w:r w:rsidDel="00000000" w:rsidR="00000000" w:rsidRPr="00000000">
        <w:rPr>
          <w:rtl w:val="0"/>
        </w:rPr>
        <w:t xml:space="preserve">. La frammentazione esterna può aversi solo nel caso in cui viene richiesta l'allocazione di </w:t>
      </w:r>
      <w:r w:rsidDel="00000000" w:rsidR="00000000" w:rsidRPr="00000000">
        <w:rPr>
          <w:b w:val="1"/>
          <w:rtl w:val="0"/>
        </w:rPr>
        <w:t xml:space="preserve">blocchi di dimensioni diverse</w:t>
      </w:r>
      <w:r w:rsidDel="00000000" w:rsidR="00000000" w:rsidRPr="00000000">
        <w:rPr>
          <w:rtl w:val="0"/>
        </w:rPr>
        <w:t xml:space="preserve">. Se infatti i blocchi allocati sono tutti della stessa dimensione, quando vengono rilasciati lasciano</w:t>
      </w:r>
      <w:r w:rsidDel="00000000" w:rsidR="00000000" w:rsidRPr="00000000">
        <w:rPr>
          <w:rtl w:val="0"/>
        </w:rPr>
        <w:t xml:space="preserve"> spazio libero contiguo sempre utile per essere riutilizzato per soddisfare richieste future di allocazione</w:t>
      </w:r>
      <w:r w:rsidDel="00000000" w:rsidR="00000000" w:rsidRPr="00000000">
        <w:rPr>
          <w:rtl w:val="0"/>
        </w:rPr>
        <w:t xml:space="preserve">.</w:t>
        <w:br w:type="textWrapping"/>
      </w:r>
      <w:r w:rsidDel="00000000" w:rsidR="00000000" w:rsidRPr="00000000">
        <w:rPr>
          <w:rtl w:val="0"/>
        </w:rPr>
      </w:r>
    </w:p>
    <w:p w:rsidR="00000000" w:rsidDel="00000000" w:rsidP="00000000" w:rsidRDefault="00000000" w:rsidRPr="00000000" w14:paraId="0000106A">
      <w:pPr>
        <w:pStyle w:val="Heading4"/>
        <w:pageBreakBefore w:val="0"/>
        <w:pBdr>
          <w:top w:space="0" w:sz="0" w:val="nil"/>
          <w:left w:space="0" w:sz="0" w:val="nil"/>
          <w:bottom w:space="0" w:sz="0" w:val="nil"/>
          <w:right w:space="0" w:sz="0" w:val="nil"/>
          <w:between w:space="0" w:sz="0" w:val="nil"/>
        </w:pBdr>
        <w:shd w:fill="auto" w:val="clear"/>
        <w:jc w:val="both"/>
        <w:rPr>
          <w:b w:val="1"/>
          <w:u w:val="none"/>
        </w:rPr>
      </w:pPr>
      <w:bookmarkStart w:colFirst="0" w:colLast="0" w:name="_85z83psb0g6k" w:id="160"/>
      <w:bookmarkEnd w:id="160"/>
      <w:r w:rsidDel="00000000" w:rsidR="00000000" w:rsidRPr="00000000">
        <w:rPr>
          <w:rtl w:val="0"/>
        </w:rPr>
        <w:t xml:space="preserve">7</w:t>
      </w:r>
      <w:r w:rsidDel="00000000" w:rsidR="00000000" w:rsidRPr="00000000">
        <w:rPr>
          <w:b w:val="1"/>
          <w:u w:val="none"/>
          <w:rtl w:val="0"/>
        </w:rPr>
        <w:t xml:space="preserve">.</w:t>
      </w:r>
      <w:r w:rsidDel="00000000" w:rsidR="00000000" w:rsidRPr="00000000">
        <w:rPr>
          <w:rtl w:val="0"/>
        </w:rPr>
        <w:t xml:space="preserve">1</w:t>
      </w:r>
      <w:r w:rsidDel="00000000" w:rsidR="00000000" w:rsidRPr="00000000">
        <w:rPr>
          <w:b w:val="1"/>
          <w:u w:val="none"/>
          <w:rtl w:val="0"/>
        </w:rPr>
        <w:t xml:space="preserve">.</w:t>
      </w:r>
      <w:r w:rsidDel="00000000" w:rsidR="00000000" w:rsidRPr="00000000">
        <w:rPr>
          <w:rtl w:val="0"/>
        </w:rPr>
        <w:t xml:space="preserve">3</w:t>
      </w:r>
      <w:r w:rsidDel="00000000" w:rsidR="00000000" w:rsidRPr="00000000">
        <w:rPr>
          <w:b w:val="1"/>
          <w:u w:val="none"/>
          <w:rtl w:val="0"/>
        </w:rPr>
        <w:t xml:space="preserve">.2 Qualità di un allocatore: tempo e spazio</w:t>
      </w:r>
    </w:p>
    <w:p w:rsidR="00000000" w:rsidDel="00000000" w:rsidP="00000000" w:rsidRDefault="00000000" w:rsidRPr="00000000" w14:paraId="0000106B">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La bontà di un allocatore di memoria si misura in vari modi. Due delle qualità principali (ma ce ne sono molte altre) sono: </w:t>
      </w:r>
    </w:p>
    <w:p w:rsidR="00000000" w:rsidDel="00000000" w:rsidP="00000000" w:rsidRDefault="00000000" w:rsidRPr="00000000" w14:paraId="0000106C">
      <w:pPr>
        <w:pageBreakBefore w:val="0"/>
        <w:numPr>
          <w:ilvl w:val="0"/>
          <w:numId w:val="85"/>
        </w:numPr>
        <w:pBdr>
          <w:top w:space="0" w:sz="0" w:val="nil"/>
          <w:left w:space="0" w:sz="0" w:val="nil"/>
          <w:bottom w:space="0" w:sz="0" w:val="nil"/>
          <w:right w:space="0" w:sz="0" w:val="nil"/>
          <w:between w:space="0" w:sz="0" w:val="nil"/>
        </w:pBdr>
        <w:shd w:fill="auto" w:val="clear"/>
        <w:spacing w:after="0" w:afterAutospacing="0"/>
        <w:ind w:left="720" w:hanging="360"/>
        <w:jc w:val="both"/>
        <w:rPr>
          <w:u w:val="none"/>
        </w:rPr>
      </w:pPr>
      <w:r w:rsidDel="00000000" w:rsidR="00000000" w:rsidRPr="00000000">
        <w:rPr>
          <w:b w:val="1"/>
          <w:rtl w:val="0"/>
        </w:rPr>
        <w:t xml:space="preserve">tempo</w:t>
      </w:r>
      <w:r w:rsidDel="00000000" w:rsidR="00000000" w:rsidRPr="00000000">
        <w:rPr>
          <w:rtl w:val="0"/>
        </w:rPr>
        <w:t xml:space="preserve">: capacità di supportare il più velocemente possibile le operazioni di allocazione, ridimensionamento e deallocazione;</w:t>
      </w:r>
    </w:p>
    <w:p w:rsidR="00000000" w:rsidDel="00000000" w:rsidP="00000000" w:rsidRDefault="00000000" w:rsidRPr="00000000" w14:paraId="0000106D">
      <w:pPr>
        <w:pageBreakBefore w:val="0"/>
        <w:numPr>
          <w:ilvl w:val="0"/>
          <w:numId w:val="85"/>
        </w:numPr>
        <w:pBdr>
          <w:top w:space="0" w:sz="0" w:val="nil"/>
          <w:left w:space="0" w:sz="0" w:val="nil"/>
          <w:bottom w:space="0" w:sz="0" w:val="nil"/>
          <w:right w:space="0" w:sz="0" w:val="nil"/>
          <w:between w:space="0" w:sz="0" w:val="nil"/>
        </w:pBdr>
        <w:shd w:fill="auto" w:val="clear"/>
        <w:spacing w:before="0" w:beforeAutospacing="0"/>
        <w:ind w:left="720" w:hanging="360"/>
        <w:jc w:val="both"/>
        <w:rPr>
          <w:u w:val="none"/>
        </w:rPr>
      </w:pPr>
      <w:r w:rsidDel="00000000" w:rsidR="00000000" w:rsidRPr="00000000">
        <w:rPr>
          <w:b w:val="1"/>
          <w:rtl w:val="0"/>
        </w:rPr>
        <w:t xml:space="preserve">spazio</w:t>
      </w:r>
      <w:r w:rsidDel="00000000" w:rsidR="00000000" w:rsidRPr="00000000">
        <w:rPr>
          <w:rtl w:val="0"/>
        </w:rPr>
        <w:t xml:space="preserve">: capacità di riusare il più possibile lo spazio precedentemente deallocato per soddisfare richieste di blocchi.</w:t>
      </w:r>
    </w:p>
    <w:p w:rsidR="00000000" w:rsidDel="00000000" w:rsidP="00000000" w:rsidRDefault="00000000" w:rsidRPr="00000000" w14:paraId="0000106E">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In genere, è facile scrivere un allocatore veloce, ma è molto difficile usare lo spazio in modo efficace. Il </w:t>
      </w:r>
      <w:r w:rsidDel="00000000" w:rsidR="00000000" w:rsidRPr="00000000">
        <w:rPr>
          <w:b w:val="1"/>
          <w:rtl w:val="0"/>
        </w:rPr>
        <w:t xml:space="preserve">problema</w:t>
      </w:r>
      <w:r w:rsidDel="00000000" w:rsidR="00000000" w:rsidRPr="00000000">
        <w:rPr>
          <w:rtl w:val="0"/>
        </w:rPr>
        <w:t xml:space="preserve"> principale di un allocatore è la </w:t>
      </w:r>
      <w:r w:rsidDel="00000000" w:rsidR="00000000" w:rsidRPr="00000000">
        <w:rPr>
          <w:b w:val="1"/>
          <w:rtl w:val="0"/>
        </w:rPr>
        <w:t xml:space="preserve">mancanza di informazioni sulle allocazioni/deallocazioni future</w:t>
      </w:r>
      <w:r w:rsidDel="00000000" w:rsidR="00000000" w:rsidRPr="00000000">
        <w:rPr>
          <w:rtl w:val="0"/>
        </w:rPr>
        <w:t xml:space="preserve">. Se un allocatore potesse attendere di aver accumulato sufficienti informazioni su quanti blocchi e di che dimensioni sono necessari a un programma, potrebbe usare lo spazio in modo molto più efficace. Questo non è però possibile, visto che un'operazione di allocazione deve restituire un blocco allocato </w:t>
      </w:r>
      <w:r w:rsidDel="00000000" w:rsidR="00000000" w:rsidRPr="00000000">
        <w:rPr>
          <w:b w:val="1"/>
          <w:rtl w:val="0"/>
        </w:rPr>
        <w:t xml:space="preserve">immediatamente</w:t>
      </w:r>
      <w:r w:rsidDel="00000000" w:rsidR="00000000" w:rsidRPr="00000000">
        <w:rPr>
          <w:rtl w:val="0"/>
        </w:rPr>
        <w:t xml:space="preserve"> quando viene richiesto (gestione on-line).</w:t>
        <w:br w:type="textWrapping"/>
      </w:r>
      <w:r w:rsidDel="00000000" w:rsidR="00000000" w:rsidRPr="00000000">
        <w:rPr>
          <w:rtl w:val="0"/>
        </w:rPr>
      </w:r>
    </w:p>
    <w:p w:rsidR="00000000" w:rsidDel="00000000" w:rsidP="00000000" w:rsidRDefault="00000000" w:rsidRPr="00000000" w14:paraId="0000106F">
      <w:pPr>
        <w:pStyle w:val="Heading4"/>
        <w:pageBreakBefore w:val="0"/>
        <w:pBdr>
          <w:top w:space="0" w:sz="0" w:val="nil"/>
          <w:left w:space="0" w:sz="0" w:val="nil"/>
          <w:bottom w:space="0" w:sz="0" w:val="nil"/>
          <w:right w:space="0" w:sz="0" w:val="nil"/>
          <w:between w:space="0" w:sz="0" w:val="nil"/>
        </w:pBdr>
        <w:shd w:fill="auto" w:val="clear"/>
        <w:jc w:val="both"/>
        <w:rPr>
          <w:b w:val="1"/>
          <w:u w:val="none"/>
        </w:rPr>
      </w:pPr>
      <w:bookmarkStart w:colFirst="0" w:colLast="0" w:name="_uy9r5q2gdtsy" w:id="161"/>
      <w:bookmarkEnd w:id="161"/>
      <w:r w:rsidDel="00000000" w:rsidR="00000000" w:rsidRPr="00000000">
        <w:rPr>
          <w:rtl w:val="0"/>
        </w:rPr>
        <w:t xml:space="preserve">7</w:t>
      </w:r>
      <w:r w:rsidDel="00000000" w:rsidR="00000000" w:rsidRPr="00000000">
        <w:rPr>
          <w:b w:val="1"/>
          <w:u w:val="none"/>
          <w:rtl w:val="0"/>
        </w:rPr>
        <w:t xml:space="preserve">.</w:t>
      </w:r>
      <w:r w:rsidDel="00000000" w:rsidR="00000000" w:rsidRPr="00000000">
        <w:rPr>
          <w:rtl w:val="0"/>
        </w:rPr>
        <w:t xml:space="preserve">1</w:t>
      </w:r>
      <w:r w:rsidDel="00000000" w:rsidR="00000000" w:rsidRPr="00000000">
        <w:rPr>
          <w:b w:val="1"/>
          <w:u w:val="none"/>
          <w:rtl w:val="0"/>
        </w:rPr>
        <w:t xml:space="preserve">.</w:t>
      </w:r>
      <w:r w:rsidDel="00000000" w:rsidR="00000000" w:rsidRPr="00000000">
        <w:rPr>
          <w:rtl w:val="0"/>
        </w:rPr>
        <w:t xml:space="preserve">3</w:t>
      </w:r>
      <w:r w:rsidDel="00000000" w:rsidR="00000000" w:rsidRPr="00000000">
        <w:rPr>
          <w:b w:val="1"/>
          <w:u w:val="none"/>
          <w:rtl w:val="0"/>
        </w:rPr>
        <w:t xml:space="preserve">.3 Allocazione in cascata della memoria</w:t>
      </w:r>
    </w:p>
    <w:p w:rsidR="00000000" w:rsidDel="00000000" w:rsidP="00000000" w:rsidRDefault="00000000" w:rsidRPr="00000000" w14:paraId="00001070">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In un sistema di calcolo, un blocco di memoria reso disponibile da un allocatore può essere a sua volta suddiviso in blocchi più piccoli da un altro allocatore appositamente adibito alla sua gestione. Possono pertanto aversi diversi allocatori in cascata, ognuno dei quali gestisce un blocco restituito dall'altro.</w:t>
      </w:r>
    </w:p>
    <w:p w:rsidR="00000000" w:rsidDel="00000000" w:rsidP="00000000" w:rsidRDefault="00000000" w:rsidRPr="00000000" w14:paraId="00001071">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In un sistema multi-programmato, in cui cioè più processi possono coesistere, la memoria fisica deve essere allocata ai processi in modo che ciascuno abbia spazio per la propria immagine (codice, dati, heap, stack). Un </w:t>
      </w:r>
      <w:r w:rsidDel="00000000" w:rsidR="00000000" w:rsidRPr="00000000">
        <w:rPr>
          <w:b w:val="1"/>
          <w:rtl w:val="0"/>
        </w:rPr>
        <w:t xml:space="preserve">primo tipo di allocatore</w:t>
      </w:r>
      <w:r w:rsidDel="00000000" w:rsidR="00000000" w:rsidRPr="00000000">
        <w:rPr>
          <w:rtl w:val="0"/>
        </w:rPr>
        <w:t xml:space="preserve">, parte del sistema operativo, alloca spazio di memorizzazione fisico ai processi. </w:t>
      </w:r>
    </w:p>
    <w:p w:rsidR="00000000" w:rsidDel="00000000" w:rsidP="00000000" w:rsidRDefault="00000000" w:rsidRPr="00000000" w14:paraId="00001072">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A sua volta, i processi devono poter gestire i rispettivi spazi heap, fornendo ai programmi spazio per blocchi allocati dinamicamente durante l'esecuzione. Un </w:t>
      </w:r>
      <w:r w:rsidDel="00000000" w:rsidR="00000000" w:rsidRPr="00000000">
        <w:rPr>
          <w:b w:val="1"/>
          <w:rtl w:val="0"/>
        </w:rPr>
        <w:t xml:space="preserve">secondo tipo di allocatore</w:t>
      </w:r>
      <w:r w:rsidDel="00000000" w:rsidR="00000000" w:rsidRPr="00000000">
        <w:rPr>
          <w:rtl w:val="0"/>
        </w:rPr>
        <w:t xml:space="preserve">, di cui ne esiste un'istanza diversa nello spazio utente di ciascun processo, gestisce lo spazio heap mediante le primitive </w:t>
      </w:r>
      <w:r w:rsidDel="00000000" w:rsidR="00000000" w:rsidRPr="00000000">
        <w:rPr>
          <w:rFonts w:ascii="Courier New" w:cs="Courier New" w:eastAsia="Courier New" w:hAnsi="Courier New"/>
          <w:rtl w:val="0"/>
        </w:rPr>
        <w:t xml:space="preserve">malloc</w:t>
      </w:r>
      <w:r w:rsidDel="00000000" w:rsidR="00000000" w:rsidRPr="00000000">
        <w:rPr>
          <w:rtl w:val="0"/>
        </w:rPr>
        <w:t xml:space="preserve"> e </w:t>
      </w:r>
      <w:r w:rsidDel="00000000" w:rsidR="00000000" w:rsidRPr="00000000">
        <w:rPr>
          <w:rFonts w:ascii="Courier New" w:cs="Courier New" w:eastAsia="Courier New" w:hAnsi="Courier New"/>
          <w:rtl w:val="0"/>
        </w:rPr>
        <w:t xml:space="preserve">free</w:t>
      </w:r>
      <w:r w:rsidDel="00000000" w:rsidR="00000000" w:rsidRPr="00000000">
        <w:rPr>
          <w:rtl w:val="0"/>
        </w:rPr>
        <w:t xml:space="preserve">. I blocchi restituiti da </w:t>
      </w:r>
      <w:r w:rsidDel="00000000" w:rsidR="00000000" w:rsidRPr="00000000">
        <w:rPr>
          <w:rFonts w:ascii="Courier New" w:cs="Courier New" w:eastAsia="Courier New" w:hAnsi="Courier New"/>
          <w:rtl w:val="0"/>
        </w:rPr>
        <w:t xml:space="preserve">malloc</w:t>
      </w:r>
      <w:r w:rsidDel="00000000" w:rsidR="00000000" w:rsidRPr="00000000">
        <w:rPr>
          <w:rtl w:val="0"/>
        </w:rPr>
        <w:t xml:space="preserve"> contengono generalmente oggetti di tipi primitivi o composti (</w:t>
      </w:r>
      <w:r w:rsidDel="00000000" w:rsidR="00000000" w:rsidRPr="00000000">
        <w:rPr>
          <w:rFonts w:ascii="Courier New" w:cs="Courier New" w:eastAsia="Courier New" w:hAnsi="Courier New"/>
          <w:rtl w:val="0"/>
        </w:rPr>
        <w:t xml:space="preserve">struct</w:t>
      </w:r>
      <w:r w:rsidDel="00000000" w:rsidR="00000000" w:rsidRPr="00000000">
        <w:rPr>
          <w:rtl w:val="0"/>
        </w:rPr>
        <w:t xml:space="preserve">, array). </w:t>
      </w:r>
    </w:p>
    <w:p w:rsidR="00000000" w:rsidDel="00000000" w:rsidP="00000000" w:rsidRDefault="00000000" w:rsidRPr="00000000" w14:paraId="00001073">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Alcune applicazioni usando un </w:t>
      </w:r>
      <w:r w:rsidDel="00000000" w:rsidR="00000000" w:rsidRPr="00000000">
        <w:rPr>
          <w:b w:val="1"/>
          <w:rtl w:val="0"/>
        </w:rPr>
        <w:t xml:space="preserve">terzo tipo di allocatore</w:t>
      </w:r>
      <w:r w:rsidDel="00000000" w:rsidR="00000000" w:rsidRPr="00000000">
        <w:rPr>
          <w:rtl w:val="0"/>
        </w:rPr>
        <w:t xml:space="preserve"> (allocatore custom) che partiziona alcuni dei blocchi restituiti da </w:t>
      </w:r>
      <w:r w:rsidDel="00000000" w:rsidR="00000000" w:rsidRPr="00000000">
        <w:rPr>
          <w:rFonts w:ascii="Courier New" w:cs="Courier New" w:eastAsia="Courier New" w:hAnsi="Courier New"/>
          <w:rtl w:val="0"/>
        </w:rPr>
        <w:t xml:space="preserve">malloc</w:t>
      </w:r>
      <w:r w:rsidDel="00000000" w:rsidR="00000000" w:rsidRPr="00000000">
        <w:rPr>
          <w:rtl w:val="0"/>
        </w:rPr>
        <w:t xml:space="preserve"> in blocchi più piccoli per consentire un uso ottimizzato dello spazio e migliori prestazioni.</w:t>
        <w:br w:type="textWrapping"/>
      </w:r>
    </w:p>
    <w:p w:rsidR="00000000" w:rsidDel="00000000" w:rsidP="00000000" w:rsidRDefault="00000000" w:rsidRPr="00000000" w14:paraId="00001074">
      <w:pPr>
        <w:pStyle w:val="Heading3"/>
        <w:pageBreakBefore w:val="0"/>
        <w:pBdr>
          <w:top w:space="0" w:sz="0" w:val="nil"/>
          <w:left w:space="0" w:sz="0" w:val="nil"/>
          <w:bottom w:space="0" w:sz="0" w:val="nil"/>
          <w:right w:space="0" w:sz="0" w:val="nil"/>
          <w:between w:space="0" w:sz="0" w:val="nil"/>
        </w:pBdr>
        <w:shd w:fill="auto" w:val="clear"/>
        <w:rPr/>
      </w:pPr>
      <w:bookmarkStart w:colFirst="0" w:colLast="0" w:name="_o3pkeofg3xnb" w:id="162"/>
      <w:bookmarkEnd w:id="162"/>
      <w:r w:rsidDel="00000000" w:rsidR="00000000" w:rsidRPr="00000000">
        <w:rPr>
          <w:rtl w:val="0"/>
        </w:rPr>
        <w:t xml:space="preserve">7.1.4 Memoria fisica e memoria virtuale</w:t>
      </w:r>
    </w:p>
    <w:p w:rsidR="00000000" w:rsidDel="00000000" w:rsidP="00000000" w:rsidRDefault="00000000" w:rsidRPr="00000000" w14:paraId="00001075">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Nei sistemi di calcolo più semplici, come alcuni sistemi embedded (es. modem/router, macchine fotografiche digitali, hardware di controllo degli elettrodomestici, ecc.), i processi indirizzano direttamente la memoria fisica. Ogni puntatore di un programma contiene un indirizzo di memoria fisica e tutti i processi condividono lo stesso spazio di indirizzi. Questo semplice schema soffre di vari problemi:</w:t>
      </w:r>
    </w:p>
    <w:p w:rsidR="00000000" w:rsidDel="00000000" w:rsidP="00000000" w:rsidRDefault="00000000" w:rsidRPr="00000000" w14:paraId="00001076">
      <w:pPr>
        <w:pageBreakBefore w:val="0"/>
        <w:numPr>
          <w:ilvl w:val="0"/>
          <w:numId w:val="53"/>
        </w:numPr>
        <w:pBdr>
          <w:top w:space="0" w:sz="0" w:val="nil"/>
          <w:left w:space="0" w:sz="0" w:val="nil"/>
          <w:bottom w:space="0" w:sz="0" w:val="nil"/>
          <w:right w:space="0" w:sz="0" w:val="nil"/>
          <w:between w:space="0" w:sz="0" w:val="nil"/>
        </w:pBdr>
        <w:shd w:fill="auto" w:val="clear"/>
        <w:spacing w:after="0" w:afterAutospacing="0"/>
        <w:ind w:left="720" w:hanging="360"/>
        <w:jc w:val="both"/>
        <w:rPr>
          <w:u w:val="none"/>
        </w:rPr>
      </w:pPr>
      <w:r w:rsidDel="00000000" w:rsidR="00000000" w:rsidRPr="00000000">
        <w:rPr>
          <w:b w:val="1"/>
          <w:rtl w:val="0"/>
        </w:rPr>
        <w:t xml:space="preserve">Mancanza di protezione. </w:t>
      </w:r>
      <w:r w:rsidDel="00000000" w:rsidR="00000000" w:rsidRPr="00000000">
        <w:rPr>
          <w:rtl w:val="0"/>
        </w:rPr>
        <w:t xml:space="preserve">Poiché tutti i processi "vedono" tutta la memoria fisica, un processo potrebbe erroneamente o maliziosamente</w:t>
      </w:r>
      <w:r w:rsidDel="00000000" w:rsidR="00000000" w:rsidRPr="00000000">
        <w:rPr>
          <w:vertAlign w:val="superscript"/>
        </w:rPr>
        <w:footnoteReference w:customMarkFollows="0" w:id="42"/>
      </w:r>
      <w:r w:rsidDel="00000000" w:rsidR="00000000" w:rsidRPr="00000000">
        <w:rPr>
          <w:rtl w:val="0"/>
        </w:rPr>
        <w:t xml:space="preserve"> accedere alla parte di memoria in uso a un altro processo, compromettendone il funzionamento.</w:t>
      </w:r>
    </w:p>
    <w:p w:rsidR="00000000" w:rsidDel="00000000" w:rsidP="00000000" w:rsidRDefault="00000000" w:rsidRPr="00000000" w14:paraId="00001077">
      <w:pPr>
        <w:pageBreakBefore w:val="0"/>
        <w:numPr>
          <w:ilvl w:val="0"/>
          <w:numId w:val="53"/>
        </w:numPr>
        <w:pBdr>
          <w:top w:space="0" w:sz="0" w:val="nil"/>
          <w:left w:space="0" w:sz="0" w:val="nil"/>
          <w:bottom w:space="0" w:sz="0" w:val="nil"/>
          <w:right w:space="0" w:sz="0" w:val="nil"/>
          <w:between w:space="0" w:sz="0" w:val="nil"/>
        </w:pBdr>
        <w:shd w:fill="auto" w:val="clear"/>
        <w:spacing w:before="0" w:beforeAutospacing="0"/>
        <w:ind w:left="720" w:hanging="360"/>
        <w:jc w:val="both"/>
        <w:rPr>
          <w:u w:val="none"/>
        </w:rPr>
      </w:pPr>
      <w:r w:rsidDel="00000000" w:rsidR="00000000" w:rsidRPr="00000000">
        <w:rPr>
          <w:b w:val="1"/>
          <w:rtl w:val="0"/>
        </w:rPr>
        <w:t xml:space="preserve">Frammentazione esterna.</w:t>
      </w:r>
      <w:r w:rsidDel="00000000" w:rsidR="00000000" w:rsidRPr="00000000">
        <w:rPr>
          <w:rtl w:val="0"/>
        </w:rPr>
        <w:t xml:space="preserve"> Poiché lo spazio di memoria fisica va suddiviso fra processi che vengono continuamente creati ed eliminati, e</w:t>
      </w:r>
      <w:r w:rsidDel="00000000" w:rsidR="00000000" w:rsidRPr="00000000">
        <w:rPr>
          <w:rtl w:val="0"/>
        </w:rPr>
        <w:t xml:space="preserve"> ciascun processo ha</w:t>
      </w:r>
      <w:r w:rsidDel="00000000" w:rsidR="00000000" w:rsidRPr="00000000">
        <w:rPr>
          <w:rtl w:val="0"/>
        </w:rPr>
        <w:t xml:space="preserve"> bisogno di uno spazio </w:t>
      </w:r>
      <w:r w:rsidDel="00000000" w:rsidR="00000000" w:rsidRPr="00000000">
        <w:rPr>
          <w:b w:val="1"/>
          <w:rtl w:val="0"/>
        </w:rPr>
        <w:t xml:space="preserve">contiguo</w:t>
      </w:r>
      <w:r w:rsidDel="00000000" w:rsidR="00000000" w:rsidRPr="00000000">
        <w:rPr>
          <w:rtl w:val="0"/>
        </w:rPr>
        <w:t xml:space="preserve"> di memoria, potrebbe crearsi frammentazione esterna con ampio spazio disponibile, ma sminuzzato in tante piccole zone libere insufficienti a soddisfare le necessità di memoria dei processi.</w:t>
      </w:r>
    </w:p>
    <w:p w:rsidR="00000000" w:rsidDel="00000000" w:rsidP="00000000" w:rsidRDefault="00000000" w:rsidRPr="00000000" w14:paraId="00001078">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Per risolvere questi problemi, nei sistemi più complessi viene utilizzata una tecnica più raffinata chiamata </w:t>
      </w:r>
      <w:r w:rsidDel="00000000" w:rsidR="00000000" w:rsidRPr="00000000">
        <w:rPr>
          <w:b w:val="1"/>
          <w:rtl w:val="0"/>
        </w:rPr>
        <w:t xml:space="preserve">memoria virtuale</w:t>
      </w:r>
      <w:r w:rsidDel="00000000" w:rsidR="00000000" w:rsidRPr="00000000">
        <w:rPr>
          <w:rtl w:val="0"/>
        </w:rPr>
        <w:t xml:space="preserve">, in cui ogni processo ha un suo </w:t>
      </w:r>
      <w:r w:rsidDel="00000000" w:rsidR="00000000" w:rsidRPr="00000000">
        <w:rPr>
          <w:b w:val="1"/>
          <w:rtl w:val="0"/>
        </w:rPr>
        <w:t xml:space="preserve">spazio virtuale di indirizzi </w:t>
      </w:r>
      <w:r w:rsidDel="00000000" w:rsidR="00000000" w:rsidRPr="00000000">
        <w:rPr>
          <w:rtl w:val="0"/>
        </w:rPr>
        <w:t xml:space="preserve">(anche chiamato </w:t>
      </w:r>
      <w:r w:rsidDel="00000000" w:rsidR="00000000" w:rsidRPr="00000000">
        <w:rPr>
          <w:b w:val="1"/>
          <w:rtl w:val="0"/>
        </w:rPr>
        <w:t xml:space="preserve">spazio logico di indirizzi</w:t>
      </w:r>
      <w:r w:rsidDel="00000000" w:rsidR="00000000" w:rsidRPr="00000000">
        <w:rPr>
          <w:rtl w:val="0"/>
        </w:rPr>
        <w:t xml:space="preserve">) distinto da quello fisico.</w:t>
      </w:r>
    </w:p>
    <w:p w:rsidR="00000000" w:rsidDel="00000000" w:rsidP="00000000" w:rsidRDefault="00000000" w:rsidRPr="00000000" w14:paraId="00001079">
      <w:pPr>
        <w:pStyle w:val="Heading3"/>
        <w:pageBreakBefore w:val="0"/>
        <w:pBdr>
          <w:top w:space="0" w:sz="0" w:val="nil"/>
          <w:left w:space="0" w:sz="0" w:val="nil"/>
          <w:bottom w:space="0" w:sz="0" w:val="nil"/>
          <w:right w:space="0" w:sz="0" w:val="nil"/>
          <w:between w:space="0" w:sz="0" w:val="nil"/>
        </w:pBdr>
        <w:shd w:fill="auto" w:val="clear"/>
        <w:spacing w:before="200" w:lineRule="auto"/>
        <w:rPr/>
      </w:pPr>
      <w:bookmarkStart w:colFirst="0" w:colLast="0" w:name="_fo77pab1svi2" w:id="163"/>
      <w:bookmarkEnd w:id="163"/>
      <w:r w:rsidDel="00000000" w:rsidR="00000000" w:rsidRPr="00000000">
        <w:rPr>
          <w:rtl w:val="0"/>
        </w:rPr>
        <w:t xml:space="preserve">7.1.5 Allocazione nella memoria fisica: memoria virtuale</w:t>
      </w:r>
      <w:r w:rsidDel="00000000" w:rsidR="00000000" w:rsidRPr="00000000">
        <w:rPr>
          <w:rtl w:val="0"/>
        </w:rPr>
      </w:r>
    </w:p>
    <w:p w:rsidR="00000000" w:rsidDel="00000000" w:rsidP="00000000" w:rsidRDefault="00000000" w:rsidRPr="00000000" w14:paraId="0000107A">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In questo paragrafo descriviamo il funzionamento di un sistema di memoria virtuale e il modo in cui alloca memoria ai processi.</w:t>
        <w:br w:type="textWrapping"/>
      </w:r>
    </w:p>
    <w:p w:rsidR="00000000" w:rsidDel="00000000" w:rsidP="00000000" w:rsidRDefault="00000000" w:rsidRPr="00000000" w14:paraId="0000107B">
      <w:pPr>
        <w:pStyle w:val="Heading4"/>
        <w:pageBreakBefore w:val="0"/>
        <w:pBdr>
          <w:top w:space="0" w:sz="0" w:val="nil"/>
          <w:left w:space="0" w:sz="0" w:val="nil"/>
          <w:bottom w:space="0" w:sz="0" w:val="nil"/>
          <w:right w:space="0" w:sz="0" w:val="nil"/>
          <w:between w:space="0" w:sz="0" w:val="nil"/>
        </w:pBdr>
        <w:shd w:fill="auto" w:val="clear"/>
        <w:jc w:val="both"/>
        <w:rPr>
          <w:b w:val="1"/>
          <w:u w:val="none"/>
        </w:rPr>
      </w:pPr>
      <w:bookmarkStart w:colFirst="0" w:colLast="0" w:name="_4zgf3d4ub0l0" w:id="164"/>
      <w:bookmarkEnd w:id="164"/>
      <w:r w:rsidDel="00000000" w:rsidR="00000000" w:rsidRPr="00000000">
        <w:rPr>
          <w:rtl w:val="0"/>
        </w:rPr>
        <w:t xml:space="preserve">7</w:t>
      </w:r>
      <w:r w:rsidDel="00000000" w:rsidR="00000000" w:rsidRPr="00000000">
        <w:rPr>
          <w:b w:val="1"/>
          <w:u w:val="none"/>
          <w:rtl w:val="0"/>
        </w:rPr>
        <w:t xml:space="preserve">.</w:t>
      </w:r>
      <w:r w:rsidDel="00000000" w:rsidR="00000000" w:rsidRPr="00000000">
        <w:rPr>
          <w:rtl w:val="0"/>
        </w:rPr>
        <w:t xml:space="preserve">1</w:t>
      </w:r>
      <w:r w:rsidDel="00000000" w:rsidR="00000000" w:rsidRPr="00000000">
        <w:rPr>
          <w:b w:val="1"/>
          <w:u w:val="none"/>
          <w:rtl w:val="0"/>
        </w:rPr>
        <w:t xml:space="preserve">.</w:t>
      </w:r>
      <w:r w:rsidDel="00000000" w:rsidR="00000000" w:rsidRPr="00000000">
        <w:rPr>
          <w:rtl w:val="0"/>
        </w:rPr>
        <w:t xml:space="preserve">5</w:t>
      </w:r>
      <w:r w:rsidDel="00000000" w:rsidR="00000000" w:rsidRPr="00000000">
        <w:rPr>
          <w:b w:val="1"/>
          <w:u w:val="none"/>
          <w:rtl w:val="0"/>
        </w:rPr>
        <w:t xml:space="preserve">.1 Mapping tra indirizzi virtuali e indirizzi fisici: MMU</w:t>
      </w:r>
    </w:p>
    <w:p w:rsidR="00000000" w:rsidDel="00000000" w:rsidP="00000000" w:rsidRDefault="00000000" w:rsidRPr="00000000" w14:paraId="0000107C">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La memoria virtuale si basa sulla presenza di un </w:t>
      </w:r>
      <w:r w:rsidDel="00000000" w:rsidR="00000000" w:rsidRPr="00000000">
        <w:rPr>
          <w:b w:val="1"/>
          <w:rtl w:val="0"/>
        </w:rPr>
        <w:t xml:space="preserve">memory management unit</w:t>
      </w:r>
      <w:r w:rsidDel="00000000" w:rsidR="00000000" w:rsidRPr="00000000">
        <w:rPr>
          <w:rtl w:val="0"/>
        </w:rPr>
        <w:t xml:space="preserve"> (MMU), cioè un modulo hardware che </w:t>
      </w:r>
      <w:r w:rsidDel="00000000" w:rsidR="00000000" w:rsidRPr="00000000">
        <w:rPr>
          <w:b w:val="1"/>
          <w:rtl w:val="0"/>
        </w:rPr>
        <w:t xml:space="preserve">mappa</w:t>
      </w:r>
      <w:r w:rsidDel="00000000" w:rsidR="00000000" w:rsidRPr="00000000">
        <w:rPr>
          <w:rtl w:val="0"/>
        </w:rPr>
        <w:t xml:space="preserve"> (ovvero traduce) indirizzi nello spazio virtuale (o logico) di un processo su indirizzi della memoria fisica. Gli </w:t>
      </w:r>
      <w:r w:rsidDel="00000000" w:rsidR="00000000" w:rsidRPr="00000000">
        <w:rPr>
          <w:b w:val="1"/>
          <w:rtl w:val="0"/>
        </w:rPr>
        <w:t xml:space="preserve">indirizzi noti a un programma</w:t>
      </w:r>
      <w:r w:rsidDel="00000000" w:rsidR="00000000" w:rsidRPr="00000000">
        <w:rPr>
          <w:rtl w:val="0"/>
        </w:rPr>
        <w:t xml:space="preserve"> (es. puntatori) saranno sempre indirizzi </w:t>
      </w:r>
      <w:r w:rsidDel="00000000" w:rsidR="00000000" w:rsidRPr="00000000">
        <w:rPr>
          <w:b w:val="1"/>
          <w:rtl w:val="0"/>
        </w:rPr>
        <w:t xml:space="preserve">virtuali</w:t>
      </w:r>
      <w:r w:rsidDel="00000000" w:rsidR="00000000" w:rsidRPr="00000000">
        <w:rPr>
          <w:rtl w:val="0"/>
        </w:rPr>
        <w:t xml:space="preserve"> (o logici) e verranno tradotti in indirizzi fisici dal MMU al momento dell'accesso a memoria in maniera del tutto trasparente al programma.</w:t>
      </w:r>
    </w:p>
    <w:p w:rsidR="00000000" w:rsidDel="00000000" w:rsidP="00000000" w:rsidRDefault="00000000" w:rsidRPr="00000000" w14:paraId="0000107D">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Esempio</w:t>
      </w:r>
      <w:r w:rsidDel="00000000" w:rsidR="00000000" w:rsidRPr="00000000">
        <w:rPr>
          <w:rtl w:val="0"/>
        </w:rPr>
        <w:t xml:space="preserve">. La seguente figura si riferisce a un sistema con </w:t>
      </w:r>
      <w:r w:rsidDel="00000000" w:rsidR="00000000" w:rsidRPr="00000000">
        <w:rPr>
          <w:b w:val="1"/>
          <w:rtl w:val="0"/>
        </w:rPr>
        <w:t xml:space="preserve">memoria virtuale</w:t>
      </w:r>
      <w:r w:rsidDel="00000000" w:rsidR="00000000" w:rsidRPr="00000000">
        <w:rPr>
          <w:rtl w:val="0"/>
        </w:rPr>
        <w:t xml:space="preserve"> e mostra la traduzione da parte del MMU dell'indirizzo logico x contenuto nel registro </w:t>
      </w:r>
      <w:r w:rsidDel="00000000" w:rsidR="00000000" w:rsidRPr="00000000">
        <w:rPr>
          <w:rFonts w:ascii="Courier New" w:cs="Courier New" w:eastAsia="Courier New" w:hAnsi="Courier New"/>
          <w:rtl w:val="0"/>
        </w:rPr>
        <w:t xml:space="preserve">eax</w:t>
      </w:r>
      <w:r w:rsidDel="00000000" w:rsidR="00000000" w:rsidRPr="00000000">
        <w:rPr>
          <w:rtl w:val="0"/>
        </w:rPr>
        <w:t xml:space="preserve"> in un indirizzo fisico y al momento dell'esecuzione di un'istruzione </w:t>
      </w:r>
      <w:r w:rsidDel="00000000" w:rsidR="00000000" w:rsidRPr="00000000">
        <w:rPr>
          <w:rFonts w:ascii="Courier New" w:cs="Courier New" w:eastAsia="Courier New" w:hAnsi="Courier New"/>
          <w:rtl w:val="0"/>
        </w:rPr>
        <w:t xml:space="preserve">movl $10, (%eax)</w:t>
      </w:r>
      <w:r w:rsidDel="00000000" w:rsidR="00000000" w:rsidRPr="00000000">
        <w:rPr>
          <w:rtl w:val="0"/>
        </w:rPr>
        <w:t xml:space="preserve">:</w:t>
      </w:r>
    </w:p>
    <w:p w:rsidR="00000000" w:rsidDel="00000000" w:rsidP="00000000" w:rsidRDefault="00000000" w:rsidRPr="00000000" w14:paraId="0000107E">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mc:AlternateContent>
          <mc:Choice Requires="wpg">
            <w:drawing>
              <wp:inline distB="114300" distT="114300" distL="114300" distR="114300">
                <wp:extent cx="4576584" cy="1231844"/>
                <wp:effectExtent b="0" l="0" r="0" t="0"/>
                <wp:docPr id="13" name=""/>
                <a:graphic>
                  <a:graphicData uri="http://schemas.microsoft.com/office/word/2010/wordprocessingGroup">
                    <wpg:wgp>
                      <wpg:cNvGrpSpPr/>
                      <wpg:grpSpPr>
                        <a:xfrm>
                          <a:off x="542925" y="180975"/>
                          <a:ext cx="4576584" cy="1231844"/>
                          <a:chOff x="542925" y="180975"/>
                          <a:chExt cx="5324475" cy="1424150"/>
                        </a:xfrm>
                      </wpg:grpSpPr>
                      <wps:wsp>
                        <wps:cNvSpPr txBox="1"/>
                        <wps:cNvPr id="474" name="Shape 474"/>
                        <wps:spPr>
                          <a:xfrm>
                            <a:off x="1824075" y="192900"/>
                            <a:ext cx="1066800" cy="626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Spazio virtuale processo</w:t>
                              </w:r>
                            </w:p>
                          </w:txbxContent>
                        </wps:txbx>
                        <wps:bodyPr anchorCtr="0" anchor="t" bIns="91425" lIns="91425" spcFirstLastPara="1" rIns="91425" wrap="square" tIns="91425">
                          <a:noAutofit/>
                        </wps:bodyPr>
                      </wps:wsp>
                      <wps:wsp>
                        <wps:cNvSpPr/>
                        <wps:cNvPr id="475" name="Shape 475"/>
                        <wps:spPr>
                          <a:xfrm>
                            <a:off x="2238375" y="647700"/>
                            <a:ext cx="238200" cy="9336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6" name="Shape 476"/>
                        <wps:spPr>
                          <a:xfrm>
                            <a:off x="4933950" y="666750"/>
                            <a:ext cx="238200" cy="9336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77" name="Shape 477"/>
                        <wps:spPr>
                          <a:xfrm>
                            <a:off x="4519675" y="211950"/>
                            <a:ext cx="1066800" cy="416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Memoria</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fisica</w:t>
                              </w:r>
                            </w:p>
                          </w:txbxContent>
                        </wps:txbx>
                        <wps:bodyPr anchorCtr="0" anchor="t" bIns="91425" lIns="91425" spcFirstLastPara="1" rIns="91425" wrap="square" tIns="91425">
                          <a:noAutofit/>
                        </wps:bodyPr>
                      </wps:wsp>
                      <wps:wsp>
                        <wps:cNvSpPr/>
                        <wps:cNvPr id="478" name="Shape 478"/>
                        <wps:spPr>
                          <a:xfrm>
                            <a:off x="3357675" y="828525"/>
                            <a:ext cx="604800" cy="5811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MMU</w:t>
                              </w:r>
                            </w:p>
                          </w:txbxContent>
                        </wps:txbx>
                        <wps:bodyPr anchorCtr="0" anchor="ctr" bIns="91425" lIns="91425" spcFirstLastPara="1" rIns="91425" wrap="square" tIns="91425">
                          <a:noAutofit/>
                        </wps:bodyPr>
                      </wps:wsp>
                      <wps:wsp>
                        <wps:cNvCnPr/>
                        <wps:spPr>
                          <a:xfrm flipH="1" rot="10800000">
                            <a:off x="3962400" y="866775"/>
                            <a:ext cx="962100" cy="266700"/>
                          </a:xfrm>
                          <a:prstGeom prst="bentConnector3">
                            <a:avLst>
                              <a:gd fmla="val 50000"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80" name="Shape 480"/>
                        <wps:spPr>
                          <a:xfrm>
                            <a:off x="542925" y="647700"/>
                            <a:ext cx="1552800" cy="321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movl $10, (%eax)</w:t>
                              </w:r>
                            </w:p>
                          </w:txbxContent>
                        </wps:txbx>
                        <wps:bodyPr anchorCtr="0" anchor="t" bIns="91425" lIns="91425" spcFirstLastPara="1" rIns="91425" wrap="square" tIns="91425">
                          <a:noAutofit/>
                        </wps:bodyPr>
                      </wps:wsp>
                      <wps:wsp>
                        <wps:cNvSpPr/>
                        <wps:cNvPr id="481" name="Shape 481"/>
                        <wps:spPr>
                          <a:xfrm>
                            <a:off x="1724025" y="923925"/>
                            <a:ext cx="466725" cy="390525"/>
                          </a:xfrm>
                          <a:custGeom>
                            <a:rect b="b" l="l" r="r" t="t"/>
                            <a:pathLst>
                              <a:path extrusionOk="0" h="15621" w="18669">
                                <a:moveTo>
                                  <a:pt x="0" y="0"/>
                                </a:moveTo>
                                <a:lnTo>
                                  <a:pt x="0" y="15621"/>
                                </a:lnTo>
                                <a:lnTo>
                                  <a:pt x="18669" y="15621"/>
                                </a:ln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482" name="Shape 482"/>
                        <wps:spPr>
                          <a:xfrm>
                            <a:off x="2495550" y="1133475"/>
                            <a:ext cx="866775" cy="190500"/>
                          </a:xfrm>
                          <a:custGeom>
                            <a:rect b="b" l="l" r="r" t="t"/>
                            <a:pathLst>
                              <a:path extrusionOk="0" h="7620" w="34671">
                                <a:moveTo>
                                  <a:pt x="0" y="7620"/>
                                </a:moveTo>
                                <a:lnTo>
                                  <a:pt x="16383" y="7620"/>
                                </a:lnTo>
                                <a:lnTo>
                                  <a:pt x="16383" y="0"/>
                                </a:lnTo>
                                <a:lnTo>
                                  <a:pt x="34671" y="0"/>
                                </a:ln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83" name="Shape 483"/>
                        <wps:spPr>
                          <a:xfrm>
                            <a:off x="3021900" y="180975"/>
                            <a:ext cx="1264200" cy="626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Mapping dell'indirizzo logico su quello fisico</w:t>
                              </w:r>
                            </w:p>
                          </w:txbxContent>
                        </wps:txbx>
                        <wps:bodyPr anchorCtr="0" anchor="t" bIns="91425" lIns="91425" spcFirstLastPara="1" rIns="91425" wrap="square" tIns="91425">
                          <a:noAutofit/>
                        </wps:bodyPr>
                      </wps:wsp>
                      <wps:wsp>
                        <wps:cNvSpPr txBox="1"/>
                        <wps:cNvPr id="484" name="Shape 484"/>
                        <wps:spPr>
                          <a:xfrm>
                            <a:off x="990597" y="1047750"/>
                            <a:ext cx="762000" cy="495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indirizzo logico x</w:t>
                              </w:r>
                            </w:p>
                          </w:txbxContent>
                        </wps:txbx>
                        <wps:bodyPr anchorCtr="0" anchor="t" bIns="91425" lIns="91425" spcFirstLastPara="1" rIns="91425" wrap="square" tIns="91425">
                          <a:noAutofit/>
                        </wps:bodyPr>
                      </wps:wsp>
                      <wps:wsp>
                        <wps:cNvSpPr txBox="1"/>
                        <wps:cNvPr id="485" name="Shape 485"/>
                        <wps:spPr>
                          <a:xfrm>
                            <a:off x="5105397" y="647700"/>
                            <a:ext cx="762000" cy="495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indirizzo fisico y</w:t>
                              </w:r>
                            </w:p>
                          </w:txbxContent>
                        </wps:txbx>
                        <wps:bodyPr anchorCtr="0" anchor="t" bIns="91425" lIns="91425" spcFirstLastPara="1" rIns="91425" wrap="square" tIns="91425">
                          <a:noAutofit/>
                        </wps:bodyPr>
                      </wps:wsp>
                      <wps:wsp>
                        <wps:cNvSpPr txBox="1"/>
                        <wps:cNvPr id="486" name="Shape 486"/>
                        <wps:spPr>
                          <a:xfrm>
                            <a:off x="3021898" y="1085850"/>
                            <a:ext cx="238200" cy="39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x</w:t>
                              </w:r>
                            </w:p>
                          </w:txbxContent>
                        </wps:txbx>
                        <wps:bodyPr anchorCtr="0" anchor="t" bIns="91425" lIns="91425" spcFirstLastPara="1" rIns="91425" wrap="square" tIns="91425">
                          <a:noAutofit/>
                        </wps:bodyPr>
                      </wps:wsp>
                      <wps:wsp>
                        <wps:cNvSpPr txBox="1"/>
                        <wps:cNvPr id="487" name="Shape 487"/>
                        <wps:spPr>
                          <a:xfrm>
                            <a:off x="4050598" y="1085850"/>
                            <a:ext cx="238200" cy="39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y</w:t>
                              </w:r>
                            </w:p>
                          </w:txbxContent>
                        </wps:txbx>
                        <wps:bodyPr anchorCtr="0" anchor="t" bIns="91425" lIns="91425" spcFirstLastPara="1" rIns="91425" wrap="square" tIns="91425">
                          <a:noAutofit/>
                        </wps:bodyPr>
                      </wps:wsp>
                      <wpg:grpSp>
                        <wpg:cNvGrpSpPr/>
                        <wpg:grpSpPr>
                          <a:xfrm>
                            <a:off x="2162175" y="1271625"/>
                            <a:ext cx="390600" cy="266700"/>
                            <a:chOff x="2162175" y="1271625"/>
                            <a:chExt cx="390600" cy="266700"/>
                          </a:xfrm>
                        </wpg:grpSpPr>
                        <wps:wsp>
                          <wps:cNvSpPr/>
                          <wps:cNvPr id="489" name="Shape 489"/>
                          <wps:spPr>
                            <a:xfrm>
                              <a:off x="2238375" y="1323975"/>
                              <a:ext cx="238200" cy="1620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90" name="Shape 490"/>
                          <wps:spPr>
                            <a:xfrm>
                              <a:off x="2162175" y="1271625"/>
                              <a:ext cx="390600" cy="266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10</w:t>
                                </w:r>
                              </w:p>
                            </w:txbxContent>
                          </wps:txbx>
                          <wps:bodyPr anchorCtr="0" anchor="ctr" bIns="91425" lIns="91425" spcFirstLastPara="1" rIns="91425" wrap="square" tIns="91425">
                            <a:noAutofit/>
                          </wps:bodyPr>
                        </wps:wsp>
                      </wpg:grpSp>
                      <wpg:grpSp>
                        <wpg:cNvGrpSpPr/>
                        <wpg:grpSpPr>
                          <a:xfrm>
                            <a:off x="4857863" y="809625"/>
                            <a:ext cx="390600" cy="266700"/>
                            <a:chOff x="2162175" y="1271625"/>
                            <a:chExt cx="390600" cy="266700"/>
                          </a:xfrm>
                        </wpg:grpSpPr>
                        <wps:wsp>
                          <wps:cNvSpPr/>
                          <wps:cNvPr id="492" name="Shape 492"/>
                          <wps:spPr>
                            <a:xfrm>
                              <a:off x="2238375" y="1323975"/>
                              <a:ext cx="238200" cy="1620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93" name="Shape 493"/>
                          <wps:spPr>
                            <a:xfrm>
                              <a:off x="2162175" y="1271625"/>
                              <a:ext cx="390600" cy="266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10</w:t>
                                </w: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4576584" cy="1231844"/>
                <wp:effectExtent b="0" l="0" r="0" t="0"/>
                <wp:docPr id="13" name="image40.png"/>
                <a:graphic>
                  <a:graphicData uri="http://schemas.openxmlformats.org/drawingml/2006/picture">
                    <pic:pic>
                      <pic:nvPicPr>
                        <pic:cNvPr id="0" name="image40.png"/>
                        <pic:cNvPicPr preferRelativeResize="0"/>
                      </pic:nvPicPr>
                      <pic:blipFill>
                        <a:blip r:embed="rId105"/>
                        <a:srcRect/>
                        <a:stretch>
                          <a:fillRect/>
                        </a:stretch>
                      </pic:blipFill>
                      <pic:spPr>
                        <a:xfrm>
                          <a:off x="0" y="0"/>
                          <a:ext cx="4576584" cy="123184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107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1080">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Si noti che il programma che esegue la </w:t>
      </w:r>
      <w:r w:rsidDel="00000000" w:rsidR="00000000" w:rsidRPr="00000000">
        <w:rPr>
          <w:rFonts w:ascii="Courier New" w:cs="Courier New" w:eastAsia="Courier New" w:hAnsi="Courier New"/>
          <w:rtl w:val="0"/>
        </w:rPr>
        <w:t xml:space="preserve">mov</w:t>
      </w:r>
      <w:r w:rsidDel="00000000" w:rsidR="00000000" w:rsidRPr="00000000">
        <w:rPr>
          <w:rtl w:val="0"/>
        </w:rPr>
        <w:t xml:space="preserve"> non ha alcuna visibilità dell'indirizzo fisico y corrispondente a quello virtuale x.</w:t>
        <w:br w:type="textWrapping"/>
      </w:r>
      <w:r w:rsidDel="00000000" w:rsidR="00000000" w:rsidRPr="00000000">
        <w:rPr>
          <w:rtl w:val="0"/>
        </w:rPr>
      </w:r>
    </w:p>
    <w:p w:rsidR="00000000" w:rsidDel="00000000" w:rsidP="00000000" w:rsidRDefault="00000000" w:rsidRPr="00000000" w14:paraId="00001081">
      <w:pPr>
        <w:pStyle w:val="Heading4"/>
        <w:pageBreakBefore w:val="0"/>
        <w:pBdr>
          <w:top w:space="0" w:sz="0" w:val="nil"/>
          <w:left w:space="0" w:sz="0" w:val="nil"/>
          <w:bottom w:space="0" w:sz="0" w:val="nil"/>
          <w:right w:space="0" w:sz="0" w:val="nil"/>
          <w:between w:space="0" w:sz="0" w:val="nil"/>
        </w:pBdr>
        <w:shd w:fill="auto" w:val="clear"/>
        <w:jc w:val="both"/>
        <w:rPr>
          <w:b w:val="1"/>
          <w:u w:val="none"/>
        </w:rPr>
      </w:pPr>
      <w:bookmarkStart w:colFirst="0" w:colLast="0" w:name="_fvxq46tfzjj4" w:id="165"/>
      <w:bookmarkEnd w:id="165"/>
      <w:r w:rsidDel="00000000" w:rsidR="00000000" w:rsidRPr="00000000">
        <w:rPr>
          <w:rtl w:val="0"/>
        </w:rPr>
        <w:t xml:space="preserve">7</w:t>
      </w:r>
      <w:r w:rsidDel="00000000" w:rsidR="00000000" w:rsidRPr="00000000">
        <w:rPr>
          <w:b w:val="1"/>
          <w:u w:val="none"/>
          <w:rtl w:val="0"/>
        </w:rPr>
        <w:t xml:space="preserve">.</w:t>
      </w:r>
      <w:r w:rsidDel="00000000" w:rsidR="00000000" w:rsidRPr="00000000">
        <w:rPr>
          <w:rtl w:val="0"/>
        </w:rPr>
        <w:t xml:space="preserve">1</w:t>
      </w:r>
      <w:r w:rsidDel="00000000" w:rsidR="00000000" w:rsidRPr="00000000">
        <w:rPr>
          <w:b w:val="1"/>
          <w:u w:val="none"/>
          <w:rtl w:val="0"/>
        </w:rPr>
        <w:t xml:space="preserve">.</w:t>
      </w:r>
      <w:r w:rsidDel="00000000" w:rsidR="00000000" w:rsidRPr="00000000">
        <w:rPr>
          <w:rtl w:val="0"/>
        </w:rPr>
        <w:t xml:space="preserve">5</w:t>
      </w:r>
      <w:r w:rsidDel="00000000" w:rsidR="00000000" w:rsidRPr="00000000">
        <w:rPr>
          <w:b w:val="1"/>
          <w:u w:val="none"/>
          <w:rtl w:val="0"/>
        </w:rPr>
        <w:t xml:space="preserve">.2 Paginazione</w:t>
      </w:r>
    </w:p>
    <w:p w:rsidR="00000000" w:rsidDel="00000000" w:rsidP="00000000" w:rsidRDefault="00000000" w:rsidRPr="00000000" w14:paraId="00001082">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Una delle tecniche più usate per realizzare un mapping tra indirizzi logici e indirizzi fisici in un sistema di memoria virtuale è la </w:t>
      </w:r>
      <w:r w:rsidDel="00000000" w:rsidR="00000000" w:rsidRPr="00000000">
        <w:rPr>
          <w:b w:val="1"/>
          <w:rtl w:val="0"/>
        </w:rPr>
        <w:t xml:space="preserve">paginazione</w:t>
      </w:r>
      <w:r w:rsidDel="00000000" w:rsidR="00000000" w:rsidRPr="00000000">
        <w:rPr>
          <w:rtl w:val="0"/>
        </w:rPr>
        <w:t xml:space="preserve">, che si basa sui seguenti concetti.</w:t>
      </w:r>
    </w:p>
    <w:p w:rsidR="00000000" w:rsidDel="00000000" w:rsidP="00000000" w:rsidRDefault="00000000" w:rsidRPr="00000000" w14:paraId="00001083">
      <w:pPr>
        <w:pageBreakBefore w:val="0"/>
        <w:numPr>
          <w:ilvl w:val="0"/>
          <w:numId w:val="71"/>
        </w:numPr>
        <w:pBdr>
          <w:top w:space="0" w:sz="0" w:val="nil"/>
          <w:left w:space="0" w:sz="0" w:val="nil"/>
          <w:bottom w:space="0" w:sz="0" w:val="nil"/>
          <w:right w:space="0" w:sz="0" w:val="nil"/>
          <w:between w:space="0" w:sz="0" w:val="nil"/>
        </w:pBdr>
        <w:shd w:fill="auto" w:val="clear"/>
        <w:spacing w:after="0" w:afterAutospacing="0"/>
        <w:ind w:left="720" w:hanging="360"/>
        <w:jc w:val="both"/>
        <w:rPr>
          <w:u w:val="none"/>
        </w:rPr>
      </w:pPr>
      <w:r w:rsidDel="00000000" w:rsidR="00000000" w:rsidRPr="00000000">
        <w:rPr>
          <w:rtl w:val="0"/>
        </w:rPr>
        <w:t xml:space="preserve">Lo </w:t>
      </w:r>
      <w:r w:rsidDel="00000000" w:rsidR="00000000" w:rsidRPr="00000000">
        <w:rPr>
          <w:b w:val="1"/>
          <w:rtl w:val="0"/>
        </w:rPr>
        <w:t xml:space="preserve">spazio logico</w:t>
      </w:r>
      <w:r w:rsidDel="00000000" w:rsidR="00000000" w:rsidRPr="00000000">
        <w:rPr>
          <w:rtl w:val="0"/>
        </w:rPr>
        <w:t xml:space="preserve"> di memoria di ciascun processo viene suddiviso implicitamente in blocchi della stessa dimensione chiamati </w:t>
      </w:r>
      <w:r w:rsidDel="00000000" w:rsidR="00000000" w:rsidRPr="00000000">
        <w:rPr>
          <w:b w:val="1"/>
          <w:rtl w:val="0"/>
        </w:rPr>
        <w:t xml:space="preserve">pagine</w:t>
      </w:r>
      <w:r w:rsidDel="00000000" w:rsidR="00000000" w:rsidRPr="00000000">
        <w:rPr>
          <w:rtl w:val="0"/>
        </w:rPr>
        <w:t xml:space="preserve">, tipicamente di 4 KB oppure 8 KB. Ogni pagina è identificata da un </w:t>
      </w:r>
      <w:r w:rsidDel="00000000" w:rsidR="00000000" w:rsidRPr="00000000">
        <w:rPr>
          <w:b w:val="1"/>
          <w:rtl w:val="0"/>
        </w:rPr>
        <w:t xml:space="preserve">indice di pagina</w:t>
      </w:r>
      <w:r w:rsidDel="00000000" w:rsidR="00000000" w:rsidRPr="00000000">
        <w:rPr>
          <w:rtl w:val="0"/>
        </w:rPr>
        <w:t xml:space="preserve"> che parte da zero per ciascun processo.</w:t>
      </w:r>
    </w:p>
    <w:p w:rsidR="00000000" w:rsidDel="00000000" w:rsidP="00000000" w:rsidRDefault="00000000" w:rsidRPr="00000000" w14:paraId="00001084">
      <w:pPr>
        <w:pageBreakBefore w:val="0"/>
        <w:numPr>
          <w:ilvl w:val="0"/>
          <w:numId w:val="71"/>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u w:val="none"/>
        </w:rPr>
      </w:pPr>
      <w:r w:rsidDel="00000000" w:rsidR="00000000" w:rsidRPr="00000000">
        <w:rPr>
          <w:rtl w:val="0"/>
        </w:rPr>
        <w:t xml:space="preserve">Lo </w:t>
      </w:r>
      <w:r w:rsidDel="00000000" w:rsidR="00000000" w:rsidRPr="00000000">
        <w:rPr>
          <w:b w:val="1"/>
          <w:rtl w:val="0"/>
        </w:rPr>
        <w:t xml:space="preserve">spazio fisico</w:t>
      </w:r>
      <w:r w:rsidDel="00000000" w:rsidR="00000000" w:rsidRPr="00000000">
        <w:rPr>
          <w:rtl w:val="0"/>
        </w:rPr>
        <w:t xml:space="preserve"> di memoria del sistema viene suddiviso implicitamente in blocchi chiamati </w:t>
      </w:r>
      <w:r w:rsidDel="00000000" w:rsidR="00000000" w:rsidRPr="00000000">
        <w:rPr>
          <w:b w:val="1"/>
          <w:rtl w:val="0"/>
        </w:rPr>
        <w:t xml:space="preserve">frame</w:t>
      </w:r>
      <w:r w:rsidDel="00000000" w:rsidR="00000000" w:rsidRPr="00000000">
        <w:rPr>
          <w:rtl w:val="0"/>
        </w:rPr>
        <w:t xml:space="preserve">, della stessa dimensione di una pagina. Ogni frame è identificato da un </w:t>
      </w:r>
      <w:r w:rsidDel="00000000" w:rsidR="00000000" w:rsidRPr="00000000">
        <w:rPr>
          <w:b w:val="1"/>
          <w:rtl w:val="0"/>
        </w:rPr>
        <w:t xml:space="preserve">indice di frame</w:t>
      </w:r>
      <w:r w:rsidDel="00000000" w:rsidR="00000000" w:rsidRPr="00000000">
        <w:rPr>
          <w:rtl w:val="0"/>
        </w:rPr>
        <w:t xml:space="preserve"> che parte da zero.</w:t>
      </w:r>
    </w:p>
    <w:p w:rsidR="00000000" w:rsidDel="00000000" w:rsidP="00000000" w:rsidRDefault="00000000" w:rsidRPr="00000000" w14:paraId="00001085">
      <w:pPr>
        <w:pageBreakBefore w:val="0"/>
        <w:numPr>
          <w:ilvl w:val="0"/>
          <w:numId w:val="71"/>
        </w:numPr>
        <w:pBdr>
          <w:top w:space="0" w:sz="0" w:val="nil"/>
          <w:left w:space="0" w:sz="0" w:val="nil"/>
          <w:bottom w:space="0" w:sz="0" w:val="nil"/>
          <w:right w:space="0" w:sz="0" w:val="nil"/>
          <w:between w:space="0" w:sz="0" w:val="nil"/>
        </w:pBdr>
        <w:shd w:fill="auto" w:val="clear"/>
        <w:spacing w:before="0" w:beforeAutospacing="0"/>
        <w:ind w:left="720" w:hanging="360"/>
        <w:jc w:val="both"/>
        <w:rPr>
          <w:u w:val="none"/>
        </w:rPr>
      </w:pPr>
      <w:r w:rsidDel="00000000" w:rsidR="00000000" w:rsidRPr="00000000">
        <w:rPr>
          <w:rtl w:val="0"/>
        </w:rPr>
        <w:t xml:space="preserve">Un array accessibile al MMU chiamato </w:t>
      </w:r>
      <w:r w:rsidDel="00000000" w:rsidR="00000000" w:rsidRPr="00000000">
        <w:rPr>
          <w:b w:val="1"/>
          <w:rtl w:val="0"/>
        </w:rPr>
        <w:t xml:space="preserve">tabella delle pagine</w:t>
      </w:r>
      <w:r w:rsidDel="00000000" w:rsidR="00000000" w:rsidRPr="00000000">
        <w:rPr>
          <w:rtl w:val="0"/>
        </w:rPr>
        <w:t xml:space="preserve"> stabilisce per ogni indice di pagina qual è l'indice del frame che contiene i dati memorizzati nella pagina. Ogni processo ha la </w:t>
      </w:r>
      <w:r w:rsidDel="00000000" w:rsidR="00000000" w:rsidRPr="00000000">
        <w:rPr>
          <w:b w:val="1"/>
          <w:rtl w:val="0"/>
        </w:rPr>
        <w:t xml:space="preserve">propria</w:t>
      </w:r>
      <w:r w:rsidDel="00000000" w:rsidR="00000000" w:rsidRPr="00000000">
        <w:rPr>
          <w:rtl w:val="0"/>
        </w:rPr>
        <w:t xml:space="preserve"> tabella delle pagine.</w:t>
      </w:r>
    </w:p>
    <w:p w:rsidR="00000000" w:rsidDel="00000000" w:rsidP="00000000" w:rsidRDefault="00000000" w:rsidRPr="00000000" w14:paraId="00001086">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Nei sistemi POSIX è possibile ottenere la dimensione in byte di una pagina usando la chiamata a sistema </w:t>
      </w:r>
      <w:r w:rsidDel="00000000" w:rsidR="00000000" w:rsidRPr="00000000">
        <w:rPr>
          <w:rFonts w:ascii="Courier" w:cs="Courier" w:eastAsia="Courier" w:hAnsi="Courier"/>
          <w:rtl w:val="0"/>
        </w:rPr>
        <w:t xml:space="preserve">sysconf</w:t>
      </w:r>
      <w:r w:rsidDel="00000000" w:rsidR="00000000" w:rsidRPr="00000000">
        <w:rPr>
          <w:rtl w:val="0"/>
        </w:rPr>
        <w:t xml:space="preserve"> come segue:</w:t>
        <w:br w:type="textWrapping"/>
      </w:r>
    </w:p>
    <w:tbl>
      <w:tblPr>
        <w:tblStyle w:val="Table197"/>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#include &lt;stdio.h&gt;</w:t>
            </w:r>
          </w:p>
          <w:p w:rsidR="00000000" w:rsidDel="00000000" w:rsidP="00000000" w:rsidRDefault="00000000" w:rsidRPr="00000000" w14:paraId="00001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#include &lt;unistd.h&gt; // sysconf</w:t>
            </w:r>
          </w:p>
          <w:p w:rsidR="00000000" w:rsidDel="00000000" w:rsidP="00000000" w:rsidRDefault="00000000" w:rsidRPr="00000000" w14:paraId="00001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1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int main(void) {</w:t>
            </w:r>
          </w:p>
          <w:p w:rsidR="00000000" w:rsidDel="00000000" w:rsidP="00000000" w:rsidRDefault="00000000" w:rsidRPr="00000000" w14:paraId="00001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ab/>
              <w:t xml:space="preserve">printf("Dimensione pagina: %ld byte.\n", sysconf(_SC_PAGESIZE));</w:t>
            </w:r>
          </w:p>
          <w:p w:rsidR="00000000" w:rsidDel="00000000" w:rsidP="00000000" w:rsidRDefault="00000000" w:rsidRPr="00000000" w14:paraId="00001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ab/>
              <w:t xml:space="preserve">return 0;</w:t>
            </w:r>
          </w:p>
          <w:p w:rsidR="00000000" w:rsidDel="00000000" w:rsidP="00000000" w:rsidRDefault="00000000" w:rsidRPr="00000000" w14:paraId="00001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tc>
      </w:tr>
    </w:tbl>
    <w:p w:rsidR="00000000" w:rsidDel="00000000" w:rsidP="00000000" w:rsidRDefault="00000000" w:rsidRPr="00000000" w14:paraId="0000108E">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Esempio</w:t>
      </w:r>
      <w:r w:rsidDel="00000000" w:rsidR="00000000" w:rsidRPr="00000000">
        <w:rPr>
          <w:rtl w:val="0"/>
        </w:rPr>
        <w:t xml:space="preserve">. La figura seguente illustra come una memoria fisica di 8 frame viene allocata a due processi con spazi virtuali composti da 4 e 2 pagine, rispettivamente:</w:t>
        <w:br w:type="textWrapping"/>
      </w:r>
    </w:p>
    <w:p w:rsidR="00000000" w:rsidDel="00000000" w:rsidP="00000000" w:rsidRDefault="00000000" w:rsidRPr="00000000" w14:paraId="0000108F">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mc:AlternateContent>
          <mc:Choice Requires="wpg">
            <w:drawing>
              <wp:inline distB="114300" distT="114300" distL="114300" distR="114300">
                <wp:extent cx="4181475" cy="2090738"/>
                <wp:effectExtent b="0" l="0" r="0" t="0"/>
                <wp:docPr id="32" name=""/>
                <a:graphic>
                  <a:graphicData uri="http://schemas.microsoft.com/office/word/2010/wordprocessingGroup">
                    <wpg:wgp>
                      <wpg:cNvGrpSpPr/>
                      <wpg:grpSpPr>
                        <a:xfrm>
                          <a:off x="1112150" y="192900"/>
                          <a:ext cx="4181475" cy="2090738"/>
                          <a:chOff x="1112150" y="192900"/>
                          <a:chExt cx="4841075" cy="2407350"/>
                        </a:xfrm>
                      </wpg:grpSpPr>
                      <wps:wsp>
                        <wps:cNvSpPr txBox="1"/>
                        <wps:cNvPr id="474" name="Shape 474"/>
                        <wps:spPr>
                          <a:xfrm>
                            <a:off x="1671675" y="192900"/>
                            <a:ext cx="1066800" cy="626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Spazio virtuale processo 1</w:t>
                              </w:r>
                            </w:p>
                          </w:txbxContent>
                        </wps:txbx>
                        <wps:bodyPr anchorCtr="0" anchor="t" bIns="91425" lIns="91425" spcFirstLastPara="1" rIns="91425" wrap="square" tIns="91425">
                          <a:noAutofit/>
                        </wps:bodyPr>
                      </wps:wsp>
                      <wps:wsp>
                        <wps:cNvSpPr txBox="1"/>
                        <wps:cNvPr id="1096" name="Shape 1096"/>
                        <wps:spPr>
                          <a:xfrm>
                            <a:off x="3009938" y="192900"/>
                            <a:ext cx="1066800" cy="626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Tabella pagine processo 1</w:t>
                              </w:r>
                            </w:p>
                          </w:txbxContent>
                        </wps:txbx>
                        <wps:bodyPr anchorCtr="0" anchor="t" bIns="91425" lIns="91425" spcFirstLastPara="1" rIns="91425" wrap="square" tIns="91425">
                          <a:noAutofit/>
                        </wps:bodyPr>
                      </wps:wsp>
                      <wps:wsp>
                        <wps:cNvSpPr/>
                        <wps:cNvPr id="475" name="Shape 475"/>
                        <wps:spPr>
                          <a:xfrm>
                            <a:off x="2085975" y="647700"/>
                            <a:ext cx="238200" cy="247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97" name="Shape 1097"/>
                        <wps:spPr>
                          <a:xfrm>
                            <a:off x="2085975" y="876300"/>
                            <a:ext cx="238200" cy="247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98" name="Shape 1098"/>
                        <wps:spPr>
                          <a:xfrm>
                            <a:off x="2085975" y="1104900"/>
                            <a:ext cx="238200" cy="247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99" name="Shape 1099"/>
                        <wps:spPr>
                          <a:xfrm>
                            <a:off x="2085975" y="1333500"/>
                            <a:ext cx="238200" cy="247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6" name="Shape 476"/>
                        <wps:spPr>
                          <a:xfrm>
                            <a:off x="4781550" y="666750"/>
                            <a:ext cx="238200" cy="247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0" name="Shape 1100"/>
                        <wps:spPr>
                          <a:xfrm>
                            <a:off x="4781550" y="895350"/>
                            <a:ext cx="238200" cy="247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1" name="Shape 1101"/>
                        <wps:spPr>
                          <a:xfrm>
                            <a:off x="4781550" y="1123950"/>
                            <a:ext cx="238200" cy="2475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2" name="Shape 1102"/>
                        <wps:spPr>
                          <a:xfrm>
                            <a:off x="4781550" y="1352550"/>
                            <a:ext cx="238200" cy="2475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3" name="Shape 1103"/>
                        <wps:spPr>
                          <a:xfrm>
                            <a:off x="4781550" y="1581150"/>
                            <a:ext cx="238200" cy="2475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1" name="Shape 1001"/>
                        <wps:spPr>
                          <a:xfrm>
                            <a:off x="3433763" y="647700"/>
                            <a:ext cx="238200" cy="247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wps:cNvPr id="1104" name="Shape 1104"/>
                        <wps:spPr>
                          <a:xfrm>
                            <a:off x="3433763" y="876300"/>
                            <a:ext cx="238200" cy="247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5</w:t>
                              </w:r>
                            </w:p>
                          </w:txbxContent>
                        </wps:txbx>
                        <wps:bodyPr anchorCtr="0" anchor="ctr" bIns="91425" lIns="91425" spcFirstLastPara="1" rIns="91425" wrap="square" tIns="91425">
                          <a:noAutofit/>
                        </wps:bodyPr>
                      </wps:wsp>
                      <wps:wsp>
                        <wps:cNvSpPr/>
                        <wps:cNvPr id="1105" name="Shape 1105"/>
                        <wps:spPr>
                          <a:xfrm>
                            <a:off x="3433763" y="1104900"/>
                            <a:ext cx="238200" cy="247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0</w:t>
                              </w:r>
                            </w:p>
                          </w:txbxContent>
                        </wps:txbx>
                        <wps:bodyPr anchorCtr="0" anchor="ctr" bIns="91425" lIns="91425" spcFirstLastPara="1" rIns="91425" wrap="square" tIns="91425">
                          <a:noAutofit/>
                        </wps:bodyPr>
                      </wps:wsp>
                      <wps:wsp>
                        <wps:cNvSpPr/>
                        <wps:cNvPr id="1106" name="Shape 1106"/>
                        <wps:spPr>
                          <a:xfrm>
                            <a:off x="3433763" y="1333500"/>
                            <a:ext cx="238200" cy="247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7</w:t>
                              </w:r>
                            </w:p>
                          </w:txbxContent>
                        </wps:txbx>
                        <wps:bodyPr anchorCtr="0" anchor="ctr" bIns="91425" lIns="91425" spcFirstLastPara="1" rIns="91425" wrap="square" tIns="91425">
                          <a:noAutofit/>
                        </wps:bodyPr>
                      </wps:wsp>
                      <wps:wsp>
                        <wps:cNvSpPr/>
                        <wps:cNvPr id="1107" name="Shape 1107"/>
                        <wps:spPr>
                          <a:xfrm>
                            <a:off x="4781550" y="1809750"/>
                            <a:ext cx="238200" cy="247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8" name="Shape 1108"/>
                        <wps:spPr>
                          <a:xfrm>
                            <a:off x="4781550" y="2038350"/>
                            <a:ext cx="238200" cy="2475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9" name="Shape 1109"/>
                        <wps:spPr>
                          <a:xfrm>
                            <a:off x="4781550" y="2266950"/>
                            <a:ext cx="238200" cy="247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110" name="Shape 1110"/>
                        <wps:spPr>
                          <a:xfrm>
                            <a:off x="1809750" y="590550"/>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0</w:t>
                              </w:r>
                            </w:p>
                          </w:txbxContent>
                        </wps:txbx>
                        <wps:bodyPr anchorCtr="0" anchor="t" bIns="91425" lIns="91425" spcFirstLastPara="1" rIns="91425" wrap="square" tIns="91425">
                          <a:noAutofit/>
                        </wps:bodyPr>
                      </wps:wsp>
                      <wps:wsp>
                        <wps:cNvSpPr txBox="1"/>
                        <wps:cNvPr id="1111" name="Shape 1111"/>
                        <wps:spPr>
                          <a:xfrm>
                            <a:off x="1809750" y="821531"/>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t" bIns="91425" lIns="91425" spcFirstLastPara="1" rIns="91425" wrap="square" tIns="91425">
                          <a:noAutofit/>
                        </wps:bodyPr>
                      </wps:wsp>
                      <wps:wsp>
                        <wps:cNvSpPr txBox="1"/>
                        <wps:cNvPr id="1112" name="Shape 1112"/>
                        <wps:spPr>
                          <a:xfrm>
                            <a:off x="1809750" y="1052513"/>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2</w:t>
                              </w:r>
                            </w:p>
                          </w:txbxContent>
                        </wps:txbx>
                        <wps:bodyPr anchorCtr="0" anchor="t" bIns="91425" lIns="91425" spcFirstLastPara="1" rIns="91425" wrap="square" tIns="91425">
                          <a:noAutofit/>
                        </wps:bodyPr>
                      </wps:wsp>
                      <wps:wsp>
                        <wps:cNvSpPr txBox="1"/>
                        <wps:cNvPr id="1113" name="Shape 1113"/>
                        <wps:spPr>
                          <a:xfrm>
                            <a:off x="1809750" y="1283494"/>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3</w:t>
                              </w:r>
                            </w:p>
                          </w:txbxContent>
                        </wps:txbx>
                        <wps:bodyPr anchorCtr="0" anchor="t" bIns="91425" lIns="91425" spcFirstLastPara="1" rIns="91425" wrap="square" tIns="91425">
                          <a:noAutofit/>
                        </wps:bodyPr>
                      </wps:wsp>
                      <wps:wsp>
                        <wps:cNvSpPr txBox="1"/>
                        <wps:cNvPr id="1114" name="Shape 1114"/>
                        <wps:spPr>
                          <a:xfrm>
                            <a:off x="3195575" y="590563"/>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0</w:t>
                              </w:r>
                            </w:p>
                          </w:txbxContent>
                        </wps:txbx>
                        <wps:bodyPr anchorCtr="0" anchor="t" bIns="91425" lIns="91425" spcFirstLastPara="1" rIns="91425" wrap="square" tIns="91425">
                          <a:noAutofit/>
                        </wps:bodyPr>
                      </wps:wsp>
                      <wps:wsp>
                        <wps:cNvSpPr txBox="1"/>
                        <wps:cNvPr id="1115" name="Shape 1115"/>
                        <wps:spPr>
                          <a:xfrm>
                            <a:off x="3195575" y="821544"/>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t" bIns="91425" lIns="91425" spcFirstLastPara="1" rIns="91425" wrap="square" tIns="91425">
                          <a:noAutofit/>
                        </wps:bodyPr>
                      </wps:wsp>
                      <wps:wsp>
                        <wps:cNvSpPr txBox="1"/>
                        <wps:cNvPr id="1116" name="Shape 1116"/>
                        <wps:spPr>
                          <a:xfrm>
                            <a:off x="3195575" y="1052525"/>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2</w:t>
                              </w:r>
                            </w:p>
                          </w:txbxContent>
                        </wps:txbx>
                        <wps:bodyPr anchorCtr="0" anchor="t" bIns="91425" lIns="91425" spcFirstLastPara="1" rIns="91425" wrap="square" tIns="91425">
                          <a:noAutofit/>
                        </wps:bodyPr>
                      </wps:wsp>
                      <wps:wsp>
                        <wps:cNvSpPr txBox="1"/>
                        <wps:cNvPr id="1117" name="Shape 1117"/>
                        <wps:spPr>
                          <a:xfrm>
                            <a:off x="3195575" y="1283506"/>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3</w:t>
                              </w:r>
                            </w:p>
                          </w:txbxContent>
                        </wps:txbx>
                        <wps:bodyPr anchorCtr="0" anchor="t" bIns="91425" lIns="91425" spcFirstLastPara="1" rIns="91425" wrap="square" tIns="91425">
                          <a:noAutofit/>
                        </wps:bodyPr>
                      </wps:wsp>
                      <wps:wsp>
                        <wps:cNvSpPr txBox="1"/>
                        <wps:cNvPr id="1118" name="Shape 1118"/>
                        <wps:spPr>
                          <a:xfrm>
                            <a:off x="4986300" y="619075"/>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0</w:t>
                              </w:r>
                            </w:p>
                          </w:txbxContent>
                        </wps:txbx>
                        <wps:bodyPr anchorCtr="0" anchor="t" bIns="91425" lIns="91425" spcFirstLastPara="1" rIns="91425" wrap="square" tIns="91425">
                          <a:noAutofit/>
                        </wps:bodyPr>
                      </wps:wsp>
                      <wps:wsp>
                        <wps:cNvSpPr txBox="1"/>
                        <wps:cNvPr id="1119" name="Shape 1119"/>
                        <wps:spPr>
                          <a:xfrm>
                            <a:off x="4986300" y="850056"/>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t" bIns="91425" lIns="91425" spcFirstLastPara="1" rIns="91425" wrap="square" tIns="91425">
                          <a:noAutofit/>
                        </wps:bodyPr>
                      </wps:wsp>
                      <wps:wsp>
                        <wps:cNvSpPr txBox="1"/>
                        <wps:cNvPr id="1120" name="Shape 1120"/>
                        <wps:spPr>
                          <a:xfrm>
                            <a:off x="4986300" y="1081038"/>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2</w:t>
                              </w:r>
                            </w:p>
                          </w:txbxContent>
                        </wps:txbx>
                        <wps:bodyPr anchorCtr="0" anchor="t" bIns="91425" lIns="91425" spcFirstLastPara="1" rIns="91425" wrap="square" tIns="91425">
                          <a:noAutofit/>
                        </wps:bodyPr>
                      </wps:wsp>
                      <wps:wsp>
                        <wps:cNvSpPr txBox="1"/>
                        <wps:cNvPr id="1121" name="Shape 1121"/>
                        <wps:spPr>
                          <a:xfrm>
                            <a:off x="4986300" y="1312019"/>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3</w:t>
                              </w:r>
                            </w:p>
                          </w:txbxContent>
                        </wps:txbx>
                        <wps:bodyPr anchorCtr="0" anchor="t" bIns="91425" lIns="91425" spcFirstLastPara="1" rIns="91425" wrap="square" tIns="91425">
                          <a:noAutofit/>
                        </wps:bodyPr>
                      </wps:wsp>
                      <wps:wsp>
                        <wps:cNvSpPr txBox="1"/>
                        <wps:cNvPr id="1122" name="Shape 1122"/>
                        <wps:spPr>
                          <a:xfrm>
                            <a:off x="4986300" y="1543000"/>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4</w:t>
                              </w:r>
                            </w:p>
                          </w:txbxContent>
                        </wps:txbx>
                        <wps:bodyPr anchorCtr="0" anchor="t" bIns="91425" lIns="91425" spcFirstLastPara="1" rIns="91425" wrap="square" tIns="91425">
                          <a:noAutofit/>
                        </wps:bodyPr>
                      </wps:wsp>
                      <wps:wsp>
                        <wps:cNvSpPr txBox="1"/>
                        <wps:cNvPr id="1123" name="Shape 1123"/>
                        <wps:spPr>
                          <a:xfrm>
                            <a:off x="4986300" y="1766838"/>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5</w:t>
                              </w:r>
                            </w:p>
                          </w:txbxContent>
                        </wps:txbx>
                        <wps:bodyPr anchorCtr="0" anchor="t" bIns="91425" lIns="91425" spcFirstLastPara="1" rIns="91425" wrap="square" tIns="91425">
                          <a:noAutofit/>
                        </wps:bodyPr>
                      </wps:wsp>
                      <wps:wsp>
                        <wps:cNvSpPr txBox="1"/>
                        <wps:cNvPr id="1124" name="Shape 1124"/>
                        <wps:spPr>
                          <a:xfrm>
                            <a:off x="4986300" y="1997819"/>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6</w:t>
                              </w:r>
                            </w:p>
                          </w:txbxContent>
                        </wps:txbx>
                        <wps:bodyPr anchorCtr="0" anchor="t" bIns="91425" lIns="91425" spcFirstLastPara="1" rIns="91425" wrap="square" tIns="91425">
                          <a:noAutofit/>
                        </wps:bodyPr>
                      </wps:wsp>
                      <wps:wsp>
                        <wps:cNvSpPr txBox="1"/>
                        <wps:cNvPr id="1125" name="Shape 1125"/>
                        <wps:spPr>
                          <a:xfrm>
                            <a:off x="4986300" y="2228800"/>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7</w:t>
                              </w:r>
                            </w:p>
                          </w:txbxContent>
                        </wps:txbx>
                        <wps:bodyPr anchorCtr="0" anchor="t" bIns="91425" lIns="91425" spcFirstLastPara="1" rIns="91425" wrap="square" tIns="91425">
                          <a:noAutofit/>
                        </wps:bodyPr>
                      </wps:wsp>
                      <wps:wsp>
                        <wps:cNvSpPr txBox="1"/>
                        <wps:cNvPr id="477" name="Shape 477"/>
                        <wps:spPr>
                          <a:xfrm>
                            <a:off x="4367275" y="211950"/>
                            <a:ext cx="1066800" cy="416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Memoria</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fisica</w:t>
                              </w:r>
                            </w:p>
                          </w:txbxContent>
                        </wps:txbx>
                        <wps:bodyPr anchorCtr="0" anchor="t" bIns="91425" lIns="91425" spcFirstLastPara="1" rIns="91425" wrap="square" tIns="91425">
                          <a:noAutofit/>
                        </wps:bodyPr>
                      </wps:wsp>
                      <wps:wsp>
                        <wps:cNvCnPr/>
                        <wps:spPr>
                          <a:xfrm>
                            <a:off x="2324175" y="1002450"/>
                            <a:ext cx="8811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686175" y="1009650"/>
                            <a:ext cx="1019100" cy="904800"/>
                          </a:xfrm>
                          <a:prstGeom prst="bentConnector3">
                            <a:avLst>
                              <a:gd fmla="val 50000"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610100" y="762000"/>
                            <a:ext cx="219300" cy="47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129" name="Shape 1129"/>
                        <wps:spPr>
                          <a:xfrm>
                            <a:off x="4093487" y="561975"/>
                            <a:ext cx="623700" cy="333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frame</w:t>
                              </w:r>
                            </w:p>
                          </w:txbxContent>
                        </wps:txbx>
                        <wps:bodyPr anchorCtr="0" anchor="t" bIns="91425" lIns="91425" spcFirstLastPara="1" rIns="91425" wrap="square" tIns="91425">
                          <a:noAutofit/>
                        </wps:bodyPr>
                      </wps:wsp>
                      <wps:wsp>
                        <wps:cNvCnPr/>
                        <wps:spPr>
                          <a:xfrm>
                            <a:off x="2252575" y="1457325"/>
                            <a:ext cx="219300" cy="47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131" name="Shape 1131"/>
                        <wps:spPr>
                          <a:xfrm>
                            <a:off x="2395687" y="1333500"/>
                            <a:ext cx="623700" cy="333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pagina</w:t>
                              </w:r>
                            </w:p>
                          </w:txbxContent>
                        </wps:txbx>
                        <wps:bodyPr anchorCtr="0" anchor="t" bIns="91425" lIns="91425" spcFirstLastPara="1" rIns="91425" wrap="square" tIns="91425">
                          <a:noAutofit/>
                        </wps:bodyPr>
                      </wps:wsp>
                      <wps:wsp>
                        <wps:cNvSpPr txBox="1"/>
                        <wps:cNvPr id="1132" name="Shape 1132"/>
                        <wps:spPr>
                          <a:xfrm>
                            <a:off x="1671675" y="1638300"/>
                            <a:ext cx="1066800" cy="626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Spazio virtuale processo 2</w:t>
                              </w:r>
                            </w:p>
                          </w:txbxContent>
                        </wps:txbx>
                        <wps:bodyPr anchorCtr="0" anchor="t" bIns="91425" lIns="91425" spcFirstLastPara="1" rIns="91425" wrap="square" tIns="91425">
                          <a:noAutofit/>
                        </wps:bodyPr>
                      </wps:wsp>
                      <wps:wsp>
                        <wps:cNvSpPr txBox="1"/>
                        <wps:cNvPr id="1133" name="Shape 1133"/>
                        <wps:spPr>
                          <a:xfrm>
                            <a:off x="3009938" y="1638300"/>
                            <a:ext cx="1066800" cy="626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Tabella pagine processo 2</w:t>
                              </w:r>
                            </w:p>
                          </w:txbxContent>
                        </wps:txbx>
                        <wps:bodyPr anchorCtr="0" anchor="t" bIns="91425" lIns="91425" spcFirstLastPara="1" rIns="91425" wrap="square" tIns="91425">
                          <a:noAutofit/>
                        </wps:bodyPr>
                      </wps:wsp>
                      <wps:wsp>
                        <wps:cNvSpPr/>
                        <wps:cNvPr id="1134" name="Shape 1134"/>
                        <wps:spPr>
                          <a:xfrm>
                            <a:off x="2085975" y="2093100"/>
                            <a:ext cx="238200" cy="2475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35" name="Shape 1135"/>
                        <wps:spPr>
                          <a:xfrm>
                            <a:off x="2085975" y="2321700"/>
                            <a:ext cx="238200" cy="2475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36" name="Shape 1136"/>
                        <wps:spPr>
                          <a:xfrm>
                            <a:off x="3433763" y="2093100"/>
                            <a:ext cx="238200" cy="247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4</w:t>
                              </w:r>
                            </w:p>
                          </w:txbxContent>
                        </wps:txbx>
                        <wps:bodyPr anchorCtr="0" anchor="ctr" bIns="91425" lIns="91425" spcFirstLastPara="1" rIns="91425" wrap="square" tIns="91425">
                          <a:noAutofit/>
                        </wps:bodyPr>
                      </wps:wsp>
                      <wps:wsp>
                        <wps:cNvSpPr/>
                        <wps:cNvPr id="1137" name="Shape 1137"/>
                        <wps:spPr>
                          <a:xfrm>
                            <a:off x="3433763" y="2321700"/>
                            <a:ext cx="238200" cy="247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2</w:t>
                              </w:r>
                            </w:p>
                          </w:txbxContent>
                        </wps:txbx>
                        <wps:bodyPr anchorCtr="0" anchor="ctr" bIns="91425" lIns="91425" spcFirstLastPara="1" rIns="91425" wrap="square" tIns="91425">
                          <a:noAutofit/>
                        </wps:bodyPr>
                      </wps:wsp>
                      <wps:wsp>
                        <wps:cNvSpPr txBox="1"/>
                        <wps:cNvPr id="1138" name="Shape 1138"/>
                        <wps:spPr>
                          <a:xfrm>
                            <a:off x="1809750" y="2035950"/>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0</w:t>
                              </w:r>
                            </w:p>
                          </w:txbxContent>
                        </wps:txbx>
                        <wps:bodyPr anchorCtr="0" anchor="t" bIns="91425" lIns="91425" spcFirstLastPara="1" rIns="91425" wrap="square" tIns="91425">
                          <a:noAutofit/>
                        </wps:bodyPr>
                      </wps:wsp>
                      <wps:wsp>
                        <wps:cNvSpPr txBox="1"/>
                        <wps:cNvPr id="1139" name="Shape 1139"/>
                        <wps:spPr>
                          <a:xfrm>
                            <a:off x="1809750" y="2266931"/>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t" bIns="91425" lIns="91425" spcFirstLastPara="1" rIns="91425" wrap="square" tIns="91425">
                          <a:noAutofit/>
                        </wps:bodyPr>
                      </wps:wsp>
                      <wps:wsp>
                        <wps:cNvSpPr txBox="1"/>
                        <wps:cNvPr id="1140" name="Shape 1140"/>
                        <wps:spPr>
                          <a:xfrm>
                            <a:off x="3195575" y="2035963"/>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0</w:t>
                              </w:r>
                            </w:p>
                          </w:txbxContent>
                        </wps:txbx>
                        <wps:bodyPr anchorCtr="0" anchor="t" bIns="91425" lIns="91425" spcFirstLastPara="1" rIns="91425" wrap="square" tIns="91425">
                          <a:noAutofit/>
                        </wps:bodyPr>
                      </wps:wsp>
                      <wps:wsp>
                        <wps:cNvSpPr txBox="1"/>
                        <wps:cNvPr id="1141" name="Shape 1141"/>
                        <wps:spPr>
                          <a:xfrm>
                            <a:off x="3195575" y="2266944"/>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t" bIns="91425" lIns="91425" spcFirstLastPara="1" rIns="91425" wrap="square" tIns="91425">
                          <a:noAutofit/>
                        </wps:bodyPr>
                      </wps:wsp>
                      <wps:wsp>
                        <wps:cNvCnPr/>
                        <wps:spPr>
                          <a:xfrm>
                            <a:off x="2324175" y="2447850"/>
                            <a:ext cx="8811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143" name="Shape 1143"/>
                        <wps:spPr>
                          <a:xfrm>
                            <a:off x="3695700" y="1257300"/>
                            <a:ext cx="1009526" cy="1190625"/>
                          </a:xfrm>
                          <a:custGeom>
                            <a:rect b="b" l="l" r="r" t="t"/>
                            <a:pathLst>
                              <a:path extrusionOk="0" h="47625" w="39243">
                                <a:moveTo>
                                  <a:pt x="0" y="47625"/>
                                </a:moveTo>
                                <a:lnTo>
                                  <a:pt x="27432" y="47625"/>
                                </a:lnTo>
                                <a:lnTo>
                                  <a:pt x="27432" y="0"/>
                                </a:lnTo>
                                <a:lnTo>
                                  <a:pt x="39243" y="0"/>
                                </a:ln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195925" y="1028700"/>
                            <a:ext cx="219300" cy="47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145" name="Shape 1145"/>
                        <wps:spPr>
                          <a:xfrm>
                            <a:off x="5329512" y="847725"/>
                            <a:ext cx="623700" cy="333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indice frame</w:t>
                              </w:r>
                            </w:p>
                          </w:txbxContent>
                        </wps:txbx>
                        <wps:bodyPr anchorCtr="0" anchor="t" bIns="91425" lIns="91425" spcFirstLastPara="1" rIns="91425" wrap="square" tIns="91425">
                          <a:noAutofit/>
                        </wps:bodyPr>
                      </wps:wsp>
                      <wps:wsp>
                        <wps:cNvCnPr/>
                        <wps:spPr>
                          <a:xfrm>
                            <a:off x="1628775" y="1152525"/>
                            <a:ext cx="219300" cy="47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147" name="Shape 1147"/>
                        <wps:spPr>
                          <a:xfrm>
                            <a:off x="1112162" y="895350"/>
                            <a:ext cx="623700" cy="333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indice pagina</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4181475" cy="2090738"/>
                <wp:effectExtent b="0" l="0" r="0" t="0"/>
                <wp:docPr id="32" name="image66.png"/>
                <a:graphic>
                  <a:graphicData uri="http://schemas.openxmlformats.org/drawingml/2006/picture">
                    <pic:pic>
                      <pic:nvPicPr>
                        <pic:cNvPr id="0" name="image66.png"/>
                        <pic:cNvPicPr preferRelativeResize="0"/>
                      </pic:nvPicPr>
                      <pic:blipFill>
                        <a:blip r:embed="rId106"/>
                        <a:srcRect/>
                        <a:stretch>
                          <a:fillRect/>
                        </a:stretch>
                      </pic:blipFill>
                      <pic:spPr>
                        <a:xfrm>
                          <a:off x="0" y="0"/>
                          <a:ext cx="4181475" cy="20907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1090">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br w:type="textWrapping"/>
        <w:t xml:space="preserve">I frame in bianco sono frame liberi oppure frame usati dal sistema operativo per le proprie strutture dati come le tabelle delle pagine stesse.</w:t>
      </w:r>
    </w:p>
    <w:p w:rsidR="00000000" w:rsidDel="00000000" w:rsidP="00000000" w:rsidRDefault="00000000" w:rsidRPr="00000000" w14:paraId="00001091">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Si noti come lo spazio assegnato ai processi, che è virtualmente contiguo, in realtà potrebbe non esserlo fisicamente. Questo consente di allocare ai processi spazi di dimensioni diverse </w:t>
      </w:r>
      <w:r w:rsidDel="00000000" w:rsidR="00000000" w:rsidRPr="00000000">
        <w:rPr>
          <w:b w:val="1"/>
          <w:rtl w:val="0"/>
        </w:rPr>
        <w:t xml:space="preserve">senza generare frammentazione esterna</w:t>
      </w:r>
      <w:r w:rsidDel="00000000" w:rsidR="00000000" w:rsidRPr="00000000">
        <w:rPr>
          <w:rtl w:val="0"/>
        </w:rPr>
        <w:t xml:space="preserve">. Tuttavia, poiché la pagina è la minima unità di blocco allocabile, la paginazione potrebbe generare </w:t>
      </w:r>
      <w:r w:rsidDel="00000000" w:rsidR="00000000" w:rsidRPr="00000000">
        <w:rPr>
          <w:b w:val="1"/>
          <w:rtl w:val="0"/>
        </w:rPr>
        <w:t xml:space="preserve">frammentazione interna</w:t>
      </w:r>
      <w:r w:rsidDel="00000000" w:rsidR="00000000" w:rsidRPr="00000000">
        <w:rPr>
          <w:rtl w:val="0"/>
        </w:rPr>
        <w:t xml:space="preserve">.</w:t>
        <w:br w:type="textWrapping"/>
      </w:r>
    </w:p>
    <w:p w:rsidR="00000000" w:rsidDel="00000000" w:rsidP="00000000" w:rsidRDefault="00000000" w:rsidRPr="00000000" w14:paraId="00001092">
      <w:pPr>
        <w:pStyle w:val="Heading4"/>
        <w:pageBreakBefore w:val="0"/>
        <w:pBdr>
          <w:top w:space="0" w:sz="0" w:val="nil"/>
          <w:left w:space="0" w:sz="0" w:val="nil"/>
          <w:bottom w:space="0" w:sz="0" w:val="nil"/>
          <w:right w:space="0" w:sz="0" w:val="nil"/>
          <w:between w:space="0" w:sz="0" w:val="nil"/>
        </w:pBdr>
        <w:shd w:fill="auto" w:val="clear"/>
        <w:jc w:val="both"/>
        <w:rPr>
          <w:b w:val="1"/>
          <w:u w:val="none"/>
        </w:rPr>
      </w:pPr>
      <w:bookmarkStart w:colFirst="0" w:colLast="0" w:name="_q33i5pnu5zor" w:id="166"/>
      <w:bookmarkEnd w:id="166"/>
      <w:r w:rsidDel="00000000" w:rsidR="00000000" w:rsidRPr="00000000">
        <w:rPr>
          <w:rtl w:val="0"/>
        </w:rPr>
        <w:t xml:space="preserve">7</w:t>
      </w:r>
      <w:r w:rsidDel="00000000" w:rsidR="00000000" w:rsidRPr="00000000">
        <w:rPr>
          <w:b w:val="1"/>
          <w:u w:val="none"/>
          <w:rtl w:val="0"/>
        </w:rPr>
        <w:t xml:space="preserve">.</w:t>
      </w:r>
      <w:r w:rsidDel="00000000" w:rsidR="00000000" w:rsidRPr="00000000">
        <w:rPr>
          <w:rtl w:val="0"/>
        </w:rPr>
        <w:t xml:space="preserve">1</w:t>
      </w:r>
      <w:r w:rsidDel="00000000" w:rsidR="00000000" w:rsidRPr="00000000">
        <w:rPr>
          <w:b w:val="1"/>
          <w:u w:val="none"/>
          <w:rtl w:val="0"/>
        </w:rPr>
        <w:t xml:space="preserve">.</w:t>
      </w:r>
      <w:r w:rsidDel="00000000" w:rsidR="00000000" w:rsidRPr="00000000">
        <w:rPr>
          <w:rtl w:val="0"/>
        </w:rPr>
        <w:t xml:space="preserve">5</w:t>
      </w:r>
      <w:r w:rsidDel="00000000" w:rsidR="00000000" w:rsidRPr="00000000">
        <w:rPr>
          <w:b w:val="1"/>
          <w:u w:val="none"/>
          <w:rtl w:val="0"/>
        </w:rPr>
        <w:t xml:space="preserve">.3 Come avviene il mapping degli indirizzi logici su quelli fisici?</w:t>
      </w:r>
    </w:p>
    <w:p w:rsidR="00000000" w:rsidDel="00000000" w:rsidP="00000000" w:rsidRDefault="00000000" w:rsidRPr="00000000" w14:paraId="00001093">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Supponiamo di avere uno spazio virtuale di 2</w:t>
      </w:r>
      <w:r w:rsidDel="00000000" w:rsidR="00000000" w:rsidRPr="00000000">
        <w:rPr>
          <w:vertAlign w:val="superscript"/>
          <w:rtl w:val="0"/>
        </w:rPr>
        <w:t xml:space="preserve">v</w:t>
      </w:r>
      <w:r w:rsidDel="00000000" w:rsidR="00000000" w:rsidRPr="00000000">
        <w:rPr>
          <w:rtl w:val="0"/>
        </w:rPr>
        <w:t xml:space="preserve"> byte (ad esempio con v=32 o v=64), pagine di 2</w:t>
      </w:r>
      <w:r w:rsidDel="00000000" w:rsidR="00000000" w:rsidRPr="00000000">
        <w:rPr>
          <w:vertAlign w:val="superscript"/>
          <w:rtl w:val="0"/>
        </w:rPr>
        <w:t xml:space="preserve">d</w:t>
      </w:r>
      <w:r w:rsidDel="00000000" w:rsidR="00000000" w:rsidRPr="00000000">
        <w:rPr>
          <w:rtl w:val="0"/>
        </w:rPr>
        <w:t xml:space="preserve"> byte (ad esempio con d=12, cioè pagine da 4 KB) e spazio fisico di 2</w:t>
      </w:r>
      <w:r w:rsidDel="00000000" w:rsidR="00000000" w:rsidRPr="00000000">
        <w:rPr>
          <w:vertAlign w:val="superscript"/>
          <w:rtl w:val="0"/>
        </w:rPr>
        <w:t xml:space="preserve">r</w:t>
      </w:r>
      <w:r w:rsidDel="00000000" w:rsidR="00000000" w:rsidRPr="00000000">
        <w:rPr>
          <w:rtl w:val="0"/>
        </w:rPr>
        <w:t xml:space="preserve"> byte (ad esempio r=33, cioè 8 GB di RAM). Come possiamo tradurre un indirizzo virtuale x a v bit in un indirizzo fisico y a r bit? </w:t>
      </w:r>
    </w:p>
    <w:p w:rsidR="00000000" w:rsidDel="00000000" w:rsidP="00000000" w:rsidRDefault="00000000" w:rsidRPr="00000000" w14:paraId="00001094">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Una tecnica comunemente usata è quella di suddividere sia x che y ciascuno in due parti: </w:t>
      </w:r>
    </w:p>
    <w:p w:rsidR="00000000" w:rsidDel="00000000" w:rsidP="00000000" w:rsidRDefault="00000000" w:rsidRPr="00000000" w14:paraId="00001095">
      <w:pPr>
        <w:pageBreakBefore w:val="0"/>
        <w:numPr>
          <w:ilvl w:val="0"/>
          <w:numId w:val="6"/>
        </w:numPr>
        <w:pBdr>
          <w:top w:space="0" w:sz="0" w:val="nil"/>
          <w:left w:space="0" w:sz="0" w:val="nil"/>
          <w:bottom w:space="0" w:sz="0" w:val="nil"/>
          <w:right w:space="0" w:sz="0" w:val="nil"/>
          <w:between w:space="0" w:sz="0" w:val="nil"/>
        </w:pBdr>
        <w:shd w:fill="auto" w:val="clear"/>
        <w:spacing w:after="0" w:afterAutospacing="0"/>
        <w:ind w:left="720" w:hanging="360"/>
        <w:jc w:val="both"/>
        <w:rPr>
          <w:u w:val="none"/>
        </w:rPr>
      </w:pPr>
      <w:r w:rsidDel="00000000" w:rsidR="00000000" w:rsidRPr="00000000">
        <w:rPr>
          <w:b w:val="1"/>
          <w:rtl w:val="0"/>
        </w:rPr>
        <w:t xml:space="preserve">v-d bit più significativi di x</w:t>
      </w:r>
      <w:r w:rsidDel="00000000" w:rsidR="00000000" w:rsidRPr="00000000">
        <w:rPr>
          <w:rtl w:val="0"/>
        </w:rPr>
        <w:t xml:space="preserve">: indice p della pagina che contiene x;</w:t>
      </w:r>
    </w:p>
    <w:p w:rsidR="00000000" w:rsidDel="00000000" w:rsidP="00000000" w:rsidRDefault="00000000" w:rsidRPr="00000000" w14:paraId="00001096">
      <w:pPr>
        <w:pageBreakBefore w:val="0"/>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u w:val="none"/>
        </w:rPr>
      </w:pPr>
      <w:r w:rsidDel="00000000" w:rsidR="00000000" w:rsidRPr="00000000">
        <w:rPr>
          <w:b w:val="1"/>
          <w:rtl w:val="0"/>
        </w:rPr>
        <w:t xml:space="preserve">d bit meno significativi di x</w:t>
      </w:r>
      <w:r w:rsidDel="00000000" w:rsidR="00000000" w:rsidRPr="00000000">
        <w:rPr>
          <w:rtl w:val="0"/>
        </w:rPr>
        <w:t xml:space="preserve">: numero di byte o (</w:t>
      </w:r>
      <w:r w:rsidDel="00000000" w:rsidR="00000000" w:rsidRPr="00000000">
        <w:rPr>
          <w:b w:val="1"/>
          <w:rtl w:val="0"/>
        </w:rPr>
        <w:t xml:space="preserve">offset</w:t>
      </w:r>
      <w:r w:rsidDel="00000000" w:rsidR="00000000" w:rsidRPr="00000000">
        <w:rPr>
          <w:rtl w:val="0"/>
        </w:rPr>
        <w:t xml:space="preserve">) che separano l'indirizzo x dalla base della pagina p.</w:t>
      </w:r>
    </w:p>
    <w:p w:rsidR="00000000" w:rsidDel="00000000" w:rsidP="00000000" w:rsidRDefault="00000000" w:rsidRPr="00000000" w14:paraId="00001097">
      <w:pPr>
        <w:pageBreakBefore w:val="0"/>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b w:val="1"/>
          <w:rtl w:val="0"/>
        </w:rPr>
        <w:t xml:space="preserve">r-d bit più significativi di y</w:t>
      </w:r>
      <w:r w:rsidDel="00000000" w:rsidR="00000000" w:rsidRPr="00000000">
        <w:rPr>
          <w:rtl w:val="0"/>
        </w:rPr>
        <w:t xml:space="preserve">: indice f del frame che contiene y;</w:t>
      </w:r>
    </w:p>
    <w:p w:rsidR="00000000" w:rsidDel="00000000" w:rsidP="00000000" w:rsidRDefault="00000000" w:rsidRPr="00000000" w14:paraId="00001098">
      <w:pPr>
        <w:pageBreakBefore w:val="0"/>
        <w:numPr>
          <w:ilvl w:val="0"/>
          <w:numId w:val="6"/>
        </w:numPr>
        <w:pBdr>
          <w:top w:space="0" w:sz="0" w:val="nil"/>
          <w:left w:space="0" w:sz="0" w:val="nil"/>
          <w:bottom w:space="0" w:sz="0" w:val="nil"/>
          <w:right w:space="0" w:sz="0" w:val="nil"/>
          <w:between w:space="0" w:sz="0" w:val="nil"/>
        </w:pBdr>
        <w:shd w:fill="auto" w:val="clear"/>
        <w:spacing w:before="0" w:beforeAutospacing="0"/>
        <w:ind w:left="720" w:hanging="360"/>
        <w:jc w:val="both"/>
        <w:rPr/>
      </w:pPr>
      <w:r w:rsidDel="00000000" w:rsidR="00000000" w:rsidRPr="00000000">
        <w:rPr>
          <w:b w:val="1"/>
          <w:rtl w:val="0"/>
        </w:rPr>
        <w:t xml:space="preserve">d bit meno significativi di y</w:t>
      </w:r>
      <w:r w:rsidDel="00000000" w:rsidR="00000000" w:rsidRPr="00000000">
        <w:rPr>
          <w:rtl w:val="0"/>
        </w:rPr>
        <w:t xml:space="preserve">: numero di byte o (</w:t>
      </w:r>
      <w:r w:rsidDel="00000000" w:rsidR="00000000" w:rsidRPr="00000000">
        <w:rPr>
          <w:b w:val="1"/>
          <w:rtl w:val="0"/>
        </w:rPr>
        <w:t xml:space="preserve">offset</w:t>
      </w:r>
      <w:r w:rsidDel="00000000" w:rsidR="00000000" w:rsidRPr="00000000">
        <w:rPr>
          <w:rtl w:val="0"/>
        </w:rPr>
        <w:t xml:space="preserve">) che separano l'indirizzo y dalla base del frame f.</w:t>
      </w:r>
    </w:p>
    <w:p w:rsidR="00000000" w:rsidDel="00000000" w:rsidP="00000000" w:rsidRDefault="00000000" w:rsidRPr="00000000" w14:paraId="00001099">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Per costruire y a partire da x, usiamo gli stessi d bit meno significativi (offset) e rimpiazziamo i rimanenti v-d bit con gli r-d bit ottenuti consultando la entry di indice p della tabella delle pagine come illustrato nella seguente figura:</w:t>
      </w:r>
    </w:p>
    <w:p w:rsidR="00000000" w:rsidDel="00000000" w:rsidP="00000000" w:rsidRDefault="00000000" w:rsidRPr="00000000" w14:paraId="0000109A">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mc:AlternateContent>
          <mc:Choice Requires="wpg">
            <w:drawing>
              <wp:inline distB="114300" distT="114300" distL="114300" distR="114300">
                <wp:extent cx="4989563" cy="1904533"/>
                <wp:effectExtent b="0" l="0" r="0" t="0"/>
                <wp:docPr id="20" name=""/>
                <a:graphic>
                  <a:graphicData uri="http://schemas.microsoft.com/office/word/2010/wordprocessingGroup">
                    <wpg:wgp>
                      <wpg:cNvGrpSpPr/>
                      <wpg:grpSpPr>
                        <a:xfrm>
                          <a:off x="1331350" y="1178975"/>
                          <a:ext cx="4989563" cy="1904533"/>
                          <a:chOff x="1331350" y="1178975"/>
                          <a:chExt cx="6019575" cy="2292950"/>
                        </a:xfrm>
                      </wpg:grpSpPr>
                      <wps:wsp>
                        <wps:cNvSpPr txBox="1"/>
                        <wps:cNvPr id="474" name="Shape 474"/>
                        <wps:spPr>
                          <a:xfrm>
                            <a:off x="1405975" y="1178975"/>
                            <a:ext cx="1066800" cy="626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Spazio virtuale processo</w:t>
                              </w:r>
                            </w:p>
                          </w:txbxContent>
                        </wps:txbx>
                        <wps:bodyPr anchorCtr="0" anchor="t" bIns="91425" lIns="91425" spcFirstLastPara="1" rIns="91425" wrap="square" tIns="91425">
                          <a:noAutofit/>
                        </wps:bodyPr>
                      </wps:wsp>
                      <wps:wsp>
                        <wps:cNvSpPr txBox="1"/>
                        <wps:cNvPr id="477" name="Shape 477"/>
                        <wps:spPr>
                          <a:xfrm>
                            <a:off x="6231550" y="1272713"/>
                            <a:ext cx="1066800" cy="416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Memoria</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fisica</w:t>
                              </w:r>
                            </w:p>
                          </w:txbxContent>
                        </wps:txbx>
                        <wps:bodyPr anchorCtr="0" anchor="t" bIns="91425" lIns="91425" spcFirstLastPara="1" rIns="91425" wrap="square" tIns="91425">
                          <a:noAutofit/>
                        </wps:bodyPr>
                      </wps:wsp>
                      <wps:wsp>
                        <wps:cNvSpPr txBox="1"/>
                        <wps:cNvPr id="483" name="Shape 483"/>
                        <wps:spPr>
                          <a:xfrm>
                            <a:off x="4105238" y="1717125"/>
                            <a:ext cx="962100" cy="626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Tabella pagine</w:t>
                              </w:r>
                            </w:p>
                          </w:txbxContent>
                        </wps:txbx>
                        <wps:bodyPr anchorCtr="0" anchor="t" bIns="91425" lIns="91425" spcFirstLastPara="1" rIns="91425" wrap="square" tIns="91425">
                          <a:noAutofit/>
                        </wps:bodyPr>
                      </wps:wsp>
                      <wps:wsp>
                        <wps:cNvSpPr/>
                        <wps:cNvPr id="589" name="Shape 589"/>
                        <wps:spPr>
                          <a:xfrm>
                            <a:off x="4466225" y="2162175"/>
                            <a:ext cx="238200" cy="2667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90" name="Shape 590"/>
                        <wps:spPr>
                          <a:xfrm>
                            <a:off x="4466225" y="2428875"/>
                            <a:ext cx="238200" cy="2667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91" name="Shape 591"/>
                        <wps:spPr>
                          <a:xfrm>
                            <a:off x="4466225" y="3200450"/>
                            <a:ext cx="238200" cy="2667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92" name="Shape 592"/>
                        <wps:spPr>
                          <a:xfrm>
                            <a:off x="4466225" y="2933750"/>
                            <a:ext cx="238200" cy="2667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f</w:t>
                              </w:r>
                            </w:p>
                          </w:txbxContent>
                        </wps:txbx>
                        <wps:bodyPr anchorCtr="0" anchor="ctr" bIns="91425" lIns="91425" spcFirstLastPara="1" rIns="91425" wrap="square" tIns="91425">
                          <a:noAutofit/>
                        </wps:bodyPr>
                      </wps:wsp>
                      <wps:wsp>
                        <wps:cNvSpPr txBox="1"/>
                        <wps:cNvPr id="593" name="Shape 593"/>
                        <wps:spPr>
                          <a:xfrm>
                            <a:off x="4241101" y="2133600"/>
                            <a:ext cx="390600" cy="39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0</w:t>
                              </w:r>
                            </w:p>
                          </w:txbxContent>
                        </wps:txbx>
                        <wps:bodyPr anchorCtr="0" anchor="t" bIns="91425" lIns="91425" spcFirstLastPara="1" rIns="91425" wrap="square" tIns="91425">
                          <a:noAutofit/>
                        </wps:bodyPr>
                      </wps:wsp>
                      <wps:wsp>
                        <wps:cNvSpPr txBox="1"/>
                        <wps:cNvPr id="594" name="Shape 594"/>
                        <wps:spPr>
                          <a:xfrm>
                            <a:off x="4241101" y="2390775"/>
                            <a:ext cx="390600" cy="39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t" bIns="91425" lIns="91425" spcFirstLastPara="1" rIns="91425" wrap="square" tIns="91425">
                          <a:noAutofit/>
                        </wps:bodyPr>
                      </wps:wsp>
                      <wps:wsp>
                        <wps:cNvSpPr/>
                        <wps:cNvPr id="595" name="Shape 595"/>
                        <wps:spPr>
                          <a:xfrm>
                            <a:off x="4466225" y="2667038"/>
                            <a:ext cx="238200" cy="2667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96" name="Shape 596"/>
                        <wps:spPr>
                          <a:xfrm>
                            <a:off x="4241101" y="2895600"/>
                            <a:ext cx="390600" cy="39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p</w:t>
                              </w:r>
                            </w:p>
                          </w:txbxContent>
                        </wps:txbx>
                        <wps:bodyPr anchorCtr="0" anchor="t" bIns="91425" lIns="91425" spcFirstLastPara="1" rIns="91425" wrap="square" tIns="91425">
                          <a:noAutofit/>
                        </wps:bodyPr>
                      </wps:wsp>
                      <wps:wsp>
                        <wps:cNvSpPr/>
                        <wps:cNvPr id="482" name="Shape 482"/>
                        <wps:spPr>
                          <a:xfrm>
                            <a:off x="2064500" y="2379975"/>
                            <a:ext cx="466758" cy="248926"/>
                          </a:xfrm>
                          <a:custGeom>
                            <a:rect b="b" l="l" r="r" t="t"/>
                            <a:pathLst>
                              <a:path extrusionOk="0" h="7620" w="34671">
                                <a:moveTo>
                                  <a:pt x="0" y="7620"/>
                                </a:moveTo>
                                <a:lnTo>
                                  <a:pt x="16383" y="7620"/>
                                </a:lnTo>
                                <a:lnTo>
                                  <a:pt x="16383" y="0"/>
                                </a:lnTo>
                                <a:lnTo>
                                  <a:pt x="34671" y="0"/>
                                </a:ln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86" name="Shape 486"/>
                        <wps:spPr>
                          <a:xfrm>
                            <a:off x="2500573" y="2205000"/>
                            <a:ext cx="238200" cy="39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x</w:t>
                              </w:r>
                            </w:p>
                          </w:txbxContent>
                        </wps:txbx>
                        <wps:bodyPr anchorCtr="0" anchor="t" bIns="91425" lIns="91425" spcFirstLastPara="1" rIns="91425" wrap="square" tIns="91425">
                          <a:noAutofit/>
                        </wps:bodyPr>
                      </wps:wsp>
                      <wps:wsp>
                        <wps:cNvSpPr/>
                        <wps:cNvPr id="597" name="Shape 597"/>
                        <wps:spPr>
                          <a:xfrm>
                            <a:off x="2744475" y="2295525"/>
                            <a:ext cx="865500" cy="190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98" name="Shape 598"/>
                        <wps:spPr>
                          <a:xfrm>
                            <a:off x="2659951" y="2019300"/>
                            <a:ext cx="390600" cy="39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v-1</w:t>
                              </w:r>
                            </w:p>
                          </w:txbxContent>
                        </wps:txbx>
                        <wps:bodyPr anchorCtr="0" anchor="t" bIns="91425" lIns="91425" spcFirstLastPara="1" rIns="91425" wrap="square" tIns="91425">
                          <a:noAutofit/>
                        </wps:bodyPr>
                      </wps:wsp>
                      <wps:wsp>
                        <wps:cNvSpPr txBox="1"/>
                        <wps:cNvPr id="599" name="Shape 599"/>
                        <wps:spPr>
                          <a:xfrm>
                            <a:off x="3517201" y="2019300"/>
                            <a:ext cx="390600" cy="39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d-1</w:t>
                              </w:r>
                            </w:p>
                          </w:txbxContent>
                        </wps:txbx>
                        <wps:bodyPr anchorCtr="0" anchor="t" bIns="91425" lIns="91425" spcFirstLastPara="1" rIns="91425" wrap="square" tIns="91425">
                          <a:noAutofit/>
                        </wps:bodyPr>
                      </wps:wsp>
                      <wps:wsp>
                        <wps:cNvSpPr/>
                        <wps:cNvPr id="600" name="Shape 600"/>
                        <wps:spPr>
                          <a:xfrm>
                            <a:off x="3600375" y="2295525"/>
                            <a:ext cx="466800" cy="190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01" name="Shape 601"/>
                        <wps:spPr>
                          <a:xfrm>
                            <a:off x="3898201" y="2019300"/>
                            <a:ext cx="390600" cy="39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0</w:t>
                              </w:r>
                            </w:p>
                          </w:txbxContent>
                        </wps:txbx>
                        <wps:bodyPr anchorCtr="0" anchor="t" bIns="91425" lIns="91425" spcFirstLastPara="1" rIns="91425" wrap="square" tIns="91425">
                          <a:noAutofit/>
                        </wps:bodyPr>
                      </wps:wsp>
                      <wps:wsp>
                        <wps:cNvSpPr txBox="1"/>
                        <wps:cNvPr id="602" name="Shape 602"/>
                        <wps:spPr>
                          <a:xfrm>
                            <a:off x="3067051" y="2205000"/>
                            <a:ext cx="390600" cy="39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p</w:t>
                              </w:r>
                            </w:p>
                          </w:txbxContent>
                        </wps:txbx>
                        <wps:bodyPr anchorCtr="0" anchor="t" bIns="91425" lIns="91425" spcFirstLastPara="1" rIns="91425" wrap="square" tIns="91425">
                          <a:noAutofit/>
                        </wps:bodyPr>
                      </wps:wsp>
                      <wps:wsp>
                        <wps:cNvSpPr txBox="1"/>
                        <wps:cNvPr id="603" name="Shape 603"/>
                        <wps:spPr>
                          <a:xfrm>
                            <a:off x="3714751" y="2205000"/>
                            <a:ext cx="390600" cy="39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o</w:t>
                              </w:r>
                            </w:p>
                          </w:txbxContent>
                        </wps:txbx>
                        <wps:bodyPr anchorCtr="0" anchor="t" bIns="91425" lIns="91425" spcFirstLastPara="1" rIns="91425" wrap="square" tIns="91425">
                          <a:noAutofit/>
                        </wps:bodyPr>
                      </wps:wsp>
                      <wps:wsp>
                        <wps:cNvSpPr/>
                        <wps:cNvPr id="604" name="Shape 604"/>
                        <wps:spPr>
                          <a:xfrm>
                            <a:off x="5117400" y="2295525"/>
                            <a:ext cx="549900" cy="190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05" name="Shape 605"/>
                        <wps:spPr>
                          <a:xfrm>
                            <a:off x="5041201" y="2019300"/>
                            <a:ext cx="390600" cy="39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r-1</w:t>
                              </w:r>
                            </w:p>
                          </w:txbxContent>
                        </wps:txbx>
                        <wps:bodyPr anchorCtr="0" anchor="t" bIns="91425" lIns="91425" spcFirstLastPara="1" rIns="91425" wrap="square" tIns="91425">
                          <a:noAutofit/>
                        </wps:bodyPr>
                      </wps:wsp>
                      <wps:wsp>
                        <wps:cNvSpPr txBox="1"/>
                        <wps:cNvPr id="606" name="Shape 606"/>
                        <wps:spPr>
                          <a:xfrm>
                            <a:off x="5574601" y="2019300"/>
                            <a:ext cx="390600" cy="39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d-1</w:t>
                              </w:r>
                            </w:p>
                          </w:txbxContent>
                        </wps:txbx>
                        <wps:bodyPr anchorCtr="0" anchor="t" bIns="91425" lIns="91425" spcFirstLastPara="1" rIns="91425" wrap="square" tIns="91425">
                          <a:noAutofit/>
                        </wps:bodyPr>
                      </wps:wsp>
                      <wps:wsp>
                        <wps:cNvSpPr/>
                        <wps:cNvPr id="607" name="Shape 607"/>
                        <wps:spPr>
                          <a:xfrm>
                            <a:off x="5657775" y="2295525"/>
                            <a:ext cx="466800" cy="190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08" name="Shape 608"/>
                        <wps:spPr>
                          <a:xfrm>
                            <a:off x="5955601" y="2019300"/>
                            <a:ext cx="390600" cy="39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0</w:t>
                              </w:r>
                            </w:p>
                          </w:txbxContent>
                        </wps:txbx>
                        <wps:bodyPr anchorCtr="0" anchor="t" bIns="91425" lIns="91425" spcFirstLastPara="1" rIns="91425" wrap="square" tIns="91425">
                          <a:noAutofit/>
                        </wps:bodyPr>
                      </wps:wsp>
                      <wps:wsp>
                        <wps:cNvSpPr txBox="1"/>
                        <wps:cNvPr id="609" name="Shape 609"/>
                        <wps:spPr>
                          <a:xfrm>
                            <a:off x="5295901" y="2214525"/>
                            <a:ext cx="390600" cy="39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f</w:t>
                              </w:r>
                            </w:p>
                          </w:txbxContent>
                        </wps:txbx>
                        <wps:bodyPr anchorCtr="0" anchor="t" bIns="91425" lIns="91425" spcFirstLastPara="1" rIns="91425" wrap="square" tIns="91425">
                          <a:noAutofit/>
                        </wps:bodyPr>
                      </wps:wsp>
                      <wps:wsp>
                        <wps:cNvSpPr txBox="1"/>
                        <wps:cNvPr id="610" name="Shape 610"/>
                        <wps:spPr>
                          <a:xfrm>
                            <a:off x="5772151" y="2205000"/>
                            <a:ext cx="390600" cy="39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o</w:t>
                              </w:r>
                            </w:p>
                          </w:txbxContent>
                        </wps:txbx>
                        <wps:bodyPr anchorCtr="0" anchor="t" bIns="91425" lIns="91425" spcFirstLastPara="1" rIns="91425" wrap="square" tIns="91425">
                          <a:noAutofit/>
                        </wps:bodyPr>
                      </wps:wsp>
                      <wps:wsp>
                        <wps:cNvSpPr txBox="1"/>
                        <wps:cNvPr id="611" name="Shape 611"/>
                        <wps:spPr>
                          <a:xfrm>
                            <a:off x="4881823" y="2205000"/>
                            <a:ext cx="238200" cy="39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y</w:t>
                              </w:r>
                            </w:p>
                          </w:txbxContent>
                        </wps:txbx>
                        <wps:bodyPr anchorCtr="0" anchor="t" bIns="91425" lIns="91425" spcFirstLastPara="1" rIns="91425" wrap="square" tIns="91425">
                          <a:noAutofit/>
                        </wps:bodyPr>
                      </wps:wsp>
                      <wps:wsp>
                        <wps:cNvSpPr/>
                        <wps:cNvPr id="612" name="Shape 612"/>
                        <wps:spPr>
                          <a:xfrm>
                            <a:off x="1820263" y="1700225"/>
                            <a:ext cx="238200" cy="2667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3" name="Shape 613"/>
                        <wps:spPr>
                          <a:xfrm>
                            <a:off x="1820263" y="1966925"/>
                            <a:ext cx="238200" cy="2667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4" name="Shape 614"/>
                        <wps:spPr>
                          <a:xfrm>
                            <a:off x="1820263" y="2738500"/>
                            <a:ext cx="238200" cy="2667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15" name="Shape 615"/>
                        <wps:spPr>
                          <a:xfrm>
                            <a:off x="1595139" y="1671650"/>
                            <a:ext cx="390600" cy="39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0</w:t>
                              </w:r>
                            </w:p>
                          </w:txbxContent>
                        </wps:txbx>
                        <wps:bodyPr anchorCtr="0" anchor="t" bIns="91425" lIns="91425" spcFirstLastPara="1" rIns="91425" wrap="square" tIns="91425">
                          <a:noAutofit/>
                        </wps:bodyPr>
                      </wps:wsp>
                      <wps:wsp>
                        <wps:cNvSpPr txBox="1"/>
                        <wps:cNvPr id="616" name="Shape 616"/>
                        <wps:spPr>
                          <a:xfrm>
                            <a:off x="1595139" y="1928825"/>
                            <a:ext cx="390600" cy="39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t" bIns="91425" lIns="91425" spcFirstLastPara="1" rIns="91425" wrap="square" tIns="91425">
                          <a:noAutofit/>
                        </wps:bodyPr>
                      </wps:wsp>
                      <wps:wsp>
                        <wps:cNvSpPr/>
                        <wps:cNvPr id="617" name="Shape 617"/>
                        <wps:spPr>
                          <a:xfrm>
                            <a:off x="1820263" y="2205088"/>
                            <a:ext cx="238200" cy="2667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18" name="Shape 618"/>
                        <wps:spPr>
                          <a:xfrm>
                            <a:off x="1595139" y="2443175"/>
                            <a:ext cx="390600" cy="39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p</w:t>
                              </w:r>
                            </w:p>
                          </w:txbxContent>
                        </wps:txbx>
                        <wps:bodyPr anchorCtr="0" anchor="t" bIns="91425" lIns="91425" spcFirstLastPara="1" rIns="91425" wrap="square" tIns="91425">
                          <a:noAutofit/>
                        </wps:bodyPr>
                      </wps:wsp>
                      <wps:wsp>
                        <wps:cNvSpPr/>
                        <wps:cNvPr id="619" name="Shape 619"/>
                        <wps:spPr>
                          <a:xfrm flipH="1" rot="5400000">
                            <a:off x="3095550" y="2171625"/>
                            <a:ext cx="152400" cy="857400"/>
                          </a:xfrm>
                          <a:prstGeom prst="leftBrace">
                            <a:avLst>
                              <a:gd fmla="val 28116" name="adj1"/>
                              <a:gd fmla="val 49991"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0" name="Shape 620"/>
                        <wps:spPr>
                          <a:xfrm flipH="1" rot="5400000">
                            <a:off x="5300675" y="2338400"/>
                            <a:ext cx="157200" cy="528600"/>
                          </a:xfrm>
                          <a:prstGeom prst="leftBrace">
                            <a:avLst>
                              <a:gd fmla="val 24236" name="adj1"/>
                              <a:gd fmla="val 49116"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1" name="Shape 621"/>
                        <wps:spPr>
                          <a:xfrm rot="5400000">
                            <a:off x="3755175" y="1787000"/>
                            <a:ext cx="152400" cy="471600"/>
                          </a:xfrm>
                          <a:prstGeom prst="leftBrace">
                            <a:avLst>
                              <a:gd fmla="val 28116" name="adj1"/>
                              <a:gd fmla="val 49991"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2" name="Shape 622"/>
                        <wps:spPr>
                          <a:xfrm rot="5400000">
                            <a:off x="5812575" y="1787000"/>
                            <a:ext cx="152400" cy="471600"/>
                          </a:xfrm>
                          <a:prstGeom prst="leftBrace">
                            <a:avLst>
                              <a:gd fmla="val 28116" name="adj1"/>
                              <a:gd fmla="val 49991"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3" name="Shape 623"/>
                        <wps:spPr>
                          <a:xfrm>
                            <a:off x="1820275" y="2471800"/>
                            <a:ext cx="238200" cy="1572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4" name="Shape 624"/>
                        <wps:spPr>
                          <a:xfrm>
                            <a:off x="1820275" y="2629000"/>
                            <a:ext cx="238200" cy="1143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5" name="Shape 625"/>
                        <wps:spPr>
                          <a:xfrm>
                            <a:off x="1524013" y="2476600"/>
                            <a:ext cx="85500" cy="152400"/>
                          </a:xfrm>
                          <a:prstGeom prst="leftBrace">
                            <a:avLst>
                              <a:gd fmla="val 28116" name="adj1"/>
                              <a:gd fmla="val 49991"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26" name="Shape 626"/>
                        <wps:spPr>
                          <a:xfrm>
                            <a:off x="1331363" y="2368650"/>
                            <a:ext cx="238200" cy="2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o</w:t>
                              </w:r>
                            </w:p>
                          </w:txbxContent>
                        </wps:txbx>
                        <wps:bodyPr anchorCtr="0" anchor="t" bIns="91425" lIns="91425" spcFirstLastPara="1" rIns="91425" wrap="square" tIns="91425">
                          <a:noAutofit/>
                        </wps:bodyPr>
                      </wps:wsp>
                      <wps:wsp>
                        <wps:cNvSpPr/>
                        <wps:cNvPr id="627" name="Shape 627"/>
                        <wps:spPr>
                          <a:xfrm>
                            <a:off x="6658625" y="1709713"/>
                            <a:ext cx="238200" cy="2667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8" name="Shape 628"/>
                        <wps:spPr>
                          <a:xfrm>
                            <a:off x="6658625" y="1976413"/>
                            <a:ext cx="238200" cy="2667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9" name="Shape 629"/>
                        <wps:spPr>
                          <a:xfrm>
                            <a:off x="6658625" y="2747988"/>
                            <a:ext cx="238200" cy="2667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30" name="Shape 630"/>
                        <wps:spPr>
                          <a:xfrm>
                            <a:off x="6852602" y="1681138"/>
                            <a:ext cx="390600" cy="39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0</w:t>
                              </w:r>
                            </w:p>
                          </w:txbxContent>
                        </wps:txbx>
                        <wps:bodyPr anchorCtr="0" anchor="t" bIns="91425" lIns="91425" spcFirstLastPara="1" rIns="91425" wrap="square" tIns="91425">
                          <a:noAutofit/>
                        </wps:bodyPr>
                      </wps:wsp>
                      <wps:wsp>
                        <wps:cNvSpPr/>
                        <wps:cNvPr id="631" name="Shape 631"/>
                        <wps:spPr>
                          <a:xfrm>
                            <a:off x="6658650" y="2514662"/>
                            <a:ext cx="238200" cy="2430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32" name="Shape 632"/>
                        <wps:spPr>
                          <a:xfrm>
                            <a:off x="6852602" y="2214538"/>
                            <a:ext cx="390600" cy="39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f</w:t>
                              </w:r>
                            </w:p>
                          </w:txbxContent>
                        </wps:txbx>
                        <wps:bodyPr anchorCtr="0" anchor="t" bIns="91425" lIns="91425" spcFirstLastPara="1" rIns="91425" wrap="square" tIns="91425">
                          <a:noAutofit/>
                        </wps:bodyPr>
                      </wps:wsp>
                      <wps:wsp>
                        <wps:cNvSpPr/>
                        <wps:cNvPr id="633" name="Shape 633"/>
                        <wps:spPr>
                          <a:xfrm>
                            <a:off x="6658638" y="2243163"/>
                            <a:ext cx="238200" cy="1572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4" name="Shape 634"/>
                        <wps:spPr>
                          <a:xfrm>
                            <a:off x="6658638" y="2400363"/>
                            <a:ext cx="238200" cy="1143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5" name="Shape 635"/>
                        <wps:spPr>
                          <a:xfrm flipH="1">
                            <a:off x="7076750" y="2247963"/>
                            <a:ext cx="85500" cy="152400"/>
                          </a:xfrm>
                          <a:prstGeom prst="leftBrace">
                            <a:avLst>
                              <a:gd fmla="val 28116" name="adj1"/>
                              <a:gd fmla="val 49991"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36" name="Shape 636"/>
                        <wps:spPr>
                          <a:xfrm>
                            <a:off x="7112700" y="2140013"/>
                            <a:ext cx="238200" cy="2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o</w:t>
                              </w:r>
                            </w:p>
                          </w:txbxContent>
                        </wps:txbx>
                        <wps:bodyPr anchorCtr="0" anchor="t" bIns="91425" lIns="91425" spcFirstLastPara="1" rIns="91425" wrap="square" tIns="91425">
                          <a:noAutofit/>
                        </wps:bodyPr>
                      </wps:wsp>
                      <wps:wsp>
                        <wps:cNvCnPr/>
                        <wps:spPr>
                          <a:xfrm>
                            <a:off x="6177039" y="2400300"/>
                            <a:ext cx="4095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638" name="Shape 638"/>
                        <wps:spPr>
                          <a:xfrm>
                            <a:off x="3176600" y="2719400"/>
                            <a:ext cx="1095375" cy="357175"/>
                          </a:xfrm>
                          <a:custGeom>
                            <a:rect b="b" l="l" r="r" t="t"/>
                            <a:pathLst>
                              <a:path extrusionOk="0" h="14287" w="43815">
                                <a:moveTo>
                                  <a:pt x="0" y="0"/>
                                </a:moveTo>
                                <a:lnTo>
                                  <a:pt x="0" y="14287"/>
                                </a:lnTo>
                                <a:lnTo>
                                  <a:pt x="43815" y="14097"/>
                                </a:ln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639" name="Shape 639"/>
                        <wps:spPr>
                          <a:xfrm>
                            <a:off x="3833813" y="1733550"/>
                            <a:ext cx="2057400" cy="176225"/>
                          </a:xfrm>
                          <a:custGeom>
                            <a:rect b="b" l="l" r="r" t="t"/>
                            <a:pathLst>
                              <a:path extrusionOk="0" h="7049" w="82296">
                                <a:moveTo>
                                  <a:pt x="0" y="6096"/>
                                </a:moveTo>
                                <a:lnTo>
                                  <a:pt x="0" y="0"/>
                                </a:lnTo>
                                <a:lnTo>
                                  <a:pt x="82296" y="191"/>
                                </a:lnTo>
                                <a:lnTo>
                                  <a:pt x="82296" y="7049"/>
                                </a:ln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640" name="Shape 640"/>
                        <wps:spPr>
                          <a:xfrm>
                            <a:off x="4631525" y="2717000"/>
                            <a:ext cx="750100" cy="357200"/>
                          </a:xfrm>
                          <a:custGeom>
                            <a:rect b="b" l="l" r="r" t="t"/>
                            <a:pathLst>
                              <a:path extrusionOk="0" h="14288" w="30004">
                                <a:moveTo>
                                  <a:pt x="0" y="14288"/>
                                </a:moveTo>
                                <a:lnTo>
                                  <a:pt x="30004" y="14288"/>
                                </a:lnTo>
                                <a:lnTo>
                                  <a:pt x="30004" y="0"/>
                                </a:ln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989563" cy="1904533"/>
                <wp:effectExtent b="0" l="0" r="0" t="0"/>
                <wp:docPr id="20" name="image53.png"/>
                <a:graphic>
                  <a:graphicData uri="http://schemas.openxmlformats.org/drawingml/2006/picture">
                    <pic:pic>
                      <pic:nvPicPr>
                        <pic:cNvPr id="0" name="image53.png"/>
                        <pic:cNvPicPr preferRelativeResize="0"/>
                      </pic:nvPicPr>
                      <pic:blipFill>
                        <a:blip r:embed="rId107"/>
                        <a:srcRect/>
                        <a:stretch>
                          <a:fillRect/>
                        </a:stretch>
                      </pic:blipFill>
                      <pic:spPr>
                        <a:xfrm>
                          <a:off x="0" y="0"/>
                          <a:ext cx="4989563" cy="190453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109B">
      <w:pPr>
        <w:pStyle w:val="Heading4"/>
        <w:pageBreakBefore w:val="0"/>
        <w:pBdr>
          <w:top w:space="0" w:sz="0" w:val="nil"/>
          <w:left w:space="0" w:sz="0" w:val="nil"/>
          <w:bottom w:space="0" w:sz="0" w:val="nil"/>
          <w:right w:space="0" w:sz="0" w:val="nil"/>
          <w:between w:space="0" w:sz="0" w:val="nil"/>
        </w:pBdr>
        <w:shd w:fill="auto" w:val="clear"/>
        <w:jc w:val="both"/>
        <w:rPr>
          <w:b w:val="1"/>
          <w:u w:val="none"/>
        </w:rPr>
      </w:pPr>
      <w:bookmarkStart w:colFirst="0" w:colLast="0" w:name="_5x6mkhs88fkt" w:id="167"/>
      <w:bookmarkEnd w:id="167"/>
      <w:r w:rsidDel="00000000" w:rsidR="00000000" w:rsidRPr="00000000">
        <w:rPr>
          <w:b w:val="1"/>
          <w:u w:val="none"/>
          <w:rtl w:val="0"/>
        </w:rPr>
        <w:br w:type="textWrapping"/>
      </w:r>
      <w:r w:rsidDel="00000000" w:rsidR="00000000" w:rsidRPr="00000000">
        <w:rPr>
          <w:rtl w:val="0"/>
        </w:rPr>
        <w:t xml:space="preserve">7</w:t>
      </w:r>
      <w:r w:rsidDel="00000000" w:rsidR="00000000" w:rsidRPr="00000000">
        <w:rPr>
          <w:b w:val="1"/>
          <w:u w:val="none"/>
          <w:rtl w:val="0"/>
        </w:rPr>
        <w:t xml:space="preserve">.</w:t>
      </w:r>
      <w:r w:rsidDel="00000000" w:rsidR="00000000" w:rsidRPr="00000000">
        <w:rPr>
          <w:rtl w:val="0"/>
        </w:rPr>
        <w:t xml:space="preserve">1</w:t>
      </w:r>
      <w:r w:rsidDel="00000000" w:rsidR="00000000" w:rsidRPr="00000000">
        <w:rPr>
          <w:b w:val="1"/>
          <w:u w:val="none"/>
          <w:rtl w:val="0"/>
        </w:rPr>
        <w:t xml:space="preserve">.</w:t>
      </w:r>
      <w:r w:rsidDel="00000000" w:rsidR="00000000" w:rsidRPr="00000000">
        <w:rPr>
          <w:rtl w:val="0"/>
        </w:rPr>
        <w:t xml:space="preserve">5</w:t>
      </w:r>
      <w:r w:rsidDel="00000000" w:rsidR="00000000" w:rsidRPr="00000000">
        <w:rPr>
          <w:b w:val="1"/>
          <w:u w:val="none"/>
          <w:rtl w:val="0"/>
        </w:rPr>
        <w:t xml:space="preserve">.</w:t>
      </w:r>
      <w:r w:rsidDel="00000000" w:rsidR="00000000" w:rsidRPr="00000000">
        <w:rPr>
          <w:rtl w:val="0"/>
        </w:rPr>
        <w:t xml:space="preserve">4</w:t>
      </w:r>
      <w:r w:rsidDel="00000000" w:rsidR="00000000" w:rsidRPr="00000000">
        <w:rPr>
          <w:b w:val="1"/>
          <w:u w:val="none"/>
          <w:rtl w:val="0"/>
        </w:rPr>
        <w:t xml:space="preserve"> Paginazione con bit di validità</w:t>
      </w:r>
    </w:p>
    <w:p w:rsidR="00000000" w:rsidDel="00000000" w:rsidP="00000000" w:rsidRDefault="00000000" w:rsidRPr="00000000" w14:paraId="0000109C">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Nell'esempio visto sopra, l'intero spazio virtuale è allocato nella memoria fisica, il che potrebbe essere troppo oneroso. Nella pratica invece, lo </w:t>
      </w:r>
      <w:r w:rsidDel="00000000" w:rsidR="00000000" w:rsidRPr="00000000">
        <w:rPr>
          <w:b w:val="1"/>
          <w:rtl w:val="0"/>
        </w:rPr>
        <w:t xml:space="preserve">spazio logico di un processo coincide generalmente con quello indirizzabile</w:t>
      </w:r>
      <w:r w:rsidDel="00000000" w:rsidR="00000000" w:rsidRPr="00000000">
        <w:rPr>
          <w:rtl w:val="0"/>
        </w:rPr>
        <w:t xml:space="preserve"> da un puntatore. Ad esempio, su una macchina con indirizzi a 32 bit, lo spazio logico indirizzabile da un processo è di 2</w:t>
      </w:r>
      <w:r w:rsidDel="00000000" w:rsidR="00000000" w:rsidRPr="00000000">
        <w:rPr>
          <w:vertAlign w:val="superscript"/>
          <w:rtl w:val="0"/>
        </w:rPr>
        <w:t xml:space="preserve">32</w:t>
      </w:r>
      <w:r w:rsidDel="00000000" w:rsidR="00000000" w:rsidRPr="00000000">
        <w:rPr>
          <w:rtl w:val="0"/>
        </w:rPr>
        <w:t xml:space="preserve"> byte (4 GB ~ 4 miliardi di byte), mentre su una piattaforma a 64 bit è di 2</w:t>
      </w:r>
      <w:r w:rsidDel="00000000" w:rsidR="00000000" w:rsidRPr="00000000">
        <w:rPr>
          <w:vertAlign w:val="superscript"/>
          <w:rtl w:val="0"/>
        </w:rPr>
        <w:t xml:space="preserve">64</w:t>
      </w:r>
      <w:r w:rsidDel="00000000" w:rsidR="00000000" w:rsidRPr="00000000">
        <w:rPr>
          <w:rtl w:val="0"/>
        </w:rPr>
        <w:t xml:space="preserve"> (16 EB = 16 exabyte ~ 16 trilioni di byte). Chiaramente, in uno schema del genere la somma delle dimensioni degli spazi di indirizzamento dei processi potrebbe ovviamente eccedere la disponibilità di memoria fisica. Per risolvere questo problema, una parte delle pagine viene tenuta su disco in un'area chiamata area di </w:t>
      </w:r>
      <w:r w:rsidDel="00000000" w:rsidR="00000000" w:rsidRPr="00000000">
        <w:rPr>
          <w:b w:val="1"/>
          <w:rtl w:val="0"/>
        </w:rPr>
        <w:t xml:space="preserve">swap</w:t>
      </w:r>
      <w:r w:rsidDel="00000000" w:rsidR="00000000" w:rsidRPr="00000000">
        <w:rPr>
          <w:rtl w:val="0"/>
        </w:rPr>
        <w:t xml:space="preserve"> e si usa una tabella delle pagine con </w:t>
      </w:r>
      <w:r w:rsidDel="00000000" w:rsidR="00000000" w:rsidRPr="00000000">
        <w:rPr>
          <w:b w:val="1"/>
          <w:rtl w:val="0"/>
        </w:rPr>
        <w:t xml:space="preserve">bit di validità</w:t>
      </w:r>
      <w:r w:rsidDel="00000000" w:rsidR="00000000" w:rsidRPr="00000000">
        <w:rPr>
          <w:rtl w:val="0"/>
        </w:rPr>
        <w:t xml:space="preserve">, che vale 1 se alla pagina corrisponde un frame fisico, e 0 altrimenti, come mostrato nella seguente figura:</w:t>
      </w:r>
    </w:p>
    <w:p w:rsidR="00000000" w:rsidDel="00000000" w:rsidP="00000000" w:rsidRDefault="00000000" w:rsidRPr="00000000" w14:paraId="0000109D">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mc:AlternateContent>
          <mc:Choice Requires="wpg">
            <w:drawing>
              <wp:inline distB="114300" distT="114300" distL="114300" distR="114300">
                <wp:extent cx="3797250" cy="1637677"/>
                <wp:effectExtent b="0" l="0" r="0" t="0"/>
                <wp:docPr id="42" name=""/>
                <a:graphic>
                  <a:graphicData uri="http://schemas.microsoft.com/office/word/2010/wordprocessingGroup">
                    <wpg:wgp>
                      <wpg:cNvGrpSpPr/>
                      <wpg:grpSpPr>
                        <a:xfrm>
                          <a:off x="1662150" y="192900"/>
                          <a:ext cx="3797250" cy="1637677"/>
                          <a:chOff x="1662150" y="192900"/>
                          <a:chExt cx="4000525" cy="1712150"/>
                        </a:xfrm>
                      </wpg:grpSpPr>
                      <wps:wsp>
                        <wps:cNvSpPr txBox="1"/>
                        <wps:cNvPr id="474" name="Shape 474"/>
                        <wps:spPr>
                          <a:xfrm>
                            <a:off x="1662150" y="192900"/>
                            <a:ext cx="1066800" cy="626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Spazio virtuale processo</w:t>
                              </w:r>
                            </w:p>
                          </w:txbxContent>
                        </wps:txbx>
                        <wps:bodyPr anchorCtr="0" anchor="t" bIns="91425" lIns="91425" spcFirstLastPara="1" rIns="91425" wrap="square" tIns="91425">
                          <a:noAutofit/>
                        </wps:bodyPr>
                      </wps:wsp>
                      <wps:wsp>
                        <wps:cNvSpPr txBox="1"/>
                        <wps:cNvPr id="1096" name="Shape 1096"/>
                        <wps:spPr>
                          <a:xfrm>
                            <a:off x="3133763" y="192900"/>
                            <a:ext cx="1066800" cy="626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Tabella pagine processo</w:t>
                              </w:r>
                            </w:p>
                          </w:txbxContent>
                        </wps:txbx>
                        <wps:bodyPr anchorCtr="0" anchor="t" bIns="91425" lIns="91425" spcFirstLastPara="1" rIns="91425" wrap="square" tIns="91425">
                          <a:noAutofit/>
                        </wps:bodyPr>
                      </wps:wsp>
                      <wps:wsp>
                        <wps:cNvSpPr/>
                        <wps:cNvPr id="475" name="Shape 475"/>
                        <wps:spPr>
                          <a:xfrm>
                            <a:off x="2085975" y="647700"/>
                            <a:ext cx="238200" cy="247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97" name="Shape 1097"/>
                        <wps:spPr>
                          <a:xfrm>
                            <a:off x="2085975" y="876300"/>
                            <a:ext cx="238200" cy="247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98" name="Shape 1098"/>
                        <wps:spPr>
                          <a:xfrm>
                            <a:off x="2085975" y="1104900"/>
                            <a:ext cx="238200" cy="2475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99" name="Shape 1099"/>
                        <wps:spPr>
                          <a:xfrm>
                            <a:off x="2085975" y="1333500"/>
                            <a:ext cx="238200" cy="247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6" name="Shape 476"/>
                        <wps:spPr>
                          <a:xfrm>
                            <a:off x="5010150" y="666750"/>
                            <a:ext cx="238200" cy="247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0" name="Shape 1100"/>
                        <wps:spPr>
                          <a:xfrm>
                            <a:off x="5010150" y="895350"/>
                            <a:ext cx="238200" cy="2475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1" name="Shape 1101"/>
                        <wps:spPr>
                          <a:xfrm>
                            <a:off x="5010150" y="1123950"/>
                            <a:ext cx="238200" cy="2475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3" name="Shape 1103"/>
                        <wps:spPr>
                          <a:xfrm>
                            <a:off x="5010150" y="1581150"/>
                            <a:ext cx="238200" cy="247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1" name="Shape 1001"/>
                        <wps:spPr>
                          <a:xfrm>
                            <a:off x="3433763" y="647700"/>
                            <a:ext cx="238200" cy="247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wps:cNvPr id="1104" name="Shape 1104"/>
                        <wps:spPr>
                          <a:xfrm>
                            <a:off x="3433763" y="876300"/>
                            <a:ext cx="238200" cy="247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wps:cNvPr id="1105" name="Shape 1105"/>
                        <wps:spPr>
                          <a:xfrm>
                            <a:off x="3433763" y="1104900"/>
                            <a:ext cx="238200" cy="2475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0</w:t>
                              </w:r>
                            </w:p>
                          </w:txbxContent>
                        </wps:txbx>
                        <wps:bodyPr anchorCtr="0" anchor="ctr" bIns="91425" lIns="91425" spcFirstLastPara="1" rIns="91425" wrap="square" tIns="91425">
                          <a:noAutofit/>
                        </wps:bodyPr>
                      </wps:wsp>
                      <wps:wsp>
                        <wps:cNvSpPr/>
                        <wps:cNvPr id="1106" name="Shape 1106"/>
                        <wps:spPr>
                          <a:xfrm>
                            <a:off x="3433763" y="1333500"/>
                            <a:ext cx="238200" cy="247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txBox="1"/>
                        <wps:cNvPr id="1110" name="Shape 1110"/>
                        <wps:spPr>
                          <a:xfrm>
                            <a:off x="1809750" y="590550"/>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0</w:t>
                              </w:r>
                            </w:p>
                          </w:txbxContent>
                        </wps:txbx>
                        <wps:bodyPr anchorCtr="0" anchor="t" bIns="91425" lIns="91425" spcFirstLastPara="1" rIns="91425" wrap="square" tIns="91425">
                          <a:noAutofit/>
                        </wps:bodyPr>
                      </wps:wsp>
                      <wps:wsp>
                        <wps:cNvSpPr txBox="1"/>
                        <wps:cNvPr id="1111" name="Shape 1111"/>
                        <wps:spPr>
                          <a:xfrm>
                            <a:off x="1809750" y="821531"/>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t" bIns="91425" lIns="91425" spcFirstLastPara="1" rIns="91425" wrap="square" tIns="91425">
                          <a:noAutofit/>
                        </wps:bodyPr>
                      </wps:wsp>
                      <wps:wsp>
                        <wps:cNvSpPr txBox="1"/>
                        <wps:cNvPr id="1112" name="Shape 1112"/>
                        <wps:spPr>
                          <a:xfrm>
                            <a:off x="1809750" y="1052513"/>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2</w:t>
                              </w:r>
                            </w:p>
                          </w:txbxContent>
                        </wps:txbx>
                        <wps:bodyPr anchorCtr="0" anchor="t" bIns="91425" lIns="91425" spcFirstLastPara="1" rIns="91425" wrap="square" tIns="91425">
                          <a:noAutofit/>
                        </wps:bodyPr>
                      </wps:wsp>
                      <wps:wsp>
                        <wps:cNvSpPr txBox="1"/>
                        <wps:cNvPr id="1113" name="Shape 1113"/>
                        <wps:spPr>
                          <a:xfrm>
                            <a:off x="1809750" y="1283494"/>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3</w:t>
                              </w:r>
                            </w:p>
                          </w:txbxContent>
                        </wps:txbx>
                        <wps:bodyPr anchorCtr="0" anchor="t" bIns="91425" lIns="91425" spcFirstLastPara="1" rIns="91425" wrap="square" tIns="91425">
                          <a:noAutofit/>
                        </wps:bodyPr>
                      </wps:wsp>
                      <wps:wsp>
                        <wps:cNvSpPr txBox="1"/>
                        <wps:cNvPr id="1114" name="Shape 1114"/>
                        <wps:spPr>
                          <a:xfrm>
                            <a:off x="3195575" y="590563"/>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0</w:t>
                              </w:r>
                            </w:p>
                          </w:txbxContent>
                        </wps:txbx>
                        <wps:bodyPr anchorCtr="0" anchor="t" bIns="91425" lIns="91425" spcFirstLastPara="1" rIns="91425" wrap="square" tIns="91425">
                          <a:noAutofit/>
                        </wps:bodyPr>
                      </wps:wsp>
                      <wps:wsp>
                        <wps:cNvSpPr txBox="1"/>
                        <wps:cNvPr id="1115" name="Shape 1115"/>
                        <wps:spPr>
                          <a:xfrm>
                            <a:off x="3195575" y="821544"/>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t" bIns="91425" lIns="91425" spcFirstLastPara="1" rIns="91425" wrap="square" tIns="91425">
                          <a:noAutofit/>
                        </wps:bodyPr>
                      </wps:wsp>
                      <wps:wsp>
                        <wps:cNvSpPr txBox="1"/>
                        <wps:cNvPr id="1116" name="Shape 1116"/>
                        <wps:spPr>
                          <a:xfrm>
                            <a:off x="3195575" y="1052525"/>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2</w:t>
                              </w:r>
                            </w:p>
                          </w:txbxContent>
                        </wps:txbx>
                        <wps:bodyPr anchorCtr="0" anchor="t" bIns="91425" lIns="91425" spcFirstLastPara="1" rIns="91425" wrap="square" tIns="91425">
                          <a:noAutofit/>
                        </wps:bodyPr>
                      </wps:wsp>
                      <wps:wsp>
                        <wps:cNvSpPr txBox="1"/>
                        <wps:cNvPr id="1117" name="Shape 1117"/>
                        <wps:spPr>
                          <a:xfrm>
                            <a:off x="3195575" y="1283506"/>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3</w:t>
                              </w:r>
                            </w:p>
                          </w:txbxContent>
                        </wps:txbx>
                        <wps:bodyPr anchorCtr="0" anchor="t" bIns="91425" lIns="91425" spcFirstLastPara="1" rIns="91425" wrap="square" tIns="91425">
                          <a:noAutofit/>
                        </wps:bodyPr>
                      </wps:wsp>
                      <wps:wsp>
                        <wps:cNvSpPr txBox="1"/>
                        <wps:cNvPr id="1118" name="Shape 1118"/>
                        <wps:spPr>
                          <a:xfrm>
                            <a:off x="5214900" y="619075"/>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0</w:t>
                              </w:r>
                            </w:p>
                          </w:txbxContent>
                        </wps:txbx>
                        <wps:bodyPr anchorCtr="0" anchor="t" bIns="91425" lIns="91425" spcFirstLastPara="1" rIns="91425" wrap="square" tIns="91425">
                          <a:noAutofit/>
                        </wps:bodyPr>
                      </wps:wsp>
                      <wps:wsp>
                        <wps:cNvSpPr txBox="1"/>
                        <wps:cNvPr id="1119" name="Shape 1119"/>
                        <wps:spPr>
                          <a:xfrm>
                            <a:off x="5214900" y="850056"/>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t" bIns="91425" lIns="91425" spcFirstLastPara="1" rIns="91425" wrap="square" tIns="91425">
                          <a:noAutofit/>
                        </wps:bodyPr>
                      </wps:wsp>
                      <wps:wsp>
                        <wps:cNvSpPr txBox="1"/>
                        <wps:cNvPr id="1120" name="Shape 1120"/>
                        <wps:spPr>
                          <a:xfrm>
                            <a:off x="5214900" y="1081038"/>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2</w:t>
                              </w:r>
                            </w:p>
                          </w:txbxContent>
                        </wps:txbx>
                        <wps:bodyPr anchorCtr="0" anchor="t" bIns="91425" lIns="91425" spcFirstLastPara="1" rIns="91425" wrap="square" tIns="91425">
                          <a:noAutofit/>
                        </wps:bodyPr>
                      </wps:wsp>
                      <wps:wsp>
                        <wps:cNvSpPr txBox="1"/>
                        <wps:cNvPr id="1121" name="Shape 1121"/>
                        <wps:spPr>
                          <a:xfrm>
                            <a:off x="5214900" y="1312019"/>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3</w:t>
                              </w:r>
                            </w:p>
                          </w:txbxContent>
                        </wps:txbx>
                        <wps:bodyPr anchorCtr="0" anchor="t" bIns="91425" lIns="91425" spcFirstLastPara="1" rIns="91425" wrap="square" tIns="91425">
                          <a:noAutofit/>
                        </wps:bodyPr>
                      </wps:wsp>
                      <wps:wsp>
                        <wps:cNvSpPr txBox="1"/>
                        <wps:cNvPr id="1122" name="Shape 1122"/>
                        <wps:spPr>
                          <a:xfrm>
                            <a:off x="5214900" y="1543000"/>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4</w:t>
                              </w:r>
                            </w:p>
                          </w:txbxContent>
                        </wps:txbx>
                        <wps:bodyPr anchorCtr="0" anchor="t" bIns="91425" lIns="91425" spcFirstLastPara="1" rIns="91425" wrap="square" tIns="91425">
                          <a:noAutofit/>
                        </wps:bodyPr>
                      </wps:wsp>
                      <wps:wsp>
                        <wps:cNvSpPr txBox="1"/>
                        <wps:cNvPr id="477" name="Shape 477"/>
                        <wps:spPr>
                          <a:xfrm>
                            <a:off x="4595875" y="211950"/>
                            <a:ext cx="1066800" cy="416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Memoria</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fisica</w:t>
                              </w:r>
                            </w:p>
                          </w:txbxContent>
                        </wps:txbx>
                        <wps:bodyPr anchorCtr="0" anchor="t" bIns="91425" lIns="91425" spcFirstLastPara="1" rIns="91425" wrap="square" tIns="91425">
                          <a:noAutofit/>
                        </wps:bodyPr>
                      </wps:wsp>
                      <wps:wsp>
                        <wps:cNvCnPr/>
                        <wps:spPr>
                          <a:xfrm>
                            <a:off x="2324175" y="1002450"/>
                            <a:ext cx="8811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914850" y="1009500"/>
                            <a:ext cx="1095300" cy="466800"/>
                          </a:xfrm>
                          <a:prstGeom prst="bentConnector3">
                            <a:avLst>
                              <a:gd fmla="val 50000"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838700" y="762000"/>
                            <a:ext cx="219300" cy="47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129" name="Shape 1129"/>
                        <wps:spPr>
                          <a:xfrm>
                            <a:off x="4322087" y="561975"/>
                            <a:ext cx="623700" cy="333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frame</w:t>
                              </w:r>
                            </w:p>
                          </w:txbxContent>
                        </wps:txbx>
                        <wps:bodyPr anchorCtr="0" anchor="t" bIns="91425" lIns="91425" spcFirstLastPara="1" rIns="91425" wrap="square" tIns="91425">
                          <a:noAutofit/>
                        </wps:bodyPr>
                      </wps:wsp>
                      <wps:wsp>
                        <wps:cNvCnPr/>
                        <wps:spPr>
                          <a:xfrm>
                            <a:off x="2252575" y="1228725"/>
                            <a:ext cx="219300" cy="47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131" name="Shape 1131"/>
                        <wps:spPr>
                          <a:xfrm>
                            <a:off x="2338525" y="1047750"/>
                            <a:ext cx="799800" cy="540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pagina</w:t>
                              </w:r>
                              <w:r w:rsidDel="00000000" w:rsidR="00000000" w:rsidRPr="00000000">
                                <w:rPr>
                                  <w:rFonts w:ascii="Arial" w:cs="Arial" w:eastAsia="Arial" w:hAnsi="Arial"/>
                                  <w:b w:val="0"/>
                                  <w:i w:val="0"/>
                                  <w:smallCaps w:val="0"/>
                                  <w:strike w:val="0"/>
                                  <w:color w:val="000000"/>
                                  <w:sz w:val="20"/>
                                  <w:vertAlign w:val="baseline"/>
                                </w:rPr>
                                <w:br w:type="textWrapping"/>
                              </w:r>
                              <w:r w:rsidDel="00000000" w:rsidR="00000000" w:rsidRPr="00000000">
                                <w:rPr>
                                  <w:rFonts w:ascii="Arial" w:cs="Arial" w:eastAsia="Arial" w:hAnsi="Arial"/>
                                  <w:b w:val="0"/>
                                  <w:i w:val="0"/>
                                  <w:smallCaps w:val="0"/>
                                  <w:strike w:val="0"/>
                                  <w:color w:val="000000"/>
                                  <w:sz w:val="20"/>
                                  <w:vertAlign w:val="baseline"/>
                                </w:rPr>
                                <w:t xml:space="preserve">non valida</w:t>
                              </w:r>
                            </w:p>
                          </w:txbxContent>
                        </wps:txbx>
                        <wps:bodyPr anchorCtr="0" anchor="t" bIns="91425" lIns="91425" spcFirstLastPara="1" rIns="91425" wrap="square" tIns="91425">
                          <a:noAutofit/>
                        </wps:bodyPr>
                      </wps:wsp>
                      <wps:wsp>
                        <wps:cNvSpPr/>
                        <wps:cNvPr id="1213" name="Shape 1213"/>
                        <wps:spPr>
                          <a:xfrm>
                            <a:off x="3671888" y="647700"/>
                            <a:ext cx="238200" cy="247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4</w:t>
                              </w:r>
                            </w:p>
                          </w:txbxContent>
                        </wps:txbx>
                        <wps:bodyPr anchorCtr="0" anchor="ctr" bIns="91425" lIns="91425" spcFirstLastPara="1" rIns="91425" wrap="square" tIns="91425">
                          <a:noAutofit/>
                        </wps:bodyPr>
                      </wps:wsp>
                      <wps:wsp>
                        <wps:cNvSpPr/>
                        <wps:cNvPr id="1214" name="Shape 1214"/>
                        <wps:spPr>
                          <a:xfrm>
                            <a:off x="3671888" y="876300"/>
                            <a:ext cx="238200" cy="247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3</w:t>
                              </w:r>
                            </w:p>
                          </w:txbxContent>
                        </wps:txbx>
                        <wps:bodyPr anchorCtr="0" anchor="ctr" bIns="91425" lIns="91425" spcFirstLastPara="1" rIns="91425" wrap="square" tIns="91425">
                          <a:noAutofit/>
                        </wps:bodyPr>
                      </wps:wsp>
                      <wps:wsp>
                        <wps:cNvSpPr/>
                        <wps:cNvPr id="1215" name="Shape 1215"/>
                        <wps:spPr>
                          <a:xfrm>
                            <a:off x="3671888" y="1104900"/>
                            <a:ext cx="238200" cy="2475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w:t>
                              </w:r>
                            </w:p>
                          </w:txbxContent>
                        </wps:txbx>
                        <wps:bodyPr anchorCtr="0" anchor="ctr" bIns="91425" lIns="91425" spcFirstLastPara="1" rIns="91425" wrap="square" tIns="91425">
                          <a:noAutofit/>
                        </wps:bodyPr>
                      </wps:wsp>
                      <wps:wsp>
                        <wps:cNvSpPr/>
                        <wps:cNvPr id="1216" name="Shape 1216"/>
                        <wps:spPr>
                          <a:xfrm>
                            <a:off x="3671888" y="1333500"/>
                            <a:ext cx="238200" cy="247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0</w:t>
                              </w:r>
                            </w:p>
                          </w:txbxContent>
                        </wps:txbx>
                        <wps:bodyPr anchorCtr="0" anchor="ctr" bIns="91425" lIns="91425" spcFirstLastPara="1" rIns="91425" wrap="square" tIns="91425">
                          <a:noAutofit/>
                        </wps:bodyPr>
                      </wps:wsp>
                      <wps:wsp>
                        <wps:cNvSpPr txBox="1"/>
                        <wps:cNvPr id="1217" name="Shape 1217"/>
                        <wps:spPr>
                          <a:xfrm>
                            <a:off x="2697796" y="1571725"/>
                            <a:ext cx="881100" cy="333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bit validità</w:t>
                              </w:r>
                            </w:p>
                          </w:txbxContent>
                        </wps:txbx>
                        <wps:bodyPr anchorCtr="0" anchor="t" bIns="91425" lIns="91425" spcFirstLastPara="1" rIns="91425" wrap="square" tIns="91425">
                          <a:noAutofit/>
                        </wps:bodyPr>
                      </wps:wsp>
                      <wps:wsp>
                        <wps:cNvSpPr/>
                        <wps:cNvPr id="1218" name="Shape 1218"/>
                        <wps:spPr>
                          <a:xfrm>
                            <a:off x="5010150" y="1352550"/>
                            <a:ext cx="238200" cy="247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rot="10800000">
                            <a:off x="3466988" y="1609575"/>
                            <a:ext cx="95400" cy="1431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220" name="Shape 1220"/>
                        <wps:spPr>
                          <a:xfrm>
                            <a:off x="3840796" y="1571725"/>
                            <a:ext cx="881100" cy="333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indice frame</w:t>
                              </w:r>
                            </w:p>
                          </w:txbxContent>
                        </wps:txbx>
                        <wps:bodyPr anchorCtr="0" anchor="t" bIns="91425" lIns="91425" spcFirstLastPara="1" rIns="91425" wrap="square" tIns="91425">
                          <a:noAutofit/>
                        </wps:bodyPr>
                      </wps:wsp>
                      <wps:wsp>
                        <wps:cNvCnPr/>
                        <wps:spPr>
                          <a:xfrm rot="10800000">
                            <a:off x="3809887" y="1609575"/>
                            <a:ext cx="95400" cy="1431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3797250" cy="1637677"/>
                <wp:effectExtent b="0" l="0" r="0" t="0"/>
                <wp:docPr id="42" name="image76.png"/>
                <a:graphic>
                  <a:graphicData uri="http://schemas.openxmlformats.org/drawingml/2006/picture">
                    <pic:pic>
                      <pic:nvPicPr>
                        <pic:cNvPr id="0" name="image76.png"/>
                        <pic:cNvPicPr preferRelativeResize="0"/>
                      </pic:nvPicPr>
                      <pic:blipFill>
                        <a:blip r:embed="rId108"/>
                        <a:srcRect/>
                        <a:stretch>
                          <a:fillRect/>
                        </a:stretch>
                      </pic:blipFill>
                      <pic:spPr>
                        <a:xfrm>
                          <a:off x="0" y="0"/>
                          <a:ext cx="3797250" cy="163767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109E">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Se il bit di validità vale zero, si possono avere due possibilità:</w:t>
      </w:r>
    </w:p>
    <w:p w:rsidR="00000000" w:rsidDel="00000000" w:rsidP="00000000" w:rsidRDefault="00000000" w:rsidRPr="00000000" w14:paraId="0000109F">
      <w:pPr>
        <w:pageBreakBefore w:val="0"/>
        <w:numPr>
          <w:ilvl w:val="0"/>
          <w:numId w:val="48"/>
        </w:numPr>
        <w:pBdr>
          <w:top w:space="0" w:sz="0" w:val="nil"/>
          <w:left w:space="0" w:sz="0" w:val="nil"/>
          <w:bottom w:space="0" w:sz="0" w:val="nil"/>
          <w:right w:space="0" w:sz="0" w:val="nil"/>
          <w:between w:space="0" w:sz="0" w:val="nil"/>
        </w:pBdr>
        <w:shd w:fill="auto" w:val="clear"/>
        <w:spacing w:after="0" w:afterAutospacing="0"/>
        <w:ind w:left="720" w:hanging="360"/>
        <w:jc w:val="both"/>
        <w:rPr>
          <w:u w:val="none"/>
        </w:rPr>
      </w:pPr>
      <w:r w:rsidDel="00000000" w:rsidR="00000000" w:rsidRPr="00000000">
        <w:rPr>
          <w:rtl w:val="0"/>
        </w:rPr>
        <w:t xml:space="preserve">la pagina non è allocata al processo, il che porta all'invio di un segnale di </w:t>
      </w:r>
      <w:r w:rsidDel="00000000" w:rsidR="00000000" w:rsidRPr="00000000">
        <w:rPr>
          <w:b w:val="1"/>
          <w:rtl w:val="0"/>
        </w:rPr>
        <w:t xml:space="preserve">segmentation fault</w:t>
      </w:r>
      <w:r w:rsidDel="00000000" w:rsidR="00000000" w:rsidRPr="00000000">
        <w:rPr>
          <w:rtl w:val="0"/>
        </w:rPr>
        <w:t xml:space="preserve"> al processo stesso, che di default ne provoca la terminazione</w:t>
      </w:r>
    </w:p>
    <w:p w:rsidR="00000000" w:rsidDel="00000000" w:rsidP="00000000" w:rsidRDefault="00000000" w:rsidRPr="00000000" w14:paraId="000010A0">
      <w:pPr>
        <w:pageBreakBefore w:val="0"/>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u w:val="none"/>
        </w:rPr>
      </w:pPr>
      <w:r w:rsidDel="00000000" w:rsidR="00000000" w:rsidRPr="00000000">
        <w:rPr>
          <w:rtl w:val="0"/>
        </w:rPr>
        <w:t xml:space="preserve">la pagina è allocata al processo, ma risiede su disco nell'area di swap. In questo caso viene generato un </w:t>
      </w:r>
      <w:r w:rsidDel="00000000" w:rsidR="00000000" w:rsidRPr="00000000">
        <w:rPr>
          <w:b w:val="1"/>
          <w:rtl w:val="0"/>
        </w:rPr>
        <w:t xml:space="preserve">page fault</w:t>
      </w:r>
      <w:r w:rsidDel="00000000" w:rsidR="00000000" w:rsidRPr="00000000">
        <w:rPr>
          <w:rtl w:val="0"/>
        </w:rPr>
        <w:t xml:space="preserve"> che innesca una catena di eventi:</w:t>
      </w:r>
    </w:p>
    <w:p w:rsidR="00000000" w:rsidDel="00000000" w:rsidP="00000000" w:rsidRDefault="00000000" w:rsidRPr="00000000" w14:paraId="000010A1">
      <w:pPr>
        <w:pageBreakBefore w:val="0"/>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ind w:left="1440" w:hanging="360"/>
        <w:jc w:val="both"/>
        <w:rPr>
          <w:u w:val="none"/>
        </w:rPr>
      </w:pPr>
      <w:r w:rsidDel="00000000" w:rsidR="00000000" w:rsidRPr="00000000">
        <w:rPr>
          <w:rtl w:val="0"/>
        </w:rPr>
        <w:t xml:space="preserve">il kernel seleziona un </w:t>
      </w:r>
      <w:r w:rsidDel="00000000" w:rsidR="00000000" w:rsidRPr="00000000">
        <w:rPr>
          <w:b w:val="1"/>
          <w:rtl w:val="0"/>
        </w:rPr>
        <w:t xml:space="preserve">frame vittima</w:t>
      </w:r>
      <w:r w:rsidDel="00000000" w:rsidR="00000000" w:rsidRPr="00000000">
        <w:rPr>
          <w:rtl w:val="0"/>
        </w:rPr>
        <w:t xml:space="preserve">, tipicamente quello che non è stato acceduto da più tempo (politica least-recently used, o LRU), il cui contenuto viene salvato nell'area di swap (</w:t>
      </w:r>
      <w:r w:rsidDel="00000000" w:rsidR="00000000" w:rsidRPr="00000000">
        <w:rPr>
          <w:b w:val="1"/>
          <w:rtl w:val="0"/>
        </w:rPr>
        <w:t xml:space="preserve">swap-out</w:t>
      </w:r>
      <w:r w:rsidDel="00000000" w:rsidR="00000000" w:rsidRPr="00000000">
        <w:rPr>
          <w:rtl w:val="0"/>
        </w:rPr>
        <w:t xml:space="preserve">)</w:t>
      </w:r>
    </w:p>
    <w:p w:rsidR="00000000" w:rsidDel="00000000" w:rsidP="00000000" w:rsidRDefault="00000000" w:rsidRPr="00000000" w14:paraId="000010A2">
      <w:pPr>
        <w:pageBreakBefore w:val="0"/>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ind w:left="1440" w:hanging="360"/>
        <w:jc w:val="both"/>
        <w:rPr>
          <w:u w:val="none"/>
        </w:rPr>
      </w:pPr>
      <w:r w:rsidDel="00000000" w:rsidR="00000000" w:rsidRPr="00000000">
        <w:rPr>
          <w:rtl w:val="0"/>
        </w:rPr>
        <w:t xml:space="preserve">la pagina richiesta viene caricata dall'area di swap nel frame vittima (</w:t>
      </w:r>
      <w:r w:rsidDel="00000000" w:rsidR="00000000" w:rsidRPr="00000000">
        <w:rPr>
          <w:b w:val="1"/>
          <w:rtl w:val="0"/>
        </w:rPr>
        <w:t xml:space="preserve">swap-in</w:t>
      </w:r>
      <w:r w:rsidDel="00000000" w:rsidR="00000000" w:rsidRPr="00000000">
        <w:rPr>
          <w:rtl w:val="0"/>
        </w:rPr>
        <w:t xml:space="preserve">)</w:t>
      </w:r>
    </w:p>
    <w:p w:rsidR="00000000" w:rsidDel="00000000" w:rsidP="00000000" w:rsidRDefault="00000000" w:rsidRPr="00000000" w14:paraId="000010A3">
      <w:pPr>
        <w:pageBreakBefore w:val="0"/>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ind w:left="1440" w:hanging="360"/>
        <w:jc w:val="both"/>
        <w:rPr>
          <w:u w:val="none"/>
        </w:rPr>
      </w:pPr>
      <w:r w:rsidDel="00000000" w:rsidR="00000000" w:rsidRPr="00000000">
        <w:rPr>
          <w:rtl w:val="0"/>
        </w:rPr>
        <w:t xml:space="preserve">la tabella delle pagine viene modificata facendo puntare la pagina richiesta al frame vittima e settando il bit di validità a 1</w:t>
      </w:r>
    </w:p>
    <w:p w:rsidR="00000000" w:rsidDel="00000000" w:rsidP="00000000" w:rsidRDefault="00000000" w:rsidRPr="00000000" w14:paraId="000010A4">
      <w:pPr>
        <w:pageBreakBefore w:val="0"/>
        <w:numPr>
          <w:ilvl w:val="1"/>
          <w:numId w:val="48"/>
        </w:numPr>
        <w:pBdr>
          <w:top w:space="0" w:sz="0" w:val="nil"/>
          <w:left w:space="0" w:sz="0" w:val="nil"/>
          <w:bottom w:space="0" w:sz="0" w:val="nil"/>
          <w:right w:space="0" w:sz="0" w:val="nil"/>
          <w:between w:space="0" w:sz="0" w:val="nil"/>
        </w:pBdr>
        <w:shd w:fill="auto" w:val="clear"/>
        <w:spacing w:before="0" w:beforeAutospacing="0"/>
        <w:ind w:left="1440" w:hanging="360"/>
        <w:jc w:val="both"/>
        <w:rPr>
          <w:u w:val="none"/>
        </w:rPr>
      </w:pPr>
      <w:r w:rsidDel="00000000" w:rsidR="00000000" w:rsidRPr="00000000">
        <w:rPr>
          <w:rtl w:val="0"/>
        </w:rPr>
        <w:t xml:space="preserve">la computazione riprende rieseguendo l'istruzione che ha provocato il page fault</w:t>
      </w:r>
    </w:p>
    <w:p w:rsidR="00000000" w:rsidDel="00000000" w:rsidP="00000000" w:rsidRDefault="00000000" w:rsidRPr="00000000" w14:paraId="000010A5">
      <w:pPr>
        <w:pageBreakBefore w:val="0"/>
        <w:pBdr>
          <w:top w:space="0" w:sz="0" w:val="nil"/>
          <w:left w:space="0" w:sz="0" w:val="nil"/>
          <w:bottom w:space="0" w:sz="0" w:val="nil"/>
          <w:right w:space="0" w:sz="0" w:val="nil"/>
          <w:between w:space="0" w:sz="0" w:val="nil"/>
        </w:pBdr>
        <w:shd w:fill="auto" w:val="clear"/>
        <w:ind w:left="0" w:firstLine="0"/>
        <w:jc w:val="both"/>
        <w:rPr/>
      </w:pPr>
      <w:r w:rsidDel="00000000" w:rsidR="00000000" w:rsidRPr="00000000">
        <w:rPr>
          <w:rtl w:val="0"/>
        </w:rPr>
        <w:t xml:space="preserve">Si noti che un page fault ha un costo notevole, richiedendo due accessi a disco per salvare il frame vittima e caricare la pagina richiesta. Come tale, deve essere un evento raro. Affinché questo avvenga, è necessario che vi siano sufficienti frame liberi allocati al processo quanto è la grandezza del </w:t>
      </w:r>
      <w:r w:rsidDel="00000000" w:rsidR="00000000" w:rsidRPr="00000000">
        <w:rPr>
          <w:b w:val="1"/>
          <w:rtl w:val="0"/>
        </w:rPr>
        <w:t xml:space="preserve">working set</w:t>
      </w:r>
      <w:r w:rsidDel="00000000" w:rsidR="00000000" w:rsidRPr="00000000">
        <w:rPr>
          <w:rtl w:val="0"/>
        </w:rPr>
        <w:t xml:space="preserve">, ovvero l'insieme delle pagine correntemente in uso attivo al processo. Se questo non avviene, si rischia il fenomeno del </w:t>
      </w:r>
      <w:r w:rsidDel="00000000" w:rsidR="00000000" w:rsidRPr="00000000">
        <w:rPr>
          <w:b w:val="1"/>
          <w:rtl w:val="0"/>
        </w:rPr>
        <w:t xml:space="preserve">thrashing</w:t>
      </w:r>
      <w:r w:rsidDel="00000000" w:rsidR="00000000" w:rsidRPr="00000000">
        <w:rPr>
          <w:rtl w:val="0"/>
        </w:rPr>
        <w:t xml:space="preserve">, ovvero una situazione in cui il sistema spende più tempo nello swapping su disco che per effettuare progresso nella computazione. Il thrashing si combatte allocando più frame fisici al processo (sottraendoli eventualmente ad altri processi), oppure terminando il processo stesso. In generale si entra in thrashing se tutti i processi correntemente nel sistema hanno una working set maggiore dell'insieme dei frame ad essi allocati.</w:t>
      </w:r>
    </w:p>
    <w:p w:rsidR="00000000" w:rsidDel="00000000" w:rsidP="00000000" w:rsidRDefault="00000000" w:rsidRPr="00000000" w14:paraId="000010A6">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La paginazione con bit di validità ha vari </w:t>
      </w:r>
      <w:r w:rsidDel="00000000" w:rsidR="00000000" w:rsidRPr="00000000">
        <w:rPr>
          <w:b w:val="1"/>
          <w:rtl w:val="0"/>
        </w:rPr>
        <w:t xml:space="preserve">vantaggi</w:t>
      </w:r>
      <w:r w:rsidDel="00000000" w:rsidR="00000000" w:rsidRPr="00000000">
        <w:rPr>
          <w:rtl w:val="0"/>
        </w:rPr>
        <w:t xml:space="preserve">:</w:t>
      </w:r>
    </w:p>
    <w:p w:rsidR="00000000" w:rsidDel="00000000" w:rsidP="00000000" w:rsidRDefault="00000000" w:rsidRPr="00000000" w14:paraId="000010A7">
      <w:pPr>
        <w:pageBreakBefore w:val="0"/>
        <w:numPr>
          <w:ilvl w:val="0"/>
          <w:numId w:val="75"/>
        </w:numPr>
        <w:pBdr>
          <w:top w:space="0" w:sz="0" w:val="nil"/>
          <w:left w:space="0" w:sz="0" w:val="nil"/>
          <w:bottom w:space="0" w:sz="0" w:val="nil"/>
          <w:right w:space="0" w:sz="0" w:val="nil"/>
          <w:between w:space="0" w:sz="0" w:val="nil"/>
        </w:pBdr>
        <w:shd w:fill="auto" w:val="clear"/>
        <w:spacing w:after="0" w:afterAutospacing="0"/>
        <w:ind w:left="720" w:hanging="360"/>
        <w:jc w:val="both"/>
        <w:rPr>
          <w:u w:val="none"/>
        </w:rPr>
      </w:pPr>
      <w:r w:rsidDel="00000000" w:rsidR="00000000" w:rsidRPr="00000000">
        <w:rPr>
          <w:b w:val="1"/>
          <w:rtl w:val="0"/>
        </w:rPr>
        <w:t xml:space="preserve">Tutti i processi hanno uno spazio virtuale della stessa dimensione</w:t>
      </w:r>
      <w:r w:rsidDel="00000000" w:rsidR="00000000" w:rsidRPr="00000000">
        <w:rPr>
          <w:rtl w:val="0"/>
        </w:rPr>
        <w:t xml:space="preserve"> che coincide con l'intero spazio indirizzabile da un puntatore del programma, semplificando la gestione della memoria.</w:t>
      </w:r>
    </w:p>
    <w:p w:rsidR="00000000" w:rsidDel="00000000" w:rsidP="00000000" w:rsidRDefault="00000000" w:rsidRPr="00000000" w14:paraId="000010A8">
      <w:pPr>
        <w:pageBreakBefore w:val="0"/>
        <w:numPr>
          <w:ilvl w:val="0"/>
          <w:numId w:val="75"/>
        </w:numPr>
        <w:pBdr>
          <w:top w:space="0" w:sz="0" w:val="nil"/>
          <w:left w:space="0" w:sz="0" w:val="nil"/>
          <w:bottom w:space="0" w:sz="0" w:val="nil"/>
          <w:right w:space="0" w:sz="0" w:val="nil"/>
          <w:between w:space="0" w:sz="0" w:val="nil"/>
        </w:pBdr>
        <w:shd w:fill="auto" w:val="clear"/>
        <w:spacing w:before="0" w:beforeAutospacing="0"/>
        <w:ind w:left="720" w:hanging="360"/>
        <w:jc w:val="both"/>
        <w:rPr>
          <w:u w:val="none"/>
        </w:rPr>
      </w:pPr>
      <w:r w:rsidDel="00000000" w:rsidR="00000000" w:rsidRPr="00000000">
        <w:rPr>
          <w:rtl w:val="0"/>
        </w:rPr>
        <w:t xml:space="preserve">E' possibile </w:t>
      </w:r>
      <w:r w:rsidDel="00000000" w:rsidR="00000000" w:rsidRPr="00000000">
        <w:rPr>
          <w:b w:val="1"/>
          <w:rtl w:val="0"/>
        </w:rPr>
        <w:t xml:space="preserve">mappare selettivamente sulla memoria fisica le zone effettivamente in uso da un processo</w:t>
      </w:r>
      <w:r w:rsidDel="00000000" w:rsidR="00000000" w:rsidRPr="00000000">
        <w:rPr>
          <w:rtl w:val="0"/>
        </w:rPr>
        <w:t xml:space="preserve"> (code, data, heap, stack), senza che lo spazio inutilizzato fra di esse occupi spazio fisico.</w:t>
      </w:r>
    </w:p>
    <w:p w:rsidR="00000000" w:rsidDel="00000000" w:rsidP="00000000" w:rsidRDefault="00000000" w:rsidRPr="00000000" w14:paraId="000010A9">
      <w:pPr>
        <w:pageBreakBefore w:val="0"/>
        <w:pBdr>
          <w:top w:space="0" w:sz="0" w:val="nil"/>
          <w:left w:space="0" w:sz="0" w:val="nil"/>
          <w:bottom w:space="0" w:sz="0" w:val="nil"/>
          <w:right w:space="0" w:sz="0" w:val="nil"/>
          <w:between w:space="0" w:sz="0" w:val="nil"/>
        </w:pBdr>
        <w:shd w:fill="auto" w:val="clear"/>
        <w:ind w:left="0" w:firstLine="0"/>
        <w:jc w:val="both"/>
        <w:rPr/>
      </w:pPr>
      <w:r w:rsidDel="00000000" w:rsidR="00000000" w:rsidRPr="00000000">
        <w:rPr>
          <w:rtl w:val="0"/>
        </w:rPr>
        <w:t xml:space="preserve">Sebbene sia la scelta di elezione nella maggior parte dei sistemi, ha anche degli </w:t>
      </w:r>
      <w:r w:rsidDel="00000000" w:rsidR="00000000" w:rsidRPr="00000000">
        <w:rPr>
          <w:b w:val="1"/>
          <w:rtl w:val="0"/>
        </w:rPr>
        <w:t xml:space="preserve">svantaggi</w:t>
      </w:r>
      <w:r w:rsidDel="00000000" w:rsidR="00000000" w:rsidRPr="00000000">
        <w:rPr>
          <w:rtl w:val="0"/>
        </w:rPr>
        <w:t xml:space="preserve">, fra cui:</w:t>
      </w:r>
    </w:p>
    <w:p w:rsidR="00000000" w:rsidDel="00000000" w:rsidP="00000000" w:rsidRDefault="00000000" w:rsidRPr="00000000" w14:paraId="000010AA">
      <w:pPr>
        <w:pageBreakBefore w:val="0"/>
        <w:numPr>
          <w:ilvl w:val="0"/>
          <w:numId w:val="20"/>
        </w:numPr>
        <w:pBdr>
          <w:top w:space="0" w:sz="0" w:val="nil"/>
          <w:left w:space="0" w:sz="0" w:val="nil"/>
          <w:bottom w:space="0" w:sz="0" w:val="nil"/>
          <w:right w:space="0" w:sz="0" w:val="nil"/>
          <w:between w:space="0" w:sz="0" w:val="nil"/>
        </w:pBdr>
        <w:shd w:fill="auto" w:val="clear"/>
        <w:spacing w:after="0" w:afterAutospacing="0"/>
        <w:ind w:left="720" w:hanging="360"/>
        <w:jc w:val="both"/>
        <w:rPr>
          <w:u w:val="none"/>
        </w:rPr>
      </w:pPr>
      <w:r w:rsidDel="00000000" w:rsidR="00000000" w:rsidRPr="00000000">
        <w:rPr>
          <w:rtl w:val="0"/>
        </w:rPr>
        <w:t xml:space="preserve">si presta al fenomeno del thrashing</w:t>
      </w:r>
    </w:p>
    <w:p w:rsidR="00000000" w:rsidDel="00000000" w:rsidP="00000000" w:rsidRDefault="00000000" w:rsidRPr="00000000" w14:paraId="000010AB">
      <w:pPr>
        <w:pageBreakBefore w:val="0"/>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u w:val="none"/>
        </w:rPr>
      </w:pPr>
      <w:r w:rsidDel="00000000" w:rsidR="00000000" w:rsidRPr="00000000">
        <w:rPr>
          <w:rtl w:val="0"/>
        </w:rPr>
        <w:t xml:space="preserve">il sistema di gestione di memoria diventa più complesso</w:t>
      </w:r>
    </w:p>
    <w:p w:rsidR="00000000" w:rsidDel="00000000" w:rsidP="00000000" w:rsidRDefault="00000000" w:rsidRPr="00000000" w14:paraId="000010AC">
      <w:pPr>
        <w:pageBreakBefore w:val="0"/>
        <w:numPr>
          <w:ilvl w:val="0"/>
          <w:numId w:val="20"/>
        </w:numPr>
        <w:pBdr>
          <w:top w:space="0" w:sz="0" w:val="nil"/>
          <w:left w:space="0" w:sz="0" w:val="nil"/>
          <w:bottom w:space="0" w:sz="0" w:val="nil"/>
          <w:right w:space="0" w:sz="0" w:val="nil"/>
          <w:between w:space="0" w:sz="0" w:val="nil"/>
        </w:pBdr>
        <w:shd w:fill="auto" w:val="clear"/>
        <w:spacing w:before="0" w:beforeAutospacing="0"/>
        <w:ind w:left="720" w:hanging="360"/>
        <w:jc w:val="both"/>
        <w:rPr>
          <w:u w:val="none"/>
        </w:rPr>
      </w:pPr>
      <w:r w:rsidDel="00000000" w:rsidR="00000000" w:rsidRPr="00000000">
        <w:rPr>
          <w:rtl w:val="0"/>
        </w:rPr>
        <w:t xml:space="preserve">sistemi embedded con risorse limitate potrebbero non avere un sistema di memoria che consente la paginazione con bit di validità</w:t>
      </w:r>
    </w:p>
    <w:p w:rsidR="00000000" w:rsidDel="00000000" w:rsidP="00000000" w:rsidRDefault="00000000" w:rsidRPr="00000000" w14:paraId="000010AD">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Esempio</w:t>
      </w:r>
      <w:r w:rsidDel="00000000" w:rsidR="00000000" w:rsidRPr="00000000">
        <w:rPr>
          <w:rtl w:val="0"/>
        </w:rPr>
        <w:t xml:space="preserve">. La seguente figura mostra lo spazio logico tipico di un processo a 32 bit con pagine da 4 KB e i corrispondenti bit di validità delle pagine. Le pagine hanno indici compresi tra 0 e 2</w:t>
      </w:r>
      <w:r w:rsidDel="00000000" w:rsidR="00000000" w:rsidRPr="00000000">
        <w:rPr>
          <w:vertAlign w:val="superscript"/>
          <w:rtl w:val="0"/>
        </w:rPr>
        <w:t xml:space="preserve">20</w:t>
      </w:r>
      <w:r w:rsidDel="00000000" w:rsidR="00000000" w:rsidRPr="00000000">
        <w:rPr>
          <w:rtl w:val="0"/>
        </w:rPr>
        <w:t xml:space="preserve">-1.</w:t>
      </w:r>
    </w:p>
    <w:p w:rsidR="00000000" w:rsidDel="00000000" w:rsidP="00000000" w:rsidRDefault="00000000" w:rsidRPr="00000000" w14:paraId="000010AE">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mc:AlternateContent>
          <mc:Choice Requires="wpg">
            <w:drawing>
              <wp:inline distB="114300" distT="114300" distL="114300" distR="114300">
                <wp:extent cx="5988693" cy="1416857"/>
                <wp:effectExtent b="0" l="0" r="0" t="0"/>
                <wp:docPr id="30" name=""/>
                <a:graphic>
                  <a:graphicData uri="http://schemas.microsoft.com/office/word/2010/wordprocessingGroup">
                    <wpg:wgp>
                      <wpg:cNvGrpSpPr/>
                      <wpg:grpSpPr>
                        <a:xfrm>
                          <a:off x="285825" y="938125"/>
                          <a:ext cx="5988693" cy="1416857"/>
                          <a:chOff x="285825" y="938125"/>
                          <a:chExt cx="6908350" cy="1623975"/>
                        </a:xfrm>
                      </wpg:grpSpPr>
                      <wps:wsp>
                        <wps:cNvSpPr txBox="1"/>
                        <wps:cNvPr id="474" name="Shape 474"/>
                        <wps:spPr>
                          <a:xfrm>
                            <a:off x="1386150" y="938363"/>
                            <a:ext cx="1066800" cy="247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code</w:t>
                              </w:r>
                            </w:p>
                          </w:txbxContent>
                        </wps:txbx>
                        <wps:bodyPr anchorCtr="0" anchor="t" bIns="91425" lIns="91425" spcFirstLastPara="1" rIns="91425" wrap="square" tIns="91425">
                          <a:noAutofit/>
                        </wps:bodyPr>
                      </wps:wsp>
                      <wps:wsp>
                        <wps:cNvSpPr/>
                        <wps:cNvPr id="475" name="Shape 475"/>
                        <wps:spPr>
                          <a:xfrm>
                            <a:off x="1390725" y="1476375"/>
                            <a:ext cx="238200" cy="247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99" name="Shape 999"/>
                        <wps:spPr>
                          <a:xfrm>
                            <a:off x="1628925" y="1476375"/>
                            <a:ext cx="238200" cy="247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0" name="Shape 1000"/>
                        <wps:spPr>
                          <a:xfrm>
                            <a:off x="1867125" y="1476375"/>
                            <a:ext cx="238200" cy="247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1" name="Shape 1001"/>
                        <wps:spPr>
                          <a:xfrm>
                            <a:off x="1390713" y="2076450"/>
                            <a:ext cx="238200" cy="247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wps:cNvPr id="1002" name="Shape 1002"/>
                        <wps:spPr>
                          <a:xfrm>
                            <a:off x="2105325" y="1476375"/>
                            <a:ext cx="238200" cy="247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3" name="Shape 1003"/>
                        <wps:spPr>
                          <a:xfrm>
                            <a:off x="2343525" y="1476375"/>
                            <a:ext cx="66300" cy="247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4" name="Shape 1004"/>
                        <wps:spPr>
                          <a:xfrm>
                            <a:off x="1628913" y="2076450"/>
                            <a:ext cx="238200" cy="247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wps:cNvPr id="1005" name="Shape 1005"/>
                        <wps:spPr>
                          <a:xfrm>
                            <a:off x="1867113" y="2076450"/>
                            <a:ext cx="238200" cy="247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wps:cNvPr id="1006" name="Shape 1006"/>
                        <wps:spPr>
                          <a:xfrm>
                            <a:off x="2105313" y="2076450"/>
                            <a:ext cx="238200" cy="247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7" name="Shape 1007"/>
                        <wps:spPr>
                          <a:xfrm>
                            <a:off x="2343513" y="2076450"/>
                            <a:ext cx="238200" cy="247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txBox="1"/>
                        <wps:cNvPr id="1008" name="Shape 1008"/>
                        <wps:spPr>
                          <a:xfrm>
                            <a:off x="2074050" y="2000175"/>
                            <a:ext cx="3579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w:t>
                              </w:r>
                            </w:p>
                          </w:txbxContent>
                        </wps:txbx>
                        <wps:bodyPr anchorCtr="0" anchor="t" bIns="91425" lIns="91425" spcFirstLastPara="1" rIns="91425" wrap="square" tIns="91425">
                          <a:noAutofit/>
                        </wps:bodyPr>
                      </wps:wsp>
                      <wps:wsp>
                        <wps:cNvSpPr txBox="1"/>
                        <wps:cNvPr id="1009" name="Shape 1009"/>
                        <wps:spPr>
                          <a:xfrm>
                            <a:off x="2074050" y="1390575"/>
                            <a:ext cx="3579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w:t>
                              </w:r>
                            </w:p>
                          </w:txbxContent>
                        </wps:txbx>
                        <wps:bodyPr anchorCtr="0" anchor="t" bIns="91425" lIns="91425" spcFirstLastPara="1" rIns="91425" wrap="square" tIns="91425">
                          <a:noAutofit/>
                        </wps:bodyPr>
                      </wps:wsp>
                      <wps:wsp>
                        <wps:cNvSpPr/>
                        <wps:cNvPr id="1010" name="Shape 1010"/>
                        <wps:spPr>
                          <a:xfrm rot="5400000">
                            <a:off x="1785975" y="819200"/>
                            <a:ext cx="228600" cy="1019100"/>
                          </a:xfrm>
                          <a:prstGeom prst="leftBrace">
                            <a:avLst>
                              <a:gd fmla="val 35410" name="adj1"/>
                              <a:gd fmla="val 48586"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011" name="Shape 1011"/>
                        <wps:spPr>
                          <a:xfrm>
                            <a:off x="2491425" y="938250"/>
                            <a:ext cx="1066800" cy="247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data</w:t>
                              </w:r>
                            </w:p>
                          </w:txbxContent>
                        </wps:txbx>
                        <wps:bodyPr anchorCtr="0" anchor="t" bIns="91425" lIns="91425" spcFirstLastPara="1" rIns="91425" wrap="square" tIns="91425">
                          <a:noAutofit/>
                        </wps:bodyPr>
                      </wps:wsp>
                      <wps:wsp>
                        <wps:cNvSpPr/>
                        <wps:cNvPr id="1012" name="Shape 1012"/>
                        <wps:spPr>
                          <a:xfrm>
                            <a:off x="2581725" y="1476263"/>
                            <a:ext cx="238200" cy="247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13" name="Shape 1013"/>
                        <wps:spPr>
                          <a:xfrm>
                            <a:off x="2819925" y="1476263"/>
                            <a:ext cx="238200" cy="247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14" name="Shape 1014"/>
                        <wps:spPr>
                          <a:xfrm>
                            <a:off x="2581713" y="2076338"/>
                            <a:ext cx="238200" cy="247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wps:cNvPr id="1015" name="Shape 1015"/>
                        <wps:spPr>
                          <a:xfrm>
                            <a:off x="3058200" y="1476263"/>
                            <a:ext cx="238200" cy="247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16" name="Shape 1016"/>
                        <wps:spPr>
                          <a:xfrm>
                            <a:off x="2819913" y="2076338"/>
                            <a:ext cx="238200" cy="247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wps:cNvPr id="1017" name="Shape 1017"/>
                        <wps:spPr>
                          <a:xfrm>
                            <a:off x="3058188" y="2076338"/>
                            <a:ext cx="238200" cy="247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18" name="Shape 1018"/>
                        <wps:spPr>
                          <a:xfrm>
                            <a:off x="3296388" y="2076338"/>
                            <a:ext cx="238200" cy="247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txBox="1"/>
                        <wps:cNvPr id="1019" name="Shape 1019"/>
                        <wps:spPr>
                          <a:xfrm>
                            <a:off x="3026925" y="2000063"/>
                            <a:ext cx="3579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w:t>
                              </w:r>
                            </w:p>
                          </w:txbxContent>
                        </wps:txbx>
                        <wps:bodyPr anchorCtr="0" anchor="t" bIns="91425" lIns="91425" spcFirstLastPara="1" rIns="91425" wrap="square" tIns="91425">
                          <a:noAutofit/>
                        </wps:bodyPr>
                      </wps:wsp>
                      <wps:wsp>
                        <wps:cNvSpPr txBox="1"/>
                        <wps:cNvPr id="1020" name="Shape 1020"/>
                        <wps:spPr>
                          <a:xfrm>
                            <a:off x="3026925" y="1390463"/>
                            <a:ext cx="3579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w:t>
                              </w:r>
                            </w:p>
                          </w:txbxContent>
                        </wps:txbx>
                        <wps:bodyPr anchorCtr="0" anchor="t" bIns="91425" lIns="91425" spcFirstLastPara="1" rIns="91425" wrap="square" tIns="91425">
                          <a:noAutofit/>
                        </wps:bodyPr>
                      </wps:wsp>
                      <wps:wsp>
                        <wps:cNvSpPr/>
                        <wps:cNvPr id="1021" name="Shape 1021"/>
                        <wps:spPr>
                          <a:xfrm rot="5400000">
                            <a:off x="2895825" y="900250"/>
                            <a:ext cx="228600" cy="856800"/>
                          </a:xfrm>
                          <a:prstGeom prst="leftBrace">
                            <a:avLst>
                              <a:gd fmla="val 37663" name="adj1"/>
                              <a:gd fmla="val 48586"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22" name="Shape 1022"/>
                        <wps:spPr>
                          <a:xfrm>
                            <a:off x="2409826" y="1476375"/>
                            <a:ext cx="171900" cy="2475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023" name="Shape 1023"/>
                        <wps:spPr>
                          <a:xfrm>
                            <a:off x="3491550" y="938250"/>
                            <a:ext cx="1066800" cy="247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heap</w:t>
                              </w:r>
                            </w:p>
                          </w:txbxContent>
                        </wps:txbx>
                        <wps:bodyPr anchorCtr="0" anchor="t" bIns="91425" lIns="91425" spcFirstLastPara="1" rIns="91425" wrap="square" tIns="91425">
                          <a:noAutofit/>
                        </wps:bodyPr>
                      </wps:wsp>
                      <wps:wsp>
                        <wps:cNvSpPr/>
                        <wps:cNvPr id="1024" name="Shape 1024"/>
                        <wps:spPr>
                          <a:xfrm>
                            <a:off x="3534225" y="1476263"/>
                            <a:ext cx="238200" cy="247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25" name="Shape 1025"/>
                        <wps:spPr>
                          <a:xfrm>
                            <a:off x="3772425" y="1476263"/>
                            <a:ext cx="238200" cy="247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26" name="Shape 1026"/>
                        <wps:spPr>
                          <a:xfrm>
                            <a:off x="3534213" y="2076338"/>
                            <a:ext cx="238200" cy="247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wps:cNvPr id="1027" name="Shape 1027"/>
                        <wps:spPr>
                          <a:xfrm>
                            <a:off x="4010700" y="1476263"/>
                            <a:ext cx="238200" cy="247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28" name="Shape 1028"/>
                        <wps:spPr>
                          <a:xfrm>
                            <a:off x="4248900" y="1476263"/>
                            <a:ext cx="238200" cy="247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29" name="Shape 1029"/>
                        <wps:spPr>
                          <a:xfrm>
                            <a:off x="3772413" y="2076338"/>
                            <a:ext cx="238200" cy="247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wps:cNvPr id="1030" name="Shape 1030"/>
                        <wps:spPr>
                          <a:xfrm>
                            <a:off x="4010688" y="2076338"/>
                            <a:ext cx="238200" cy="247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31" name="Shape 1031"/>
                        <wps:spPr>
                          <a:xfrm>
                            <a:off x="4248888" y="2076338"/>
                            <a:ext cx="238200" cy="247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txBox="1"/>
                        <wps:cNvPr id="1032" name="Shape 1032"/>
                        <wps:spPr>
                          <a:xfrm>
                            <a:off x="3979425" y="2000063"/>
                            <a:ext cx="3579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w:t>
                              </w:r>
                            </w:p>
                          </w:txbxContent>
                        </wps:txbx>
                        <wps:bodyPr anchorCtr="0" anchor="t" bIns="91425" lIns="91425" spcFirstLastPara="1" rIns="91425" wrap="square" tIns="91425">
                          <a:noAutofit/>
                        </wps:bodyPr>
                      </wps:wsp>
                      <wps:wsp>
                        <wps:cNvSpPr txBox="1"/>
                        <wps:cNvPr id="1033" name="Shape 1033"/>
                        <wps:spPr>
                          <a:xfrm>
                            <a:off x="3979425" y="1390463"/>
                            <a:ext cx="3579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w:t>
                              </w:r>
                            </w:p>
                          </w:txbxContent>
                        </wps:txbx>
                        <wps:bodyPr anchorCtr="0" anchor="t" bIns="91425" lIns="91425" spcFirstLastPara="1" rIns="91425" wrap="square" tIns="91425">
                          <a:noAutofit/>
                        </wps:bodyPr>
                      </wps:wsp>
                      <wps:wsp>
                        <wps:cNvSpPr/>
                        <wps:cNvPr id="1034" name="Shape 1034"/>
                        <wps:spPr>
                          <a:xfrm rot="5400000">
                            <a:off x="3896025" y="852688"/>
                            <a:ext cx="228600" cy="951900"/>
                          </a:xfrm>
                          <a:prstGeom prst="leftBrace">
                            <a:avLst>
                              <a:gd fmla="val 37663" name="adj1"/>
                              <a:gd fmla="val 48586"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35" name="Shape 1035"/>
                        <wps:spPr>
                          <a:xfrm>
                            <a:off x="3296025" y="1476375"/>
                            <a:ext cx="147300" cy="247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36" name="Shape 1036"/>
                        <wps:spPr>
                          <a:xfrm>
                            <a:off x="3443325" y="1476375"/>
                            <a:ext cx="90900" cy="2475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37" name="Shape 1037"/>
                        <wps:spPr>
                          <a:xfrm>
                            <a:off x="4487175" y="1476263"/>
                            <a:ext cx="238200" cy="247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38" name="Shape 1038"/>
                        <wps:spPr>
                          <a:xfrm>
                            <a:off x="4725525" y="1476363"/>
                            <a:ext cx="238200" cy="247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39" name="Shape 1039"/>
                        <wps:spPr>
                          <a:xfrm>
                            <a:off x="4964044" y="1476363"/>
                            <a:ext cx="238200" cy="247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040" name="Shape 1040"/>
                        <wps:spPr>
                          <a:xfrm>
                            <a:off x="4694644" y="1390563"/>
                            <a:ext cx="3579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w:t>
                              </w:r>
                            </w:p>
                          </w:txbxContent>
                        </wps:txbx>
                        <wps:bodyPr anchorCtr="0" anchor="t" bIns="91425" lIns="91425" spcFirstLastPara="1" rIns="91425" wrap="square" tIns="91425">
                          <a:noAutofit/>
                        </wps:bodyPr>
                      </wps:wsp>
                      <wps:wsp>
                        <wps:cNvSpPr/>
                        <wps:cNvPr id="1041" name="Shape 1041"/>
                        <wps:spPr>
                          <a:xfrm>
                            <a:off x="5202150" y="1476263"/>
                            <a:ext cx="238200" cy="247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42" name="Shape 1042"/>
                        <wps:spPr>
                          <a:xfrm>
                            <a:off x="4487163" y="2076438"/>
                            <a:ext cx="238200" cy="247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0</w:t>
                              </w:r>
                            </w:p>
                          </w:txbxContent>
                        </wps:txbx>
                        <wps:bodyPr anchorCtr="0" anchor="ctr" bIns="91425" lIns="91425" spcFirstLastPara="1" rIns="91425" wrap="square" tIns="91425">
                          <a:noAutofit/>
                        </wps:bodyPr>
                      </wps:wsp>
                      <wps:wsp>
                        <wps:cNvSpPr/>
                        <wps:cNvPr id="1043" name="Shape 1043"/>
                        <wps:spPr>
                          <a:xfrm>
                            <a:off x="4963938" y="2076438"/>
                            <a:ext cx="238200" cy="247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0</w:t>
                              </w:r>
                            </w:p>
                          </w:txbxContent>
                        </wps:txbx>
                        <wps:bodyPr anchorCtr="0" anchor="ctr" bIns="91425" lIns="91425" spcFirstLastPara="1" rIns="91425" wrap="square" tIns="91425">
                          <a:noAutofit/>
                        </wps:bodyPr>
                      </wps:wsp>
                      <wps:wsp>
                        <wps:cNvSpPr/>
                        <wps:cNvPr id="1044" name="Shape 1044"/>
                        <wps:spPr>
                          <a:xfrm>
                            <a:off x="6152106" y="2076438"/>
                            <a:ext cx="238200" cy="247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0</w:t>
                              </w:r>
                            </w:p>
                          </w:txbxContent>
                        </wps:txbx>
                        <wps:bodyPr anchorCtr="0" anchor="ctr" bIns="91425" lIns="91425" spcFirstLastPara="1" rIns="91425" wrap="square" tIns="91425">
                          <a:noAutofit/>
                        </wps:bodyPr>
                      </wps:wsp>
                      <wps:wsp>
                        <wps:cNvSpPr txBox="1"/>
                        <wps:cNvPr id="1045" name="Shape 1045"/>
                        <wps:spPr>
                          <a:xfrm>
                            <a:off x="5245663" y="938144"/>
                            <a:ext cx="1066800" cy="247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stack</w:t>
                              </w:r>
                            </w:p>
                          </w:txbxContent>
                        </wps:txbx>
                        <wps:bodyPr anchorCtr="0" anchor="t" bIns="91425" lIns="91425" spcFirstLastPara="1" rIns="91425" wrap="square" tIns="91425">
                          <a:noAutofit/>
                        </wps:bodyPr>
                      </wps:wsp>
                      <wps:wsp>
                        <wps:cNvSpPr/>
                        <wps:cNvPr id="1046" name="Shape 1046"/>
                        <wps:spPr>
                          <a:xfrm>
                            <a:off x="5440738" y="1476156"/>
                            <a:ext cx="238200" cy="247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47" name="Shape 1047"/>
                        <wps:spPr>
                          <a:xfrm>
                            <a:off x="5678938" y="1476156"/>
                            <a:ext cx="238200" cy="247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48" name="Shape 1048"/>
                        <wps:spPr>
                          <a:xfrm>
                            <a:off x="5440725" y="2076231"/>
                            <a:ext cx="238200" cy="247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wps:cNvPr id="1049" name="Shape 1049"/>
                        <wps:spPr>
                          <a:xfrm>
                            <a:off x="5917213" y="1476156"/>
                            <a:ext cx="238200" cy="247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50" name="Shape 1050"/>
                        <wps:spPr>
                          <a:xfrm>
                            <a:off x="5678925" y="2076231"/>
                            <a:ext cx="238200" cy="247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wps:cNvPr id="1051" name="Shape 1051"/>
                        <wps:spPr>
                          <a:xfrm>
                            <a:off x="5917200" y="2076231"/>
                            <a:ext cx="238200" cy="247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52" name="Shape 1052"/>
                        <wps:spPr>
                          <a:xfrm>
                            <a:off x="5202900" y="2076231"/>
                            <a:ext cx="238200" cy="247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txBox="1"/>
                        <wps:cNvPr id="1053" name="Shape 1053"/>
                        <wps:spPr>
                          <a:xfrm>
                            <a:off x="5885938" y="1999956"/>
                            <a:ext cx="3579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w:t>
                              </w:r>
                            </w:p>
                          </w:txbxContent>
                        </wps:txbx>
                        <wps:bodyPr anchorCtr="0" anchor="t" bIns="91425" lIns="91425" spcFirstLastPara="1" rIns="91425" wrap="square" tIns="91425">
                          <a:noAutofit/>
                        </wps:bodyPr>
                      </wps:wsp>
                      <wps:wsp>
                        <wps:cNvSpPr txBox="1"/>
                        <wps:cNvPr id="1054" name="Shape 1054"/>
                        <wps:spPr>
                          <a:xfrm>
                            <a:off x="5885938" y="1390356"/>
                            <a:ext cx="3579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w:t>
                              </w:r>
                            </w:p>
                          </w:txbxContent>
                        </wps:txbx>
                        <wps:bodyPr anchorCtr="0" anchor="t" bIns="91425" lIns="91425" spcFirstLastPara="1" rIns="91425" wrap="square" tIns="91425">
                          <a:noAutofit/>
                        </wps:bodyPr>
                      </wps:wsp>
                      <wps:wsp>
                        <wps:cNvSpPr/>
                        <wps:cNvPr id="1055" name="Shape 1055"/>
                        <wps:spPr>
                          <a:xfrm rot="5400000">
                            <a:off x="5658973" y="939125"/>
                            <a:ext cx="228600" cy="778800"/>
                          </a:xfrm>
                          <a:prstGeom prst="leftBrace">
                            <a:avLst>
                              <a:gd fmla="val 37663" name="adj1"/>
                              <a:gd fmla="val 48586"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56" name="Shape 1056"/>
                        <wps:spPr>
                          <a:xfrm>
                            <a:off x="4725888" y="2076338"/>
                            <a:ext cx="238200" cy="247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057" name="Shape 1057"/>
                        <wps:spPr>
                          <a:xfrm>
                            <a:off x="4694625" y="2004963"/>
                            <a:ext cx="3579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w:t>
                              </w:r>
                            </w:p>
                          </w:txbxContent>
                        </wps:txbx>
                        <wps:bodyPr anchorCtr="0" anchor="t" bIns="91425" lIns="91425" spcFirstLastPara="1" rIns="91425" wrap="square" tIns="91425">
                          <a:noAutofit/>
                        </wps:bodyPr>
                      </wps:wsp>
                      <wps:wsp>
                        <wps:cNvSpPr/>
                        <wps:cNvPr id="1058" name="Shape 1058"/>
                        <wps:spPr>
                          <a:xfrm>
                            <a:off x="6155369" y="1476181"/>
                            <a:ext cx="238200" cy="247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59" name="Shape 1059"/>
                        <wps:spPr>
                          <a:xfrm>
                            <a:off x="6630919" y="1476363"/>
                            <a:ext cx="238200" cy="247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060" name="Shape 1060"/>
                        <wps:spPr>
                          <a:xfrm>
                            <a:off x="6598453" y="1390563"/>
                            <a:ext cx="3579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w:t>
                              </w:r>
                            </w:p>
                          </w:txbxContent>
                        </wps:txbx>
                        <wps:bodyPr anchorCtr="0" anchor="t" bIns="91425" lIns="91425" spcFirstLastPara="1" rIns="91425" wrap="square" tIns="91425">
                          <a:noAutofit/>
                        </wps:bodyPr>
                      </wps:wsp>
                      <wps:wsp>
                        <wps:cNvSpPr/>
                        <wps:cNvPr id="1061" name="Shape 1061"/>
                        <wps:spPr>
                          <a:xfrm>
                            <a:off x="6391863" y="2076438"/>
                            <a:ext cx="238200" cy="247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0</w:t>
                              </w:r>
                            </w:p>
                          </w:txbxContent>
                        </wps:txbx>
                        <wps:bodyPr anchorCtr="0" anchor="ctr" bIns="91425" lIns="91425" spcFirstLastPara="1" rIns="91425" wrap="square" tIns="91425">
                          <a:noAutofit/>
                        </wps:bodyPr>
                      </wps:wsp>
                      <wps:wsp>
                        <wps:cNvSpPr/>
                        <wps:cNvPr id="1062" name="Shape 1062"/>
                        <wps:spPr>
                          <a:xfrm>
                            <a:off x="6630063" y="2076338"/>
                            <a:ext cx="238200" cy="247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063" name="Shape 1063"/>
                        <wps:spPr>
                          <a:xfrm>
                            <a:off x="6598800" y="2000063"/>
                            <a:ext cx="3579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w:t>
                              </w:r>
                            </w:p>
                          </w:txbxContent>
                        </wps:txbx>
                        <wps:bodyPr anchorCtr="0" anchor="t" bIns="91425" lIns="91425" spcFirstLastPara="1" rIns="91425" wrap="square" tIns="91425">
                          <a:noAutofit/>
                        </wps:bodyPr>
                      </wps:wsp>
                      <wps:wsp>
                        <wps:cNvSpPr/>
                        <wps:cNvPr id="1064" name="Shape 1064"/>
                        <wps:spPr>
                          <a:xfrm>
                            <a:off x="5391588" y="1476375"/>
                            <a:ext cx="66300" cy="247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065" name="Shape 1065"/>
                        <wps:spPr>
                          <a:xfrm>
                            <a:off x="4779213" y="1718888"/>
                            <a:ext cx="519600" cy="247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%esp</w:t>
                              </w:r>
                            </w:p>
                          </w:txbxContent>
                        </wps:txbx>
                        <wps:bodyPr anchorCtr="0" anchor="t" bIns="91425" lIns="91425" spcFirstLastPara="1" rIns="91425" wrap="square" tIns="91425">
                          <a:noAutofit/>
                        </wps:bodyPr>
                      </wps:wsp>
                      <wps:wsp>
                        <wps:cNvSpPr/>
                        <wps:cNvPr id="1066" name="Shape 1066"/>
                        <wps:spPr>
                          <a:xfrm rot="10800000">
                            <a:off x="5214493" y="1738256"/>
                            <a:ext cx="171907" cy="159294"/>
                          </a:xfrm>
                          <a:custGeom>
                            <a:rect b="b" l="l" r="r" t="t"/>
                            <a:pathLst>
                              <a:path extrusionOk="0" h="10287" w="9144">
                                <a:moveTo>
                                  <a:pt x="0" y="10287"/>
                                </a:moveTo>
                                <a:lnTo>
                                  <a:pt x="0" y="0"/>
                                </a:lnTo>
                                <a:lnTo>
                                  <a:pt x="9144" y="0"/>
                                </a:lnTo>
                              </a:path>
                            </a:pathLst>
                          </a:custGeom>
                          <a:noFill/>
                          <a:ln cap="flat" cmpd="sng" w="9525">
                            <a:solidFill>
                              <a:srgbClr val="000000"/>
                            </a:solidFill>
                            <a:prstDash val="solid"/>
                            <a:round/>
                            <a:headEnd len="med" w="med" type="triangle"/>
                            <a:tailEnd len="med" w="med" type="none"/>
                          </a:ln>
                        </wps:spPr>
                        <wps:bodyPr anchorCtr="0" anchor="ctr" bIns="91425" lIns="91425" spcFirstLastPara="1" rIns="91425" wrap="square" tIns="91425">
                          <a:noAutofit/>
                        </wps:bodyPr>
                      </wps:wsp>
                      <wps:wsp>
                        <wps:cNvSpPr txBox="1"/>
                        <wps:cNvPr id="1067" name="Shape 1067"/>
                        <wps:spPr>
                          <a:xfrm>
                            <a:off x="2150313" y="1718888"/>
                            <a:ext cx="519600" cy="247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%eip</w:t>
                              </w:r>
                            </w:p>
                          </w:txbxContent>
                        </wps:txbx>
                        <wps:bodyPr anchorCtr="0" anchor="t" bIns="91425" lIns="91425" spcFirstLastPara="1" rIns="91425" wrap="square" tIns="91425">
                          <a:noAutofit/>
                        </wps:bodyPr>
                      </wps:wsp>
                      <wps:wsp>
                        <wps:cNvSpPr/>
                        <wps:cNvPr id="1068" name="Shape 1068"/>
                        <wps:spPr>
                          <a:xfrm flipH="1" rot="10800000">
                            <a:off x="1995500" y="1738254"/>
                            <a:ext cx="228600" cy="159294"/>
                          </a:xfrm>
                          <a:custGeom>
                            <a:rect b="b" l="l" r="r" t="t"/>
                            <a:pathLst>
                              <a:path extrusionOk="0" h="10287" w="9144">
                                <a:moveTo>
                                  <a:pt x="0" y="10287"/>
                                </a:moveTo>
                                <a:lnTo>
                                  <a:pt x="0" y="0"/>
                                </a:lnTo>
                                <a:lnTo>
                                  <a:pt x="9144" y="0"/>
                                </a:lnTo>
                              </a:path>
                            </a:pathLst>
                          </a:custGeom>
                          <a:noFill/>
                          <a:ln cap="flat" cmpd="sng" w="9525">
                            <a:solidFill>
                              <a:srgbClr val="000000"/>
                            </a:solidFill>
                            <a:prstDash val="solid"/>
                            <a:round/>
                            <a:headEnd len="med" w="med" type="triangle"/>
                            <a:tailEnd len="med" w="med" type="none"/>
                          </a:ln>
                        </wps:spPr>
                        <wps:bodyPr anchorCtr="0" anchor="ctr" bIns="91425" lIns="91425" spcFirstLastPara="1" rIns="91425" wrap="square" tIns="91425">
                          <a:noAutofit/>
                        </wps:bodyPr>
                      </wps:wsp>
                      <wps:wsp>
                        <wps:cNvSpPr txBox="1"/>
                        <wps:cNvPr id="1069" name="Shape 1069"/>
                        <wps:spPr>
                          <a:xfrm>
                            <a:off x="285825" y="1345509"/>
                            <a:ext cx="1066800" cy="3927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0"/>
                                  <w:vertAlign w:val="baseline"/>
                                </w:rPr>
                                <w:t xml:space="preserve">spazio virtuale processo</w:t>
                              </w:r>
                            </w:p>
                          </w:txbxContent>
                        </wps:txbx>
                        <wps:bodyPr anchorCtr="0" anchor="t" bIns="91425" lIns="91425" spcFirstLastPara="1" rIns="91425" wrap="square" tIns="91425">
                          <a:noAutofit/>
                        </wps:bodyPr>
                      </wps:wsp>
                      <wps:wsp>
                        <wps:cNvSpPr txBox="1"/>
                        <wps:cNvPr id="1070" name="Shape 1070"/>
                        <wps:spPr>
                          <a:xfrm>
                            <a:off x="285825" y="1955109"/>
                            <a:ext cx="1066800" cy="3927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0"/>
                                  <w:vertAlign w:val="baseline"/>
                                </w:rPr>
                                <w:t xml:space="preserve">bit validità pagine</w:t>
                              </w:r>
                            </w:p>
                          </w:txbxContent>
                        </wps:txbx>
                        <wps:bodyPr anchorCtr="0" anchor="t" bIns="91425" lIns="91425" spcFirstLastPara="1" rIns="91425" wrap="square" tIns="91425">
                          <a:noAutofit/>
                        </wps:bodyPr>
                      </wps:wsp>
                      <wps:wsp>
                        <wps:cNvSpPr/>
                        <wps:cNvPr id="1071" name="Shape 1071"/>
                        <wps:spPr>
                          <a:xfrm flipH="1" rot="10800000">
                            <a:off x="1390663" y="1738256"/>
                            <a:ext cx="119055" cy="159294"/>
                          </a:xfrm>
                          <a:custGeom>
                            <a:rect b="b" l="l" r="r" t="t"/>
                            <a:pathLst>
                              <a:path extrusionOk="0" h="10287" w="9144">
                                <a:moveTo>
                                  <a:pt x="0" y="10287"/>
                                </a:moveTo>
                                <a:lnTo>
                                  <a:pt x="0" y="0"/>
                                </a:lnTo>
                                <a:lnTo>
                                  <a:pt x="9144" y="0"/>
                                </a:lnTo>
                              </a:path>
                            </a:pathLst>
                          </a:custGeom>
                          <a:noFill/>
                          <a:ln cap="flat" cmpd="sng" w="9525">
                            <a:solidFill>
                              <a:srgbClr val="000000"/>
                            </a:solidFill>
                            <a:prstDash val="solid"/>
                            <a:round/>
                            <a:headEnd len="med" w="med" type="triangle"/>
                            <a:tailEnd len="med" w="med" type="none"/>
                          </a:ln>
                        </wps:spPr>
                        <wps:bodyPr anchorCtr="0" anchor="ctr" bIns="91425" lIns="91425" spcFirstLastPara="1" rIns="91425" wrap="square" tIns="91425">
                          <a:noAutofit/>
                        </wps:bodyPr>
                      </wps:wsp>
                      <wps:wsp>
                        <wps:cNvSpPr txBox="1"/>
                        <wps:cNvPr id="1072" name="Shape 1072"/>
                        <wps:spPr>
                          <a:xfrm>
                            <a:off x="1435945" y="1718900"/>
                            <a:ext cx="297600" cy="247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0</w:t>
                              </w:r>
                            </w:p>
                          </w:txbxContent>
                        </wps:txbx>
                        <wps:bodyPr anchorCtr="0" anchor="t" bIns="91425" lIns="91425" spcFirstLastPara="1" rIns="91425" wrap="square" tIns="91425">
                          <a:noAutofit/>
                        </wps:bodyPr>
                      </wps:wsp>
                      <wps:wsp>
                        <wps:cNvSpPr/>
                        <wps:cNvPr id="1073" name="Shape 1073"/>
                        <wps:spPr>
                          <a:xfrm rot="10800000">
                            <a:off x="7015952" y="1738256"/>
                            <a:ext cx="90891" cy="159294"/>
                          </a:xfrm>
                          <a:custGeom>
                            <a:rect b="b" l="l" r="r" t="t"/>
                            <a:pathLst>
                              <a:path extrusionOk="0" h="10287" w="9144">
                                <a:moveTo>
                                  <a:pt x="0" y="10287"/>
                                </a:moveTo>
                                <a:lnTo>
                                  <a:pt x="0" y="0"/>
                                </a:lnTo>
                                <a:lnTo>
                                  <a:pt x="9144" y="0"/>
                                </a:lnTo>
                              </a:path>
                            </a:pathLst>
                          </a:custGeom>
                          <a:noFill/>
                          <a:ln cap="flat" cmpd="sng" w="9525">
                            <a:solidFill>
                              <a:srgbClr val="000000"/>
                            </a:solidFill>
                            <a:prstDash val="solid"/>
                            <a:round/>
                            <a:headEnd len="med" w="med" type="triangle"/>
                            <a:tailEnd len="med" w="med" type="none"/>
                          </a:ln>
                        </wps:spPr>
                        <wps:bodyPr anchorCtr="0" anchor="ctr" bIns="91425" lIns="91425" spcFirstLastPara="1" rIns="91425" wrap="square" tIns="91425">
                          <a:noAutofit/>
                        </wps:bodyPr>
                      </wps:wsp>
                      <wps:wsp>
                        <wps:cNvSpPr txBox="1"/>
                        <wps:cNvPr id="1074" name="Shape 1074"/>
                        <wps:spPr>
                          <a:xfrm>
                            <a:off x="6669742" y="1718900"/>
                            <a:ext cx="408600" cy="247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2</w:t>
                              </w:r>
                            </w:p>
                          </w:txbxContent>
                        </wps:txbx>
                        <wps:bodyPr anchorCtr="0" anchor="t" bIns="91425" lIns="91425" spcFirstLastPara="1" rIns="91425" wrap="square" tIns="91425">
                          <a:noAutofit/>
                        </wps:bodyPr>
                      </wps:wsp>
                      <wps:wsp>
                        <wps:cNvSpPr txBox="1"/>
                        <wps:cNvPr id="1075" name="Shape 1075"/>
                        <wps:spPr>
                          <a:xfrm>
                            <a:off x="6793966" y="1719100"/>
                            <a:ext cx="324000" cy="228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2"/>
                                  <w:vertAlign w:val="baseline"/>
                                </w:rPr>
                                <w:t xml:space="preserve">32</w:t>
                              </w:r>
                            </w:p>
                          </w:txbxContent>
                        </wps:txbx>
                        <wps:bodyPr anchorCtr="0" anchor="ctr" bIns="91425" lIns="91425" spcFirstLastPara="1" rIns="91425" wrap="square" tIns="91425">
                          <a:noAutofit/>
                        </wps:bodyPr>
                      </wps:wsp>
                      <wps:wsp>
                        <wps:cNvSpPr txBox="1"/>
                        <wps:cNvPr id="1076" name="Shape 1076"/>
                        <wps:spPr>
                          <a:xfrm>
                            <a:off x="1369420" y="2256538"/>
                            <a:ext cx="297600" cy="247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0</w:t>
                              </w:r>
                            </w:p>
                          </w:txbxContent>
                        </wps:txbx>
                        <wps:bodyPr anchorCtr="0" anchor="t" bIns="91425" lIns="91425" spcFirstLastPara="1" rIns="91425" wrap="square" tIns="91425">
                          <a:noAutofit/>
                        </wps:bodyPr>
                      </wps:wsp>
                      <wps:wsp>
                        <wps:cNvSpPr txBox="1"/>
                        <wps:cNvPr id="1077" name="Shape 1077"/>
                        <wps:spPr>
                          <a:xfrm>
                            <a:off x="1605164" y="2256538"/>
                            <a:ext cx="297600" cy="247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t" bIns="91425" lIns="91425" spcFirstLastPara="1" rIns="91425" wrap="square" tIns="91425">
                          <a:noAutofit/>
                        </wps:bodyPr>
                      </wps:wsp>
                      <wps:wsp>
                        <wps:cNvSpPr txBox="1"/>
                        <wps:cNvPr id="1078" name="Shape 1078"/>
                        <wps:spPr>
                          <a:xfrm>
                            <a:off x="1840908" y="2256538"/>
                            <a:ext cx="297600" cy="247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2</w:t>
                              </w:r>
                            </w:p>
                          </w:txbxContent>
                        </wps:txbx>
                        <wps:bodyPr anchorCtr="0" anchor="t" bIns="91425" lIns="91425" spcFirstLastPara="1" rIns="91425" wrap="square" tIns="91425">
                          <a:noAutofit/>
                        </wps:bodyPr>
                      </wps:wsp>
                      <wps:wsp>
                        <wps:cNvSpPr txBox="1"/>
                        <wps:cNvPr id="1079" name="Shape 1079"/>
                        <wps:spPr>
                          <a:xfrm>
                            <a:off x="2074050" y="2228775"/>
                            <a:ext cx="3579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w:t>
                              </w:r>
                            </w:p>
                          </w:txbxContent>
                        </wps:txbx>
                        <wps:bodyPr anchorCtr="0" anchor="t" bIns="91425" lIns="91425" spcFirstLastPara="1" rIns="91425" wrap="square" tIns="91425">
                          <a:noAutofit/>
                        </wps:bodyPr>
                      </wps:wsp>
                      <wps:wsp>
                        <wps:cNvSpPr/>
                        <wps:cNvPr id="1080" name="Shape 1080"/>
                        <wps:spPr>
                          <a:xfrm>
                            <a:off x="6868259" y="1476363"/>
                            <a:ext cx="238200" cy="247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81" name="Shape 1081"/>
                        <wps:spPr>
                          <a:xfrm>
                            <a:off x="6868919" y="2076438"/>
                            <a:ext cx="238200" cy="247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0</w:t>
                              </w:r>
                            </w:p>
                          </w:txbxContent>
                        </wps:txbx>
                        <wps:bodyPr anchorCtr="0" anchor="ctr" bIns="91425" lIns="91425" spcFirstLastPara="1" rIns="91425" wrap="square" tIns="91425">
                          <a:noAutofit/>
                        </wps:bodyPr>
                      </wps:wsp>
                      <wps:wsp>
                        <wps:cNvSpPr txBox="1"/>
                        <wps:cNvPr id="1082" name="Shape 1082"/>
                        <wps:spPr>
                          <a:xfrm>
                            <a:off x="6745942" y="2261825"/>
                            <a:ext cx="408600" cy="247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2</w:t>
                              </w:r>
                            </w:p>
                          </w:txbxContent>
                        </wps:txbx>
                        <wps:bodyPr anchorCtr="0" anchor="t" bIns="91425" lIns="91425" spcFirstLastPara="1" rIns="91425" wrap="square" tIns="91425">
                          <a:noAutofit/>
                        </wps:bodyPr>
                      </wps:wsp>
                      <wps:wsp>
                        <wps:cNvSpPr txBox="1"/>
                        <wps:cNvPr id="1083" name="Shape 1083"/>
                        <wps:spPr>
                          <a:xfrm>
                            <a:off x="6870166" y="2262025"/>
                            <a:ext cx="324000" cy="228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2"/>
                                  <w:vertAlign w:val="baseline"/>
                                </w:rPr>
                                <w:t xml:space="preserve">20</w:t>
                              </w:r>
                            </w:p>
                          </w:txbxContent>
                        </wps:txbx>
                        <wps:bodyPr anchorCtr="0" anchor="ctr" bIns="91425" lIns="91425" spcFirstLastPara="1" rIns="91425" wrap="square" tIns="91425">
                          <a:noAutofit/>
                        </wps:bodyPr>
                      </wps:wsp>
                      <wps:wsp>
                        <wps:cNvSpPr/>
                        <wps:cNvPr id="1084" name="Shape 1084"/>
                        <wps:spPr>
                          <a:xfrm>
                            <a:off x="6394338" y="1476363"/>
                            <a:ext cx="238200" cy="247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88693" cy="1416857"/>
                <wp:effectExtent b="0" l="0" r="0" t="0"/>
                <wp:docPr id="30" name="image64.png"/>
                <a:graphic>
                  <a:graphicData uri="http://schemas.openxmlformats.org/drawingml/2006/picture">
                    <pic:pic>
                      <pic:nvPicPr>
                        <pic:cNvPr id="0" name="image64.png"/>
                        <pic:cNvPicPr preferRelativeResize="0"/>
                      </pic:nvPicPr>
                      <pic:blipFill>
                        <a:blip r:embed="rId109"/>
                        <a:srcRect/>
                        <a:stretch>
                          <a:fillRect/>
                        </a:stretch>
                      </pic:blipFill>
                      <pic:spPr>
                        <a:xfrm>
                          <a:off x="0" y="0"/>
                          <a:ext cx="5988693" cy="141685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10AF">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Si noti la presenza di frammentazione interna nelle pagine allocate alla fine delle varie sezioni dovute al fatto che non sono sfruttate per intero. Si osservi inoltre come le pagine tra heap e stack e dopo la stack non siano valide, e quindi non occupino spazio di memoria fisica.</w:t>
        <w:br w:type="textWrapping"/>
      </w:r>
    </w:p>
    <w:p w:rsidR="00000000" w:rsidDel="00000000" w:rsidP="00000000" w:rsidRDefault="00000000" w:rsidRPr="00000000" w14:paraId="000010B0">
      <w:pPr>
        <w:pStyle w:val="Heading4"/>
        <w:pageBreakBefore w:val="0"/>
        <w:rPr/>
      </w:pPr>
      <w:bookmarkStart w:colFirst="0" w:colLast="0" w:name="_ntwy8b8ziyon" w:id="168"/>
      <w:bookmarkEnd w:id="168"/>
      <w:r w:rsidDel="00000000" w:rsidR="00000000" w:rsidRPr="00000000">
        <w:rPr>
          <w:rtl w:val="0"/>
        </w:rPr>
        <w:t xml:space="preserve">7.1.5.5 Paginazione su richiesta</w:t>
      </w:r>
    </w:p>
    <w:p w:rsidR="00000000" w:rsidDel="00000000" w:rsidP="00000000" w:rsidRDefault="00000000" w:rsidRPr="00000000" w14:paraId="000010B1">
      <w:pPr>
        <w:pageBreakBefore w:val="0"/>
        <w:ind w:left="0" w:firstLine="0"/>
        <w:rPr/>
      </w:pPr>
      <w:r w:rsidDel="00000000" w:rsidR="00000000" w:rsidRPr="00000000">
        <w:rPr>
          <w:rtl w:val="0"/>
        </w:rPr>
        <w:t xml:space="preserve">La paginazione su richiesta (</w:t>
      </w:r>
      <w:r w:rsidDel="00000000" w:rsidR="00000000" w:rsidRPr="00000000">
        <w:rPr>
          <w:b w:val="1"/>
          <w:rtl w:val="0"/>
        </w:rPr>
        <w:t xml:space="preserve">on-demand paging</w:t>
      </w:r>
      <w:r w:rsidDel="00000000" w:rsidR="00000000" w:rsidRPr="00000000">
        <w:rPr>
          <w:rtl w:val="0"/>
        </w:rPr>
        <w:t xml:space="preserve">) è uno schema pigro (</w:t>
      </w:r>
      <w:r w:rsidDel="00000000" w:rsidR="00000000" w:rsidRPr="00000000">
        <w:rPr>
          <w:b w:val="1"/>
          <w:rtl w:val="0"/>
        </w:rPr>
        <w:t xml:space="preserve">lazy</w:t>
      </w:r>
      <w:r w:rsidDel="00000000" w:rsidR="00000000" w:rsidRPr="00000000">
        <w:rPr>
          <w:rtl w:val="0"/>
        </w:rPr>
        <w:t xml:space="preserve">) in cui inizialmente tutte le pagine sono su disco e vengono portate nei frame disponibili al processo solo la prima volta che vengono accedute. Questo sistema è ampiamente diffuso e ha il vantaggio che non è necessario fare swap-in all'avvio del processo di pagine che non verranno mai usate dal processo.</w:t>
      </w:r>
      <w:r w:rsidDel="00000000" w:rsidR="00000000" w:rsidRPr="00000000">
        <w:rPr>
          <w:rtl w:val="0"/>
        </w:rPr>
      </w:r>
    </w:p>
    <w:p w:rsidR="00000000" w:rsidDel="00000000" w:rsidP="00000000" w:rsidRDefault="00000000" w:rsidRPr="00000000" w14:paraId="000010B2">
      <w:pPr>
        <w:pStyle w:val="Heading3"/>
        <w:pageBreakBefore w:val="0"/>
        <w:pBdr>
          <w:top w:space="0" w:sz="0" w:val="nil"/>
          <w:left w:space="0" w:sz="0" w:val="nil"/>
          <w:bottom w:space="0" w:sz="0" w:val="nil"/>
          <w:right w:space="0" w:sz="0" w:val="nil"/>
          <w:between w:space="0" w:sz="0" w:val="nil"/>
        </w:pBdr>
        <w:shd w:fill="auto" w:val="clear"/>
        <w:spacing w:before="200" w:lineRule="auto"/>
        <w:rPr>
          <w:rFonts w:ascii="Courier New" w:cs="Courier New" w:eastAsia="Courier New" w:hAnsi="Courier New"/>
        </w:rPr>
      </w:pPr>
      <w:bookmarkStart w:colFirst="0" w:colLast="0" w:name="_34kfpvyvp4zh" w:id="169"/>
      <w:bookmarkEnd w:id="169"/>
      <w:r w:rsidDel="00000000" w:rsidR="00000000" w:rsidRPr="00000000">
        <w:rPr>
          <w:rtl w:val="0"/>
        </w:rPr>
        <w:br w:type="textWrapping"/>
      </w:r>
      <w:r w:rsidDel="00000000" w:rsidR="00000000" w:rsidRPr="00000000">
        <w:rPr>
          <w:rtl w:val="0"/>
        </w:rPr>
        <w:t xml:space="preserve">7.1.6 Allocazione nella memoria logica: </w:t>
      </w:r>
      <w:r w:rsidDel="00000000" w:rsidR="00000000" w:rsidRPr="00000000">
        <w:rPr>
          <w:rFonts w:ascii="Courier New" w:cs="Courier New" w:eastAsia="Courier New" w:hAnsi="Courier New"/>
          <w:rtl w:val="0"/>
        </w:rPr>
        <w:t xml:space="preserve">malloc</w:t>
      </w:r>
      <w:r w:rsidDel="00000000" w:rsidR="00000000" w:rsidRPr="00000000">
        <w:rPr>
          <w:rtl w:val="0"/>
        </w:rPr>
        <w:t xml:space="preserve"> e </w:t>
      </w:r>
      <w:r w:rsidDel="00000000" w:rsidR="00000000" w:rsidRPr="00000000">
        <w:rPr>
          <w:rFonts w:ascii="Courier New" w:cs="Courier New" w:eastAsia="Courier New" w:hAnsi="Courier New"/>
          <w:rtl w:val="0"/>
        </w:rPr>
        <w:t xml:space="preserve">free</w:t>
      </w:r>
    </w:p>
    <w:p w:rsidR="00000000" w:rsidDel="00000000" w:rsidP="00000000" w:rsidRDefault="00000000" w:rsidRPr="00000000" w14:paraId="000010B3">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Il livello di allocazione a diretto contatto con le applicazioni lavora interamente in spazio utente e si basa in C sulle primitive </w:t>
      </w:r>
      <w:r w:rsidDel="00000000" w:rsidR="00000000" w:rsidRPr="00000000">
        <w:rPr>
          <w:rFonts w:ascii="Courier New" w:cs="Courier New" w:eastAsia="Courier New" w:hAnsi="Courier New"/>
          <w:rtl w:val="0"/>
        </w:rPr>
        <w:t xml:space="preserve">malloc</w:t>
      </w:r>
      <w:r w:rsidDel="00000000" w:rsidR="00000000" w:rsidRPr="00000000">
        <w:rPr>
          <w:rtl w:val="0"/>
        </w:rPr>
        <w:t xml:space="preserve"> e </w:t>
      </w:r>
      <w:r w:rsidDel="00000000" w:rsidR="00000000" w:rsidRPr="00000000">
        <w:rPr>
          <w:rFonts w:ascii="Courier New" w:cs="Courier New" w:eastAsia="Courier New" w:hAnsi="Courier New"/>
          <w:rtl w:val="0"/>
        </w:rPr>
        <w:t xml:space="preserve">free</w:t>
      </w:r>
      <w:r w:rsidDel="00000000" w:rsidR="00000000" w:rsidRPr="00000000">
        <w:rPr>
          <w:vertAlign w:val="superscript"/>
        </w:rPr>
        <w:footnoteReference w:customMarkFollows="0" w:id="43"/>
      </w:r>
      <w:r w:rsidDel="00000000" w:rsidR="00000000" w:rsidRPr="00000000">
        <w:rPr>
          <w:rtl w:val="0"/>
        </w:rPr>
        <w:t xml:space="preserve">. Queste primitive partizionano lo spazio heap, controllato principalmente mediante la system call </w:t>
      </w:r>
      <w:r w:rsidDel="00000000" w:rsidR="00000000" w:rsidRPr="00000000">
        <w:rPr>
          <w:rFonts w:ascii="Courier New" w:cs="Courier New" w:eastAsia="Courier New" w:hAnsi="Courier New"/>
          <w:rtl w:val="0"/>
        </w:rPr>
        <w:t xml:space="preserve">sbrk</w:t>
      </w:r>
      <w:r w:rsidDel="00000000" w:rsidR="00000000" w:rsidRPr="00000000">
        <w:rPr>
          <w:vertAlign w:val="superscript"/>
        </w:rPr>
        <w:footnoteReference w:customMarkFollows="0" w:id="44"/>
      </w:r>
      <w:r w:rsidDel="00000000" w:rsidR="00000000" w:rsidRPr="00000000">
        <w:rPr>
          <w:rtl w:val="0"/>
        </w:rPr>
        <w:t xml:space="preserve">, in: </w:t>
      </w:r>
    </w:p>
    <w:p w:rsidR="00000000" w:rsidDel="00000000" w:rsidP="00000000" w:rsidRDefault="00000000" w:rsidRPr="00000000" w14:paraId="000010B4">
      <w:pPr>
        <w:pageBreakBefore w:val="0"/>
        <w:numPr>
          <w:ilvl w:val="0"/>
          <w:numId w:val="51"/>
        </w:numPr>
        <w:pBdr>
          <w:top w:space="0" w:sz="0" w:val="nil"/>
          <w:left w:space="0" w:sz="0" w:val="nil"/>
          <w:bottom w:space="0" w:sz="0" w:val="nil"/>
          <w:right w:space="0" w:sz="0" w:val="nil"/>
          <w:between w:space="0" w:sz="0" w:val="nil"/>
        </w:pBdr>
        <w:shd w:fill="auto" w:val="clear"/>
        <w:spacing w:after="0" w:afterAutospacing="0"/>
        <w:ind w:left="720" w:hanging="360"/>
        <w:jc w:val="both"/>
        <w:rPr>
          <w:u w:val="none"/>
        </w:rPr>
      </w:pPr>
      <w:r w:rsidDel="00000000" w:rsidR="00000000" w:rsidRPr="00000000">
        <w:rPr>
          <w:rtl w:val="0"/>
        </w:rPr>
        <w:t xml:space="preserve">spazio allocato con </w:t>
      </w:r>
      <w:r w:rsidDel="00000000" w:rsidR="00000000" w:rsidRPr="00000000">
        <w:rPr>
          <w:rFonts w:ascii="Courier New" w:cs="Courier New" w:eastAsia="Courier New" w:hAnsi="Courier New"/>
          <w:rtl w:val="0"/>
        </w:rPr>
        <w:t xml:space="preserve">malloc</w:t>
      </w:r>
      <w:r w:rsidDel="00000000" w:rsidR="00000000" w:rsidRPr="00000000">
        <w:rPr>
          <w:rtl w:val="0"/>
        </w:rPr>
        <w:t xml:space="preserve"> e in uso all'applicazione;</w:t>
      </w:r>
    </w:p>
    <w:p w:rsidR="00000000" w:rsidDel="00000000" w:rsidP="00000000" w:rsidRDefault="00000000" w:rsidRPr="00000000" w14:paraId="000010B5">
      <w:pPr>
        <w:pageBreakBefore w:val="0"/>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u w:val="none"/>
        </w:rPr>
      </w:pPr>
      <w:r w:rsidDel="00000000" w:rsidR="00000000" w:rsidRPr="00000000">
        <w:rPr>
          <w:rtl w:val="0"/>
        </w:rPr>
        <w:t xml:space="preserve">spazio libero, potenzialmente allocabile;</w:t>
      </w:r>
    </w:p>
    <w:p w:rsidR="00000000" w:rsidDel="00000000" w:rsidP="00000000" w:rsidRDefault="00000000" w:rsidRPr="00000000" w14:paraId="000010B6">
      <w:pPr>
        <w:pageBreakBefore w:val="0"/>
        <w:numPr>
          <w:ilvl w:val="0"/>
          <w:numId w:val="51"/>
        </w:numPr>
        <w:pBdr>
          <w:top w:space="0" w:sz="0" w:val="nil"/>
          <w:left w:space="0" w:sz="0" w:val="nil"/>
          <w:bottom w:space="0" w:sz="0" w:val="nil"/>
          <w:right w:space="0" w:sz="0" w:val="nil"/>
          <w:between w:space="0" w:sz="0" w:val="nil"/>
        </w:pBdr>
        <w:shd w:fill="auto" w:val="clear"/>
        <w:spacing w:before="0" w:beforeAutospacing="0"/>
        <w:ind w:left="720" w:hanging="360"/>
        <w:jc w:val="both"/>
        <w:rPr>
          <w:u w:val="none"/>
        </w:rPr>
      </w:pPr>
      <w:r w:rsidDel="00000000" w:rsidR="00000000" w:rsidRPr="00000000">
        <w:rPr>
          <w:rtl w:val="0"/>
        </w:rPr>
        <w:t xml:space="preserve">spazio che contiene informazioni utili all'allocatore per il suo funzionamento.</w:t>
      </w:r>
    </w:p>
    <w:p w:rsidR="00000000" w:rsidDel="00000000" w:rsidP="00000000" w:rsidRDefault="00000000" w:rsidRPr="00000000" w14:paraId="000010B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Vi sono molti modi di gestire un allocatore di memoria e in questo paragrafo vedremo uno dei più semplici. Il concetto su cui ruota è quello di una regione contigua dell'heap chiamata </w:t>
      </w:r>
      <w:r w:rsidDel="00000000" w:rsidR="00000000" w:rsidRPr="00000000">
        <w:rPr>
          <w:b w:val="1"/>
          <w:rtl w:val="0"/>
        </w:rPr>
        <w:t xml:space="preserve">blocco</w:t>
      </w:r>
      <w:r w:rsidDel="00000000" w:rsidR="00000000" w:rsidRPr="00000000">
        <w:rPr>
          <w:rtl w:val="0"/>
        </w:rPr>
        <w:t xml:space="preserve">, che può essere </w:t>
      </w:r>
      <w:r w:rsidDel="00000000" w:rsidR="00000000" w:rsidRPr="00000000">
        <w:rPr>
          <w:b w:val="1"/>
          <w:rtl w:val="0"/>
        </w:rPr>
        <w:t xml:space="preserve">in uso</w:t>
      </w:r>
      <w:r w:rsidDel="00000000" w:rsidR="00000000" w:rsidRPr="00000000">
        <w:rPr>
          <w:rtl w:val="0"/>
        </w:rPr>
        <w:t xml:space="preserve"> se include spazio allocato all'applicazione o </w:t>
      </w:r>
      <w:r w:rsidDel="00000000" w:rsidR="00000000" w:rsidRPr="00000000">
        <w:rPr>
          <w:b w:val="1"/>
          <w:rtl w:val="0"/>
        </w:rPr>
        <w:t xml:space="preserve">libero</w:t>
      </w:r>
      <w:r w:rsidDel="00000000" w:rsidR="00000000" w:rsidRPr="00000000">
        <w:rPr>
          <w:rtl w:val="0"/>
        </w:rPr>
        <w:t xml:space="preserve"> altrimenti. In questa visione, l'heap è partizionato in blocchi liberi o in uso. Questo significa che:</w:t>
      </w:r>
    </w:p>
    <w:p w:rsidR="00000000" w:rsidDel="00000000" w:rsidP="00000000" w:rsidRDefault="00000000" w:rsidRPr="00000000" w14:paraId="000010B8">
      <w:pPr>
        <w:pageBreakBefore w:val="0"/>
        <w:numPr>
          <w:ilvl w:val="0"/>
          <w:numId w:val="11"/>
        </w:numPr>
        <w:pBdr>
          <w:top w:space="0" w:sz="0" w:val="nil"/>
          <w:left w:space="0" w:sz="0" w:val="nil"/>
          <w:bottom w:space="0" w:sz="0" w:val="nil"/>
          <w:right w:space="0" w:sz="0" w:val="nil"/>
          <w:between w:space="0" w:sz="0" w:val="nil"/>
        </w:pBdr>
        <w:shd w:fill="auto" w:val="clear"/>
        <w:spacing w:after="0" w:afterAutospacing="0"/>
        <w:ind w:left="720" w:hanging="360"/>
        <w:rPr>
          <w:u w:val="none"/>
        </w:rPr>
      </w:pPr>
      <w:r w:rsidDel="00000000" w:rsidR="00000000" w:rsidRPr="00000000">
        <w:rPr>
          <w:rtl w:val="0"/>
        </w:rPr>
        <w:t xml:space="preserve">l'intero heap è suddiviso in </w:t>
      </w:r>
      <w:r w:rsidDel="00000000" w:rsidR="00000000" w:rsidRPr="00000000">
        <w:rPr>
          <w:rtl w:val="0"/>
        </w:rPr>
        <w:t xml:space="preserve">blocchi</w:t>
      </w:r>
      <w:r w:rsidDel="00000000" w:rsidR="00000000" w:rsidRPr="00000000">
        <w:rPr>
          <w:rtl w:val="0"/>
        </w:rPr>
        <w:t xml:space="preserve"> e non c'è alcuna regione dell'heap che non ricada in qualche blocco;</w:t>
      </w:r>
    </w:p>
    <w:p w:rsidR="00000000" w:rsidDel="00000000" w:rsidP="00000000" w:rsidRDefault="00000000" w:rsidRPr="00000000" w14:paraId="000010B9">
      <w:pPr>
        <w:pageBreakBefore w:val="0"/>
        <w:numPr>
          <w:ilvl w:val="0"/>
          <w:numId w:val="11"/>
        </w:numPr>
        <w:pBdr>
          <w:top w:space="0" w:sz="0" w:val="nil"/>
          <w:left w:space="0" w:sz="0" w:val="nil"/>
          <w:bottom w:space="0" w:sz="0" w:val="nil"/>
          <w:right w:space="0" w:sz="0" w:val="nil"/>
          <w:between w:space="0" w:sz="0" w:val="nil"/>
        </w:pBdr>
        <w:shd w:fill="auto" w:val="clear"/>
        <w:spacing w:before="0" w:beforeAutospacing="0"/>
        <w:ind w:left="720" w:hanging="360"/>
        <w:rPr>
          <w:u w:val="none"/>
        </w:rPr>
      </w:pPr>
      <w:r w:rsidDel="00000000" w:rsidR="00000000" w:rsidRPr="00000000">
        <w:rPr>
          <w:rtl w:val="0"/>
        </w:rPr>
        <w:t xml:space="preserve">non c'è alcuna intersezione tra blocchi, vale a dire ogni byte dell'heap ricade a un solo blocco.</w:t>
      </w:r>
    </w:p>
    <w:p w:rsidR="00000000" w:rsidDel="00000000" w:rsidP="00000000" w:rsidRDefault="00000000" w:rsidRPr="00000000" w14:paraId="000010BA">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Ogni blocco ha una </w:t>
      </w:r>
      <w:r w:rsidDel="00000000" w:rsidR="00000000" w:rsidRPr="00000000">
        <w:rPr>
          <w:b w:val="1"/>
          <w:rtl w:val="0"/>
        </w:rPr>
        <w:t xml:space="preserve">header</w:t>
      </w:r>
      <w:r w:rsidDel="00000000" w:rsidR="00000000" w:rsidRPr="00000000">
        <w:rPr>
          <w:rtl w:val="0"/>
        </w:rPr>
        <w:t xml:space="preserve"> che contiene informazioni utili all'allocatore:</w:t>
      </w:r>
    </w:p>
    <w:p w:rsidR="00000000" w:rsidDel="00000000" w:rsidP="00000000" w:rsidRDefault="00000000" w:rsidRPr="00000000" w14:paraId="000010BB">
      <w:pPr>
        <w:pageBreakBefore w:val="0"/>
        <w:numPr>
          <w:ilvl w:val="0"/>
          <w:numId w:val="27"/>
        </w:numPr>
        <w:pBdr>
          <w:top w:space="0" w:sz="0" w:val="nil"/>
          <w:left w:space="0" w:sz="0" w:val="nil"/>
          <w:bottom w:space="0" w:sz="0" w:val="nil"/>
          <w:right w:space="0" w:sz="0" w:val="nil"/>
          <w:between w:space="0" w:sz="0" w:val="nil"/>
        </w:pBdr>
        <w:shd w:fill="auto" w:val="clear"/>
        <w:spacing w:after="0" w:afterAutospacing="0"/>
        <w:ind w:left="720" w:hanging="360"/>
        <w:rPr>
          <w:u w:val="none"/>
        </w:rPr>
      </w:pPr>
      <w:r w:rsidDel="00000000" w:rsidR="00000000" w:rsidRPr="00000000">
        <w:rPr>
          <w:i w:val="1"/>
          <w:rtl w:val="0"/>
        </w:rPr>
        <w:t xml:space="preserve">Header di un blocco in uso</w:t>
      </w:r>
      <w:r w:rsidDel="00000000" w:rsidR="00000000" w:rsidRPr="00000000">
        <w:rPr>
          <w:rtl w:val="0"/>
        </w:rPr>
        <w:t xml:space="preserve">: contiene la dimensione del blocco (block size);</w:t>
      </w:r>
    </w:p>
    <w:p w:rsidR="00000000" w:rsidDel="00000000" w:rsidP="00000000" w:rsidRDefault="00000000" w:rsidRPr="00000000" w14:paraId="000010BC">
      <w:pPr>
        <w:pageBreakBefore w:val="0"/>
        <w:numPr>
          <w:ilvl w:val="0"/>
          <w:numId w:val="27"/>
        </w:numPr>
        <w:pBdr>
          <w:top w:space="0" w:sz="0" w:val="nil"/>
          <w:left w:space="0" w:sz="0" w:val="nil"/>
          <w:bottom w:space="0" w:sz="0" w:val="nil"/>
          <w:right w:space="0" w:sz="0" w:val="nil"/>
          <w:between w:space="0" w:sz="0" w:val="nil"/>
        </w:pBdr>
        <w:shd w:fill="auto" w:val="clear"/>
        <w:spacing w:before="0" w:beforeAutospacing="0"/>
        <w:ind w:left="720" w:hanging="360"/>
        <w:rPr>
          <w:u w:val="none"/>
        </w:rPr>
      </w:pPr>
      <w:r w:rsidDel="00000000" w:rsidR="00000000" w:rsidRPr="00000000">
        <w:rPr>
          <w:i w:val="1"/>
          <w:rtl w:val="0"/>
        </w:rPr>
        <w:t xml:space="preserve">Header di un blocco libero</w:t>
      </w:r>
      <w:r w:rsidDel="00000000" w:rsidR="00000000" w:rsidRPr="00000000">
        <w:rPr>
          <w:rtl w:val="0"/>
        </w:rPr>
        <w:t xml:space="preserve">: contiene la dimensione del blocco (block size), seguita da un puntatore al blocco libero successivo.</w:t>
      </w:r>
    </w:p>
    <w:p w:rsidR="00000000" w:rsidDel="00000000" w:rsidP="00000000" w:rsidRDefault="00000000" w:rsidRPr="00000000" w14:paraId="000010BD">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L'immagine seguente illustra il caso di size a 32 bit e puntatori a 64 bit:</w:t>
      </w:r>
    </w:p>
    <w:p w:rsidR="00000000" w:rsidDel="00000000" w:rsidP="00000000" w:rsidRDefault="00000000" w:rsidRPr="00000000" w14:paraId="000010BE">
      <w:pPr>
        <w:pageBreakBefore w:val="0"/>
        <w:pBdr>
          <w:top w:space="0" w:sz="0" w:val="nil"/>
          <w:left w:space="0" w:sz="0" w:val="nil"/>
          <w:bottom w:space="0" w:sz="0" w:val="nil"/>
          <w:right w:space="0" w:sz="0" w:val="nil"/>
          <w:between w:space="0" w:sz="0" w:val="nil"/>
        </w:pBdr>
        <w:shd w:fill="auto" w:val="clear"/>
        <w:ind w:left="0" w:firstLine="0"/>
        <w:jc w:val="center"/>
        <w:rPr/>
      </w:pPr>
      <w:r w:rsidDel="00000000" w:rsidR="00000000" w:rsidRPr="00000000">
        <w:rPr/>
        <mc:AlternateContent>
          <mc:Choice Requires="wpg">
            <w:drawing>
              <wp:inline distB="114300" distT="114300" distL="114300" distR="114300">
                <wp:extent cx="3586463" cy="742510"/>
                <wp:effectExtent b="0" l="0" r="0" t="0"/>
                <wp:docPr id="47" name=""/>
                <a:graphic>
                  <a:graphicData uri="http://schemas.microsoft.com/office/word/2010/wordprocessingGroup">
                    <wpg:wgp>
                      <wpg:cNvGrpSpPr/>
                      <wpg:grpSpPr>
                        <a:xfrm>
                          <a:off x="1304675" y="650425"/>
                          <a:ext cx="3586463" cy="742510"/>
                          <a:chOff x="1304675" y="650425"/>
                          <a:chExt cx="4866100" cy="999625"/>
                        </a:xfrm>
                      </wpg:grpSpPr>
                      <wps:wsp>
                        <wps:cNvSpPr txBox="1"/>
                        <wps:cNvPr id="1250" name="Shape 1250"/>
                        <wps:spPr>
                          <a:xfrm>
                            <a:off x="2578300" y="655200"/>
                            <a:ext cx="509700" cy="362700"/>
                          </a:xfrm>
                          <a:prstGeom prst="rect">
                            <a:avLst/>
                          </a:prstGeom>
                          <a:solidFill>
                            <a:srgbClr val="CCCCCC"/>
                          </a:solidFill>
                          <a:ln cap="flat" cmpd="sng" w="9525">
                            <a:solidFill>
                              <a:srgbClr val="4343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size</w:t>
                              </w:r>
                            </w:p>
                          </w:txbxContent>
                        </wps:txbx>
                        <wps:bodyPr anchorCtr="0" anchor="ctr" bIns="91425" lIns="91425" spcFirstLastPara="1" rIns="91425" wrap="square" tIns="91425">
                          <a:noAutofit/>
                        </wps:bodyPr>
                      </wps:wsp>
                      <wps:wsp>
                        <wps:cNvSpPr txBox="1"/>
                        <wps:cNvPr id="1251" name="Shape 1251"/>
                        <wps:spPr>
                          <a:xfrm>
                            <a:off x="2578300" y="1282575"/>
                            <a:ext cx="509700" cy="362700"/>
                          </a:xfrm>
                          <a:prstGeom prst="rect">
                            <a:avLst/>
                          </a:prstGeom>
                          <a:solidFill>
                            <a:srgbClr val="CCCCCC"/>
                          </a:solidFill>
                          <a:ln cap="flat" cmpd="sng" w="9525">
                            <a:solidFill>
                              <a:srgbClr val="4343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size</w:t>
                              </w:r>
                            </w:p>
                          </w:txbxContent>
                        </wps:txbx>
                        <wps:bodyPr anchorCtr="0" anchor="ctr" bIns="91425" lIns="91425" spcFirstLastPara="1" rIns="91425" wrap="square" tIns="91425">
                          <a:noAutofit/>
                        </wps:bodyPr>
                      </wps:wsp>
                      <wps:wsp>
                        <wps:cNvSpPr txBox="1"/>
                        <wps:cNvPr id="1252" name="Shape 1252"/>
                        <wps:spPr>
                          <a:xfrm>
                            <a:off x="3088000" y="655200"/>
                            <a:ext cx="3078000" cy="362700"/>
                          </a:xfrm>
                          <a:prstGeom prst="rect">
                            <a:avLst/>
                          </a:prstGeom>
                          <a:noFill/>
                          <a:ln cap="flat" cmpd="sng" w="9525">
                            <a:solidFill>
                              <a:srgbClr val="4343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byte in uso al programma (payload)</w:t>
                              </w:r>
                            </w:p>
                          </w:txbxContent>
                        </wps:txbx>
                        <wps:bodyPr anchorCtr="0" anchor="ctr" bIns="91425" lIns="91425" spcFirstLastPara="1" rIns="91425" wrap="square" tIns="91425">
                          <a:noAutofit/>
                        </wps:bodyPr>
                      </wps:wsp>
                      <wps:wsp>
                        <wps:cNvSpPr txBox="1"/>
                        <wps:cNvPr id="1253" name="Shape 1253"/>
                        <wps:spPr>
                          <a:xfrm>
                            <a:off x="3088000" y="1282575"/>
                            <a:ext cx="1019400" cy="362700"/>
                          </a:xfrm>
                          <a:prstGeom prst="rect">
                            <a:avLst/>
                          </a:prstGeom>
                          <a:solidFill>
                            <a:srgbClr val="CCCCCC"/>
                          </a:solidFill>
                          <a:ln cap="flat" cmpd="sng" w="9525">
                            <a:solidFill>
                              <a:srgbClr val="4343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next</w:t>
                              </w:r>
                            </w:p>
                          </w:txbxContent>
                        </wps:txbx>
                        <wps:bodyPr anchorCtr="0" anchor="ctr" bIns="91425" lIns="91425" spcFirstLastPara="1" rIns="91425" wrap="square" tIns="91425">
                          <a:noAutofit/>
                        </wps:bodyPr>
                      </wps:wsp>
                      <wps:wsp>
                        <wps:cNvSpPr txBox="1"/>
                        <wps:cNvPr id="1254" name="Shape 1254"/>
                        <wps:spPr>
                          <a:xfrm>
                            <a:off x="4107400" y="1282575"/>
                            <a:ext cx="2058600" cy="362700"/>
                          </a:xfrm>
                          <a:prstGeom prst="rect">
                            <a:avLst/>
                          </a:prstGeom>
                          <a:noFill/>
                          <a:ln cap="flat" cmpd="sng" w="9525">
                            <a:solidFill>
                              <a:srgbClr val="4343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byte liberi</w:t>
                              </w:r>
                            </w:p>
                          </w:txbxContent>
                        </wps:txbx>
                        <wps:bodyPr anchorCtr="0" anchor="ctr" bIns="91425" lIns="91425" spcFirstLastPara="1" rIns="91425" wrap="square" tIns="91425">
                          <a:noAutofit/>
                        </wps:bodyPr>
                      </wps:wsp>
                      <wps:wsp>
                        <wps:cNvSpPr txBox="1"/>
                        <wps:cNvPr id="1255" name="Shape 1255"/>
                        <wps:spPr>
                          <a:xfrm>
                            <a:off x="1304675" y="689400"/>
                            <a:ext cx="1180800" cy="294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blocco in uso</w:t>
                              </w:r>
                            </w:p>
                          </w:txbxContent>
                        </wps:txbx>
                        <wps:bodyPr anchorCtr="0" anchor="ctr" bIns="91425" lIns="91425" spcFirstLastPara="1" rIns="91425" wrap="square" tIns="91425">
                          <a:noAutofit/>
                        </wps:bodyPr>
                      </wps:wsp>
                      <wps:wsp>
                        <wps:cNvSpPr txBox="1"/>
                        <wps:cNvPr id="1256" name="Shape 1256"/>
                        <wps:spPr>
                          <a:xfrm>
                            <a:off x="1304675" y="1316775"/>
                            <a:ext cx="1180800" cy="294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blocco libero</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3586463" cy="742510"/>
                <wp:effectExtent b="0" l="0" r="0" t="0"/>
                <wp:docPr id="47" name="image83.png"/>
                <a:graphic>
                  <a:graphicData uri="http://schemas.openxmlformats.org/drawingml/2006/picture">
                    <pic:pic>
                      <pic:nvPicPr>
                        <pic:cNvPr id="0" name="image83.png"/>
                        <pic:cNvPicPr preferRelativeResize="0"/>
                      </pic:nvPicPr>
                      <pic:blipFill>
                        <a:blip r:embed="rId110"/>
                        <a:srcRect/>
                        <a:stretch>
                          <a:fillRect/>
                        </a:stretch>
                      </pic:blipFill>
                      <pic:spPr>
                        <a:xfrm>
                          <a:off x="0" y="0"/>
                          <a:ext cx="3586463" cy="742510"/>
                        </a:xfrm>
                        <a:prstGeom prst="rect"/>
                        <a:ln/>
                      </pic:spPr>
                    </pic:pic>
                  </a:graphicData>
                </a:graphic>
              </wp:inline>
            </w:drawing>
          </mc:Fallback>
        </mc:AlternateContent>
      </w:r>
      <w:r w:rsidDel="00000000" w:rsidR="00000000" w:rsidRPr="00000000">
        <w:rPr>
          <w:rtl w:val="0"/>
        </w:rPr>
        <w:t xml:space="preserve"> </w:t>
      </w:r>
    </w:p>
    <w:p w:rsidR="00000000" w:rsidDel="00000000" w:rsidP="00000000" w:rsidRDefault="00000000" w:rsidRPr="00000000" w14:paraId="000010BF">
      <w:pPr>
        <w:pageBreakBefore w:val="0"/>
        <w:pBdr>
          <w:top w:space="0" w:sz="0" w:val="nil"/>
          <w:left w:space="0" w:sz="0" w:val="nil"/>
          <w:bottom w:space="0" w:sz="0" w:val="nil"/>
          <w:right w:space="0" w:sz="0" w:val="nil"/>
          <w:between w:space="0" w:sz="0" w:val="nil"/>
        </w:pBdr>
        <w:shd w:fill="auto" w:val="clear"/>
        <w:ind w:left="0" w:firstLine="0"/>
        <w:jc w:val="both"/>
        <w:rPr/>
      </w:pPr>
      <w:r w:rsidDel="00000000" w:rsidR="00000000" w:rsidRPr="00000000">
        <w:rPr>
          <w:rtl w:val="0"/>
        </w:rPr>
        <w:t xml:space="preserve">La zona di spazio allocato a un programma è detta payload. I </w:t>
      </w:r>
      <w:r w:rsidDel="00000000" w:rsidR="00000000" w:rsidRPr="00000000">
        <w:rPr>
          <w:b w:val="1"/>
          <w:rtl w:val="0"/>
        </w:rPr>
        <w:t xml:space="preserve">blocchi liberi</w:t>
      </w:r>
      <w:r w:rsidDel="00000000" w:rsidR="00000000" w:rsidRPr="00000000">
        <w:rPr>
          <w:rtl w:val="0"/>
        </w:rPr>
        <w:t xml:space="preserve"> sono pertanto organizzati in una </w:t>
      </w:r>
      <w:r w:rsidDel="00000000" w:rsidR="00000000" w:rsidRPr="00000000">
        <w:rPr>
          <w:b w:val="1"/>
          <w:rtl w:val="0"/>
        </w:rPr>
        <w:t xml:space="preserve">lista semplice</w:t>
      </w:r>
      <w:r w:rsidDel="00000000" w:rsidR="00000000" w:rsidRPr="00000000">
        <w:rPr>
          <w:rtl w:val="0"/>
        </w:rPr>
        <w:t xml:space="preserve">, dove i nodi della lista sono i blocchi liberi stessi e il campo next, che punta al successivo blocco libero, è ricavato dallo spazio che sarebbe in uso al programma per un blocco allocato. Si noti che la minima dimensione di un blocco è di 4 (campo size) + 8 (campo next) = 12 byte, il che implica che il payload minimo è di 8 byte. Allocando quindi meno di 8 byte otterremmo comunque l'allocazione di 8 byte di payload, più il campo size.</w:t>
      </w:r>
    </w:p>
    <w:p w:rsidR="00000000" w:rsidDel="00000000" w:rsidP="00000000" w:rsidRDefault="00000000" w:rsidRPr="00000000" w14:paraId="000010C0">
      <w:pPr>
        <w:pageBreakBefore w:val="0"/>
        <w:pBdr>
          <w:top w:space="0" w:sz="0" w:val="nil"/>
          <w:left w:space="0" w:sz="0" w:val="nil"/>
          <w:bottom w:space="0" w:sz="0" w:val="nil"/>
          <w:right w:space="0" w:sz="0" w:val="nil"/>
          <w:between w:space="0" w:sz="0" w:val="nil"/>
        </w:pBdr>
        <w:shd w:fill="auto" w:val="clear"/>
        <w:ind w:left="0" w:firstLine="0"/>
        <w:jc w:val="both"/>
        <w:rPr/>
      </w:pPr>
      <w:r w:rsidDel="00000000" w:rsidR="00000000" w:rsidRPr="00000000">
        <w:rPr>
          <w:rtl w:val="0"/>
        </w:rPr>
        <w:t xml:space="preserve">Una variabile globale </w:t>
      </w:r>
      <w:r w:rsidDel="00000000" w:rsidR="00000000" w:rsidRPr="00000000">
        <w:rPr>
          <w:rFonts w:ascii="Courier New" w:cs="Courier New" w:eastAsia="Courier New" w:hAnsi="Courier New"/>
          <w:rtl w:val="0"/>
        </w:rPr>
        <w:t xml:space="preserve">free_list</w:t>
      </w:r>
      <w:r w:rsidDel="00000000" w:rsidR="00000000" w:rsidRPr="00000000">
        <w:rPr>
          <w:rtl w:val="0"/>
        </w:rPr>
        <w:t xml:space="preserve"> punta al primo blocco libero della lista, e vale </w:t>
      </w:r>
      <w:r w:rsidDel="00000000" w:rsidR="00000000" w:rsidRPr="00000000">
        <w:rPr>
          <w:rFonts w:ascii="Courier New" w:cs="Courier New" w:eastAsia="Courier New" w:hAnsi="Courier New"/>
          <w:rtl w:val="0"/>
        </w:rPr>
        <w:t xml:space="preserve">NULL</w:t>
      </w:r>
      <w:r w:rsidDel="00000000" w:rsidR="00000000" w:rsidRPr="00000000">
        <w:rPr>
          <w:rtl w:val="0"/>
        </w:rPr>
        <w:t xml:space="preserve"> se non vi sono blocchi liberi. La figura seguente illustra una possibile configurazione dell'heap:</w:t>
      </w:r>
    </w:p>
    <w:p w:rsidR="00000000" w:rsidDel="00000000" w:rsidP="00000000" w:rsidRDefault="00000000" w:rsidRPr="00000000" w14:paraId="000010C1">
      <w:pPr>
        <w:pageBreakBefore w:val="0"/>
        <w:pBdr>
          <w:top w:space="0" w:sz="0" w:val="nil"/>
          <w:left w:space="0" w:sz="0" w:val="nil"/>
          <w:bottom w:space="0" w:sz="0" w:val="nil"/>
          <w:right w:space="0" w:sz="0" w:val="nil"/>
          <w:between w:space="0" w:sz="0" w:val="nil"/>
        </w:pBdr>
        <w:shd w:fill="auto" w:val="clear"/>
        <w:ind w:left="0" w:firstLine="0"/>
        <w:jc w:val="both"/>
        <w:rPr/>
      </w:pPr>
      <w:r w:rsidDel="00000000" w:rsidR="00000000" w:rsidRPr="00000000">
        <w:rPr/>
        <mc:AlternateContent>
          <mc:Choice Requires="wpg">
            <w:drawing>
              <wp:inline distB="114300" distT="114300" distL="114300" distR="114300">
                <wp:extent cx="6086850" cy="1274382"/>
                <wp:effectExtent b="0" l="0" r="0" t="0"/>
                <wp:docPr id="22" name=""/>
                <a:graphic>
                  <a:graphicData uri="http://schemas.microsoft.com/office/word/2010/wordprocessingGroup">
                    <wpg:wgp>
                      <wpg:cNvGrpSpPr/>
                      <wpg:grpSpPr>
                        <a:xfrm>
                          <a:off x="137375" y="1194400"/>
                          <a:ext cx="6086850" cy="1274382"/>
                          <a:chOff x="137375" y="1194400"/>
                          <a:chExt cx="6905575" cy="1438150"/>
                        </a:xfrm>
                      </wpg:grpSpPr>
                      <wps:wsp>
                        <wps:cNvSpPr txBox="1"/>
                        <wps:cNvPr id="739" name="Shape 739"/>
                        <wps:spPr>
                          <a:xfrm>
                            <a:off x="142300" y="1811900"/>
                            <a:ext cx="264600" cy="264600"/>
                          </a:xfrm>
                          <a:prstGeom prst="rect">
                            <a:avLst/>
                          </a:prstGeom>
                          <a:solidFill>
                            <a:srgbClr val="999999"/>
                          </a:solidFill>
                          <a:ln cap="flat" cmpd="sng" w="9525">
                            <a:solidFill>
                              <a:srgbClr val="4343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740" name="Shape 740"/>
                        <wps:spPr>
                          <a:xfrm>
                            <a:off x="1333300" y="1811900"/>
                            <a:ext cx="264600" cy="264600"/>
                          </a:xfrm>
                          <a:prstGeom prst="rect">
                            <a:avLst/>
                          </a:prstGeom>
                          <a:solidFill>
                            <a:srgbClr val="999999"/>
                          </a:solidFill>
                          <a:ln cap="flat" cmpd="sng" w="9525">
                            <a:solidFill>
                              <a:srgbClr val="4343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741" name="Shape 741"/>
                        <wps:spPr>
                          <a:xfrm>
                            <a:off x="1597900" y="1811900"/>
                            <a:ext cx="529200" cy="264600"/>
                          </a:xfrm>
                          <a:prstGeom prst="rect">
                            <a:avLst/>
                          </a:prstGeom>
                          <a:solidFill>
                            <a:srgbClr val="999999"/>
                          </a:solidFill>
                          <a:ln cap="flat" cmpd="sng" w="9525">
                            <a:solidFill>
                              <a:srgbClr val="4343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742" name="Shape 742"/>
                        <wps:spPr>
                          <a:xfrm>
                            <a:off x="406900" y="1811900"/>
                            <a:ext cx="926400" cy="264600"/>
                          </a:xfrm>
                          <a:prstGeom prst="rect">
                            <a:avLst/>
                          </a:prstGeom>
                          <a:solidFill>
                            <a:srgbClr val="D9D9D9"/>
                          </a:solidFill>
                          <a:ln cap="flat" cmpd="sng" w="9525">
                            <a:solidFill>
                              <a:srgbClr val="4343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743" name="Shape 743"/>
                        <wps:spPr>
                          <a:xfrm>
                            <a:off x="3646900" y="1811900"/>
                            <a:ext cx="264600" cy="264600"/>
                          </a:xfrm>
                          <a:prstGeom prst="rect">
                            <a:avLst/>
                          </a:prstGeom>
                          <a:solidFill>
                            <a:srgbClr val="999999"/>
                          </a:solidFill>
                          <a:ln cap="flat" cmpd="sng" w="9525">
                            <a:solidFill>
                              <a:srgbClr val="4343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744" name="Shape 744"/>
                        <wps:spPr>
                          <a:xfrm>
                            <a:off x="2127100" y="1811900"/>
                            <a:ext cx="1519800" cy="264600"/>
                          </a:xfrm>
                          <a:prstGeom prst="rect">
                            <a:avLst/>
                          </a:prstGeom>
                          <a:noFill/>
                          <a:ln cap="flat" cmpd="sng" w="9525">
                            <a:solidFill>
                              <a:srgbClr val="4343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745" name="Shape 745"/>
                        <wps:spPr>
                          <a:xfrm>
                            <a:off x="3911500" y="1811900"/>
                            <a:ext cx="1813500" cy="264600"/>
                          </a:xfrm>
                          <a:prstGeom prst="rect">
                            <a:avLst/>
                          </a:prstGeom>
                          <a:solidFill>
                            <a:srgbClr val="D9D9D9"/>
                          </a:solidFill>
                          <a:ln cap="flat" cmpd="sng" w="9525">
                            <a:solidFill>
                              <a:srgbClr val="4343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wps:cNvPr id="746" name="Shape 746"/>
                        <wps:spPr>
                          <a:xfrm rot="5400000">
                            <a:off x="625000" y="1652600"/>
                            <a:ext cx="215700" cy="1181400"/>
                          </a:xfrm>
                          <a:prstGeom prst="rightBrace">
                            <a:avLst>
                              <a:gd fmla="val 8333"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47" name="Shape 747"/>
                        <wps:spPr>
                          <a:xfrm rot="-5400000">
                            <a:off x="2382323" y="547353"/>
                            <a:ext cx="215700" cy="2293800"/>
                          </a:xfrm>
                          <a:prstGeom prst="rightBrace">
                            <a:avLst>
                              <a:gd fmla="val 8333"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48" name="Shape 748"/>
                        <wps:spPr>
                          <a:xfrm rot="5400000">
                            <a:off x="4573225" y="1209200"/>
                            <a:ext cx="215700" cy="2068200"/>
                          </a:xfrm>
                          <a:prstGeom prst="rightBrace">
                            <a:avLst>
                              <a:gd fmla="val 8333"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49" name="Shape 749"/>
                        <wps:spPr>
                          <a:xfrm>
                            <a:off x="188800" y="2333900"/>
                            <a:ext cx="1088100" cy="264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blocco in uso</w:t>
                              </w:r>
                            </w:p>
                          </w:txbxContent>
                        </wps:txbx>
                        <wps:bodyPr anchorCtr="0" anchor="ctr" bIns="91425" lIns="91425" spcFirstLastPara="1" rIns="91425" wrap="square" tIns="91425">
                          <a:noAutofit/>
                        </wps:bodyPr>
                      </wps:wsp>
                      <wps:wsp>
                        <wps:cNvSpPr txBox="1"/>
                        <wps:cNvPr id="750" name="Shape 750"/>
                        <wps:spPr>
                          <a:xfrm>
                            <a:off x="4137025" y="2333900"/>
                            <a:ext cx="1088100" cy="264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blocco in uso</w:t>
                              </w:r>
                            </w:p>
                          </w:txbxContent>
                        </wps:txbx>
                        <wps:bodyPr anchorCtr="0" anchor="ctr" bIns="91425" lIns="91425" spcFirstLastPara="1" rIns="91425" wrap="square" tIns="91425">
                          <a:noAutofit/>
                        </wps:bodyPr>
                      </wps:wsp>
                      <wps:wsp>
                        <wps:cNvSpPr txBox="1"/>
                        <wps:cNvPr id="751" name="Shape 751"/>
                        <wps:spPr>
                          <a:xfrm>
                            <a:off x="1957300" y="1312000"/>
                            <a:ext cx="1088100" cy="264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blocco libero</w:t>
                              </w:r>
                            </w:p>
                          </w:txbxContent>
                        </wps:txbx>
                        <wps:bodyPr anchorCtr="0" anchor="ctr" bIns="91425" lIns="91425" spcFirstLastPara="1" rIns="91425" wrap="square" tIns="91425">
                          <a:noAutofit/>
                        </wps:bodyPr>
                      </wps:wsp>
                      <wps:wsp>
                        <wps:cNvSpPr txBox="1"/>
                        <wps:cNvPr id="752" name="Shape 752"/>
                        <wps:spPr>
                          <a:xfrm>
                            <a:off x="5715175" y="1811900"/>
                            <a:ext cx="264600" cy="264600"/>
                          </a:xfrm>
                          <a:prstGeom prst="rect">
                            <a:avLst/>
                          </a:prstGeom>
                          <a:solidFill>
                            <a:srgbClr val="999999"/>
                          </a:solidFill>
                          <a:ln cap="flat" cmpd="sng" w="9525">
                            <a:solidFill>
                              <a:srgbClr val="4343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753" name="Shape 753"/>
                        <wps:spPr>
                          <a:xfrm>
                            <a:off x="5979775" y="1811900"/>
                            <a:ext cx="529200" cy="264600"/>
                          </a:xfrm>
                          <a:prstGeom prst="rect">
                            <a:avLst/>
                          </a:prstGeom>
                          <a:solidFill>
                            <a:srgbClr val="999999"/>
                          </a:solidFill>
                          <a:ln cap="flat" cmpd="sng" w="9525">
                            <a:solidFill>
                              <a:srgbClr val="4343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754" name="Shape 754"/>
                        <wps:spPr>
                          <a:xfrm>
                            <a:off x="6508975" y="1811900"/>
                            <a:ext cx="529200" cy="264600"/>
                          </a:xfrm>
                          <a:prstGeom prst="rect">
                            <a:avLst/>
                          </a:prstGeom>
                          <a:noFill/>
                          <a:ln cap="flat" cmpd="sng" w="9525">
                            <a:solidFill>
                              <a:srgbClr val="4343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wps:cNvPr id="755" name="Shape 755"/>
                        <wps:spPr>
                          <a:xfrm rot="-5400000">
                            <a:off x="6268824" y="1032750"/>
                            <a:ext cx="215700" cy="1323000"/>
                          </a:xfrm>
                          <a:prstGeom prst="rightBrace">
                            <a:avLst>
                              <a:gd fmla="val 8333"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56" name="Shape 756"/>
                        <wps:spPr>
                          <a:xfrm>
                            <a:off x="5832625" y="1312000"/>
                            <a:ext cx="1088100" cy="264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blocco libero</w:t>
                              </w:r>
                            </w:p>
                          </w:txbxContent>
                        </wps:txbx>
                        <wps:bodyPr anchorCtr="0" anchor="ctr" bIns="91425" lIns="91425" spcFirstLastPara="1" rIns="91425" wrap="square" tIns="91425">
                          <a:noAutofit/>
                        </wps:bodyPr>
                      </wps:wsp>
                      <wps:wsp>
                        <wps:cNvCnPr/>
                        <wps:spPr>
                          <a:xfrm>
                            <a:off x="5518868" y="1468803"/>
                            <a:ext cx="176700" cy="333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758" name="Shape 758"/>
                        <wps:spPr>
                          <a:xfrm>
                            <a:off x="4891675" y="1194400"/>
                            <a:ext cx="1088100" cy="264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free_list</w:t>
                              </w:r>
                            </w:p>
                          </w:txbxContent>
                        </wps:txbx>
                        <wps:bodyPr anchorCtr="0" anchor="ctr" bIns="91425" lIns="91425" spcFirstLastPara="1" rIns="91425" wrap="square" tIns="91425">
                          <a:noAutofit/>
                        </wps:bodyPr>
                      </wps:wsp>
                      <wps:wsp>
                        <wps:cNvSpPr txBox="1"/>
                        <wps:cNvPr id="759" name="Shape 759"/>
                        <wps:spPr>
                          <a:xfrm>
                            <a:off x="1500984" y="1802097"/>
                            <a:ext cx="719700" cy="264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1"/>
                                  <w:i w:val="0"/>
                                  <w:smallCaps w:val="0"/>
                                  <w:strike w:val="0"/>
                                  <w:color w:val="ffffff"/>
                                  <w:sz w:val="24"/>
                                  <w:vertAlign w:val="baseline"/>
                                </w:rPr>
                                <w:t xml:space="preserve">NULL</w:t>
                              </w:r>
                            </w:p>
                          </w:txbxContent>
                        </wps:txbx>
                        <wps:bodyPr anchorCtr="0" anchor="ctr" bIns="91425" lIns="91425" spcFirstLastPara="1" rIns="91425" wrap="square" tIns="91425">
                          <a:noAutofit/>
                        </wps:bodyPr>
                      </wps:wsp>
                      <wps:wsp>
                        <wps:cNvSpPr/>
                        <wps:cNvPr id="760" name="Shape 760"/>
                        <wps:spPr>
                          <a:xfrm>
                            <a:off x="1333350" y="1941589"/>
                            <a:ext cx="4911175" cy="686175"/>
                          </a:xfrm>
                          <a:custGeom>
                            <a:rect b="b" l="l" r="r" t="t"/>
                            <a:pathLst>
                              <a:path extrusionOk="0" h="27447" w="196447">
                                <a:moveTo>
                                  <a:pt x="196447" y="0"/>
                                </a:moveTo>
                                <a:lnTo>
                                  <a:pt x="196447" y="27447"/>
                                </a:lnTo>
                                <a:lnTo>
                                  <a:pt x="7450" y="27447"/>
                                </a:lnTo>
                                <a:lnTo>
                                  <a:pt x="0" y="5489"/>
                                </a:lnTo>
                              </a:path>
                            </a:pathLst>
                          </a:custGeom>
                          <a:noFill/>
                          <a:ln cap="flat" cmpd="sng" w="9525">
                            <a:solidFill>
                              <a:srgbClr val="000000"/>
                            </a:solidFill>
                            <a:prstDash val="solid"/>
                            <a:round/>
                            <a:headEnd len="med" w="med" type="oval"/>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6086850" cy="1274382"/>
                <wp:effectExtent b="0" l="0" r="0" t="0"/>
                <wp:docPr id="22" name="image56.png"/>
                <a:graphic>
                  <a:graphicData uri="http://schemas.openxmlformats.org/drawingml/2006/picture">
                    <pic:pic>
                      <pic:nvPicPr>
                        <pic:cNvPr id="0" name="image56.png"/>
                        <pic:cNvPicPr preferRelativeResize="0"/>
                      </pic:nvPicPr>
                      <pic:blipFill>
                        <a:blip r:embed="rId111"/>
                        <a:srcRect/>
                        <a:stretch>
                          <a:fillRect/>
                        </a:stretch>
                      </pic:blipFill>
                      <pic:spPr>
                        <a:xfrm>
                          <a:off x="0" y="0"/>
                          <a:ext cx="6086850" cy="127438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10C2">
      <w:pPr>
        <w:pageBreakBefore w:val="0"/>
        <w:pBdr>
          <w:top w:space="0" w:sz="0" w:val="nil"/>
          <w:left w:space="0" w:sz="0" w:val="nil"/>
          <w:bottom w:space="0" w:sz="0" w:val="nil"/>
          <w:right w:space="0" w:sz="0" w:val="nil"/>
          <w:between w:space="0" w:sz="0" w:val="nil"/>
        </w:pBdr>
        <w:shd w:fill="auto" w:val="clear"/>
        <w:ind w:left="0" w:firstLine="0"/>
        <w:jc w:val="both"/>
        <w:rPr/>
      </w:pPr>
      <w:r w:rsidDel="00000000" w:rsidR="00000000" w:rsidRPr="00000000">
        <w:rPr>
          <w:rtl w:val="0"/>
        </w:rPr>
        <w:t xml:space="preserve">Le operazioni di </w:t>
      </w:r>
      <w:r w:rsidDel="00000000" w:rsidR="00000000" w:rsidRPr="00000000">
        <w:rPr>
          <w:rFonts w:ascii="Courier New" w:cs="Courier New" w:eastAsia="Courier New" w:hAnsi="Courier New"/>
          <w:rtl w:val="0"/>
        </w:rPr>
        <w:t xml:space="preserve">malloc</w:t>
      </w:r>
      <w:r w:rsidDel="00000000" w:rsidR="00000000" w:rsidRPr="00000000">
        <w:rPr>
          <w:rtl w:val="0"/>
        </w:rPr>
        <w:t xml:space="preserve"> e </w:t>
      </w:r>
      <w:r w:rsidDel="00000000" w:rsidR="00000000" w:rsidRPr="00000000">
        <w:rPr>
          <w:rFonts w:ascii="Courier New" w:cs="Courier New" w:eastAsia="Courier New" w:hAnsi="Courier New"/>
          <w:rtl w:val="0"/>
        </w:rPr>
        <w:t xml:space="preserve">free</w:t>
      </w:r>
      <w:r w:rsidDel="00000000" w:rsidR="00000000" w:rsidRPr="00000000">
        <w:rPr>
          <w:rtl w:val="0"/>
        </w:rPr>
        <w:t xml:space="preserve"> possono essere schematizzate come segue:</w:t>
      </w:r>
    </w:p>
    <w:p w:rsidR="00000000" w:rsidDel="00000000" w:rsidP="00000000" w:rsidRDefault="00000000" w:rsidRPr="00000000" w14:paraId="000010C3">
      <w:pPr>
        <w:pageBreakBefore w:val="0"/>
        <w:numPr>
          <w:ilvl w:val="0"/>
          <w:numId w:val="78"/>
        </w:numPr>
        <w:pBdr>
          <w:top w:space="0" w:sz="0" w:val="nil"/>
          <w:left w:space="0" w:sz="0" w:val="nil"/>
          <w:bottom w:space="0" w:sz="0" w:val="nil"/>
          <w:right w:space="0" w:sz="0" w:val="nil"/>
          <w:between w:space="0" w:sz="0" w:val="nil"/>
        </w:pBdr>
        <w:shd w:fill="auto" w:val="clear"/>
        <w:spacing w:after="0" w:afterAutospacing="0"/>
        <w:ind w:left="720" w:hanging="360"/>
        <w:jc w:val="both"/>
        <w:rPr>
          <w:u w:val="none"/>
        </w:rPr>
      </w:pPr>
      <w:r w:rsidDel="00000000" w:rsidR="00000000" w:rsidRPr="00000000">
        <w:rPr>
          <w:rFonts w:ascii="Courier New" w:cs="Courier New" w:eastAsia="Courier New" w:hAnsi="Courier New"/>
          <w:rtl w:val="0"/>
        </w:rPr>
        <w:t xml:space="preserve">p=malloc(n)</w:t>
      </w:r>
      <w:r w:rsidDel="00000000" w:rsidR="00000000" w:rsidRPr="00000000">
        <w:rPr>
          <w:rtl w:val="0"/>
        </w:rPr>
        <w:t xml:space="preserve">: cerca nella lista </w:t>
      </w:r>
      <w:r w:rsidDel="00000000" w:rsidR="00000000" w:rsidRPr="00000000">
        <w:rPr>
          <w:rFonts w:ascii="Courier New" w:cs="Courier New" w:eastAsia="Courier New" w:hAnsi="Courier New"/>
          <w:rtl w:val="0"/>
        </w:rPr>
        <w:t xml:space="preserve">free_list</w:t>
      </w:r>
      <w:r w:rsidDel="00000000" w:rsidR="00000000" w:rsidRPr="00000000">
        <w:rPr>
          <w:rtl w:val="0"/>
        </w:rPr>
        <w:t xml:space="preserve"> un blocco libero di dimensioni sufficienti a contenere il payload </w:t>
      </w:r>
      <w:r w:rsidDel="00000000" w:rsidR="00000000" w:rsidRPr="00000000">
        <w:rPr>
          <w:rFonts w:ascii="Courier New" w:cs="Courier New" w:eastAsia="Courier New" w:hAnsi="Courier New"/>
          <w:rtl w:val="0"/>
        </w:rPr>
        <w:t xml:space="preserve">n</w:t>
      </w:r>
      <w:r w:rsidDel="00000000" w:rsidR="00000000" w:rsidRPr="00000000">
        <w:rPr>
          <w:rtl w:val="0"/>
        </w:rPr>
        <w:t xml:space="preserve"> richiesto e lo toglie dalla lista dei blocchi liberi. La scelta può essere fatta in vari modi, fra cui:</w:t>
      </w:r>
    </w:p>
    <w:p w:rsidR="00000000" w:rsidDel="00000000" w:rsidP="00000000" w:rsidRDefault="00000000" w:rsidRPr="00000000" w14:paraId="000010C4">
      <w:pPr>
        <w:pageBreakBefore w:val="0"/>
        <w:numPr>
          <w:ilvl w:val="1"/>
          <w:numId w:val="78"/>
        </w:numPr>
        <w:pBdr>
          <w:top w:space="0" w:sz="0" w:val="nil"/>
          <w:left w:space="0" w:sz="0" w:val="nil"/>
          <w:bottom w:space="0" w:sz="0" w:val="nil"/>
          <w:right w:space="0" w:sz="0" w:val="nil"/>
          <w:between w:space="0" w:sz="0" w:val="nil"/>
        </w:pBdr>
        <w:shd w:fill="auto" w:val="clear"/>
        <w:spacing w:after="0" w:afterAutospacing="0" w:before="0" w:beforeAutospacing="0"/>
        <w:ind w:left="1440" w:hanging="360"/>
        <w:jc w:val="both"/>
        <w:rPr>
          <w:u w:val="none"/>
        </w:rPr>
      </w:pPr>
      <w:r w:rsidDel="00000000" w:rsidR="00000000" w:rsidRPr="00000000">
        <w:rPr>
          <w:i w:val="1"/>
          <w:rtl w:val="0"/>
        </w:rPr>
        <w:t xml:space="preserve">first-fit</w:t>
      </w:r>
      <w:r w:rsidDel="00000000" w:rsidR="00000000" w:rsidRPr="00000000">
        <w:rPr>
          <w:rtl w:val="0"/>
        </w:rPr>
        <w:t xml:space="preserve">: viene scelto il primo blocco libero incontrato;</w:t>
      </w:r>
    </w:p>
    <w:p w:rsidR="00000000" w:rsidDel="00000000" w:rsidP="00000000" w:rsidRDefault="00000000" w:rsidRPr="00000000" w14:paraId="000010C5">
      <w:pPr>
        <w:pageBreakBefore w:val="0"/>
        <w:numPr>
          <w:ilvl w:val="1"/>
          <w:numId w:val="78"/>
        </w:numPr>
        <w:pBdr>
          <w:top w:space="0" w:sz="0" w:val="nil"/>
          <w:left w:space="0" w:sz="0" w:val="nil"/>
          <w:bottom w:space="0" w:sz="0" w:val="nil"/>
          <w:right w:space="0" w:sz="0" w:val="nil"/>
          <w:between w:space="0" w:sz="0" w:val="nil"/>
        </w:pBdr>
        <w:shd w:fill="auto" w:val="clear"/>
        <w:spacing w:before="0" w:beforeAutospacing="0"/>
        <w:ind w:left="1440" w:hanging="360"/>
        <w:jc w:val="both"/>
        <w:rPr>
          <w:u w:val="none"/>
        </w:rPr>
      </w:pPr>
      <w:r w:rsidDel="00000000" w:rsidR="00000000" w:rsidRPr="00000000">
        <w:rPr>
          <w:i w:val="1"/>
          <w:rtl w:val="0"/>
        </w:rPr>
        <w:t xml:space="preserve">best-fit</w:t>
      </w:r>
      <w:r w:rsidDel="00000000" w:rsidR="00000000" w:rsidRPr="00000000">
        <w:rPr>
          <w:rtl w:val="0"/>
        </w:rPr>
        <w:t xml:space="preserve">: viene scelto il più piccolo blocco libero sufficiente a contenere il payload richiesto.</w:t>
      </w:r>
    </w:p>
    <w:p w:rsidR="00000000" w:rsidDel="00000000" w:rsidP="00000000" w:rsidRDefault="00000000" w:rsidRPr="00000000" w14:paraId="000010C6">
      <w:pPr>
        <w:pageBreakBefore w:val="0"/>
        <w:pBdr>
          <w:top w:space="0" w:sz="0" w:val="nil"/>
          <w:left w:space="0" w:sz="0" w:val="nil"/>
          <w:bottom w:space="0" w:sz="0" w:val="nil"/>
          <w:right w:space="0" w:sz="0" w:val="nil"/>
          <w:between w:space="0" w:sz="0" w:val="nil"/>
        </w:pBdr>
        <w:shd w:fill="auto" w:val="clear"/>
        <w:ind w:left="720" w:firstLine="0"/>
        <w:jc w:val="both"/>
        <w:rPr/>
      </w:pPr>
      <w:r w:rsidDel="00000000" w:rsidR="00000000" w:rsidRPr="00000000">
        <w:rPr>
          <w:rtl w:val="0"/>
        </w:rPr>
        <w:t xml:space="preserve">Se non vi sono blocchi liberi sufficientemente grandi, espande l'heap di n+4 byte usando la system call </w:t>
      </w:r>
      <w:r w:rsidDel="00000000" w:rsidR="00000000" w:rsidRPr="00000000">
        <w:rPr>
          <w:rFonts w:ascii="Courier New" w:cs="Courier New" w:eastAsia="Courier New" w:hAnsi="Courier New"/>
          <w:rtl w:val="0"/>
        </w:rPr>
        <w:t xml:space="preserve">sbrk(n+4)</w:t>
      </w:r>
      <w:r w:rsidDel="00000000" w:rsidR="00000000" w:rsidRPr="00000000">
        <w:rPr>
          <w:rtl w:val="0"/>
        </w:rPr>
        <w:t xml:space="preserve"> e crea un nuovo blocco in uso nello spazio così creato. Infine, restituisce l'indirizzo </w:t>
      </w:r>
      <w:r w:rsidDel="00000000" w:rsidR="00000000" w:rsidRPr="00000000">
        <w:rPr>
          <w:rFonts w:ascii="Courier New" w:cs="Courier New" w:eastAsia="Courier New" w:hAnsi="Courier New"/>
          <w:rtl w:val="0"/>
        </w:rPr>
        <w:t xml:space="preserve">p</w:t>
      </w:r>
      <w:r w:rsidDel="00000000" w:rsidR="00000000" w:rsidRPr="00000000">
        <w:rPr>
          <w:rtl w:val="0"/>
        </w:rPr>
        <w:t xml:space="preserve"> del primo byte del payload del blocco messo in uso.</w:t>
      </w:r>
    </w:p>
    <w:p w:rsidR="00000000" w:rsidDel="00000000" w:rsidP="00000000" w:rsidRDefault="00000000" w:rsidRPr="00000000" w14:paraId="000010C7">
      <w:pPr>
        <w:pageBreakBefore w:val="0"/>
        <w:numPr>
          <w:ilvl w:val="0"/>
          <w:numId w:val="74"/>
        </w:numPr>
        <w:pBdr>
          <w:top w:space="0" w:sz="0" w:val="nil"/>
          <w:left w:space="0" w:sz="0" w:val="nil"/>
          <w:bottom w:space="0" w:sz="0" w:val="nil"/>
          <w:right w:space="0" w:sz="0" w:val="nil"/>
          <w:between w:space="0" w:sz="0" w:val="nil"/>
        </w:pBdr>
        <w:shd w:fill="auto" w:val="clear"/>
        <w:ind w:left="720" w:hanging="360"/>
        <w:jc w:val="both"/>
        <w:rPr>
          <w:u w:val="none"/>
        </w:rPr>
      </w:pPr>
      <w:r w:rsidDel="00000000" w:rsidR="00000000" w:rsidRPr="00000000">
        <w:rPr>
          <w:rFonts w:ascii="Courier New" w:cs="Courier New" w:eastAsia="Courier New" w:hAnsi="Courier New"/>
          <w:rtl w:val="0"/>
        </w:rPr>
        <w:t xml:space="preserve">free(p):</w:t>
      </w:r>
      <w:r w:rsidDel="00000000" w:rsidR="00000000" w:rsidRPr="00000000">
        <w:rPr>
          <w:rtl w:val="0"/>
        </w:rPr>
        <w:t xml:space="preserve"> aggiunge il blocco che inizia all'indirizzo </w:t>
      </w:r>
      <w:r w:rsidDel="00000000" w:rsidR="00000000" w:rsidRPr="00000000">
        <w:rPr>
          <w:rFonts w:ascii="Courier New" w:cs="Courier New" w:eastAsia="Courier New" w:hAnsi="Courier New"/>
          <w:rtl w:val="0"/>
        </w:rPr>
        <w:t xml:space="preserve">p-4</w:t>
      </w:r>
      <w:r w:rsidDel="00000000" w:rsidR="00000000" w:rsidRPr="00000000">
        <w:rPr>
          <w:rtl w:val="0"/>
        </w:rPr>
        <w:t xml:space="preserve"> in testa alla lista puntata da </w:t>
      </w:r>
      <w:r w:rsidDel="00000000" w:rsidR="00000000" w:rsidRPr="00000000">
        <w:rPr>
          <w:rFonts w:ascii="Courier New" w:cs="Courier New" w:eastAsia="Courier New" w:hAnsi="Courier New"/>
          <w:rtl w:val="0"/>
        </w:rPr>
        <w:t xml:space="preserve">free_list</w:t>
      </w:r>
      <w:r w:rsidDel="00000000" w:rsidR="00000000" w:rsidRPr="00000000">
        <w:rPr>
          <w:rtl w:val="0"/>
        </w:rPr>
        <w:t xml:space="preserve">.</w:t>
      </w:r>
    </w:p>
    <w:p w:rsidR="00000000" w:rsidDel="00000000" w:rsidP="00000000" w:rsidRDefault="00000000" w:rsidRPr="00000000" w14:paraId="000010C8">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Miglioramenti</w:t>
      </w:r>
      <w:r w:rsidDel="00000000" w:rsidR="00000000" w:rsidRPr="00000000">
        <w:rPr>
          <w:rtl w:val="0"/>
        </w:rPr>
        <w:t xml:space="preserve">: vi sono numerosi possibili miglioramenti allo schema base proposto, fra cui:</w:t>
      </w:r>
    </w:p>
    <w:p w:rsidR="00000000" w:rsidDel="00000000" w:rsidP="00000000" w:rsidRDefault="00000000" w:rsidRPr="00000000" w14:paraId="000010C9">
      <w:pPr>
        <w:pageBreakBefore w:val="0"/>
        <w:numPr>
          <w:ilvl w:val="0"/>
          <w:numId w:val="56"/>
        </w:numPr>
        <w:pBdr>
          <w:top w:space="0" w:sz="0" w:val="nil"/>
          <w:left w:space="0" w:sz="0" w:val="nil"/>
          <w:bottom w:space="0" w:sz="0" w:val="nil"/>
          <w:right w:space="0" w:sz="0" w:val="nil"/>
          <w:between w:space="0" w:sz="0" w:val="nil"/>
        </w:pBdr>
        <w:shd w:fill="auto" w:val="clear"/>
        <w:spacing w:after="0" w:afterAutospacing="0"/>
        <w:ind w:left="720" w:hanging="360"/>
        <w:jc w:val="both"/>
        <w:rPr>
          <w:u w:val="none"/>
        </w:rPr>
      </w:pPr>
      <w:r w:rsidDel="00000000" w:rsidR="00000000" w:rsidRPr="00000000">
        <w:rPr>
          <w:i w:val="1"/>
          <w:rtl w:val="0"/>
        </w:rPr>
        <w:t xml:space="preserve">Fusione di blocchi liberi</w:t>
      </w:r>
      <w:r w:rsidDel="00000000" w:rsidR="00000000" w:rsidRPr="00000000">
        <w:rPr>
          <w:rtl w:val="0"/>
        </w:rPr>
        <w:t xml:space="preserve">: quando ci sono blocchi adiacenti liberi, possono essere fusi in un blocco unico. Questo richiede alcune modifiche allo schema base come mantenere un bit che marca i blocchi liberi da quelli in uso.</w:t>
      </w:r>
    </w:p>
    <w:p w:rsidR="00000000" w:rsidDel="00000000" w:rsidP="00000000" w:rsidRDefault="00000000" w:rsidRPr="00000000" w14:paraId="000010CA">
      <w:pPr>
        <w:pageBreakBefore w:val="0"/>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u w:val="none"/>
        </w:rPr>
      </w:pPr>
      <w:r w:rsidDel="00000000" w:rsidR="00000000" w:rsidRPr="00000000">
        <w:rPr>
          <w:i w:val="1"/>
          <w:rtl w:val="0"/>
        </w:rPr>
        <w:t xml:space="preserve">Partizione di blocchi liberi</w:t>
      </w:r>
      <w:r w:rsidDel="00000000" w:rsidR="00000000" w:rsidRPr="00000000">
        <w:rPr>
          <w:rtl w:val="0"/>
        </w:rPr>
        <w:t xml:space="preserve">: se un blocco libero viene allocato solo in parte, la rimanenza, se sufficientemente grande, viene convertita in un blocco libero.</w:t>
      </w:r>
    </w:p>
    <w:p w:rsidR="00000000" w:rsidDel="00000000" w:rsidP="00000000" w:rsidRDefault="00000000" w:rsidRPr="00000000" w14:paraId="000010CB">
      <w:pPr>
        <w:pageBreakBefore w:val="0"/>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u w:val="none"/>
        </w:rPr>
      </w:pPr>
      <w:r w:rsidDel="00000000" w:rsidR="00000000" w:rsidRPr="00000000">
        <w:rPr>
          <w:i w:val="1"/>
          <w:rtl w:val="0"/>
        </w:rPr>
        <w:t xml:space="preserve">Liste di blocchi liberi di dimensioni diverse</w:t>
      </w:r>
      <w:r w:rsidDel="00000000" w:rsidR="00000000" w:rsidRPr="00000000">
        <w:rPr>
          <w:rtl w:val="0"/>
        </w:rPr>
        <w:t xml:space="preserve">: invece di avere una sola lista di blocchi liberi, si mantengono liste multiple che permettono di identificare più rapidamente un blocco libero di dimensioni adeguate per un'allocazione.</w:t>
      </w:r>
    </w:p>
    <w:p w:rsidR="00000000" w:rsidDel="00000000" w:rsidP="00000000" w:rsidRDefault="00000000" w:rsidRPr="00000000" w14:paraId="000010CC">
      <w:pPr>
        <w:pageBreakBefore w:val="0"/>
        <w:numPr>
          <w:ilvl w:val="0"/>
          <w:numId w:val="56"/>
        </w:numPr>
        <w:pBdr>
          <w:top w:space="0" w:sz="0" w:val="nil"/>
          <w:left w:space="0" w:sz="0" w:val="nil"/>
          <w:bottom w:space="0" w:sz="0" w:val="nil"/>
          <w:right w:space="0" w:sz="0" w:val="nil"/>
          <w:between w:space="0" w:sz="0" w:val="nil"/>
        </w:pBdr>
        <w:shd w:fill="auto" w:val="clear"/>
        <w:spacing w:before="0" w:beforeAutospacing="0"/>
        <w:ind w:left="720" w:hanging="360"/>
        <w:jc w:val="both"/>
        <w:rPr>
          <w:u w:val="none"/>
        </w:rPr>
      </w:pPr>
      <w:r w:rsidDel="00000000" w:rsidR="00000000" w:rsidRPr="00000000">
        <w:rPr>
          <w:i w:val="1"/>
          <w:rtl w:val="0"/>
        </w:rPr>
        <w:t xml:space="preserve">Allineamento</w:t>
      </w:r>
      <w:r w:rsidDel="00000000" w:rsidR="00000000" w:rsidRPr="00000000">
        <w:rPr>
          <w:rtl w:val="0"/>
        </w:rPr>
        <w:t xml:space="preserve">: poiché gli accessi a memoria allineati a indirizzi multipli della dimensione dell'oggetto acceduto garantiscono migliori prestazioni, le </w:t>
      </w:r>
      <w:r w:rsidDel="00000000" w:rsidR="00000000" w:rsidRPr="00000000">
        <w:rPr>
          <w:rFonts w:ascii="Courier New" w:cs="Courier New" w:eastAsia="Courier New" w:hAnsi="Courier New"/>
          <w:rtl w:val="0"/>
        </w:rPr>
        <w:t xml:space="preserve">malloc</w:t>
      </w:r>
      <w:r w:rsidDel="00000000" w:rsidR="00000000" w:rsidRPr="00000000">
        <w:rPr>
          <w:rtl w:val="0"/>
        </w:rPr>
        <w:t xml:space="preserve"> degli allocatori solitamente restituiscono indirizzi multipli di 4, 8, o addirittura 16 byte.</w:t>
      </w:r>
    </w:p>
    <w:p w:rsidR="00000000" w:rsidDel="00000000" w:rsidP="00000000" w:rsidRDefault="00000000" w:rsidRPr="00000000" w14:paraId="000010CD">
      <w:pPr>
        <w:pageBreakBefore w:val="0"/>
        <w:pBdr>
          <w:top w:space="0" w:sz="0" w:val="nil"/>
          <w:left w:space="0" w:sz="0" w:val="nil"/>
          <w:bottom w:space="0" w:sz="0" w:val="nil"/>
          <w:right w:space="0" w:sz="0" w:val="nil"/>
          <w:between w:space="0" w:sz="0" w:val="nil"/>
        </w:pBdr>
        <w:shd w:fill="auto" w:val="clear"/>
        <w:ind w:left="0" w:firstLine="0"/>
        <w:jc w:val="both"/>
        <w:rPr/>
      </w:pPr>
      <w:r w:rsidDel="00000000" w:rsidR="00000000" w:rsidRPr="00000000">
        <w:rPr>
          <w:b w:val="1"/>
          <w:rtl w:val="0"/>
        </w:rPr>
        <w:t xml:space="preserve">Esempio</w:t>
      </w:r>
      <w:r w:rsidDel="00000000" w:rsidR="00000000" w:rsidRPr="00000000">
        <w:rPr>
          <w:rtl w:val="0"/>
        </w:rPr>
        <w:t xml:space="preserve">: per comprendere come può variare la configurazione dell'heap a fronte di una sequenza di </w:t>
      </w:r>
      <w:r w:rsidDel="00000000" w:rsidR="00000000" w:rsidRPr="00000000">
        <w:rPr>
          <w:rFonts w:ascii="Courier New" w:cs="Courier New" w:eastAsia="Courier New" w:hAnsi="Courier New"/>
          <w:rtl w:val="0"/>
        </w:rPr>
        <w:t xml:space="preserve">malloc</w:t>
      </w:r>
      <w:r w:rsidDel="00000000" w:rsidR="00000000" w:rsidRPr="00000000">
        <w:rPr>
          <w:rtl w:val="0"/>
        </w:rPr>
        <w:t xml:space="preserve"> e </w:t>
      </w:r>
      <w:r w:rsidDel="00000000" w:rsidR="00000000" w:rsidRPr="00000000">
        <w:rPr>
          <w:rFonts w:ascii="Courier New" w:cs="Courier New" w:eastAsia="Courier New" w:hAnsi="Courier New"/>
          <w:rtl w:val="0"/>
        </w:rPr>
        <w:t xml:space="preserve">free</w:t>
      </w:r>
      <w:r w:rsidDel="00000000" w:rsidR="00000000" w:rsidRPr="00000000">
        <w:rPr>
          <w:rtl w:val="0"/>
        </w:rPr>
        <w:t xml:space="preserve">, consideriamo un esempio in cui volutamente ignoriamo la presenza delle header e ci concentriamo sulla struttura generale. Nel nostro esempio, consideriamo con un quadratino una regione di 4 byte, usando il grigio per indicare spazio in uso all'applicazione (allocato) e il bianco per indicare spazio libero. Per semplicità, allochiamo i byte a multipli di 4 byte.</w:t>
      </w:r>
    </w:p>
    <w:p w:rsidR="00000000" w:rsidDel="00000000" w:rsidP="00000000" w:rsidRDefault="00000000" w:rsidRPr="00000000" w14:paraId="000010CE">
      <w:pPr>
        <w:pageBreakBefore w:val="0"/>
        <w:pBdr>
          <w:top w:space="0" w:sz="0" w:val="nil"/>
          <w:left w:space="0" w:sz="0" w:val="nil"/>
          <w:bottom w:space="0" w:sz="0" w:val="nil"/>
          <w:right w:space="0" w:sz="0" w:val="nil"/>
          <w:between w:space="0" w:sz="0" w:val="nil"/>
        </w:pBdr>
        <w:shd w:fill="auto" w:val="clear"/>
        <w:ind w:left="0" w:firstLine="0"/>
        <w:jc w:val="both"/>
        <w:rPr/>
      </w:pPr>
      <w:r w:rsidDel="00000000" w:rsidR="00000000" w:rsidRPr="00000000">
        <w:rPr/>
        <mc:AlternateContent>
          <mc:Choice Requires="wpg">
            <w:drawing>
              <wp:inline distB="114300" distT="114300" distL="114300" distR="114300">
                <wp:extent cx="6086850" cy="2628900"/>
                <wp:effectExtent b="0" l="0" r="0" t="0"/>
                <wp:docPr id="8" name=""/>
                <a:graphic>
                  <a:graphicData uri="http://schemas.microsoft.com/office/word/2010/wordprocessingGroup">
                    <wpg:wgp>
                      <wpg:cNvGrpSpPr/>
                      <wpg:grpSpPr>
                        <a:xfrm>
                          <a:off x="0" y="98650"/>
                          <a:ext cx="6086850" cy="2628900"/>
                          <a:chOff x="0" y="98650"/>
                          <a:chExt cx="7411000" cy="3195525"/>
                        </a:xfrm>
                      </wpg:grpSpPr>
                      <wps:wsp>
                        <wps:cNvSpPr txBox="1"/>
                        <wps:cNvPr id="280" name="Shape 280"/>
                        <wps:spPr>
                          <a:xfrm>
                            <a:off x="43800" y="98658"/>
                            <a:ext cx="2166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p1=malloc(16)</w:t>
                              </w:r>
                            </w:p>
                          </w:txbxContent>
                        </wps:txbx>
                        <wps:bodyPr anchorCtr="0" anchor="ctr" bIns="91425" lIns="91425" spcFirstLastPara="1" rIns="91425" wrap="square" tIns="91425">
                          <a:noAutofit/>
                        </wps:bodyPr>
                      </wps:wsp>
                      <wps:wsp>
                        <wps:cNvSpPr/>
                        <wps:cNvPr id="281" name="Shape 281"/>
                        <wps:spPr>
                          <a:xfrm>
                            <a:off x="132025" y="404775"/>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2" name="Shape 282"/>
                        <wps:spPr>
                          <a:xfrm>
                            <a:off x="318325" y="404775"/>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3" name="Shape 283"/>
                        <wps:spPr>
                          <a:xfrm>
                            <a:off x="504625" y="404775"/>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4" name="Shape 284"/>
                        <wps:spPr>
                          <a:xfrm>
                            <a:off x="690925" y="404775"/>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85" name="Shape 285"/>
                        <wps:spPr>
                          <a:xfrm>
                            <a:off x="-14975" y="569150"/>
                            <a:ext cx="480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p1</w:t>
                              </w:r>
                            </w:p>
                          </w:txbxContent>
                        </wps:txbx>
                        <wps:bodyPr anchorCtr="0" anchor="ctr" bIns="91425" lIns="91425" spcFirstLastPara="1" rIns="91425" wrap="square" tIns="91425">
                          <a:noAutofit/>
                        </wps:bodyPr>
                      </wps:wsp>
                      <wps:wsp>
                        <wps:cNvSpPr txBox="1"/>
                        <wps:cNvPr id="286" name="Shape 286"/>
                        <wps:spPr>
                          <a:xfrm>
                            <a:off x="55825" y="806750"/>
                            <a:ext cx="2166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p2=malloc(24)</w:t>
                              </w:r>
                            </w:p>
                          </w:txbxContent>
                        </wps:txbx>
                        <wps:bodyPr anchorCtr="0" anchor="ctr" bIns="91425" lIns="91425" spcFirstLastPara="1" rIns="91425" wrap="square" tIns="91425">
                          <a:noAutofit/>
                        </wps:bodyPr>
                      </wps:wsp>
                      <wps:wsp>
                        <wps:cNvSpPr/>
                        <wps:cNvPr id="287" name="Shape 287"/>
                        <wps:spPr>
                          <a:xfrm>
                            <a:off x="132025" y="11128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8" name="Shape 288"/>
                        <wps:spPr>
                          <a:xfrm>
                            <a:off x="318325" y="11128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9" name="Shape 289"/>
                        <wps:spPr>
                          <a:xfrm>
                            <a:off x="504625" y="11128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0" name="Shape 290"/>
                        <wps:spPr>
                          <a:xfrm>
                            <a:off x="690925" y="11128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1" name="Shape 291"/>
                        <wps:spPr>
                          <a:xfrm>
                            <a:off x="921600" y="11128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2" name="Shape 292"/>
                        <wps:spPr>
                          <a:xfrm>
                            <a:off x="1107900" y="11128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3" name="Shape 293"/>
                        <wps:spPr>
                          <a:xfrm>
                            <a:off x="1294200" y="11128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4" name="Shape 294"/>
                        <wps:spPr>
                          <a:xfrm>
                            <a:off x="1480500" y="11128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5" name="Shape 295"/>
                        <wps:spPr>
                          <a:xfrm>
                            <a:off x="1666800" y="11128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6" name="Shape 296"/>
                        <wps:spPr>
                          <a:xfrm>
                            <a:off x="1853100" y="11128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97" name="Shape 297"/>
                        <wps:spPr>
                          <a:xfrm>
                            <a:off x="810600" y="1299100"/>
                            <a:ext cx="480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p2</w:t>
                              </w:r>
                            </w:p>
                          </w:txbxContent>
                        </wps:txbx>
                        <wps:bodyPr anchorCtr="0" anchor="ctr" bIns="91425" lIns="91425" spcFirstLastPara="1" rIns="91425" wrap="square" tIns="91425">
                          <a:noAutofit/>
                        </wps:bodyPr>
                      </wps:wsp>
                      <wps:wsp>
                        <wps:cNvSpPr txBox="1"/>
                        <wps:cNvPr id="298" name="Shape 298"/>
                        <wps:spPr>
                          <a:xfrm>
                            <a:off x="-14975" y="1303964"/>
                            <a:ext cx="480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p1</w:t>
                              </w:r>
                            </w:p>
                          </w:txbxContent>
                        </wps:txbx>
                        <wps:bodyPr anchorCtr="0" anchor="ctr" bIns="91425" lIns="91425" spcFirstLastPara="1" rIns="91425" wrap="square" tIns="91425">
                          <a:noAutofit/>
                        </wps:bodyPr>
                      </wps:wsp>
                      <wps:wsp>
                        <wps:cNvSpPr txBox="1"/>
                        <wps:cNvPr id="299" name="Shape 299"/>
                        <wps:spPr>
                          <a:xfrm>
                            <a:off x="55825" y="1644950"/>
                            <a:ext cx="2166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p3=malloc(8)</w:t>
                              </w:r>
                            </w:p>
                          </w:txbxContent>
                        </wps:txbx>
                        <wps:bodyPr anchorCtr="0" anchor="ctr" bIns="91425" lIns="91425" spcFirstLastPara="1" rIns="91425" wrap="square" tIns="91425">
                          <a:noAutofit/>
                        </wps:bodyPr>
                      </wps:wsp>
                      <wps:wsp>
                        <wps:cNvSpPr/>
                        <wps:cNvPr id="300" name="Shape 300"/>
                        <wps:spPr>
                          <a:xfrm>
                            <a:off x="132025" y="19510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1" name="Shape 301"/>
                        <wps:spPr>
                          <a:xfrm>
                            <a:off x="318325" y="19510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2" name="Shape 302"/>
                        <wps:spPr>
                          <a:xfrm>
                            <a:off x="504625" y="19510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3" name="Shape 303"/>
                        <wps:spPr>
                          <a:xfrm>
                            <a:off x="690925" y="19510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4" name="Shape 304"/>
                        <wps:spPr>
                          <a:xfrm>
                            <a:off x="921600" y="19510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5" name="Shape 305"/>
                        <wps:spPr>
                          <a:xfrm>
                            <a:off x="1107900" y="19510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6" name="Shape 306"/>
                        <wps:spPr>
                          <a:xfrm>
                            <a:off x="1294200" y="19510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7" name="Shape 307"/>
                        <wps:spPr>
                          <a:xfrm>
                            <a:off x="1480500" y="19510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8" name="Shape 308"/>
                        <wps:spPr>
                          <a:xfrm>
                            <a:off x="1666800" y="19510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9" name="Shape 309"/>
                        <wps:spPr>
                          <a:xfrm>
                            <a:off x="1853100" y="19510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10" name="Shape 310"/>
                        <wps:spPr>
                          <a:xfrm>
                            <a:off x="810600" y="2137300"/>
                            <a:ext cx="480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p2</w:t>
                              </w:r>
                            </w:p>
                          </w:txbxContent>
                        </wps:txbx>
                        <wps:bodyPr anchorCtr="0" anchor="ctr" bIns="91425" lIns="91425" spcFirstLastPara="1" rIns="91425" wrap="square" tIns="91425">
                          <a:noAutofit/>
                        </wps:bodyPr>
                      </wps:wsp>
                      <wps:wsp>
                        <wps:cNvSpPr txBox="1"/>
                        <wps:cNvPr id="311" name="Shape 311"/>
                        <wps:spPr>
                          <a:xfrm>
                            <a:off x="-14975" y="2142164"/>
                            <a:ext cx="480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p1</w:t>
                              </w:r>
                            </w:p>
                          </w:txbxContent>
                        </wps:txbx>
                        <wps:bodyPr anchorCtr="0" anchor="ctr" bIns="91425" lIns="91425" spcFirstLastPara="1" rIns="91425" wrap="square" tIns="91425">
                          <a:noAutofit/>
                        </wps:bodyPr>
                      </wps:wsp>
                      <wps:wsp>
                        <wps:cNvSpPr/>
                        <wps:cNvPr id="312" name="Shape 312"/>
                        <wps:spPr>
                          <a:xfrm>
                            <a:off x="2084003" y="19510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3" name="Shape 313"/>
                        <wps:spPr>
                          <a:xfrm>
                            <a:off x="2270303" y="19510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14" name="Shape 314"/>
                        <wps:spPr>
                          <a:xfrm>
                            <a:off x="1973003" y="2137300"/>
                            <a:ext cx="480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p3</w:t>
                              </w:r>
                            </w:p>
                          </w:txbxContent>
                        </wps:txbx>
                        <wps:bodyPr anchorCtr="0" anchor="ctr" bIns="91425" lIns="91425" spcFirstLastPara="1" rIns="91425" wrap="square" tIns="91425">
                          <a:noAutofit/>
                        </wps:bodyPr>
                      </wps:wsp>
                      <wps:wsp>
                        <wps:cNvSpPr txBox="1"/>
                        <wps:cNvPr id="315" name="Shape 315"/>
                        <wps:spPr>
                          <a:xfrm>
                            <a:off x="65628" y="2483150"/>
                            <a:ext cx="2166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p4=malloc(12)</w:t>
                              </w:r>
                            </w:p>
                          </w:txbxContent>
                        </wps:txbx>
                        <wps:bodyPr anchorCtr="0" anchor="ctr" bIns="91425" lIns="91425" spcFirstLastPara="1" rIns="91425" wrap="square" tIns="91425">
                          <a:noAutofit/>
                        </wps:bodyPr>
                      </wps:wsp>
                      <wps:wsp>
                        <wps:cNvSpPr/>
                        <wps:cNvPr id="316" name="Shape 316"/>
                        <wps:spPr>
                          <a:xfrm>
                            <a:off x="132025" y="27892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7" name="Shape 317"/>
                        <wps:spPr>
                          <a:xfrm>
                            <a:off x="318325" y="27892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8" name="Shape 318"/>
                        <wps:spPr>
                          <a:xfrm>
                            <a:off x="504625" y="27892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9" name="Shape 319"/>
                        <wps:spPr>
                          <a:xfrm>
                            <a:off x="690925" y="27892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0" name="Shape 320"/>
                        <wps:spPr>
                          <a:xfrm>
                            <a:off x="921600" y="27892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1" name="Shape 321"/>
                        <wps:spPr>
                          <a:xfrm>
                            <a:off x="1107900" y="27892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2" name="Shape 322"/>
                        <wps:spPr>
                          <a:xfrm>
                            <a:off x="1294200" y="27892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3" name="Shape 323"/>
                        <wps:spPr>
                          <a:xfrm>
                            <a:off x="1480500" y="27892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4" name="Shape 324"/>
                        <wps:spPr>
                          <a:xfrm>
                            <a:off x="1666800" y="27892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5" name="Shape 325"/>
                        <wps:spPr>
                          <a:xfrm>
                            <a:off x="1853100" y="27892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26" name="Shape 326"/>
                        <wps:spPr>
                          <a:xfrm>
                            <a:off x="810600" y="2975500"/>
                            <a:ext cx="480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p2</w:t>
                              </w:r>
                            </w:p>
                          </w:txbxContent>
                        </wps:txbx>
                        <wps:bodyPr anchorCtr="0" anchor="ctr" bIns="91425" lIns="91425" spcFirstLastPara="1" rIns="91425" wrap="square" tIns="91425">
                          <a:noAutofit/>
                        </wps:bodyPr>
                      </wps:wsp>
                      <wps:wsp>
                        <wps:cNvSpPr txBox="1"/>
                        <wps:cNvPr id="327" name="Shape 327"/>
                        <wps:spPr>
                          <a:xfrm>
                            <a:off x="-14975" y="2980364"/>
                            <a:ext cx="480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p1</w:t>
                              </w:r>
                            </w:p>
                          </w:txbxContent>
                        </wps:txbx>
                        <wps:bodyPr anchorCtr="0" anchor="ctr" bIns="91425" lIns="91425" spcFirstLastPara="1" rIns="91425" wrap="square" tIns="91425">
                          <a:noAutofit/>
                        </wps:bodyPr>
                      </wps:wsp>
                      <wps:wsp>
                        <wps:cNvSpPr/>
                        <wps:cNvPr id="328" name="Shape 328"/>
                        <wps:spPr>
                          <a:xfrm>
                            <a:off x="2084003" y="27892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9" name="Shape 329"/>
                        <wps:spPr>
                          <a:xfrm>
                            <a:off x="2270303" y="27892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30" name="Shape 330"/>
                        <wps:spPr>
                          <a:xfrm>
                            <a:off x="1973003" y="2975500"/>
                            <a:ext cx="480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p3</w:t>
                              </w:r>
                            </w:p>
                          </w:txbxContent>
                        </wps:txbx>
                        <wps:bodyPr anchorCtr="0" anchor="ctr" bIns="91425" lIns="91425" spcFirstLastPara="1" rIns="91425" wrap="square" tIns="91425">
                          <a:noAutofit/>
                        </wps:bodyPr>
                      </wps:wsp>
                      <wps:wsp>
                        <wps:cNvSpPr/>
                        <wps:cNvPr id="331" name="Shape 331"/>
                        <wps:spPr>
                          <a:xfrm>
                            <a:off x="2503408" y="27892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2" name="Shape 332"/>
                        <wps:spPr>
                          <a:xfrm>
                            <a:off x="2689708" y="27892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33" name="Shape 333"/>
                        <wps:spPr>
                          <a:xfrm>
                            <a:off x="2392408" y="2975500"/>
                            <a:ext cx="480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p4</w:t>
                              </w:r>
                            </w:p>
                          </w:txbxContent>
                        </wps:txbx>
                        <wps:bodyPr anchorCtr="0" anchor="ctr" bIns="91425" lIns="91425" spcFirstLastPara="1" rIns="91425" wrap="square" tIns="91425">
                          <a:noAutofit/>
                        </wps:bodyPr>
                      </wps:wsp>
                      <wps:wsp>
                        <wps:cNvSpPr/>
                        <wps:cNvPr id="334" name="Shape 334"/>
                        <wps:spPr>
                          <a:xfrm>
                            <a:off x="2873808" y="27892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35" name="Shape 335"/>
                        <wps:spPr>
                          <a:xfrm>
                            <a:off x="3445503" y="120450"/>
                            <a:ext cx="2166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free</w:t>
                              </w:r>
                              <w:r w:rsidDel="00000000" w:rsidR="00000000" w:rsidRPr="00000000">
                                <w:rPr>
                                  <w:rFonts w:ascii="Courier New" w:cs="Courier New" w:eastAsia="Courier New" w:hAnsi="Courier New"/>
                                  <w:b w:val="0"/>
                                  <w:i w:val="0"/>
                                  <w:smallCaps w:val="0"/>
                                  <w:strike w:val="0"/>
                                  <w:color w:val="000000"/>
                                  <w:sz w:val="24"/>
                                  <w:vertAlign w:val="baseline"/>
                                </w:rPr>
                                <w:t xml:space="preserve">(p1)</w:t>
                              </w:r>
                            </w:p>
                          </w:txbxContent>
                        </wps:txbx>
                        <wps:bodyPr anchorCtr="0" anchor="ctr" bIns="91425" lIns="91425" spcFirstLastPara="1" rIns="91425" wrap="square" tIns="91425">
                          <a:noAutofit/>
                        </wps:bodyPr>
                      </wps:wsp>
                      <wps:wsp>
                        <wps:cNvSpPr/>
                        <wps:cNvPr id="336" name="Shape 336"/>
                        <wps:spPr>
                          <a:xfrm>
                            <a:off x="3511900" y="426500"/>
                            <a:ext cx="186300" cy="1863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7" name="Shape 337"/>
                        <wps:spPr>
                          <a:xfrm>
                            <a:off x="3698200" y="426500"/>
                            <a:ext cx="186300" cy="1863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8" name="Shape 338"/>
                        <wps:spPr>
                          <a:xfrm>
                            <a:off x="3884500" y="426500"/>
                            <a:ext cx="186300" cy="1863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9" name="Shape 339"/>
                        <wps:spPr>
                          <a:xfrm>
                            <a:off x="4070800" y="426500"/>
                            <a:ext cx="186300" cy="1863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0" name="Shape 340"/>
                        <wps:spPr>
                          <a:xfrm>
                            <a:off x="4301475" y="426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1" name="Shape 341"/>
                        <wps:spPr>
                          <a:xfrm>
                            <a:off x="4487775" y="426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2" name="Shape 342"/>
                        <wps:spPr>
                          <a:xfrm>
                            <a:off x="4674075" y="426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3" name="Shape 343"/>
                        <wps:spPr>
                          <a:xfrm>
                            <a:off x="4860375" y="426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4" name="Shape 344"/>
                        <wps:spPr>
                          <a:xfrm>
                            <a:off x="5046675" y="426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5" name="Shape 345"/>
                        <wps:spPr>
                          <a:xfrm>
                            <a:off x="5232975" y="426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46" name="Shape 346"/>
                        <wps:spPr>
                          <a:xfrm>
                            <a:off x="4190475" y="612800"/>
                            <a:ext cx="480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p2</w:t>
                              </w:r>
                            </w:p>
                          </w:txbxContent>
                        </wps:txbx>
                        <wps:bodyPr anchorCtr="0" anchor="ctr" bIns="91425" lIns="91425" spcFirstLastPara="1" rIns="91425" wrap="square" tIns="91425">
                          <a:noAutofit/>
                        </wps:bodyPr>
                      </wps:wsp>
                      <wps:wsp>
                        <wps:cNvSpPr txBox="1"/>
                        <wps:cNvPr id="347" name="Shape 347"/>
                        <wps:spPr>
                          <a:xfrm>
                            <a:off x="3364900" y="617664"/>
                            <a:ext cx="480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p1</w:t>
                              </w:r>
                            </w:p>
                          </w:txbxContent>
                        </wps:txbx>
                        <wps:bodyPr anchorCtr="0" anchor="ctr" bIns="91425" lIns="91425" spcFirstLastPara="1" rIns="91425" wrap="square" tIns="91425">
                          <a:noAutofit/>
                        </wps:bodyPr>
                      </wps:wsp>
                      <wps:wsp>
                        <wps:cNvSpPr/>
                        <wps:cNvPr id="348" name="Shape 348"/>
                        <wps:spPr>
                          <a:xfrm>
                            <a:off x="5463878" y="426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9" name="Shape 349"/>
                        <wps:spPr>
                          <a:xfrm>
                            <a:off x="5650178" y="426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50" name="Shape 350"/>
                        <wps:spPr>
                          <a:xfrm>
                            <a:off x="5352878" y="612800"/>
                            <a:ext cx="480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p3</w:t>
                              </w:r>
                            </w:p>
                          </w:txbxContent>
                        </wps:txbx>
                        <wps:bodyPr anchorCtr="0" anchor="ctr" bIns="91425" lIns="91425" spcFirstLastPara="1" rIns="91425" wrap="square" tIns="91425">
                          <a:noAutofit/>
                        </wps:bodyPr>
                      </wps:wsp>
                      <wps:wsp>
                        <wps:cNvSpPr/>
                        <wps:cNvPr id="351" name="Shape 351"/>
                        <wps:spPr>
                          <a:xfrm>
                            <a:off x="5883283" y="426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2" name="Shape 352"/>
                        <wps:spPr>
                          <a:xfrm>
                            <a:off x="6069583" y="426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53" name="Shape 353"/>
                        <wps:spPr>
                          <a:xfrm>
                            <a:off x="5772283" y="612800"/>
                            <a:ext cx="480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p4</w:t>
                              </w:r>
                            </w:p>
                          </w:txbxContent>
                        </wps:txbx>
                        <wps:bodyPr anchorCtr="0" anchor="ctr" bIns="91425" lIns="91425" spcFirstLastPara="1" rIns="91425" wrap="square" tIns="91425">
                          <a:noAutofit/>
                        </wps:bodyPr>
                      </wps:wsp>
                      <wps:wsp>
                        <wps:cNvSpPr/>
                        <wps:cNvPr id="354" name="Shape 354"/>
                        <wps:spPr>
                          <a:xfrm>
                            <a:off x="6253683" y="426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55" name="Shape 355"/>
                        <wps:spPr>
                          <a:xfrm>
                            <a:off x="3445503" y="882450"/>
                            <a:ext cx="2166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free(p3)</w:t>
                              </w:r>
                            </w:p>
                          </w:txbxContent>
                        </wps:txbx>
                        <wps:bodyPr anchorCtr="0" anchor="ctr" bIns="91425" lIns="91425" spcFirstLastPara="1" rIns="91425" wrap="square" tIns="91425">
                          <a:noAutofit/>
                        </wps:bodyPr>
                      </wps:wsp>
                      <wps:wsp>
                        <wps:cNvSpPr/>
                        <wps:cNvPr id="356" name="Shape 356"/>
                        <wps:spPr>
                          <a:xfrm>
                            <a:off x="3511900" y="1188500"/>
                            <a:ext cx="186300" cy="1863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7" name="Shape 357"/>
                        <wps:spPr>
                          <a:xfrm>
                            <a:off x="3698200" y="1188500"/>
                            <a:ext cx="186300" cy="1863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8" name="Shape 358"/>
                        <wps:spPr>
                          <a:xfrm>
                            <a:off x="3884500" y="1188500"/>
                            <a:ext cx="186300" cy="1863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9" name="Shape 359"/>
                        <wps:spPr>
                          <a:xfrm>
                            <a:off x="4070800" y="1188500"/>
                            <a:ext cx="186300" cy="1863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0" name="Shape 360"/>
                        <wps:spPr>
                          <a:xfrm>
                            <a:off x="4301475" y="1188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1" name="Shape 361"/>
                        <wps:spPr>
                          <a:xfrm>
                            <a:off x="4487775" y="1188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2" name="Shape 362"/>
                        <wps:spPr>
                          <a:xfrm>
                            <a:off x="4674075" y="1188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3" name="Shape 363"/>
                        <wps:spPr>
                          <a:xfrm>
                            <a:off x="4860375" y="1188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4" name="Shape 364"/>
                        <wps:spPr>
                          <a:xfrm>
                            <a:off x="5046675" y="1188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5" name="Shape 365"/>
                        <wps:spPr>
                          <a:xfrm>
                            <a:off x="5232975" y="1188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66" name="Shape 366"/>
                        <wps:spPr>
                          <a:xfrm>
                            <a:off x="4190475" y="1374800"/>
                            <a:ext cx="480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p2</w:t>
                              </w:r>
                            </w:p>
                          </w:txbxContent>
                        </wps:txbx>
                        <wps:bodyPr anchorCtr="0" anchor="ctr" bIns="91425" lIns="91425" spcFirstLastPara="1" rIns="91425" wrap="square" tIns="91425">
                          <a:noAutofit/>
                        </wps:bodyPr>
                      </wps:wsp>
                      <wps:wsp>
                        <wps:cNvSpPr txBox="1"/>
                        <wps:cNvPr id="367" name="Shape 367"/>
                        <wps:spPr>
                          <a:xfrm>
                            <a:off x="3364900" y="1379664"/>
                            <a:ext cx="480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p1</w:t>
                              </w:r>
                            </w:p>
                          </w:txbxContent>
                        </wps:txbx>
                        <wps:bodyPr anchorCtr="0" anchor="ctr" bIns="91425" lIns="91425" spcFirstLastPara="1" rIns="91425" wrap="square" tIns="91425">
                          <a:noAutofit/>
                        </wps:bodyPr>
                      </wps:wsp>
                      <wps:wsp>
                        <wps:cNvSpPr/>
                        <wps:cNvPr id="368" name="Shape 368"/>
                        <wps:spPr>
                          <a:xfrm>
                            <a:off x="5463878" y="1188500"/>
                            <a:ext cx="186300" cy="1863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9" name="Shape 369"/>
                        <wps:spPr>
                          <a:xfrm>
                            <a:off x="5650178" y="1188500"/>
                            <a:ext cx="186300" cy="1863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70" name="Shape 370"/>
                        <wps:spPr>
                          <a:xfrm>
                            <a:off x="5352878" y="1374800"/>
                            <a:ext cx="480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p3</w:t>
                              </w:r>
                            </w:p>
                          </w:txbxContent>
                        </wps:txbx>
                        <wps:bodyPr anchorCtr="0" anchor="ctr" bIns="91425" lIns="91425" spcFirstLastPara="1" rIns="91425" wrap="square" tIns="91425">
                          <a:noAutofit/>
                        </wps:bodyPr>
                      </wps:wsp>
                      <wps:wsp>
                        <wps:cNvSpPr/>
                        <wps:cNvPr id="371" name="Shape 371"/>
                        <wps:spPr>
                          <a:xfrm>
                            <a:off x="5883283" y="1188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2" name="Shape 372"/>
                        <wps:spPr>
                          <a:xfrm>
                            <a:off x="6069583" y="1188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73" name="Shape 373"/>
                        <wps:spPr>
                          <a:xfrm>
                            <a:off x="5772283" y="1374800"/>
                            <a:ext cx="480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p4</w:t>
                              </w:r>
                            </w:p>
                          </w:txbxContent>
                        </wps:txbx>
                        <wps:bodyPr anchorCtr="0" anchor="ctr" bIns="91425" lIns="91425" spcFirstLastPara="1" rIns="91425" wrap="square" tIns="91425">
                          <a:noAutofit/>
                        </wps:bodyPr>
                      </wps:wsp>
                      <wps:wsp>
                        <wps:cNvSpPr/>
                        <wps:cNvPr id="374" name="Shape 374"/>
                        <wps:spPr>
                          <a:xfrm>
                            <a:off x="6253683" y="1188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75" name="Shape 375"/>
                        <wps:spPr>
                          <a:xfrm>
                            <a:off x="3445503" y="1644450"/>
                            <a:ext cx="2166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p5=malloc</w:t>
                              </w:r>
                              <w:r w:rsidDel="00000000" w:rsidR="00000000" w:rsidRPr="00000000">
                                <w:rPr>
                                  <w:rFonts w:ascii="Courier New" w:cs="Courier New" w:eastAsia="Courier New" w:hAnsi="Courier New"/>
                                  <w:b w:val="0"/>
                                  <w:i w:val="0"/>
                                  <w:smallCaps w:val="0"/>
                                  <w:strike w:val="0"/>
                                  <w:color w:val="000000"/>
                                  <w:sz w:val="24"/>
                                  <w:vertAlign w:val="baseline"/>
                                </w:rPr>
                                <w:t xml:space="preserve">(20)</w:t>
                              </w:r>
                            </w:p>
                          </w:txbxContent>
                        </wps:txbx>
                        <wps:bodyPr anchorCtr="0" anchor="ctr" bIns="91425" lIns="91425" spcFirstLastPara="1" rIns="91425" wrap="square" tIns="91425">
                          <a:noAutofit/>
                        </wps:bodyPr>
                      </wps:wsp>
                      <wps:wsp>
                        <wps:cNvSpPr/>
                        <wps:cNvPr id="376" name="Shape 376"/>
                        <wps:spPr>
                          <a:xfrm>
                            <a:off x="3511900" y="1950500"/>
                            <a:ext cx="186300" cy="1863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7" name="Shape 377"/>
                        <wps:spPr>
                          <a:xfrm>
                            <a:off x="3698200" y="1950500"/>
                            <a:ext cx="186300" cy="1863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8" name="Shape 378"/>
                        <wps:spPr>
                          <a:xfrm>
                            <a:off x="3884500" y="1950500"/>
                            <a:ext cx="186300" cy="1863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9" name="Shape 379"/>
                        <wps:spPr>
                          <a:xfrm>
                            <a:off x="4070800" y="1950500"/>
                            <a:ext cx="186300" cy="1863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0" name="Shape 380"/>
                        <wps:spPr>
                          <a:xfrm>
                            <a:off x="4301475" y="1950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1" name="Shape 381"/>
                        <wps:spPr>
                          <a:xfrm>
                            <a:off x="4487775" y="1950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2" name="Shape 382"/>
                        <wps:spPr>
                          <a:xfrm>
                            <a:off x="4674075" y="1950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3" name="Shape 383"/>
                        <wps:spPr>
                          <a:xfrm>
                            <a:off x="4860375" y="1950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4" name="Shape 384"/>
                        <wps:spPr>
                          <a:xfrm>
                            <a:off x="5046675" y="1950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5" name="Shape 385"/>
                        <wps:spPr>
                          <a:xfrm>
                            <a:off x="5232975" y="1950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86" name="Shape 386"/>
                        <wps:spPr>
                          <a:xfrm>
                            <a:off x="4190475" y="2136800"/>
                            <a:ext cx="480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p2</w:t>
                              </w:r>
                            </w:p>
                          </w:txbxContent>
                        </wps:txbx>
                        <wps:bodyPr anchorCtr="0" anchor="ctr" bIns="91425" lIns="91425" spcFirstLastPara="1" rIns="91425" wrap="square" tIns="91425">
                          <a:noAutofit/>
                        </wps:bodyPr>
                      </wps:wsp>
                      <wps:wsp>
                        <wps:cNvSpPr txBox="1"/>
                        <wps:cNvPr id="387" name="Shape 387"/>
                        <wps:spPr>
                          <a:xfrm>
                            <a:off x="3364900" y="2141664"/>
                            <a:ext cx="480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p1</w:t>
                              </w:r>
                            </w:p>
                          </w:txbxContent>
                        </wps:txbx>
                        <wps:bodyPr anchorCtr="0" anchor="ctr" bIns="91425" lIns="91425" spcFirstLastPara="1" rIns="91425" wrap="square" tIns="91425">
                          <a:noAutofit/>
                        </wps:bodyPr>
                      </wps:wsp>
                      <wps:wsp>
                        <wps:cNvSpPr/>
                        <wps:cNvPr id="388" name="Shape 388"/>
                        <wps:spPr>
                          <a:xfrm>
                            <a:off x="5463878" y="1950500"/>
                            <a:ext cx="186300" cy="1863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9" name="Shape 389"/>
                        <wps:spPr>
                          <a:xfrm>
                            <a:off x="5650178" y="1950500"/>
                            <a:ext cx="186300" cy="1863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90" name="Shape 390"/>
                        <wps:spPr>
                          <a:xfrm>
                            <a:off x="5352878" y="2136800"/>
                            <a:ext cx="480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p3</w:t>
                              </w:r>
                            </w:p>
                          </w:txbxContent>
                        </wps:txbx>
                        <wps:bodyPr anchorCtr="0" anchor="ctr" bIns="91425" lIns="91425" spcFirstLastPara="1" rIns="91425" wrap="square" tIns="91425">
                          <a:noAutofit/>
                        </wps:bodyPr>
                      </wps:wsp>
                      <wps:wsp>
                        <wps:cNvSpPr/>
                        <wps:cNvPr id="391" name="Shape 391"/>
                        <wps:spPr>
                          <a:xfrm>
                            <a:off x="5883283" y="1950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2" name="Shape 392"/>
                        <wps:spPr>
                          <a:xfrm>
                            <a:off x="6069583" y="1950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93" name="Shape 393"/>
                        <wps:spPr>
                          <a:xfrm>
                            <a:off x="5772283" y="2136800"/>
                            <a:ext cx="480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p4</w:t>
                              </w:r>
                            </w:p>
                          </w:txbxContent>
                        </wps:txbx>
                        <wps:bodyPr anchorCtr="0" anchor="ctr" bIns="91425" lIns="91425" spcFirstLastPara="1" rIns="91425" wrap="square" tIns="91425">
                          <a:noAutofit/>
                        </wps:bodyPr>
                      </wps:wsp>
                      <wps:wsp>
                        <wps:cNvSpPr/>
                        <wps:cNvPr id="394" name="Shape 394"/>
                        <wps:spPr>
                          <a:xfrm>
                            <a:off x="6253683" y="1950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5" name="Shape 395"/>
                        <wps:spPr>
                          <a:xfrm>
                            <a:off x="6476991" y="1950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6" name="Shape 396"/>
                        <wps:spPr>
                          <a:xfrm>
                            <a:off x="6663291" y="1950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97" name="Shape 397"/>
                        <wps:spPr>
                          <a:xfrm>
                            <a:off x="6365991" y="2136800"/>
                            <a:ext cx="480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p5</w:t>
                              </w:r>
                            </w:p>
                          </w:txbxContent>
                        </wps:txbx>
                        <wps:bodyPr anchorCtr="0" anchor="ctr" bIns="91425" lIns="91425" spcFirstLastPara="1" rIns="91425" wrap="square" tIns="91425">
                          <a:noAutofit/>
                        </wps:bodyPr>
                      </wps:wsp>
                      <wps:wsp>
                        <wps:cNvSpPr/>
                        <wps:cNvPr id="398" name="Shape 398"/>
                        <wps:spPr>
                          <a:xfrm>
                            <a:off x="6848464" y="1950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9" name="Shape 399"/>
                        <wps:spPr>
                          <a:xfrm>
                            <a:off x="7033664" y="1950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0" name="Shape 400"/>
                        <wps:spPr>
                          <a:xfrm>
                            <a:off x="7219936" y="1950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254675" y="132975"/>
                            <a:ext cx="0" cy="3048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6086850" cy="2628900"/>
                <wp:effectExtent b="0" l="0" r="0" t="0"/>
                <wp:docPr id="8" name="image35.png"/>
                <a:graphic>
                  <a:graphicData uri="http://schemas.openxmlformats.org/drawingml/2006/picture">
                    <pic:pic>
                      <pic:nvPicPr>
                        <pic:cNvPr id="0" name="image35.png"/>
                        <pic:cNvPicPr preferRelativeResize="0"/>
                      </pic:nvPicPr>
                      <pic:blipFill>
                        <a:blip r:embed="rId112"/>
                        <a:srcRect/>
                        <a:stretch>
                          <a:fillRect/>
                        </a:stretch>
                      </pic:blipFill>
                      <pic:spPr>
                        <a:xfrm>
                          <a:off x="0" y="0"/>
                          <a:ext cx="6086850" cy="26289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10CF">
      <w:pPr>
        <w:pageBreakBefore w:val="0"/>
        <w:pBdr>
          <w:top w:space="0" w:sz="0" w:val="nil"/>
          <w:left w:space="0" w:sz="0" w:val="nil"/>
          <w:bottom w:space="0" w:sz="0" w:val="nil"/>
          <w:right w:space="0" w:sz="0" w:val="nil"/>
          <w:between w:space="0" w:sz="0" w:val="nil"/>
        </w:pBdr>
        <w:shd w:fill="auto" w:val="clear"/>
        <w:ind w:left="0" w:firstLine="0"/>
        <w:jc w:val="both"/>
        <w:rPr/>
      </w:pPr>
      <w:r w:rsidDel="00000000" w:rsidR="00000000" w:rsidRPr="00000000">
        <w:rPr>
          <w:rtl w:val="0"/>
        </w:rPr>
        <w:t xml:space="preserve">Si noti la presenza di frammentazione esterna: l'ultima allocazione espande l'heap di 20 byte anche se la somma dei byte liberi, presi non consecutivamente, è maggiore. Alla fine della sequenza di operazioni, la dimensione totale dell'heap è di 80 byte, di cui 24 non in uso. Una caratteristica degli allocatori di memoria come </w:t>
      </w:r>
      <w:r w:rsidDel="00000000" w:rsidR="00000000" w:rsidRPr="00000000">
        <w:rPr>
          <w:rFonts w:ascii="Courier" w:cs="Courier" w:eastAsia="Courier" w:hAnsi="Courier"/>
          <w:rtl w:val="0"/>
        </w:rPr>
        <w:t xml:space="preserve">malloc</w:t>
      </w:r>
      <w:r w:rsidDel="00000000" w:rsidR="00000000" w:rsidRPr="00000000">
        <w:rPr>
          <w:rtl w:val="0"/>
        </w:rPr>
        <w:t xml:space="preserve">/</w:t>
      </w:r>
      <w:r w:rsidDel="00000000" w:rsidR="00000000" w:rsidRPr="00000000">
        <w:rPr>
          <w:rFonts w:ascii="Courier" w:cs="Courier" w:eastAsia="Courier" w:hAnsi="Courier"/>
          <w:rtl w:val="0"/>
        </w:rPr>
        <w:t xml:space="preserve">free</w:t>
      </w:r>
      <w:r w:rsidDel="00000000" w:rsidR="00000000" w:rsidRPr="00000000">
        <w:rPr>
          <w:rtl w:val="0"/>
        </w:rPr>
        <w:t xml:space="preserve"> è che non è possibile compattare lo spazio spostando blocchi in memoria: l'applicazione infatti non troverebbe gli stessi dati agli indirizzi restituiti da </w:t>
      </w:r>
      <w:r w:rsidDel="00000000" w:rsidR="00000000" w:rsidRPr="00000000">
        <w:rPr>
          <w:rFonts w:ascii="Courier" w:cs="Courier" w:eastAsia="Courier" w:hAnsi="Courier"/>
          <w:rtl w:val="0"/>
        </w:rPr>
        <w:t xml:space="preserve">malloc</w:t>
      </w:r>
      <w:r w:rsidDel="00000000" w:rsidR="00000000" w:rsidRPr="00000000">
        <w:rPr>
          <w:rtl w:val="0"/>
        </w:rPr>
        <w:t xml:space="preserve">.</w:t>
        <w:br w:type="textWrapping"/>
      </w:r>
    </w:p>
    <w:p w:rsidR="00000000" w:rsidDel="00000000" w:rsidP="00000000" w:rsidRDefault="00000000" w:rsidRPr="00000000" w14:paraId="000010D0">
      <w:pPr>
        <w:pStyle w:val="Heading2"/>
        <w:pageBreakBefore w:val="0"/>
        <w:rPr/>
      </w:pPr>
      <w:bookmarkStart w:colFirst="0" w:colLast="0" w:name="_hltzzpqnkknf" w:id="170"/>
      <w:bookmarkEnd w:id="170"/>
      <w:r w:rsidDel="00000000" w:rsidR="00000000" w:rsidRPr="00000000">
        <w:rPr>
          <w:rtl w:val="0"/>
        </w:rPr>
        <w:t xml:space="preserve">7.2 Come ottenere le migliori prestazioni usando la memoria?</w:t>
      </w:r>
    </w:p>
    <w:p w:rsidR="00000000" w:rsidDel="00000000" w:rsidP="00000000" w:rsidRDefault="00000000" w:rsidRPr="00000000" w14:paraId="000010D1">
      <w:pPr>
        <w:pageBreakBefore w:val="0"/>
        <w:jc w:val="both"/>
        <w:rPr/>
      </w:pPr>
      <w:r w:rsidDel="00000000" w:rsidR="00000000" w:rsidRPr="00000000">
        <w:rPr>
          <w:rtl w:val="0"/>
        </w:rPr>
        <w:t xml:space="preserve">Finora abbiamo considerato la memoria centrale come un grosso array con una visione piatta dove un accesso a memoria ha le stesse prestazioni indipendentemente dall'indirizzo acceduto. Se fosse così, accedere a un indirizzo in RAM costerebbe quasi due ordini di grandezza in più che accedere a un registro. Leggere o scrivere un registro richiede infatti tempo dell'ordine di frazioni di nanosecondo, mentre leggere o scrivere in una comune DRAM, la tecnologia più usata per le memorie centrali, richiede circa 100 nanosecondi</w:t>
      </w:r>
      <w:r w:rsidDel="00000000" w:rsidR="00000000" w:rsidRPr="00000000">
        <w:rPr>
          <w:vertAlign w:val="superscript"/>
        </w:rPr>
        <w:footnoteReference w:customMarkFollows="0" w:id="45"/>
      </w:r>
      <w:r w:rsidDel="00000000" w:rsidR="00000000" w:rsidRPr="00000000">
        <w:rPr>
          <w:rtl w:val="0"/>
        </w:rPr>
        <w:t xml:space="preserve">. In altre parole, un'apparentemente innocua istruzione </w:t>
      </w:r>
      <w:r w:rsidDel="00000000" w:rsidR="00000000" w:rsidRPr="00000000">
        <w:rPr>
          <w:rFonts w:ascii="Courier New" w:cs="Courier New" w:eastAsia="Courier New" w:hAnsi="Courier New"/>
          <w:rtl w:val="0"/>
        </w:rPr>
        <w:t xml:space="preserve">movl $1, (%eax)</w:t>
      </w:r>
      <w:r w:rsidDel="00000000" w:rsidR="00000000" w:rsidRPr="00000000">
        <w:rPr>
          <w:rtl w:val="0"/>
        </w:rPr>
        <w:t xml:space="preserve"> costerebbe in termini di tempo 100 volte più che </w:t>
      </w:r>
      <w:r w:rsidDel="00000000" w:rsidR="00000000" w:rsidRPr="00000000">
        <w:rPr>
          <w:rFonts w:ascii="Courier New" w:cs="Courier New" w:eastAsia="Courier New" w:hAnsi="Courier New"/>
          <w:rtl w:val="0"/>
        </w:rPr>
        <w:t xml:space="preserve">movl $1, %eax</w:t>
      </w:r>
      <w:r w:rsidDel="00000000" w:rsidR="00000000" w:rsidRPr="00000000">
        <w:rPr>
          <w:rtl w:val="0"/>
        </w:rPr>
        <w:t xml:space="preserve">.</w:t>
        <w:br w:type="textWrapping"/>
      </w:r>
    </w:p>
    <w:p w:rsidR="00000000" w:rsidDel="00000000" w:rsidP="00000000" w:rsidRDefault="00000000" w:rsidRPr="00000000" w14:paraId="000010D2">
      <w:pPr>
        <w:pStyle w:val="Heading3"/>
        <w:pageBreakBefore w:val="0"/>
        <w:spacing w:before="200" w:lineRule="auto"/>
        <w:rPr>
          <w:rFonts w:ascii="Courier New" w:cs="Courier New" w:eastAsia="Courier New" w:hAnsi="Courier New"/>
        </w:rPr>
      </w:pPr>
      <w:bookmarkStart w:colFirst="0" w:colLast="0" w:name="_nhh5lys285s3" w:id="171"/>
      <w:bookmarkEnd w:id="171"/>
      <w:r w:rsidDel="00000000" w:rsidR="00000000" w:rsidRPr="00000000">
        <w:rPr>
          <w:rtl w:val="0"/>
        </w:rPr>
        <w:t xml:space="preserve">7.2.1 Memorie cache</w:t>
      </w:r>
      <w:r w:rsidDel="00000000" w:rsidR="00000000" w:rsidRPr="00000000">
        <w:rPr>
          <w:rtl w:val="0"/>
        </w:rPr>
      </w:r>
    </w:p>
    <w:p w:rsidR="00000000" w:rsidDel="00000000" w:rsidP="00000000" w:rsidRDefault="00000000" w:rsidRPr="00000000" w14:paraId="000010D3">
      <w:pPr>
        <w:pageBreakBefore w:val="0"/>
        <w:jc w:val="both"/>
        <w:rPr/>
      </w:pPr>
      <w:r w:rsidDel="00000000" w:rsidR="00000000" w:rsidRPr="00000000">
        <w:rPr>
          <w:rtl w:val="0"/>
        </w:rPr>
        <w:t xml:space="preserve">Per ovviare al problema esposto sopra, i costruttori di hardware hanno pensato fin dagli anni '80 di interporre tra la CPU e la memoria DRAM un'altra memoria, più piccola, costosa e veloce, chiamata </w:t>
      </w:r>
      <w:r w:rsidDel="00000000" w:rsidR="00000000" w:rsidRPr="00000000">
        <w:rPr>
          <w:b w:val="1"/>
          <w:rtl w:val="0"/>
        </w:rPr>
        <w:t xml:space="preserve">memoria cache</w:t>
      </w:r>
      <w:r w:rsidDel="00000000" w:rsidR="00000000" w:rsidRPr="00000000">
        <w:rPr>
          <w:rtl w:val="0"/>
        </w:rPr>
        <w:t xml:space="preserve">. Una memoria cache è pensata per tenere una copia dei dati più frequentemente acceduti dalla CPU senza dover ogni volta accedere alla DRAM. La memoria cache è costruita tipicamente con tecnologia SRAM (static RAM), più costosa ma anche sostanzialmente più veloce nei tempi di accesso di una DRAM (dynamic RAM). </w:t>
        <w:br w:type="textWrapping"/>
      </w:r>
    </w:p>
    <w:p w:rsidR="00000000" w:rsidDel="00000000" w:rsidP="00000000" w:rsidRDefault="00000000" w:rsidRPr="00000000" w14:paraId="000010D4">
      <w:pPr>
        <w:pageBreakBefore w:val="0"/>
        <w:jc w:val="center"/>
        <w:rPr/>
      </w:pPr>
      <w:r w:rsidDel="00000000" w:rsidR="00000000" w:rsidRPr="00000000">
        <w:rPr/>
        <mc:AlternateContent>
          <mc:Choice Requires="wpg">
            <w:drawing>
              <wp:inline distB="114300" distT="114300" distL="114300" distR="114300">
                <wp:extent cx="3672188" cy="1247831"/>
                <wp:effectExtent b="0" l="0" r="0" t="0"/>
                <wp:docPr id="34" name=""/>
                <a:graphic>
                  <a:graphicData uri="http://schemas.microsoft.com/office/word/2010/wordprocessingGroup">
                    <wpg:wgp>
                      <wpg:cNvGrpSpPr/>
                      <wpg:grpSpPr>
                        <a:xfrm>
                          <a:off x="231425" y="583700"/>
                          <a:ext cx="3672188" cy="1247831"/>
                          <a:chOff x="231425" y="583700"/>
                          <a:chExt cx="5880850" cy="1992825"/>
                        </a:xfrm>
                      </wpg:grpSpPr>
                      <wps:wsp>
                        <wps:cNvSpPr/>
                        <wps:cNvPr id="159" name="Shape 159"/>
                        <wps:spPr>
                          <a:xfrm>
                            <a:off x="2527650" y="588475"/>
                            <a:ext cx="1170300" cy="6885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CPU</w:t>
                              </w:r>
                            </w:p>
                          </w:txbxContent>
                        </wps:txbx>
                        <wps:bodyPr anchorCtr="0" anchor="ctr" bIns="91425" lIns="91425" spcFirstLastPara="1" rIns="91425" wrap="square" tIns="91425">
                          <a:noAutofit/>
                        </wps:bodyPr>
                      </wps:wsp>
                      <wps:wsp>
                        <wps:cNvSpPr/>
                        <wps:cNvPr id="458" name="Shape 458"/>
                        <wps:spPr>
                          <a:xfrm>
                            <a:off x="2247350" y="1623600"/>
                            <a:ext cx="16917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Cache (SRAM)</w:t>
                              </w:r>
                            </w:p>
                          </w:txbxContent>
                        </wps:txbx>
                        <wps:bodyPr anchorCtr="0" anchor="ctr" bIns="91425" lIns="91425" spcFirstLastPara="1" rIns="91425" wrap="square" tIns="91425">
                          <a:noAutofit/>
                        </wps:bodyPr>
                      </wps:wsp>
                      <wps:wsp>
                        <wps:cNvSpPr/>
                        <wps:cNvPr id="160" name="Shape 160"/>
                        <wps:spPr>
                          <a:xfrm>
                            <a:off x="236200" y="2266950"/>
                            <a:ext cx="58713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Memoria centrale (DRAM)</w:t>
                              </w:r>
                            </w:p>
                          </w:txbxContent>
                        </wps:txbx>
                        <wps:bodyPr anchorCtr="0" anchor="ctr" bIns="91425" lIns="91425" spcFirstLastPara="1" rIns="91425" wrap="square" tIns="91425">
                          <a:noAutofit/>
                        </wps:bodyPr>
                      </wps:wsp>
                      <wps:wsp>
                        <wps:cNvSpPr/>
                        <wps:cNvPr id="161" name="Shape 161"/>
                        <wps:spPr>
                          <a:xfrm>
                            <a:off x="2970225" y="1296575"/>
                            <a:ext cx="245700" cy="327000"/>
                          </a:xfrm>
                          <a:prstGeom prst="up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62" name="Shape 162"/>
                        <wps:spPr>
                          <a:xfrm>
                            <a:off x="2970225" y="1928425"/>
                            <a:ext cx="245700" cy="327000"/>
                          </a:xfrm>
                          <a:prstGeom prst="up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3672188" cy="1247831"/>
                <wp:effectExtent b="0" l="0" r="0" t="0"/>
                <wp:docPr id="34" name="image68.png"/>
                <a:graphic>
                  <a:graphicData uri="http://schemas.openxmlformats.org/drawingml/2006/picture">
                    <pic:pic>
                      <pic:nvPicPr>
                        <pic:cNvPr id="0" name="image68.png"/>
                        <pic:cNvPicPr preferRelativeResize="0"/>
                      </pic:nvPicPr>
                      <pic:blipFill>
                        <a:blip r:embed="rId113"/>
                        <a:srcRect/>
                        <a:stretch>
                          <a:fillRect/>
                        </a:stretch>
                      </pic:blipFill>
                      <pic:spPr>
                        <a:xfrm>
                          <a:off x="0" y="0"/>
                          <a:ext cx="3672188" cy="124783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10D5">
      <w:pPr>
        <w:pageBreakBefore w:val="0"/>
        <w:jc w:val="both"/>
        <w:rPr/>
      </w:pPr>
      <w:r w:rsidDel="00000000" w:rsidR="00000000" w:rsidRPr="00000000">
        <w:rPr>
          <w:rtl w:val="0"/>
        </w:rPr>
        <w:br w:type="textWrapping"/>
        <w:t xml:space="preserve">Una cache è costituita da un certo numero di </w:t>
      </w:r>
      <w:r w:rsidDel="00000000" w:rsidR="00000000" w:rsidRPr="00000000">
        <w:rPr>
          <w:b w:val="1"/>
          <w:rtl w:val="0"/>
        </w:rPr>
        <w:t xml:space="preserve">linee di dimensione fissa</w:t>
      </w:r>
      <w:r w:rsidDel="00000000" w:rsidR="00000000" w:rsidRPr="00000000">
        <w:rPr>
          <w:rtl w:val="0"/>
        </w:rPr>
        <w:t xml:space="preserve"> (es. 64 byte) che possono contenere copie di dati della memoria DRAM. Si assume che la DRAM sia partizionata in blocchi della stessa dimensione della linea di cache, allineati a indirizzi multipli della dimensione della linea di cache.</w:t>
      </w:r>
    </w:p>
    <w:p w:rsidR="00000000" w:rsidDel="00000000" w:rsidP="00000000" w:rsidRDefault="00000000" w:rsidRPr="00000000" w14:paraId="000010D6">
      <w:pPr>
        <w:pageBreakBefore w:val="0"/>
        <w:jc w:val="both"/>
        <w:rPr/>
      </w:pPr>
      <w:r w:rsidDel="00000000" w:rsidR="00000000" w:rsidRPr="00000000">
        <w:rPr>
          <w:rtl w:val="0"/>
        </w:rPr>
      </w:r>
    </w:p>
    <w:p w:rsidR="00000000" w:rsidDel="00000000" w:rsidP="00000000" w:rsidRDefault="00000000" w:rsidRPr="00000000" w14:paraId="000010D7">
      <w:pPr>
        <w:pageBreakBefore w:val="0"/>
        <w:jc w:val="center"/>
        <w:rPr/>
      </w:pPr>
      <w:r w:rsidDel="00000000" w:rsidR="00000000" w:rsidRPr="00000000">
        <w:rPr/>
        <mc:AlternateContent>
          <mc:Choice Requires="wpg">
            <w:drawing>
              <wp:inline distB="114300" distT="114300" distL="114300" distR="114300">
                <wp:extent cx="3672188" cy="1080055"/>
                <wp:effectExtent b="0" l="0" r="0" t="0"/>
                <wp:docPr id="4" name=""/>
                <a:graphic>
                  <a:graphicData uri="http://schemas.microsoft.com/office/word/2010/wordprocessingGroup">
                    <wpg:wgp>
                      <wpg:cNvGrpSpPr/>
                      <wpg:grpSpPr>
                        <a:xfrm>
                          <a:off x="231425" y="869000"/>
                          <a:ext cx="3672188" cy="1080055"/>
                          <a:chOff x="231425" y="869000"/>
                          <a:chExt cx="5814300" cy="1707525"/>
                        </a:xfrm>
                      </wpg:grpSpPr>
                      <wps:wsp>
                        <wps:cNvSpPr/>
                        <wps:cNvPr id="159" name="Shape 159"/>
                        <wps:spPr>
                          <a:xfrm>
                            <a:off x="2709525" y="873775"/>
                            <a:ext cx="767100" cy="4032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CPU</w:t>
                              </w:r>
                            </w:p>
                          </w:txbxContent>
                        </wps:txbx>
                        <wps:bodyPr anchorCtr="0" anchor="ctr" bIns="91425" lIns="91425" spcFirstLastPara="1" rIns="91425" wrap="square" tIns="91425">
                          <a:noAutofit/>
                        </wps:bodyPr>
                      </wps:wsp>
                      <wps:wsp>
                        <wps:cNvSpPr/>
                        <wps:cNvPr id="160" name="Shape 160"/>
                        <wps:spPr>
                          <a:xfrm>
                            <a:off x="236200" y="2266950"/>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61" name="Shape 161"/>
                        <wps:spPr>
                          <a:xfrm>
                            <a:off x="2970225" y="1296575"/>
                            <a:ext cx="245700" cy="327000"/>
                          </a:xfrm>
                          <a:prstGeom prst="up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62" name="Shape 162"/>
                        <wps:spPr>
                          <a:xfrm>
                            <a:off x="2970225" y="1928425"/>
                            <a:ext cx="245700" cy="327000"/>
                          </a:xfrm>
                          <a:prstGeom prst="up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163" name="Shape 163"/>
                        <wps:spPr>
                          <a:xfrm>
                            <a:off x="4029425" y="1934575"/>
                            <a:ext cx="2016300" cy="467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Memoria centrale</w:t>
                              </w:r>
                            </w:p>
                          </w:txbxContent>
                        </wps:txbx>
                        <wps:bodyPr anchorCtr="0" anchor="t" bIns="91425" lIns="91425" spcFirstLastPara="1" rIns="91425" wrap="square" tIns="91425">
                          <a:noAutofit/>
                        </wps:bodyPr>
                      </wps:wsp>
                      <wps:wsp>
                        <wps:cNvSpPr/>
                        <wps:cNvPr id="164" name="Shape 164"/>
                        <wps:spPr>
                          <a:xfrm>
                            <a:off x="413200" y="2266950"/>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65" name="Shape 165"/>
                        <wps:spPr>
                          <a:xfrm>
                            <a:off x="590200" y="2266950"/>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66" name="Shape 166"/>
                        <wps:spPr>
                          <a:xfrm>
                            <a:off x="767200" y="2266950"/>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67" name="Shape 167"/>
                        <wps:spPr>
                          <a:xfrm>
                            <a:off x="944200" y="2266950"/>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68" name="Shape 168"/>
                        <wps:spPr>
                          <a:xfrm>
                            <a:off x="1121200" y="2266950"/>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69" name="Shape 169"/>
                        <wps:spPr>
                          <a:xfrm>
                            <a:off x="1298200" y="2266950"/>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70" name="Shape 170"/>
                        <wps:spPr>
                          <a:xfrm>
                            <a:off x="1475200" y="2266950"/>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71" name="Shape 171"/>
                        <wps:spPr>
                          <a:xfrm>
                            <a:off x="1652200" y="2266950"/>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72" name="Shape 172"/>
                        <wps:spPr>
                          <a:xfrm>
                            <a:off x="1829200" y="2266950"/>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73" name="Shape 173"/>
                        <wps:spPr>
                          <a:xfrm>
                            <a:off x="2006200" y="2266950"/>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74" name="Shape 174"/>
                        <wps:spPr>
                          <a:xfrm>
                            <a:off x="2183200" y="2266950"/>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75" name="Shape 175"/>
                        <wps:spPr>
                          <a:xfrm>
                            <a:off x="2360200" y="2266950"/>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76" name="Shape 176"/>
                        <wps:spPr>
                          <a:xfrm>
                            <a:off x="2537200" y="2266950"/>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77" name="Shape 177"/>
                        <wps:spPr>
                          <a:xfrm>
                            <a:off x="2714200" y="2266950"/>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78" name="Shape 178"/>
                        <wps:spPr>
                          <a:xfrm>
                            <a:off x="2891200" y="2266950"/>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79" name="Shape 179"/>
                        <wps:spPr>
                          <a:xfrm>
                            <a:off x="3068200" y="2266950"/>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80" name="Shape 180"/>
                        <wps:spPr>
                          <a:xfrm>
                            <a:off x="3245200" y="2266950"/>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81" name="Shape 181"/>
                        <wps:spPr>
                          <a:xfrm>
                            <a:off x="3422200" y="2266950"/>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82" name="Shape 182"/>
                        <wps:spPr>
                          <a:xfrm>
                            <a:off x="3599200" y="2266950"/>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83" name="Shape 183"/>
                        <wps:spPr>
                          <a:xfrm>
                            <a:off x="3776200" y="2266950"/>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84" name="Shape 184"/>
                        <wps:spPr>
                          <a:xfrm>
                            <a:off x="3953200" y="2266950"/>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85" name="Shape 185"/>
                        <wps:spPr>
                          <a:xfrm>
                            <a:off x="4130200" y="2266950"/>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86" name="Shape 186"/>
                        <wps:spPr>
                          <a:xfrm>
                            <a:off x="4307200" y="2266950"/>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87" name="Shape 187"/>
                        <wps:spPr>
                          <a:xfrm>
                            <a:off x="4484200" y="2266950"/>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88" name="Shape 188"/>
                        <wps:spPr>
                          <a:xfrm>
                            <a:off x="4661200" y="2266950"/>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89" name="Shape 189"/>
                        <wps:spPr>
                          <a:xfrm>
                            <a:off x="4838200" y="2266950"/>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90" name="Shape 190"/>
                        <wps:spPr>
                          <a:xfrm>
                            <a:off x="5015200" y="2266950"/>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91" name="Shape 191"/>
                        <wps:spPr>
                          <a:xfrm>
                            <a:off x="5192200" y="2266950"/>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92" name="Shape 192"/>
                        <wps:spPr>
                          <a:xfrm>
                            <a:off x="5369200" y="2266950"/>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93" name="Shape 193"/>
                        <wps:spPr>
                          <a:xfrm>
                            <a:off x="5546200" y="2266950"/>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94" name="Shape 194"/>
                        <wps:spPr>
                          <a:xfrm>
                            <a:off x="5723200" y="2266950"/>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95" name="Shape 195"/>
                        <wps:spPr>
                          <a:xfrm>
                            <a:off x="2316300" y="1643175"/>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96" name="Shape 196"/>
                        <wps:spPr>
                          <a:xfrm>
                            <a:off x="2493300" y="1643175"/>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97" name="Shape 197"/>
                        <wps:spPr>
                          <a:xfrm>
                            <a:off x="2670300" y="1643175"/>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98" name="Shape 198"/>
                        <wps:spPr>
                          <a:xfrm>
                            <a:off x="2847300" y="1643175"/>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99" name="Shape 199"/>
                        <wps:spPr>
                          <a:xfrm>
                            <a:off x="3024300" y="1643175"/>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00" name="Shape 200"/>
                        <wps:spPr>
                          <a:xfrm>
                            <a:off x="3201300" y="1643175"/>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01" name="Shape 201"/>
                        <wps:spPr>
                          <a:xfrm>
                            <a:off x="3378300" y="1643175"/>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02" name="Shape 202"/>
                        <wps:spPr>
                          <a:xfrm>
                            <a:off x="3555300" y="1643175"/>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03" name="Shape 203"/>
                        <wps:spPr>
                          <a:xfrm>
                            <a:off x="3732300" y="1643175"/>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204" name="Shape 204"/>
                        <wps:spPr>
                          <a:xfrm>
                            <a:off x="3158950" y="1296575"/>
                            <a:ext cx="841500" cy="467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Cache</w:t>
                              </w:r>
                            </w:p>
                          </w:txbxContent>
                        </wps:txbx>
                        <wps:bodyPr anchorCtr="0" anchor="t" bIns="91425" lIns="91425" spcFirstLastPara="1" rIns="91425" wrap="square" tIns="91425">
                          <a:noAutofit/>
                        </wps:bodyPr>
                      </wps:wsp>
                      <wps:wsp>
                        <wps:cNvCnPr/>
                        <wps:spPr>
                          <a:xfrm>
                            <a:off x="2141350" y="1408475"/>
                            <a:ext cx="260700" cy="243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206" name="Shape 206"/>
                        <wps:spPr>
                          <a:xfrm>
                            <a:off x="1619500" y="1107300"/>
                            <a:ext cx="841500" cy="467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linea</w:t>
                              </w:r>
                            </w:p>
                          </w:txbxContent>
                        </wps:txbx>
                        <wps:bodyPr anchorCtr="0" anchor="t" bIns="91425" lIns="91425" spcFirstLastPara="1" rIns="91425" wrap="square" tIns="91425">
                          <a:noAutofit/>
                        </wps:bodyPr>
                      </wps:wsp>
                      <wps:wsp>
                        <wps:cNvCnPr/>
                        <wps:spPr>
                          <a:xfrm>
                            <a:off x="1310800" y="1988650"/>
                            <a:ext cx="260700" cy="243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208" name="Shape 208"/>
                        <wps:spPr>
                          <a:xfrm>
                            <a:off x="788950" y="1687475"/>
                            <a:ext cx="841500" cy="467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blocco</w:t>
                              </w:r>
                            </w:p>
                          </w:txbxContent>
                        </wps:txbx>
                        <wps:bodyPr anchorCtr="0" anchor="t" bIns="91425" lIns="91425" spcFirstLastPara="1" rIns="91425" wrap="square" tIns="91425">
                          <a:noAutofit/>
                        </wps:bodyPr>
                      </wps:wsp>
                      <wps:wsp>
                        <wps:cNvCnPr/>
                        <wps:spPr>
                          <a:xfrm flipH="1">
                            <a:off x="1917600" y="1947975"/>
                            <a:ext cx="487200" cy="318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581800" y="1947975"/>
                            <a:ext cx="43800" cy="318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448700" y="1948050"/>
                            <a:ext cx="310200" cy="318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643800" y="1947975"/>
                            <a:ext cx="397800" cy="318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510600" y="1947975"/>
                            <a:ext cx="310200" cy="318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3672188" cy="1080055"/>
                <wp:effectExtent b="0" l="0" r="0" t="0"/>
                <wp:docPr id="4" name="image31.png"/>
                <a:graphic>
                  <a:graphicData uri="http://schemas.openxmlformats.org/drawingml/2006/picture">
                    <pic:pic>
                      <pic:nvPicPr>
                        <pic:cNvPr id="0" name="image31.png"/>
                        <pic:cNvPicPr preferRelativeResize="0"/>
                      </pic:nvPicPr>
                      <pic:blipFill>
                        <a:blip r:embed="rId114"/>
                        <a:srcRect/>
                        <a:stretch>
                          <a:fillRect/>
                        </a:stretch>
                      </pic:blipFill>
                      <pic:spPr>
                        <a:xfrm>
                          <a:off x="0" y="0"/>
                          <a:ext cx="3672188" cy="108005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10D8">
      <w:pPr>
        <w:pageBreakBefore w:val="0"/>
        <w:ind w:left="0" w:firstLine="0"/>
        <w:jc w:val="both"/>
        <w:rPr/>
      </w:pPr>
      <w:r w:rsidDel="00000000" w:rsidR="00000000" w:rsidRPr="00000000">
        <w:rPr>
          <w:rtl w:val="0"/>
        </w:rPr>
        <w:br w:type="textWrapping"/>
        <w:t xml:space="preserve">Ad ogni istante, solo un numero limitato di blocchi può risiedere nelle linee di cache. Indicizzando i blocchi a partire da zero, dato un qualsiasi indirizzo x, il blocco a cui appartiene si ottiene semplicemente come x/L (divisione intera), dove L è la dimensione in byte della linea di cache. Quando la CPU chiede al sistema di memoria di accedere a un indirizzo x, si verifica se l'indirizzo ricade in un blocco attualmente in cache. Se questo avviene, si ha un </w:t>
      </w:r>
      <w:r w:rsidDel="00000000" w:rsidR="00000000" w:rsidRPr="00000000">
        <w:rPr>
          <w:b w:val="1"/>
          <w:rtl w:val="0"/>
        </w:rPr>
        <w:t xml:space="preserve">cache hit</w:t>
      </w:r>
      <w:r w:rsidDel="00000000" w:rsidR="00000000" w:rsidRPr="00000000">
        <w:rPr>
          <w:rtl w:val="0"/>
        </w:rPr>
        <w:t xml:space="preserve"> e la CPU legge/scrive direttamente nella linea di cache senza dover accedere alla DRAM. Questo è lo scenario più favorevole. In caso contrario, si ha un </w:t>
      </w:r>
      <w:r w:rsidDel="00000000" w:rsidR="00000000" w:rsidRPr="00000000">
        <w:rPr>
          <w:b w:val="1"/>
          <w:rtl w:val="0"/>
        </w:rPr>
        <w:t xml:space="preserve">cache miss</w:t>
      </w:r>
      <w:r w:rsidDel="00000000" w:rsidR="00000000" w:rsidRPr="00000000">
        <w:rPr>
          <w:rtl w:val="0"/>
        </w:rPr>
        <w:t xml:space="preserve">. In caso di cache miss, è necessario caricare dalla DRAM il blocco che contiene l'indirizzo x e portarlo in cache usando una linea ancora non in uso. Se la cache è piena, è necessario identificare una linea </w:t>
      </w:r>
      <w:r w:rsidDel="00000000" w:rsidR="00000000" w:rsidRPr="00000000">
        <w:rPr>
          <w:b w:val="1"/>
          <w:rtl w:val="0"/>
        </w:rPr>
        <w:t xml:space="preserve">vittima</w:t>
      </w:r>
      <w:r w:rsidDel="00000000" w:rsidR="00000000" w:rsidRPr="00000000">
        <w:rPr>
          <w:rtl w:val="0"/>
        </w:rPr>
        <w:t xml:space="preserve"> e </w:t>
      </w:r>
      <w:r w:rsidDel="00000000" w:rsidR="00000000" w:rsidRPr="00000000">
        <w:rPr>
          <w:b w:val="1"/>
          <w:rtl w:val="0"/>
        </w:rPr>
        <w:t xml:space="preserve">rimpiazzarla</w:t>
      </w:r>
      <w:r w:rsidDel="00000000" w:rsidR="00000000" w:rsidRPr="00000000">
        <w:rPr>
          <w:rtl w:val="0"/>
        </w:rPr>
        <w:t xml:space="preserve"> con il blocco caricato. Se la linea vittima è stata scritta mentre era in cache è anche necessario copiarla all'indietro nella memoria per mantenere consistenza tra cache e memoria e non perdere dati. Come si vede, i cache miss sono eventi non desiderabili con un considerevole dispendio di tempo per essere completati. Si noti che i trasferimenti di dati tra cache e memoria avvengono a unità della dimensione della linea.</w:t>
        <w:br w:type="textWrapping"/>
      </w:r>
    </w:p>
    <w:p w:rsidR="00000000" w:rsidDel="00000000" w:rsidP="00000000" w:rsidRDefault="00000000" w:rsidRPr="00000000" w14:paraId="000010D9">
      <w:pPr>
        <w:pStyle w:val="Heading3"/>
        <w:pageBreakBefore w:val="0"/>
        <w:spacing w:before="200" w:lineRule="auto"/>
        <w:rPr/>
      </w:pPr>
      <w:bookmarkStart w:colFirst="0" w:colLast="0" w:name="_6wsyp36yjmef" w:id="172"/>
      <w:bookmarkEnd w:id="172"/>
      <w:r w:rsidDel="00000000" w:rsidR="00000000" w:rsidRPr="00000000">
        <w:rPr>
          <w:rtl w:val="0"/>
        </w:rPr>
        <w:t xml:space="preserve">7.2.2 Politiche di rimpiazzo delle linee</w:t>
      </w:r>
    </w:p>
    <w:p w:rsidR="00000000" w:rsidDel="00000000" w:rsidP="00000000" w:rsidRDefault="00000000" w:rsidRPr="00000000" w14:paraId="000010DA">
      <w:pPr>
        <w:pageBreakBefore w:val="0"/>
        <w:ind w:left="0" w:firstLine="0"/>
        <w:jc w:val="both"/>
        <w:rPr/>
      </w:pPr>
      <w:r w:rsidDel="00000000" w:rsidR="00000000" w:rsidRPr="00000000">
        <w:rPr>
          <w:rtl w:val="0"/>
        </w:rPr>
        <w:t xml:space="preserve">Vi sono diverse politiche possibili per scegliere la linea vittima. La scelta </w:t>
      </w:r>
      <w:r w:rsidDel="00000000" w:rsidR="00000000" w:rsidRPr="00000000">
        <w:rPr>
          <w:b w:val="1"/>
          <w:rtl w:val="0"/>
        </w:rPr>
        <w:t xml:space="preserve">ottima</w:t>
      </w:r>
      <w:r w:rsidDel="00000000" w:rsidR="00000000" w:rsidRPr="00000000">
        <w:rPr>
          <w:rtl w:val="0"/>
        </w:rPr>
        <w:t xml:space="preserve"> sarebbe quella di sacrificare la linea che </w:t>
      </w:r>
      <w:r w:rsidDel="00000000" w:rsidR="00000000" w:rsidRPr="00000000">
        <w:rPr>
          <w:b w:val="1"/>
          <w:rtl w:val="0"/>
        </w:rPr>
        <w:t xml:space="preserve">non verrà più acceduta per più tempo</w:t>
      </w:r>
      <w:r w:rsidDel="00000000" w:rsidR="00000000" w:rsidRPr="00000000">
        <w:rPr>
          <w:rtl w:val="0"/>
        </w:rPr>
        <w:t xml:space="preserve">, ma non è possibile conoscere quali accessi a memoria verranno fatti in futuro dalla CPU. Una delle politiche di rimpiazzo più popolari è la </w:t>
      </w:r>
      <w:r w:rsidDel="00000000" w:rsidR="00000000" w:rsidRPr="00000000">
        <w:rPr>
          <w:b w:val="1"/>
          <w:rtl w:val="0"/>
        </w:rPr>
        <w:t xml:space="preserve">LRU</w:t>
      </w:r>
      <w:r w:rsidDel="00000000" w:rsidR="00000000" w:rsidRPr="00000000">
        <w:rPr>
          <w:rtl w:val="0"/>
        </w:rPr>
        <w:t xml:space="preserve"> (Least Recently Used) che sceglie come vittima la linea che </w:t>
      </w:r>
      <w:r w:rsidDel="00000000" w:rsidR="00000000" w:rsidRPr="00000000">
        <w:rPr>
          <w:b w:val="1"/>
          <w:rtl w:val="0"/>
        </w:rPr>
        <w:t xml:space="preserve">non è stata acceduta da più tempo</w:t>
      </w:r>
      <w:r w:rsidDel="00000000" w:rsidR="00000000" w:rsidRPr="00000000">
        <w:rPr>
          <w:rtl w:val="0"/>
        </w:rPr>
        <w:t xml:space="preserve">. L'assunzione è che se non è stata usata da molto tempo è probabile che non verrà più usata a breve. LRU è quindi un'approssimazione della politica ottima usando il passato per stimare il futuro.</w:t>
        <w:br w:type="textWrapping"/>
      </w:r>
    </w:p>
    <w:p w:rsidR="00000000" w:rsidDel="00000000" w:rsidP="00000000" w:rsidRDefault="00000000" w:rsidRPr="00000000" w14:paraId="000010DB">
      <w:pPr>
        <w:pStyle w:val="Heading3"/>
        <w:pageBreakBefore w:val="0"/>
        <w:spacing w:before="200" w:lineRule="auto"/>
        <w:rPr/>
      </w:pPr>
      <w:bookmarkStart w:colFirst="0" w:colLast="0" w:name="_ny3fxukre1gr" w:id="173"/>
      <w:bookmarkEnd w:id="173"/>
      <w:r w:rsidDel="00000000" w:rsidR="00000000" w:rsidRPr="00000000">
        <w:rPr>
          <w:rtl w:val="0"/>
        </w:rPr>
        <w:t xml:space="preserve">7.2.3 Località spaziale e temporale</w:t>
      </w:r>
    </w:p>
    <w:p w:rsidR="00000000" w:rsidDel="00000000" w:rsidP="00000000" w:rsidRDefault="00000000" w:rsidRPr="00000000" w14:paraId="000010DC">
      <w:pPr>
        <w:pageBreakBefore w:val="0"/>
        <w:jc w:val="both"/>
        <w:rPr/>
      </w:pPr>
      <w:r w:rsidDel="00000000" w:rsidR="00000000" w:rsidRPr="00000000">
        <w:rPr>
          <w:rtl w:val="0"/>
        </w:rPr>
        <w:t xml:space="preserve">Non è difficile convincersi che, se la CPU emettesse richieste di accesso a memoria a indirizzi casuali, la probabilità di accedere a un blocco in cache sarebbe molto bassa, generando continui cache miss. Fortunatamente, i programmi reali non generano accessi casuali, ma tendono a esibire due proprietà dette località spaziale e località temporale:</w:t>
      </w:r>
    </w:p>
    <w:p w:rsidR="00000000" w:rsidDel="00000000" w:rsidP="00000000" w:rsidRDefault="00000000" w:rsidRPr="00000000" w14:paraId="000010DD">
      <w:pPr>
        <w:pageBreakBefore w:val="0"/>
        <w:numPr>
          <w:ilvl w:val="0"/>
          <w:numId w:val="43"/>
        </w:numPr>
        <w:spacing w:after="0" w:afterAutospacing="0"/>
        <w:ind w:left="720" w:hanging="360"/>
        <w:jc w:val="both"/>
        <w:rPr>
          <w:u w:val="none"/>
        </w:rPr>
      </w:pPr>
      <w:r w:rsidDel="00000000" w:rsidR="00000000" w:rsidRPr="00000000">
        <w:rPr>
          <w:b w:val="1"/>
          <w:rtl w:val="0"/>
        </w:rPr>
        <w:t xml:space="preserve">Località temporale</w:t>
      </w:r>
      <w:r w:rsidDel="00000000" w:rsidR="00000000" w:rsidRPr="00000000">
        <w:rPr>
          <w:rtl w:val="0"/>
        </w:rPr>
        <w:t xml:space="preserve">: se un programma accede a un indirizzo, è probabile che accederà nuovamente a quell'indirizzo nel vicino futuro. Si pensi ad esempio a una variabile usata da una funzione.</w:t>
      </w:r>
    </w:p>
    <w:p w:rsidR="00000000" w:rsidDel="00000000" w:rsidP="00000000" w:rsidRDefault="00000000" w:rsidRPr="00000000" w14:paraId="000010DE">
      <w:pPr>
        <w:pageBreakBefore w:val="0"/>
        <w:numPr>
          <w:ilvl w:val="0"/>
          <w:numId w:val="43"/>
        </w:numPr>
        <w:spacing w:before="0" w:beforeAutospacing="0"/>
        <w:ind w:left="720" w:hanging="360"/>
        <w:jc w:val="both"/>
        <w:rPr>
          <w:u w:val="none"/>
        </w:rPr>
      </w:pPr>
      <w:r w:rsidDel="00000000" w:rsidR="00000000" w:rsidRPr="00000000">
        <w:rPr>
          <w:b w:val="1"/>
          <w:rtl w:val="0"/>
        </w:rPr>
        <w:t xml:space="preserve">Località spaziale</w:t>
      </w:r>
      <w:r w:rsidDel="00000000" w:rsidR="00000000" w:rsidRPr="00000000">
        <w:rPr>
          <w:rtl w:val="0"/>
        </w:rPr>
        <w:t xml:space="preserve">: se un programma accede a un indirizzo, è probabile che accederà a indirizzi contigui in memoria. Si pensi ad esempio alla scansione sequenziale di un array.</w:t>
      </w:r>
    </w:p>
    <w:p w:rsidR="00000000" w:rsidDel="00000000" w:rsidP="00000000" w:rsidRDefault="00000000" w:rsidRPr="00000000" w14:paraId="000010DF">
      <w:pPr>
        <w:pageBreakBefore w:val="0"/>
        <w:ind w:left="0" w:firstLine="0"/>
        <w:jc w:val="both"/>
        <w:rPr/>
      </w:pPr>
      <w:r w:rsidDel="00000000" w:rsidR="00000000" w:rsidRPr="00000000">
        <w:rPr>
          <w:rtl w:val="0"/>
        </w:rPr>
        <w:t xml:space="preserve">Come detto, questi due princìpi tendono ad emergere in modo spontaneo nei programmi e sono la motivazione per l'uso delle cache. Queste conterranno infatti i blocchi di memoria correntemente in uso al programma eseguito (località temporale) e garantiranno che, se un indirizzo è in cache, anche quelli vicini ricadranno con buona probabilità nella stessa linea (località spaziale). Purtroppo però non sempre i programmi esibiscono località in modo ottimale ed è il </w:t>
      </w:r>
      <w:r w:rsidDel="00000000" w:rsidR="00000000" w:rsidRPr="00000000">
        <w:rPr>
          <w:b w:val="1"/>
          <w:rtl w:val="0"/>
        </w:rPr>
        <w:t xml:space="preserve">compito del programmatore</w:t>
      </w:r>
      <w:r w:rsidDel="00000000" w:rsidR="00000000" w:rsidRPr="00000000">
        <w:rPr>
          <w:rtl w:val="0"/>
        </w:rPr>
        <w:t xml:space="preserve"> riformularli per migliorare l'uso della cache.</w:t>
        <w:br w:type="textWrapping"/>
      </w:r>
    </w:p>
    <w:p w:rsidR="00000000" w:rsidDel="00000000" w:rsidP="00000000" w:rsidRDefault="00000000" w:rsidRPr="00000000" w14:paraId="000010E0">
      <w:pPr>
        <w:pStyle w:val="Heading3"/>
        <w:pageBreakBefore w:val="0"/>
        <w:spacing w:before="200" w:lineRule="auto"/>
        <w:rPr/>
      </w:pPr>
      <w:bookmarkStart w:colFirst="0" w:colLast="0" w:name="_et53m1dt8590" w:id="174"/>
      <w:bookmarkEnd w:id="174"/>
      <w:r w:rsidDel="00000000" w:rsidR="00000000" w:rsidRPr="00000000">
        <w:rPr>
          <w:rtl w:val="0"/>
        </w:rPr>
        <w:t xml:space="preserve">7.2.4 Esempi</w:t>
      </w:r>
    </w:p>
    <w:p w:rsidR="00000000" w:rsidDel="00000000" w:rsidP="00000000" w:rsidRDefault="00000000" w:rsidRPr="00000000" w14:paraId="000010E1">
      <w:pPr>
        <w:pageBreakBefore w:val="0"/>
        <w:rPr/>
      </w:pPr>
      <w:r w:rsidDel="00000000" w:rsidR="00000000" w:rsidRPr="00000000">
        <w:rPr>
          <w:rtl w:val="0"/>
        </w:rPr>
        <w:t xml:space="preserve">Come osservato precedentemente, una stessa istruzione con operandi in memoria può richiedere tempi di esecuzione molto diversi a seconda che l'indirizzo acceduto ricada in cache o meno. Vediamo nel </w:t>
      </w:r>
      <w:hyperlink w:anchor="_xkweu27zi6lk">
        <w:r w:rsidDel="00000000" w:rsidR="00000000" w:rsidRPr="00000000">
          <w:rPr>
            <w:color w:val="1155cc"/>
            <w:u w:val="single"/>
            <w:rtl w:val="0"/>
          </w:rPr>
          <w:t xml:space="preserve">Paragrafo 7.2.4.1</w:t>
        </w:r>
      </w:hyperlink>
      <w:r w:rsidDel="00000000" w:rsidR="00000000" w:rsidRPr="00000000">
        <w:rPr>
          <w:rtl w:val="0"/>
        </w:rPr>
        <w:t xml:space="preserve"> un esempio in cui l'intervento accorto del programmatore consente il miglioramento delle prestazioni. Vediamo poi come analizzare i cache miss generati da una sequenza di accessi a memoria.</w:t>
        <w:br w:type="textWrapping"/>
      </w:r>
      <w:r w:rsidDel="00000000" w:rsidR="00000000" w:rsidRPr="00000000">
        <w:rPr>
          <w:rtl w:val="0"/>
        </w:rPr>
      </w:r>
    </w:p>
    <w:p w:rsidR="00000000" w:rsidDel="00000000" w:rsidP="00000000" w:rsidRDefault="00000000" w:rsidRPr="00000000" w14:paraId="000010E2">
      <w:pPr>
        <w:pStyle w:val="Heading4"/>
        <w:pageBreakBefore w:val="0"/>
        <w:rPr/>
      </w:pPr>
      <w:bookmarkStart w:colFirst="0" w:colLast="0" w:name="_xkweu27zi6lk" w:id="175"/>
      <w:bookmarkEnd w:id="175"/>
      <w:r w:rsidDel="00000000" w:rsidR="00000000" w:rsidRPr="00000000">
        <w:rPr>
          <w:rtl w:val="0"/>
        </w:rPr>
        <w:t xml:space="preserve">7.2.4.1 Somma di matrice</w:t>
      </w:r>
    </w:p>
    <w:p w:rsidR="00000000" w:rsidDel="00000000" w:rsidP="00000000" w:rsidRDefault="00000000" w:rsidRPr="00000000" w14:paraId="000010E3">
      <w:pPr>
        <w:pageBreakBefore w:val="0"/>
        <w:ind w:left="0" w:firstLine="0"/>
        <w:jc w:val="both"/>
        <w:rPr/>
      </w:pPr>
      <w:r w:rsidDel="00000000" w:rsidR="00000000" w:rsidRPr="00000000">
        <w:rPr>
          <w:rtl w:val="0"/>
        </w:rPr>
        <w:t xml:space="preserve">Per convincerci dell'effetto che può avere un uso non ottimale della cache, consideriamo il semplice compito di sommare gli elementi di una matrice:</w:t>
        <w:br w:type="textWrapping"/>
      </w:r>
    </w:p>
    <w:tbl>
      <w:tblPr>
        <w:tblStyle w:val="Table198"/>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91.5"/>
        <w:gridCol w:w="4791.5"/>
        <w:tblGridChange w:id="0">
          <w:tblGrid>
            <w:gridCol w:w="4791.5"/>
            <w:gridCol w:w="4791.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10E4">
            <w:pPr>
              <w:pageBreakBefore w:val="0"/>
              <w:widowControl w:val="0"/>
              <w:spacing w:before="0" w:line="240" w:lineRule="auto"/>
              <w:rPr>
                <w:rFonts w:ascii="Courier New" w:cs="Courier New" w:eastAsia="Courier New" w:hAnsi="Courier New"/>
                <w:b w:val="1"/>
              </w:rPr>
            </w:pPr>
            <w:r w:rsidDel="00000000" w:rsidR="00000000" w:rsidRPr="00000000">
              <w:rPr>
                <w:b w:val="1"/>
                <w:rtl w:val="0"/>
              </w:rPr>
              <w:t xml:space="preserve">Somma per righe</w:t>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1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Somma per colonne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int sum(int** m, int n) {</w:t>
            </w:r>
          </w:p>
          <w:p w:rsidR="00000000" w:rsidDel="00000000" w:rsidP="00000000" w:rsidRDefault="00000000" w:rsidRPr="00000000" w14:paraId="00001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int i, j, s = 0;</w:t>
            </w:r>
          </w:p>
          <w:p w:rsidR="00000000" w:rsidDel="00000000" w:rsidP="00000000" w:rsidRDefault="00000000" w:rsidRPr="00000000" w14:paraId="00001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for (i=0; i&lt;n; i++)</w:t>
            </w:r>
          </w:p>
          <w:p w:rsidR="00000000" w:rsidDel="00000000" w:rsidP="00000000" w:rsidRDefault="00000000" w:rsidRPr="00000000" w14:paraId="00001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for (j=0; j&lt;n; j++)</w:t>
            </w:r>
          </w:p>
          <w:p w:rsidR="00000000" w:rsidDel="00000000" w:rsidP="00000000" w:rsidRDefault="00000000" w:rsidRPr="00000000" w14:paraId="00001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 = s + </w:t>
            </w:r>
            <w:r w:rsidDel="00000000" w:rsidR="00000000" w:rsidRPr="00000000">
              <w:rPr>
                <w:rFonts w:ascii="Courier New" w:cs="Courier New" w:eastAsia="Courier New" w:hAnsi="Courier New"/>
                <w:b w:val="1"/>
                <w:rtl w:val="0"/>
              </w:rPr>
              <w:t xml:space="preserve">m[i][j]</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1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return s;</w:t>
            </w:r>
          </w:p>
          <w:p w:rsidR="00000000" w:rsidDel="00000000" w:rsidP="00000000" w:rsidRDefault="00000000" w:rsidRPr="00000000" w14:paraId="00001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0ED">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sum(int** m, int n) {</w:t>
            </w:r>
          </w:p>
          <w:p w:rsidR="00000000" w:rsidDel="00000000" w:rsidP="00000000" w:rsidRDefault="00000000" w:rsidRPr="00000000" w14:paraId="000010EE">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i, j, s = 0;</w:t>
            </w:r>
          </w:p>
          <w:p w:rsidR="00000000" w:rsidDel="00000000" w:rsidP="00000000" w:rsidRDefault="00000000" w:rsidRPr="00000000" w14:paraId="000010EF">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for (i=0; i&lt;n; i++)</w:t>
            </w:r>
          </w:p>
          <w:p w:rsidR="00000000" w:rsidDel="00000000" w:rsidP="00000000" w:rsidRDefault="00000000" w:rsidRPr="00000000" w14:paraId="000010F0">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for (j=0; j&lt;n; j++)</w:t>
            </w:r>
          </w:p>
          <w:p w:rsidR="00000000" w:rsidDel="00000000" w:rsidP="00000000" w:rsidRDefault="00000000" w:rsidRPr="00000000" w14:paraId="000010F1">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 = s + </w:t>
            </w:r>
            <w:r w:rsidDel="00000000" w:rsidR="00000000" w:rsidRPr="00000000">
              <w:rPr>
                <w:rFonts w:ascii="Courier New" w:cs="Courier New" w:eastAsia="Courier New" w:hAnsi="Courier New"/>
                <w:b w:val="1"/>
                <w:rtl w:val="0"/>
              </w:rPr>
              <w:t xml:space="preserve">m[j][i]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10F2">
            <w:pPr>
              <w:pageBreakBefore w:val="0"/>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s;</w:t>
            </w:r>
          </w:p>
          <w:p w:rsidR="00000000" w:rsidDel="00000000" w:rsidP="00000000" w:rsidRDefault="00000000" w:rsidRPr="00000000" w14:paraId="000010F3">
            <w:pPr>
              <w:pageBreakBefore w:val="0"/>
              <w:widowControl w:val="0"/>
              <w:spacing w:before="0" w:line="240" w:lineRule="auto"/>
              <w:rPr/>
            </w:pPr>
            <w:r w:rsidDel="00000000" w:rsidR="00000000" w:rsidRPr="00000000">
              <w:rPr>
                <w:rFonts w:ascii="Courier New" w:cs="Courier New" w:eastAsia="Courier New" w:hAnsi="Courier New"/>
                <w:rtl w:val="0"/>
              </w:rPr>
              <w:t xml:space="preserve">}</w:t>
            </w:r>
            <w:r w:rsidDel="00000000" w:rsidR="00000000" w:rsidRPr="00000000">
              <w:rPr>
                <w:rtl w:val="0"/>
              </w:rPr>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10F4">
            <w:pPr>
              <w:pageBreakBefore w:val="0"/>
              <w:widowControl w:val="0"/>
              <w:spacing w:before="0" w:line="240" w:lineRule="auto"/>
              <w:rPr/>
            </w:pPr>
            <w:r w:rsidDel="00000000" w:rsidR="00000000" w:rsidRPr="00000000">
              <w:rPr>
                <w:rtl w:val="0"/>
              </w:rPr>
              <w:t xml:space="preserve">Tempo richiesto: 0.273 secondi</w:t>
            </w:r>
          </w:p>
        </w:tc>
        <w:tc>
          <w:tcPr>
            <w:shd w:fill="cccccc" w:val="clear"/>
            <w:tcMar>
              <w:top w:w="100.0" w:type="dxa"/>
              <w:left w:w="100.0" w:type="dxa"/>
              <w:bottom w:w="100.0" w:type="dxa"/>
              <w:right w:w="100.0" w:type="dxa"/>
            </w:tcMar>
            <w:vAlign w:val="top"/>
          </w:tcPr>
          <w:p w:rsidR="00000000" w:rsidDel="00000000" w:rsidP="00000000" w:rsidRDefault="00000000" w:rsidRPr="00000000" w14:paraId="000010F5">
            <w:pPr>
              <w:pageBreakBefore w:val="0"/>
              <w:widowControl w:val="0"/>
              <w:spacing w:before="0" w:line="240" w:lineRule="auto"/>
              <w:rPr/>
            </w:pPr>
            <w:r w:rsidDel="00000000" w:rsidR="00000000" w:rsidRPr="00000000">
              <w:rPr>
                <w:rtl w:val="0"/>
              </w:rPr>
              <w:t xml:space="preserve">Tempo richiesto: 1.406 secondi</w:t>
            </w:r>
          </w:p>
        </w:tc>
      </w:tr>
    </w:tbl>
    <w:p w:rsidR="00000000" w:rsidDel="00000000" w:rsidP="00000000" w:rsidRDefault="00000000" w:rsidRPr="00000000" w14:paraId="00001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pPr>
      <w:r w:rsidDel="00000000" w:rsidR="00000000" w:rsidRPr="00000000">
        <w:rPr>
          <w:rtl w:val="0"/>
        </w:rPr>
        <w:t xml:space="preserve">Un semplice esperimento su un moderno calcolatore (processore Intel i7 a 2.8 GHz con linee di cache da 64 byte) per matrici sufficientemente grandi rivela prestazioni nettamente peggiori nella versione che scorre la matrice per colonna. Il motivo è che nella scansione per colonna si ha un cache miss ad ogni iterazione del ciclo for interno. Viceversa, la versione che scorre la matrice per righe esibisce località spaziale e genera un cache miss ogni 64/sizeof(int) = 64/4 = 16 iterazioni. Infatti, dopo un cache miss iniziale, i successivi 15 interi saranno in cache. Come risultato, scorrere la matrice in modo "cache-friendly" porta nel nostro esperimento a uno speedup di 1.406/0.273 = 5.150x.</w:t>
      </w:r>
    </w:p>
    <w:p w:rsidR="00000000" w:rsidDel="00000000" w:rsidP="00000000" w:rsidRDefault="00000000" w:rsidRPr="00000000" w14:paraId="000010F7">
      <w:pPr>
        <w:pageBreakBefore w:val="0"/>
        <w:ind w:left="0" w:firstLine="0"/>
        <w:jc w:val="both"/>
        <w:rPr/>
      </w:pPr>
      <w:r w:rsidDel="00000000" w:rsidR="00000000" w:rsidRPr="00000000">
        <w:rPr>
          <w:b w:val="1"/>
          <w:rtl w:val="0"/>
        </w:rPr>
        <w:t xml:space="preserve">Analisi scansione per riga</w:t>
      </w:r>
      <w:r w:rsidDel="00000000" w:rsidR="00000000" w:rsidRPr="00000000">
        <w:rPr>
          <w:rtl w:val="0"/>
        </w:rPr>
        <w:t xml:space="preserve">. Consideriamo la sequenza di indirizzi acceduti su una riga generica che assumiamo per semplicità partire dall'indirizzo 0:</w:t>
      </w:r>
    </w:p>
    <w:p w:rsidR="00000000" w:rsidDel="00000000" w:rsidP="00000000" w:rsidRDefault="00000000" w:rsidRPr="00000000" w14:paraId="000010F8">
      <w:pPr>
        <w:pageBreakBefore w:val="0"/>
        <w:ind w:lef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00 04 08 12 16 20 24 28 32 36 40 44 48 52 56 60 | 64 68 72 …</w:t>
      </w:r>
    </w:p>
    <w:p w:rsidR="00000000" w:rsidDel="00000000" w:rsidP="00000000" w:rsidRDefault="00000000" w:rsidRPr="00000000" w14:paraId="000010F9">
      <w:pPr>
        <w:pageBreakBefore w:val="0"/>
        <w:ind w:left="0" w:firstLine="0"/>
        <w:jc w:val="both"/>
        <w:rPr/>
      </w:pPr>
      <w:r w:rsidDel="00000000" w:rsidR="00000000" w:rsidRPr="00000000">
        <w:rPr>
          <w:rtl w:val="0"/>
        </w:rPr>
        <w:t xml:space="preserve">La  corrispondente sequenza di blocchi, assunti da 64 byte ciascuno è:</w:t>
      </w:r>
    </w:p>
    <w:p w:rsidR="00000000" w:rsidDel="00000000" w:rsidP="00000000" w:rsidRDefault="00000000" w:rsidRPr="00000000" w14:paraId="000010FA">
      <w:pPr>
        <w:pageBreakBefore w:val="0"/>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0</w:t>
      </w:r>
      <w:r w:rsidDel="00000000" w:rsidR="00000000" w:rsidRPr="00000000">
        <w:rPr>
          <w:rFonts w:ascii="Courier New" w:cs="Courier New" w:eastAsia="Courier New" w:hAnsi="Courier New"/>
          <w:rtl w:val="0"/>
        </w:rPr>
        <w:t xml:space="preserve">  0  0  0  0  0  0  0  0  0  0  0  0  0  0  0  | </w:t>
      </w:r>
      <w:r w:rsidDel="00000000" w:rsidR="00000000" w:rsidRPr="00000000">
        <w:rPr>
          <w:rFonts w:ascii="Courier New" w:cs="Courier New" w:eastAsia="Courier New" w:hAnsi="Courier New"/>
          <w:b w:val="1"/>
          <w:rtl w:val="0"/>
        </w:rPr>
        <w:t xml:space="preserve">1</w:t>
      </w:r>
      <w:r w:rsidDel="00000000" w:rsidR="00000000" w:rsidRPr="00000000">
        <w:rPr>
          <w:rFonts w:ascii="Courier New" w:cs="Courier New" w:eastAsia="Courier New" w:hAnsi="Courier New"/>
          <w:rtl w:val="0"/>
        </w:rPr>
        <w:t xml:space="preserve">  1  1  …</w:t>
      </w:r>
    </w:p>
    <w:p w:rsidR="00000000" w:rsidDel="00000000" w:rsidP="00000000" w:rsidRDefault="00000000" w:rsidRPr="00000000" w14:paraId="000010FB">
      <w:pPr>
        <w:pageBreakBefore w:val="0"/>
        <w:ind w:left="0" w:firstLine="0"/>
        <w:jc w:val="both"/>
        <w:rPr/>
      </w:pPr>
      <w:r w:rsidDel="00000000" w:rsidR="00000000" w:rsidRPr="00000000">
        <w:rPr>
          <w:rtl w:val="0"/>
        </w:rPr>
        <w:t xml:space="preserve">Assumendo di avere anche una sola linea di cache, avremo un cache miss al primo accesso (in grassetto), che caricherà in cache tutti gli interi con indirizzi da 00 a 60. I successivi 15 accessi (indirizzi da 04 a 60) ricadranno nella stessa linea (località spaziale) e pertanto genereranno cache hit. Il successivo cache miss si avrà accedendo all'indirizzo 64 (blocco 1), per cui possiamo ripetere il ragionamento.</w:t>
      </w:r>
    </w:p>
    <w:p w:rsidR="00000000" w:rsidDel="00000000" w:rsidP="00000000" w:rsidRDefault="00000000" w:rsidRPr="00000000" w14:paraId="000010FC">
      <w:pPr>
        <w:pageBreakBefore w:val="0"/>
        <w:jc w:val="both"/>
        <w:rPr/>
      </w:pPr>
      <w:r w:rsidDel="00000000" w:rsidR="00000000" w:rsidRPr="00000000">
        <w:rPr>
          <w:b w:val="1"/>
          <w:rtl w:val="0"/>
        </w:rPr>
        <w:t xml:space="preserve">Analisi scansione per colonna</w:t>
      </w:r>
      <w:r w:rsidDel="00000000" w:rsidR="00000000" w:rsidRPr="00000000">
        <w:rPr>
          <w:rtl w:val="0"/>
        </w:rPr>
        <w:t xml:space="preserve">. Supponiamo che la matrice abbia anche solo 16 colonne. Assumendo sempre di partire dall'indirizzo 0, la sequenza di indirizzi acceduti sulla prima colonna sarà:</w:t>
      </w:r>
    </w:p>
    <w:p w:rsidR="00000000" w:rsidDel="00000000" w:rsidP="00000000" w:rsidRDefault="00000000" w:rsidRPr="00000000" w14:paraId="000010FD">
      <w:pPr>
        <w:pageBreakBefore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00 16 32 64 80 96 …</w:t>
      </w:r>
    </w:p>
    <w:p w:rsidR="00000000" w:rsidDel="00000000" w:rsidP="00000000" w:rsidRDefault="00000000" w:rsidRPr="00000000" w14:paraId="000010FE">
      <w:pPr>
        <w:pageBreakBefore w:val="0"/>
        <w:jc w:val="both"/>
        <w:rPr/>
      </w:pPr>
      <w:r w:rsidDel="00000000" w:rsidR="00000000" w:rsidRPr="00000000">
        <w:rPr>
          <w:rtl w:val="0"/>
        </w:rPr>
        <w:t xml:space="preserve">che corrisponde ad accedere alla sequenza di blocchi:</w:t>
      </w:r>
    </w:p>
    <w:p w:rsidR="00000000" w:rsidDel="00000000" w:rsidP="00000000" w:rsidRDefault="00000000" w:rsidRPr="00000000" w14:paraId="000010FF">
      <w:pPr>
        <w:pageBreakBefore w:val="0"/>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00 01 02 03 04 05</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100">
      <w:pPr>
        <w:pageBreakBefore w:val="0"/>
        <w:jc w:val="both"/>
        <w:rPr/>
      </w:pPr>
      <w:r w:rsidDel="00000000" w:rsidR="00000000" w:rsidRPr="00000000">
        <w:rPr>
          <w:rtl w:val="0"/>
        </w:rPr>
        <w:t xml:space="preserve">Poiché ogni accesso ricadrà in un blocco diverso, avremo un cache miss ad ogni accesso. Si noti che ogni miss carica un intero blocco in cache, di cui si accede solo al primo elemento, mentre gli altri 15 sono stati caricati inutilmente.</w:t>
        <w:br w:type="textWrapping"/>
      </w:r>
    </w:p>
    <w:p w:rsidR="00000000" w:rsidDel="00000000" w:rsidP="00000000" w:rsidRDefault="00000000" w:rsidRPr="00000000" w14:paraId="00001101">
      <w:pPr>
        <w:pStyle w:val="Heading4"/>
        <w:pageBreakBefore w:val="0"/>
        <w:rPr/>
      </w:pPr>
      <w:bookmarkStart w:colFirst="0" w:colLast="0" w:name="_ichmb1k23z95" w:id="176"/>
      <w:bookmarkEnd w:id="176"/>
      <w:r w:rsidDel="00000000" w:rsidR="00000000" w:rsidRPr="00000000">
        <w:rPr>
          <w:rtl w:val="0"/>
        </w:rPr>
        <w:t xml:space="preserve">7.2.4.2 Analisi di una sequenza di accessi</w:t>
      </w:r>
    </w:p>
    <w:p w:rsidR="00000000" w:rsidDel="00000000" w:rsidP="00000000" w:rsidRDefault="00000000" w:rsidRPr="00000000" w14:paraId="00001102">
      <w:pPr>
        <w:pageBreakBefore w:val="0"/>
        <w:jc w:val="both"/>
        <w:rPr/>
      </w:pPr>
      <w:r w:rsidDel="00000000" w:rsidR="00000000" w:rsidRPr="00000000">
        <w:rPr>
          <w:rtl w:val="0"/>
        </w:rPr>
        <w:t xml:space="preserve">Per illustrare il funzionamento di una cache a fronte di una sequenza di accessi a memoria, consideriamo il seguente esempio che usa una piccola cache con 4 linee da 64 byte ciascuna.</w:t>
      </w:r>
    </w:p>
    <w:p w:rsidR="00000000" w:rsidDel="00000000" w:rsidP="00000000" w:rsidRDefault="00000000" w:rsidRPr="00000000" w14:paraId="00001103">
      <w:pPr>
        <w:pageBreakBefore w:val="0"/>
        <w:jc w:val="center"/>
        <w:rPr/>
      </w:pPr>
      <w:r w:rsidDel="00000000" w:rsidR="00000000" w:rsidRPr="00000000">
        <w:rPr/>
        <mc:AlternateContent>
          <mc:Choice Requires="wpg">
            <w:drawing>
              <wp:inline distB="114300" distT="114300" distL="114300" distR="114300">
                <wp:extent cx="5529563" cy="1393276"/>
                <wp:effectExtent b="0" l="0" r="0" t="0"/>
                <wp:docPr id="21" name=""/>
                <a:graphic>
                  <a:graphicData uri="http://schemas.microsoft.com/office/word/2010/wordprocessingGroup">
                    <wpg:wgp>
                      <wpg:cNvGrpSpPr/>
                      <wpg:grpSpPr>
                        <a:xfrm>
                          <a:off x="423125" y="1018700"/>
                          <a:ext cx="5529563" cy="1393276"/>
                          <a:chOff x="423125" y="1018700"/>
                          <a:chExt cx="6028675" cy="1512000"/>
                        </a:xfrm>
                      </wpg:grpSpPr>
                      <wps:wsp>
                        <wps:cNvSpPr/>
                        <wps:cNvPr id="641" name="Shape 641"/>
                        <wps:spPr>
                          <a:xfrm>
                            <a:off x="728004" y="16211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1"/>
                                  <w:i w:val="0"/>
                                  <w:smallCaps w:val="0"/>
                                  <w:strike w:val="0"/>
                                  <w:color w:val="000000"/>
                                  <w:sz w:val="24"/>
                                  <w:vertAlign w:val="baseline"/>
                                </w:rPr>
                                <w:t xml:space="preserve">0</w:t>
                              </w:r>
                            </w:p>
                          </w:txbxContent>
                        </wps:txbx>
                        <wps:bodyPr anchorCtr="0" anchor="ctr" bIns="91425" lIns="91425" spcFirstLastPara="1" rIns="91425" wrap="square" tIns="91425">
                          <a:noAutofit/>
                        </wps:bodyPr>
                      </wps:wsp>
                      <wps:wsp>
                        <wps:cNvSpPr/>
                        <wps:cNvPr id="642" name="Shape 642"/>
                        <wps:spPr>
                          <a:xfrm>
                            <a:off x="728004" y="18473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43" name="Shape 643"/>
                        <wps:spPr>
                          <a:xfrm>
                            <a:off x="728004" y="20735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44" name="Shape 644"/>
                        <wps:spPr>
                          <a:xfrm>
                            <a:off x="728004" y="22997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45" name="Shape 645"/>
                        <wps:spPr>
                          <a:xfrm>
                            <a:off x="423129" y="1257229"/>
                            <a:ext cx="5959800" cy="334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L  0    7    2    0    9    5    3    1    4    4    0    9</w:t>
                              </w:r>
                            </w:p>
                          </w:txbxContent>
                        </wps:txbx>
                        <wps:bodyPr anchorCtr="0" anchor="t" bIns="91425" lIns="91425" spcFirstLastPara="1" rIns="91425" wrap="square" tIns="91425">
                          <a:noAutofit/>
                        </wps:bodyPr>
                      </wps:wsp>
                      <wps:wsp>
                        <wps:cNvSpPr/>
                        <wps:cNvPr id="646" name="Shape 646"/>
                        <wps:spPr>
                          <a:xfrm>
                            <a:off x="1172892" y="16211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0</w:t>
                              </w:r>
                            </w:p>
                          </w:txbxContent>
                        </wps:txbx>
                        <wps:bodyPr anchorCtr="0" anchor="ctr" bIns="91425" lIns="91425" spcFirstLastPara="1" rIns="91425" wrap="square" tIns="91425">
                          <a:noAutofit/>
                        </wps:bodyPr>
                      </wps:wsp>
                      <wps:wsp>
                        <wps:cNvSpPr/>
                        <wps:cNvPr id="647" name="Shape 647"/>
                        <wps:spPr>
                          <a:xfrm>
                            <a:off x="1172892" y="18473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1"/>
                                  <w:i w:val="0"/>
                                  <w:smallCaps w:val="0"/>
                                  <w:strike w:val="0"/>
                                  <w:color w:val="000000"/>
                                  <w:sz w:val="24"/>
                                  <w:vertAlign w:val="baseline"/>
                                </w:rPr>
                                <w:t xml:space="preserve">7</w:t>
                              </w:r>
                            </w:p>
                          </w:txbxContent>
                        </wps:txbx>
                        <wps:bodyPr anchorCtr="0" anchor="ctr" bIns="91425" lIns="91425" spcFirstLastPara="1" rIns="91425" wrap="square" tIns="91425">
                          <a:noAutofit/>
                        </wps:bodyPr>
                      </wps:wsp>
                      <wps:wsp>
                        <wps:cNvSpPr/>
                        <wps:cNvPr id="648" name="Shape 648"/>
                        <wps:spPr>
                          <a:xfrm>
                            <a:off x="1172892" y="20735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49" name="Shape 649"/>
                        <wps:spPr>
                          <a:xfrm>
                            <a:off x="1172892" y="22997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50" name="Shape 650"/>
                        <wps:spPr>
                          <a:xfrm>
                            <a:off x="1622735" y="16211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0</w:t>
                              </w:r>
                            </w:p>
                          </w:txbxContent>
                        </wps:txbx>
                        <wps:bodyPr anchorCtr="0" anchor="ctr" bIns="91425" lIns="91425" spcFirstLastPara="1" rIns="91425" wrap="square" tIns="91425">
                          <a:noAutofit/>
                        </wps:bodyPr>
                      </wps:wsp>
                      <wps:wsp>
                        <wps:cNvSpPr/>
                        <wps:cNvPr id="651" name="Shape 651"/>
                        <wps:spPr>
                          <a:xfrm>
                            <a:off x="1622735" y="18473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7</w:t>
                              </w:r>
                            </w:p>
                          </w:txbxContent>
                        </wps:txbx>
                        <wps:bodyPr anchorCtr="0" anchor="ctr" bIns="91425" lIns="91425" spcFirstLastPara="1" rIns="91425" wrap="square" tIns="91425">
                          <a:noAutofit/>
                        </wps:bodyPr>
                      </wps:wsp>
                      <wps:wsp>
                        <wps:cNvSpPr/>
                        <wps:cNvPr id="652" name="Shape 652"/>
                        <wps:spPr>
                          <a:xfrm>
                            <a:off x="1622735" y="20735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1"/>
                                  <w:i w:val="0"/>
                                  <w:smallCaps w:val="0"/>
                                  <w:strike w:val="0"/>
                                  <w:color w:val="000000"/>
                                  <w:sz w:val="24"/>
                                  <w:vertAlign w:val="baseline"/>
                                </w:rPr>
                                <w:t xml:space="preserve">2</w:t>
                              </w:r>
                            </w:p>
                          </w:txbxContent>
                        </wps:txbx>
                        <wps:bodyPr anchorCtr="0" anchor="ctr" bIns="91425" lIns="91425" spcFirstLastPara="1" rIns="91425" wrap="square" tIns="91425">
                          <a:noAutofit/>
                        </wps:bodyPr>
                      </wps:wsp>
                      <wps:wsp>
                        <wps:cNvSpPr/>
                        <wps:cNvPr id="653" name="Shape 653"/>
                        <wps:spPr>
                          <a:xfrm>
                            <a:off x="1622735" y="22997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54" name="Shape 654"/>
                        <wps:spPr>
                          <a:xfrm>
                            <a:off x="2092246" y="16211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0</w:t>
                              </w:r>
                            </w:p>
                          </w:txbxContent>
                        </wps:txbx>
                        <wps:bodyPr anchorCtr="0" anchor="ctr" bIns="91425" lIns="91425" spcFirstLastPara="1" rIns="91425" wrap="square" tIns="91425">
                          <a:noAutofit/>
                        </wps:bodyPr>
                      </wps:wsp>
                      <wps:wsp>
                        <wps:cNvSpPr/>
                        <wps:cNvPr id="655" name="Shape 655"/>
                        <wps:spPr>
                          <a:xfrm>
                            <a:off x="2092246" y="18473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7</w:t>
                              </w:r>
                            </w:p>
                          </w:txbxContent>
                        </wps:txbx>
                        <wps:bodyPr anchorCtr="0" anchor="ctr" bIns="91425" lIns="91425" spcFirstLastPara="1" rIns="91425" wrap="square" tIns="91425">
                          <a:noAutofit/>
                        </wps:bodyPr>
                      </wps:wsp>
                      <wps:wsp>
                        <wps:cNvSpPr/>
                        <wps:cNvPr id="656" name="Shape 656"/>
                        <wps:spPr>
                          <a:xfrm>
                            <a:off x="2092246" y="20735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2</w:t>
                              </w:r>
                            </w:p>
                          </w:txbxContent>
                        </wps:txbx>
                        <wps:bodyPr anchorCtr="0" anchor="ctr" bIns="91425" lIns="91425" spcFirstLastPara="1" rIns="91425" wrap="square" tIns="91425">
                          <a:noAutofit/>
                        </wps:bodyPr>
                      </wps:wsp>
                      <wps:wsp>
                        <wps:cNvSpPr/>
                        <wps:cNvPr id="657" name="Shape 657"/>
                        <wps:spPr>
                          <a:xfrm>
                            <a:off x="2092246" y="22997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58" name="Shape 658"/>
                        <wps:spPr>
                          <a:xfrm>
                            <a:off x="2561758" y="16211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0</w:t>
                              </w:r>
                            </w:p>
                          </w:txbxContent>
                        </wps:txbx>
                        <wps:bodyPr anchorCtr="0" anchor="ctr" bIns="91425" lIns="91425" spcFirstLastPara="1" rIns="91425" wrap="square" tIns="91425">
                          <a:noAutofit/>
                        </wps:bodyPr>
                      </wps:wsp>
                      <wps:wsp>
                        <wps:cNvSpPr/>
                        <wps:cNvPr id="659" name="Shape 659"/>
                        <wps:spPr>
                          <a:xfrm>
                            <a:off x="2561758" y="18473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7</w:t>
                              </w:r>
                            </w:p>
                          </w:txbxContent>
                        </wps:txbx>
                        <wps:bodyPr anchorCtr="0" anchor="ctr" bIns="91425" lIns="91425" spcFirstLastPara="1" rIns="91425" wrap="square" tIns="91425">
                          <a:noAutofit/>
                        </wps:bodyPr>
                      </wps:wsp>
                      <wps:wsp>
                        <wps:cNvSpPr/>
                        <wps:cNvPr id="660" name="Shape 660"/>
                        <wps:spPr>
                          <a:xfrm>
                            <a:off x="2561758" y="20735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2</w:t>
                              </w:r>
                            </w:p>
                          </w:txbxContent>
                        </wps:txbx>
                        <wps:bodyPr anchorCtr="0" anchor="ctr" bIns="91425" lIns="91425" spcFirstLastPara="1" rIns="91425" wrap="square" tIns="91425">
                          <a:noAutofit/>
                        </wps:bodyPr>
                      </wps:wsp>
                      <wps:wsp>
                        <wps:cNvSpPr/>
                        <wps:cNvPr id="661" name="Shape 661"/>
                        <wps:spPr>
                          <a:xfrm>
                            <a:off x="2561758" y="22997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1"/>
                                  <w:i w:val="0"/>
                                  <w:smallCaps w:val="0"/>
                                  <w:strike w:val="0"/>
                                  <w:color w:val="000000"/>
                                  <w:sz w:val="24"/>
                                  <w:vertAlign w:val="baseline"/>
                                </w:rPr>
                                <w:t xml:space="preserve">9</w:t>
                              </w:r>
                            </w:p>
                          </w:txbxContent>
                        </wps:txbx>
                        <wps:bodyPr anchorCtr="0" anchor="ctr" bIns="91425" lIns="91425" spcFirstLastPara="1" rIns="91425" wrap="square" tIns="91425">
                          <a:noAutofit/>
                        </wps:bodyPr>
                      </wps:wsp>
                      <wps:wsp>
                        <wps:cNvSpPr/>
                        <wps:cNvPr id="662" name="Shape 662"/>
                        <wps:spPr>
                          <a:xfrm>
                            <a:off x="3011600" y="16211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0</w:t>
                              </w:r>
                            </w:p>
                          </w:txbxContent>
                        </wps:txbx>
                        <wps:bodyPr anchorCtr="0" anchor="ctr" bIns="91425" lIns="91425" spcFirstLastPara="1" rIns="91425" wrap="square" tIns="91425">
                          <a:noAutofit/>
                        </wps:bodyPr>
                      </wps:wsp>
                      <wps:wsp>
                        <wps:cNvSpPr/>
                        <wps:cNvPr id="663" name="Shape 663"/>
                        <wps:spPr>
                          <a:xfrm>
                            <a:off x="3011600" y="18473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1"/>
                                  <w:i w:val="0"/>
                                  <w:smallCaps w:val="0"/>
                                  <w:strike w:val="0"/>
                                  <w:color w:val="000000"/>
                                  <w:sz w:val="24"/>
                                  <w:vertAlign w:val="baseline"/>
                                </w:rPr>
                                <w:t xml:space="preserve">5</w:t>
                              </w:r>
                            </w:p>
                          </w:txbxContent>
                        </wps:txbx>
                        <wps:bodyPr anchorCtr="0" anchor="ctr" bIns="91425" lIns="91425" spcFirstLastPara="1" rIns="91425" wrap="square" tIns="91425">
                          <a:noAutofit/>
                        </wps:bodyPr>
                      </wps:wsp>
                      <wps:wsp>
                        <wps:cNvSpPr/>
                        <wps:cNvPr id="664" name="Shape 664"/>
                        <wps:spPr>
                          <a:xfrm>
                            <a:off x="3011600" y="20735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2</w:t>
                              </w:r>
                            </w:p>
                          </w:txbxContent>
                        </wps:txbx>
                        <wps:bodyPr anchorCtr="0" anchor="ctr" bIns="91425" lIns="91425" spcFirstLastPara="1" rIns="91425" wrap="square" tIns="91425">
                          <a:noAutofit/>
                        </wps:bodyPr>
                      </wps:wsp>
                      <wps:wsp>
                        <wps:cNvSpPr/>
                        <wps:cNvPr id="665" name="Shape 665"/>
                        <wps:spPr>
                          <a:xfrm>
                            <a:off x="3011600" y="22997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9</w:t>
                              </w:r>
                            </w:p>
                          </w:txbxContent>
                        </wps:txbx>
                        <wps:bodyPr anchorCtr="0" anchor="ctr" bIns="91425" lIns="91425" spcFirstLastPara="1" rIns="91425" wrap="square" tIns="91425">
                          <a:noAutofit/>
                        </wps:bodyPr>
                      </wps:wsp>
                      <wps:wsp>
                        <wps:cNvSpPr/>
                        <wps:cNvPr id="666" name="Shape 666"/>
                        <wps:spPr>
                          <a:xfrm>
                            <a:off x="3461442" y="16211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0</w:t>
                              </w:r>
                            </w:p>
                          </w:txbxContent>
                        </wps:txbx>
                        <wps:bodyPr anchorCtr="0" anchor="ctr" bIns="91425" lIns="91425" spcFirstLastPara="1" rIns="91425" wrap="square" tIns="91425">
                          <a:noAutofit/>
                        </wps:bodyPr>
                      </wps:wsp>
                      <wps:wsp>
                        <wps:cNvSpPr/>
                        <wps:cNvPr id="667" name="Shape 667"/>
                        <wps:spPr>
                          <a:xfrm>
                            <a:off x="3461442" y="18473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5</w:t>
                              </w:r>
                            </w:p>
                          </w:txbxContent>
                        </wps:txbx>
                        <wps:bodyPr anchorCtr="0" anchor="ctr" bIns="91425" lIns="91425" spcFirstLastPara="1" rIns="91425" wrap="square" tIns="91425">
                          <a:noAutofit/>
                        </wps:bodyPr>
                      </wps:wsp>
                      <wps:wsp>
                        <wps:cNvSpPr/>
                        <wps:cNvPr id="668" name="Shape 668"/>
                        <wps:spPr>
                          <a:xfrm>
                            <a:off x="3461442" y="20735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1"/>
                                  <w:i w:val="0"/>
                                  <w:smallCaps w:val="0"/>
                                  <w:strike w:val="0"/>
                                  <w:color w:val="000000"/>
                                  <w:sz w:val="24"/>
                                  <w:vertAlign w:val="baseline"/>
                                </w:rPr>
                                <w:t xml:space="preserve">3</w:t>
                              </w:r>
                            </w:p>
                          </w:txbxContent>
                        </wps:txbx>
                        <wps:bodyPr anchorCtr="0" anchor="ctr" bIns="91425" lIns="91425" spcFirstLastPara="1" rIns="91425" wrap="square" tIns="91425">
                          <a:noAutofit/>
                        </wps:bodyPr>
                      </wps:wsp>
                      <wps:wsp>
                        <wps:cNvSpPr/>
                        <wps:cNvPr id="669" name="Shape 669"/>
                        <wps:spPr>
                          <a:xfrm>
                            <a:off x="3461442" y="22997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9</w:t>
                              </w:r>
                            </w:p>
                          </w:txbxContent>
                        </wps:txbx>
                        <wps:bodyPr anchorCtr="0" anchor="ctr" bIns="91425" lIns="91425" spcFirstLastPara="1" rIns="91425" wrap="square" tIns="91425">
                          <a:noAutofit/>
                        </wps:bodyPr>
                      </wps:wsp>
                      <wps:wsp>
                        <wps:cNvSpPr/>
                        <wps:cNvPr id="670" name="Shape 670"/>
                        <wps:spPr>
                          <a:xfrm>
                            <a:off x="3921119" y="16211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1"/>
                                  <w:i w:val="0"/>
                                  <w:smallCaps w:val="0"/>
                                  <w:strike w:val="0"/>
                                  <w:color w:val="000000"/>
                                  <w:sz w:val="24"/>
                                  <w:vertAlign w:val="baseline"/>
                                </w:rPr>
                                <w:t xml:space="preserve">1</w:t>
                              </w:r>
                            </w:p>
                          </w:txbxContent>
                        </wps:txbx>
                        <wps:bodyPr anchorCtr="0" anchor="ctr" bIns="91425" lIns="91425" spcFirstLastPara="1" rIns="91425" wrap="square" tIns="91425">
                          <a:noAutofit/>
                        </wps:bodyPr>
                      </wps:wsp>
                      <wps:wsp>
                        <wps:cNvSpPr/>
                        <wps:cNvPr id="671" name="Shape 671"/>
                        <wps:spPr>
                          <a:xfrm>
                            <a:off x="3921119" y="18473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5</w:t>
                              </w:r>
                            </w:p>
                          </w:txbxContent>
                        </wps:txbx>
                        <wps:bodyPr anchorCtr="0" anchor="ctr" bIns="91425" lIns="91425" spcFirstLastPara="1" rIns="91425" wrap="square" tIns="91425">
                          <a:noAutofit/>
                        </wps:bodyPr>
                      </wps:wsp>
                      <wps:wsp>
                        <wps:cNvSpPr/>
                        <wps:cNvPr id="672" name="Shape 672"/>
                        <wps:spPr>
                          <a:xfrm>
                            <a:off x="3921119" y="20735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3</w:t>
                              </w:r>
                            </w:p>
                          </w:txbxContent>
                        </wps:txbx>
                        <wps:bodyPr anchorCtr="0" anchor="ctr" bIns="91425" lIns="91425" spcFirstLastPara="1" rIns="91425" wrap="square" tIns="91425">
                          <a:noAutofit/>
                        </wps:bodyPr>
                      </wps:wsp>
                      <wps:wsp>
                        <wps:cNvSpPr/>
                        <wps:cNvPr id="673" name="Shape 673"/>
                        <wps:spPr>
                          <a:xfrm>
                            <a:off x="3921119" y="22997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9</w:t>
                              </w:r>
                            </w:p>
                          </w:txbxContent>
                        </wps:txbx>
                        <wps:bodyPr anchorCtr="0" anchor="ctr" bIns="91425" lIns="91425" spcFirstLastPara="1" rIns="91425" wrap="square" tIns="91425">
                          <a:noAutofit/>
                        </wps:bodyPr>
                      </wps:wsp>
                      <wps:wsp>
                        <wps:cNvSpPr/>
                        <wps:cNvPr id="674" name="Shape 674"/>
                        <wps:spPr>
                          <a:xfrm>
                            <a:off x="4380796" y="16211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1</w:t>
                              </w:r>
                            </w:p>
                          </w:txbxContent>
                        </wps:txbx>
                        <wps:bodyPr anchorCtr="0" anchor="ctr" bIns="91425" lIns="91425" spcFirstLastPara="1" rIns="91425" wrap="square" tIns="91425">
                          <a:noAutofit/>
                        </wps:bodyPr>
                      </wps:wsp>
                      <wps:wsp>
                        <wps:cNvSpPr/>
                        <wps:cNvPr id="675" name="Shape 675"/>
                        <wps:spPr>
                          <a:xfrm>
                            <a:off x="4380796" y="18473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5</w:t>
                              </w:r>
                            </w:p>
                          </w:txbxContent>
                        </wps:txbx>
                        <wps:bodyPr anchorCtr="0" anchor="ctr" bIns="91425" lIns="91425" spcFirstLastPara="1" rIns="91425" wrap="square" tIns="91425">
                          <a:noAutofit/>
                        </wps:bodyPr>
                      </wps:wsp>
                      <wps:wsp>
                        <wps:cNvSpPr/>
                        <wps:cNvPr id="676" name="Shape 676"/>
                        <wps:spPr>
                          <a:xfrm>
                            <a:off x="4380796" y="20735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3</w:t>
                              </w:r>
                            </w:p>
                          </w:txbxContent>
                        </wps:txbx>
                        <wps:bodyPr anchorCtr="0" anchor="ctr" bIns="91425" lIns="91425" spcFirstLastPara="1" rIns="91425" wrap="square" tIns="91425">
                          <a:noAutofit/>
                        </wps:bodyPr>
                      </wps:wsp>
                      <wps:wsp>
                        <wps:cNvSpPr/>
                        <wps:cNvPr id="677" name="Shape 677"/>
                        <wps:spPr>
                          <a:xfrm>
                            <a:off x="4380796" y="22997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1"/>
                                  <w:i w:val="0"/>
                                  <w:smallCaps w:val="0"/>
                                  <w:strike w:val="0"/>
                                  <w:color w:val="000000"/>
                                  <w:sz w:val="24"/>
                                  <w:vertAlign w:val="baseline"/>
                                </w:rPr>
                                <w:t xml:space="preserve">4</w:t>
                              </w:r>
                            </w:p>
                          </w:txbxContent>
                        </wps:txbx>
                        <wps:bodyPr anchorCtr="0" anchor="ctr" bIns="91425" lIns="91425" spcFirstLastPara="1" rIns="91425" wrap="square" tIns="91425">
                          <a:noAutofit/>
                        </wps:bodyPr>
                      </wps:wsp>
                      <wps:wsp>
                        <wps:cNvSpPr/>
                        <wps:cNvPr id="678" name="Shape 678"/>
                        <wps:spPr>
                          <a:xfrm>
                            <a:off x="4840473" y="16211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1</w:t>
                              </w:r>
                            </w:p>
                          </w:txbxContent>
                        </wps:txbx>
                        <wps:bodyPr anchorCtr="0" anchor="ctr" bIns="91425" lIns="91425" spcFirstLastPara="1" rIns="91425" wrap="square" tIns="91425">
                          <a:noAutofit/>
                        </wps:bodyPr>
                      </wps:wsp>
                      <wps:wsp>
                        <wps:cNvSpPr/>
                        <wps:cNvPr id="679" name="Shape 679"/>
                        <wps:spPr>
                          <a:xfrm>
                            <a:off x="4840473" y="18473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5</w:t>
                              </w:r>
                            </w:p>
                          </w:txbxContent>
                        </wps:txbx>
                        <wps:bodyPr anchorCtr="0" anchor="ctr" bIns="91425" lIns="91425" spcFirstLastPara="1" rIns="91425" wrap="square" tIns="91425">
                          <a:noAutofit/>
                        </wps:bodyPr>
                      </wps:wsp>
                      <wps:wsp>
                        <wps:cNvSpPr/>
                        <wps:cNvPr id="680" name="Shape 680"/>
                        <wps:spPr>
                          <a:xfrm>
                            <a:off x="4840473" y="20735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3</w:t>
                              </w:r>
                            </w:p>
                          </w:txbxContent>
                        </wps:txbx>
                        <wps:bodyPr anchorCtr="0" anchor="ctr" bIns="91425" lIns="91425" spcFirstLastPara="1" rIns="91425" wrap="square" tIns="91425">
                          <a:noAutofit/>
                        </wps:bodyPr>
                      </wps:wsp>
                      <wps:wsp>
                        <wps:cNvSpPr/>
                        <wps:cNvPr id="681" name="Shape 681"/>
                        <wps:spPr>
                          <a:xfrm>
                            <a:off x="4840473" y="22997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4</w:t>
                              </w:r>
                            </w:p>
                          </w:txbxContent>
                        </wps:txbx>
                        <wps:bodyPr anchorCtr="0" anchor="ctr" bIns="91425" lIns="91425" spcFirstLastPara="1" rIns="91425" wrap="square" tIns="91425">
                          <a:noAutofit/>
                        </wps:bodyPr>
                      </wps:wsp>
                      <wps:wsp>
                        <wps:cNvSpPr/>
                        <wps:cNvPr id="682" name="Shape 682"/>
                        <wps:spPr>
                          <a:xfrm>
                            <a:off x="5287838" y="16211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1</w:t>
                              </w:r>
                            </w:p>
                          </w:txbxContent>
                        </wps:txbx>
                        <wps:bodyPr anchorCtr="0" anchor="ctr" bIns="91425" lIns="91425" spcFirstLastPara="1" rIns="91425" wrap="square" tIns="91425">
                          <a:noAutofit/>
                        </wps:bodyPr>
                      </wps:wsp>
                      <wps:wsp>
                        <wps:cNvSpPr/>
                        <wps:cNvPr id="683" name="Shape 683"/>
                        <wps:spPr>
                          <a:xfrm>
                            <a:off x="5287838" y="18473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1"/>
                                  <w:i w:val="0"/>
                                  <w:smallCaps w:val="0"/>
                                  <w:strike w:val="0"/>
                                  <w:color w:val="000000"/>
                                  <w:sz w:val="24"/>
                                  <w:vertAlign w:val="baseline"/>
                                </w:rPr>
                                <w:t xml:space="preserve">0</w:t>
                              </w:r>
                            </w:p>
                          </w:txbxContent>
                        </wps:txbx>
                        <wps:bodyPr anchorCtr="0" anchor="ctr" bIns="91425" lIns="91425" spcFirstLastPara="1" rIns="91425" wrap="square" tIns="91425">
                          <a:noAutofit/>
                        </wps:bodyPr>
                      </wps:wsp>
                      <wps:wsp>
                        <wps:cNvSpPr/>
                        <wps:cNvPr id="684" name="Shape 684"/>
                        <wps:spPr>
                          <a:xfrm>
                            <a:off x="5287838" y="20735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3</w:t>
                              </w:r>
                            </w:p>
                          </w:txbxContent>
                        </wps:txbx>
                        <wps:bodyPr anchorCtr="0" anchor="ctr" bIns="91425" lIns="91425" spcFirstLastPara="1" rIns="91425" wrap="square" tIns="91425">
                          <a:noAutofit/>
                        </wps:bodyPr>
                      </wps:wsp>
                      <wps:wsp>
                        <wps:cNvSpPr/>
                        <wps:cNvPr id="685" name="Shape 685"/>
                        <wps:spPr>
                          <a:xfrm>
                            <a:off x="5287838" y="22997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4</w:t>
                              </w:r>
                            </w:p>
                          </w:txbxContent>
                        </wps:txbx>
                        <wps:bodyPr anchorCtr="0" anchor="ctr" bIns="91425" lIns="91425" spcFirstLastPara="1" rIns="91425" wrap="square" tIns="91425">
                          <a:noAutofit/>
                        </wps:bodyPr>
                      </wps:wsp>
                      <wps:wsp>
                        <wps:cNvSpPr/>
                        <wps:cNvPr id="686" name="Shape 686"/>
                        <wps:spPr>
                          <a:xfrm>
                            <a:off x="5747515" y="16211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1</w:t>
                              </w:r>
                            </w:p>
                          </w:txbxContent>
                        </wps:txbx>
                        <wps:bodyPr anchorCtr="0" anchor="ctr" bIns="91425" lIns="91425" spcFirstLastPara="1" rIns="91425" wrap="square" tIns="91425">
                          <a:noAutofit/>
                        </wps:bodyPr>
                      </wps:wsp>
                      <wps:wsp>
                        <wps:cNvSpPr/>
                        <wps:cNvPr id="687" name="Shape 687"/>
                        <wps:spPr>
                          <a:xfrm>
                            <a:off x="5747515" y="18473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0</w:t>
                              </w:r>
                            </w:p>
                          </w:txbxContent>
                        </wps:txbx>
                        <wps:bodyPr anchorCtr="0" anchor="ctr" bIns="91425" lIns="91425" spcFirstLastPara="1" rIns="91425" wrap="square" tIns="91425">
                          <a:noAutofit/>
                        </wps:bodyPr>
                      </wps:wsp>
                      <wps:wsp>
                        <wps:cNvSpPr/>
                        <wps:cNvPr id="688" name="Shape 688"/>
                        <wps:spPr>
                          <a:xfrm>
                            <a:off x="5747515" y="20735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1"/>
                                  <w:i w:val="0"/>
                                  <w:smallCaps w:val="0"/>
                                  <w:strike w:val="0"/>
                                  <w:color w:val="000000"/>
                                  <w:sz w:val="24"/>
                                  <w:vertAlign w:val="baseline"/>
                                </w:rPr>
                                <w:t xml:space="preserve">9</w:t>
                              </w:r>
                            </w:p>
                          </w:txbxContent>
                        </wps:txbx>
                        <wps:bodyPr anchorCtr="0" anchor="ctr" bIns="91425" lIns="91425" spcFirstLastPara="1" rIns="91425" wrap="square" tIns="91425">
                          <a:noAutofit/>
                        </wps:bodyPr>
                      </wps:wsp>
                      <wps:wsp>
                        <wps:cNvSpPr/>
                        <wps:cNvPr id="689" name="Shape 689"/>
                        <wps:spPr>
                          <a:xfrm>
                            <a:off x="5747515" y="22997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4</w:t>
                              </w:r>
                            </w:p>
                          </w:txbxContent>
                        </wps:txbx>
                        <wps:bodyPr anchorCtr="0" anchor="ctr" bIns="91425" lIns="91425" spcFirstLastPara="1" rIns="91425" wrap="square" tIns="91425">
                          <a:noAutofit/>
                        </wps:bodyPr>
                      </wps:wsp>
                      <wps:wsp>
                        <wps:cNvSpPr/>
                        <wps:cNvPr id="690" name="Shape 690"/>
                        <wps:spPr>
                          <a:xfrm>
                            <a:off x="499404" y="16211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0</w:t>
                              </w:r>
                            </w:p>
                          </w:txbxContent>
                        </wps:txbx>
                        <wps:bodyPr anchorCtr="0" anchor="ctr" bIns="91425" lIns="91425" spcFirstLastPara="1" rIns="91425" wrap="square" tIns="91425">
                          <a:noAutofit/>
                        </wps:bodyPr>
                      </wps:wsp>
                      <wps:wsp>
                        <wps:cNvSpPr/>
                        <wps:cNvPr id="691" name="Shape 691"/>
                        <wps:spPr>
                          <a:xfrm>
                            <a:off x="499404" y="18473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92" name="Shape 692"/>
                        <wps:spPr>
                          <a:xfrm>
                            <a:off x="499404" y="20735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93" name="Shape 693"/>
                        <wps:spPr>
                          <a:xfrm>
                            <a:off x="499404" y="22997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94" name="Shape 694"/>
                        <wps:spPr>
                          <a:xfrm>
                            <a:off x="956604" y="16211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wps:cNvPr id="695" name="Shape 695"/>
                        <wps:spPr>
                          <a:xfrm>
                            <a:off x="956604" y="18473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0</w:t>
                              </w:r>
                            </w:p>
                          </w:txbxContent>
                        </wps:txbx>
                        <wps:bodyPr anchorCtr="0" anchor="ctr" bIns="91425" lIns="91425" spcFirstLastPara="1" rIns="91425" wrap="square" tIns="91425">
                          <a:noAutofit/>
                        </wps:bodyPr>
                      </wps:wsp>
                      <wps:wsp>
                        <wps:cNvSpPr/>
                        <wps:cNvPr id="696" name="Shape 696"/>
                        <wps:spPr>
                          <a:xfrm>
                            <a:off x="956604" y="20735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97" name="Shape 697"/>
                        <wps:spPr>
                          <a:xfrm>
                            <a:off x="956604" y="22997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98" name="Shape 698"/>
                        <wps:spPr>
                          <a:xfrm>
                            <a:off x="1413804" y="16211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2</w:t>
                              </w:r>
                            </w:p>
                          </w:txbxContent>
                        </wps:txbx>
                        <wps:bodyPr anchorCtr="0" anchor="ctr" bIns="91425" lIns="91425" spcFirstLastPara="1" rIns="91425" wrap="square" tIns="91425">
                          <a:noAutofit/>
                        </wps:bodyPr>
                      </wps:wsp>
                      <wps:wsp>
                        <wps:cNvSpPr/>
                        <wps:cNvPr id="699" name="Shape 699"/>
                        <wps:spPr>
                          <a:xfrm>
                            <a:off x="1413804" y="18473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wps:cNvPr id="700" name="Shape 700"/>
                        <wps:spPr>
                          <a:xfrm>
                            <a:off x="1413804" y="20735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0</w:t>
                              </w:r>
                            </w:p>
                          </w:txbxContent>
                        </wps:txbx>
                        <wps:bodyPr anchorCtr="0" anchor="ctr" bIns="91425" lIns="91425" spcFirstLastPara="1" rIns="91425" wrap="square" tIns="91425">
                          <a:noAutofit/>
                        </wps:bodyPr>
                      </wps:wsp>
                      <wps:wsp>
                        <wps:cNvSpPr/>
                        <wps:cNvPr id="701" name="Shape 701"/>
                        <wps:spPr>
                          <a:xfrm>
                            <a:off x="1413804" y="22997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02" name="Shape 702"/>
                        <wps:spPr>
                          <a:xfrm>
                            <a:off x="1871004" y="16211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0</w:t>
                              </w:r>
                            </w:p>
                          </w:txbxContent>
                        </wps:txbx>
                        <wps:bodyPr anchorCtr="0" anchor="ctr" bIns="91425" lIns="91425" spcFirstLastPara="1" rIns="91425" wrap="square" tIns="91425">
                          <a:noAutofit/>
                        </wps:bodyPr>
                      </wps:wsp>
                      <wps:wsp>
                        <wps:cNvSpPr/>
                        <wps:cNvPr id="703" name="Shape 703"/>
                        <wps:spPr>
                          <a:xfrm>
                            <a:off x="1871004" y="18473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2</w:t>
                              </w:r>
                            </w:p>
                          </w:txbxContent>
                        </wps:txbx>
                        <wps:bodyPr anchorCtr="0" anchor="ctr" bIns="91425" lIns="91425" spcFirstLastPara="1" rIns="91425" wrap="square" tIns="91425">
                          <a:noAutofit/>
                        </wps:bodyPr>
                      </wps:wsp>
                      <wps:wsp>
                        <wps:cNvSpPr/>
                        <wps:cNvPr id="704" name="Shape 704"/>
                        <wps:spPr>
                          <a:xfrm>
                            <a:off x="1871004" y="20735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wps:cNvPr id="705" name="Shape 705"/>
                        <wps:spPr>
                          <a:xfrm>
                            <a:off x="1871004" y="22997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06" name="Shape 706"/>
                        <wps:spPr>
                          <a:xfrm>
                            <a:off x="2328204" y="16211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wps:cNvPr id="707" name="Shape 707"/>
                        <wps:spPr>
                          <a:xfrm>
                            <a:off x="2328204" y="18473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3</w:t>
                              </w:r>
                            </w:p>
                          </w:txbxContent>
                        </wps:txbx>
                        <wps:bodyPr anchorCtr="0" anchor="ctr" bIns="91425" lIns="91425" spcFirstLastPara="1" rIns="91425" wrap="square" tIns="91425">
                          <a:noAutofit/>
                        </wps:bodyPr>
                      </wps:wsp>
                      <wps:wsp>
                        <wps:cNvSpPr/>
                        <wps:cNvPr id="708" name="Shape 708"/>
                        <wps:spPr>
                          <a:xfrm>
                            <a:off x="2328204" y="20735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2</w:t>
                              </w:r>
                            </w:p>
                          </w:txbxContent>
                        </wps:txbx>
                        <wps:bodyPr anchorCtr="0" anchor="ctr" bIns="91425" lIns="91425" spcFirstLastPara="1" rIns="91425" wrap="square" tIns="91425">
                          <a:noAutofit/>
                        </wps:bodyPr>
                      </wps:wsp>
                      <wps:wsp>
                        <wps:cNvSpPr/>
                        <wps:cNvPr id="709" name="Shape 709"/>
                        <wps:spPr>
                          <a:xfrm>
                            <a:off x="2328204" y="22997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0</w:t>
                              </w:r>
                            </w:p>
                          </w:txbxContent>
                        </wps:txbx>
                        <wps:bodyPr anchorCtr="0" anchor="ctr" bIns="91425" lIns="91425" spcFirstLastPara="1" rIns="91425" wrap="square" tIns="91425">
                          <a:noAutofit/>
                        </wps:bodyPr>
                      </wps:wsp>
                      <wps:wsp>
                        <wps:cNvSpPr/>
                        <wps:cNvPr id="710" name="Shape 710"/>
                        <wps:spPr>
                          <a:xfrm>
                            <a:off x="2785404" y="16211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2</w:t>
                              </w:r>
                            </w:p>
                          </w:txbxContent>
                        </wps:txbx>
                        <wps:bodyPr anchorCtr="0" anchor="ctr" bIns="91425" lIns="91425" spcFirstLastPara="1" rIns="91425" wrap="square" tIns="91425">
                          <a:noAutofit/>
                        </wps:bodyPr>
                      </wps:wsp>
                      <wps:wsp>
                        <wps:cNvSpPr/>
                        <wps:cNvPr id="711" name="Shape 711"/>
                        <wps:spPr>
                          <a:xfrm>
                            <a:off x="2785404" y="18473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0</w:t>
                              </w:r>
                            </w:p>
                          </w:txbxContent>
                        </wps:txbx>
                        <wps:bodyPr anchorCtr="0" anchor="ctr" bIns="91425" lIns="91425" spcFirstLastPara="1" rIns="91425" wrap="square" tIns="91425">
                          <a:noAutofit/>
                        </wps:bodyPr>
                      </wps:wsp>
                      <wps:wsp>
                        <wps:cNvSpPr/>
                        <wps:cNvPr id="712" name="Shape 712"/>
                        <wps:spPr>
                          <a:xfrm>
                            <a:off x="2785404" y="20735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3</w:t>
                              </w:r>
                            </w:p>
                          </w:txbxContent>
                        </wps:txbx>
                        <wps:bodyPr anchorCtr="0" anchor="ctr" bIns="91425" lIns="91425" spcFirstLastPara="1" rIns="91425" wrap="square" tIns="91425">
                          <a:noAutofit/>
                        </wps:bodyPr>
                      </wps:wsp>
                      <wps:wsp>
                        <wps:cNvSpPr/>
                        <wps:cNvPr id="713" name="Shape 713"/>
                        <wps:spPr>
                          <a:xfrm>
                            <a:off x="2785404" y="22997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wps:cNvPr id="714" name="Shape 714"/>
                        <wps:spPr>
                          <a:xfrm>
                            <a:off x="3242604" y="16211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3</w:t>
                              </w:r>
                            </w:p>
                          </w:txbxContent>
                        </wps:txbx>
                        <wps:bodyPr anchorCtr="0" anchor="ctr" bIns="91425" lIns="91425" spcFirstLastPara="1" rIns="91425" wrap="square" tIns="91425">
                          <a:noAutofit/>
                        </wps:bodyPr>
                      </wps:wsp>
                      <wps:wsp>
                        <wps:cNvSpPr/>
                        <wps:cNvPr id="715" name="Shape 715"/>
                        <wps:spPr>
                          <a:xfrm>
                            <a:off x="3242604" y="18473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wps:cNvPr id="716" name="Shape 716"/>
                        <wps:spPr>
                          <a:xfrm>
                            <a:off x="3242604" y="20735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0</w:t>
                              </w:r>
                            </w:p>
                          </w:txbxContent>
                        </wps:txbx>
                        <wps:bodyPr anchorCtr="0" anchor="ctr" bIns="91425" lIns="91425" spcFirstLastPara="1" rIns="91425" wrap="square" tIns="91425">
                          <a:noAutofit/>
                        </wps:bodyPr>
                      </wps:wsp>
                      <wps:wsp>
                        <wps:cNvSpPr/>
                        <wps:cNvPr id="717" name="Shape 717"/>
                        <wps:spPr>
                          <a:xfrm>
                            <a:off x="3242604" y="22997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2</w:t>
                              </w:r>
                            </w:p>
                          </w:txbxContent>
                        </wps:txbx>
                        <wps:bodyPr anchorCtr="0" anchor="ctr" bIns="91425" lIns="91425" spcFirstLastPara="1" rIns="91425" wrap="square" tIns="91425">
                          <a:noAutofit/>
                        </wps:bodyPr>
                      </wps:wsp>
                      <wps:wsp>
                        <wps:cNvSpPr/>
                        <wps:cNvPr id="718" name="Shape 718"/>
                        <wps:spPr>
                          <a:xfrm>
                            <a:off x="3699804" y="16211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0</w:t>
                              </w:r>
                            </w:p>
                          </w:txbxContent>
                        </wps:txbx>
                        <wps:bodyPr anchorCtr="0" anchor="ctr" bIns="91425" lIns="91425" spcFirstLastPara="1" rIns="91425" wrap="square" tIns="91425">
                          <a:noAutofit/>
                        </wps:bodyPr>
                      </wps:wsp>
                      <wps:wsp>
                        <wps:cNvSpPr/>
                        <wps:cNvPr id="719" name="Shape 719"/>
                        <wps:spPr>
                          <a:xfrm>
                            <a:off x="3699804" y="18473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2</w:t>
                              </w:r>
                            </w:p>
                          </w:txbxContent>
                        </wps:txbx>
                        <wps:bodyPr anchorCtr="0" anchor="ctr" bIns="91425" lIns="91425" spcFirstLastPara="1" rIns="91425" wrap="square" tIns="91425">
                          <a:noAutofit/>
                        </wps:bodyPr>
                      </wps:wsp>
                      <wps:wsp>
                        <wps:cNvSpPr/>
                        <wps:cNvPr id="720" name="Shape 720"/>
                        <wps:spPr>
                          <a:xfrm>
                            <a:off x="3699804" y="20735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wps:cNvPr id="721" name="Shape 721"/>
                        <wps:spPr>
                          <a:xfrm>
                            <a:off x="3699804" y="22997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3</w:t>
                              </w:r>
                            </w:p>
                          </w:txbxContent>
                        </wps:txbx>
                        <wps:bodyPr anchorCtr="0" anchor="ctr" bIns="91425" lIns="91425" spcFirstLastPara="1" rIns="91425" wrap="square" tIns="91425">
                          <a:noAutofit/>
                        </wps:bodyPr>
                      </wps:wsp>
                      <wps:wsp>
                        <wps:cNvSpPr/>
                        <wps:cNvPr id="722" name="Shape 722"/>
                        <wps:spPr>
                          <a:xfrm>
                            <a:off x="4157004" y="16211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wps:cNvPr id="723" name="Shape 723"/>
                        <wps:spPr>
                          <a:xfrm>
                            <a:off x="4157004" y="18473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3</w:t>
                              </w:r>
                            </w:p>
                          </w:txbxContent>
                        </wps:txbx>
                        <wps:bodyPr anchorCtr="0" anchor="ctr" bIns="91425" lIns="91425" spcFirstLastPara="1" rIns="91425" wrap="square" tIns="91425">
                          <a:noAutofit/>
                        </wps:bodyPr>
                      </wps:wsp>
                      <wps:wsp>
                        <wps:cNvSpPr/>
                        <wps:cNvPr id="724" name="Shape 724"/>
                        <wps:spPr>
                          <a:xfrm>
                            <a:off x="4157004" y="20735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2</w:t>
                              </w:r>
                            </w:p>
                          </w:txbxContent>
                        </wps:txbx>
                        <wps:bodyPr anchorCtr="0" anchor="ctr" bIns="91425" lIns="91425" spcFirstLastPara="1" rIns="91425" wrap="square" tIns="91425">
                          <a:noAutofit/>
                        </wps:bodyPr>
                      </wps:wsp>
                      <wps:wsp>
                        <wps:cNvSpPr/>
                        <wps:cNvPr id="725" name="Shape 725"/>
                        <wps:spPr>
                          <a:xfrm>
                            <a:off x="4157004" y="22997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0</w:t>
                              </w:r>
                            </w:p>
                          </w:txbxContent>
                        </wps:txbx>
                        <wps:bodyPr anchorCtr="0" anchor="ctr" bIns="91425" lIns="91425" spcFirstLastPara="1" rIns="91425" wrap="square" tIns="91425">
                          <a:noAutofit/>
                        </wps:bodyPr>
                      </wps:wsp>
                      <wps:wsp>
                        <wps:cNvSpPr/>
                        <wps:cNvPr id="726" name="Shape 726"/>
                        <wps:spPr>
                          <a:xfrm>
                            <a:off x="4614204" y="16211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2</w:t>
                              </w:r>
                            </w:p>
                          </w:txbxContent>
                        </wps:txbx>
                        <wps:bodyPr anchorCtr="0" anchor="ctr" bIns="91425" lIns="91425" spcFirstLastPara="1" rIns="91425" wrap="square" tIns="91425">
                          <a:noAutofit/>
                        </wps:bodyPr>
                      </wps:wsp>
                      <wps:wsp>
                        <wps:cNvSpPr/>
                        <wps:cNvPr id="727" name="Shape 727"/>
                        <wps:spPr>
                          <a:xfrm>
                            <a:off x="4614204" y="18473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4</w:t>
                              </w:r>
                            </w:p>
                          </w:txbxContent>
                        </wps:txbx>
                        <wps:bodyPr anchorCtr="0" anchor="ctr" bIns="91425" lIns="91425" spcFirstLastPara="1" rIns="91425" wrap="square" tIns="91425">
                          <a:noAutofit/>
                        </wps:bodyPr>
                      </wps:wsp>
                      <wps:wsp>
                        <wps:cNvSpPr/>
                        <wps:cNvPr id="728" name="Shape 728"/>
                        <wps:spPr>
                          <a:xfrm>
                            <a:off x="4614204" y="20735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3</w:t>
                              </w:r>
                            </w:p>
                          </w:txbxContent>
                        </wps:txbx>
                        <wps:bodyPr anchorCtr="0" anchor="ctr" bIns="91425" lIns="91425" spcFirstLastPara="1" rIns="91425" wrap="square" tIns="91425">
                          <a:noAutofit/>
                        </wps:bodyPr>
                      </wps:wsp>
                      <wps:wsp>
                        <wps:cNvSpPr/>
                        <wps:cNvPr id="729" name="Shape 729"/>
                        <wps:spPr>
                          <a:xfrm>
                            <a:off x="4614204" y="22997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0</w:t>
                              </w:r>
                            </w:p>
                          </w:txbxContent>
                        </wps:txbx>
                        <wps:bodyPr anchorCtr="0" anchor="ctr" bIns="91425" lIns="91425" spcFirstLastPara="1" rIns="91425" wrap="square" tIns="91425">
                          <a:noAutofit/>
                        </wps:bodyPr>
                      </wps:wsp>
                      <wps:wsp>
                        <wps:cNvSpPr/>
                        <wps:cNvPr id="730" name="Shape 730"/>
                        <wps:spPr>
                          <a:xfrm>
                            <a:off x="5071404" y="16211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3</w:t>
                              </w:r>
                            </w:p>
                          </w:txbxContent>
                        </wps:txbx>
                        <wps:bodyPr anchorCtr="0" anchor="ctr" bIns="91425" lIns="91425" spcFirstLastPara="1" rIns="91425" wrap="square" tIns="91425">
                          <a:noAutofit/>
                        </wps:bodyPr>
                      </wps:wsp>
                      <wps:wsp>
                        <wps:cNvSpPr/>
                        <wps:cNvPr id="731" name="Shape 731"/>
                        <wps:spPr>
                          <a:xfrm>
                            <a:off x="5071404" y="18473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0</w:t>
                              </w:r>
                            </w:p>
                          </w:txbxContent>
                        </wps:txbx>
                        <wps:bodyPr anchorCtr="0" anchor="ctr" bIns="91425" lIns="91425" spcFirstLastPara="1" rIns="91425" wrap="square" tIns="91425">
                          <a:noAutofit/>
                        </wps:bodyPr>
                      </wps:wsp>
                      <wps:wsp>
                        <wps:cNvSpPr/>
                        <wps:cNvPr id="732" name="Shape 732"/>
                        <wps:spPr>
                          <a:xfrm>
                            <a:off x="5071404" y="20735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4</w:t>
                              </w:r>
                            </w:p>
                          </w:txbxContent>
                        </wps:txbx>
                        <wps:bodyPr anchorCtr="0" anchor="ctr" bIns="91425" lIns="91425" spcFirstLastPara="1" rIns="91425" wrap="square" tIns="91425">
                          <a:noAutofit/>
                        </wps:bodyPr>
                      </wps:wsp>
                      <wps:wsp>
                        <wps:cNvSpPr/>
                        <wps:cNvPr id="733" name="Shape 733"/>
                        <wps:spPr>
                          <a:xfrm>
                            <a:off x="5071404" y="22997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wps:cNvPr id="734" name="Shape 734"/>
                        <wps:spPr>
                          <a:xfrm>
                            <a:off x="5528604" y="16211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4</w:t>
                              </w:r>
                            </w:p>
                          </w:txbxContent>
                        </wps:txbx>
                        <wps:bodyPr anchorCtr="0" anchor="ctr" bIns="91425" lIns="91425" spcFirstLastPara="1" rIns="91425" wrap="square" tIns="91425">
                          <a:noAutofit/>
                        </wps:bodyPr>
                      </wps:wsp>
                      <wps:wsp>
                        <wps:cNvSpPr/>
                        <wps:cNvPr id="735" name="Shape 735"/>
                        <wps:spPr>
                          <a:xfrm>
                            <a:off x="5528604" y="18473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wps:cNvPr id="736" name="Shape 736"/>
                        <wps:spPr>
                          <a:xfrm>
                            <a:off x="5528604" y="20735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0</w:t>
                              </w:r>
                            </w:p>
                          </w:txbxContent>
                        </wps:txbx>
                        <wps:bodyPr anchorCtr="0" anchor="ctr" bIns="91425" lIns="91425" spcFirstLastPara="1" rIns="91425" wrap="square" tIns="91425">
                          <a:noAutofit/>
                        </wps:bodyPr>
                      </wps:wsp>
                      <wps:wsp>
                        <wps:cNvSpPr/>
                        <wps:cNvPr id="737" name="Shape 737"/>
                        <wps:spPr>
                          <a:xfrm>
                            <a:off x="5528604" y="22997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2</w:t>
                              </w:r>
                            </w:p>
                          </w:txbxContent>
                        </wps:txbx>
                        <wps:bodyPr anchorCtr="0" anchor="ctr" bIns="91425" lIns="91425" spcFirstLastPara="1" rIns="91425" wrap="square" tIns="91425">
                          <a:noAutofit/>
                        </wps:bodyPr>
                      </wps:wsp>
                      <wps:wsp>
                        <wps:cNvSpPr txBox="1"/>
                        <wps:cNvPr id="738" name="Shape 738"/>
                        <wps:spPr>
                          <a:xfrm>
                            <a:off x="425078" y="1018715"/>
                            <a:ext cx="6026700" cy="334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x  20</w:t>
                              </w:r>
                              <w:r w:rsidDel="00000000" w:rsidR="00000000" w:rsidRPr="00000000">
                                <w:rPr>
                                  <w:rFonts w:ascii="Courier New" w:cs="Courier New" w:eastAsia="Courier New" w:hAnsi="Courier New"/>
                                  <w:b w:val="0"/>
                                  <w:i w:val="0"/>
                                  <w:smallCaps w:val="0"/>
                                  <w:strike w:val="0"/>
                                  <w:color w:val="000000"/>
                                  <w:sz w:val="24"/>
                                  <w:vertAlign w:val="baseline"/>
                                </w:rPr>
                                <w:t xml:space="preserve">   464  128  36   608  360  204  112  264  268  48   592</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529563" cy="1393276"/>
                <wp:effectExtent b="0" l="0" r="0" t="0"/>
                <wp:docPr id="21" name="image55.png"/>
                <a:graphic>
                  <a:graphicData uri="http://schemas.openxmlformats.org/drawingml/2006/picture">
                    <pic:pic>
                      <pic:nvPicPr>
                        <pic:cNvPr id="0" name="image55.png"/>
                        <pic:cNvPicPr preferRelativeResize="0"/>
                      </pic:nvPicPr>
                      <pic:blipFill>
                        <a:blip r:embed="rId115"/>
                        <a:srcRect/>
                        <a:stretch>
                          <a:fillRect/>
                        </a:stretch>
                      </pic:blipFill>
                      <pic:spPr>
                        <a:xfrm>
                          <a:off x="0" y="0"/>
                          <a:ext cx="5529563" cy="139327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1104">
      <w:pPr>
        <w:pageBreakBefore w:val="0"/>
        <w:jc w:val="both"/>
        <w:rPr/>
      </w:pPr>
      <w:r w:rsidDel="00000000" w:rsidR="00000000" w:rsidRPr="00000000">
        <w:rPr>
          <w:rtl w:val="0"/>
        </w:rPr>
        <w:t xml:space="preserve">La figura mostra una sequenza di indirizzi (x), gli indici dei blocchi che li contengono (L), e il contenuto della cache dopo ciascun accesso, evidenziano in grassetto la linea appena rimpiazzata. A fianco della cache riportiamo i tempi di permanenza dei blocchi in cache. Come si può vedere, viene sempre rimpiazzata la linea con il contenuto più vecchio come prescritto dalla politica di rimpiazzo LRU. Come si vede, su 12 accessi 10 generano cache miss e si hanno solo 2 cache hit.</w:t>
      </w:r>
    </w:p>
    <w:p w:rsidR="00000000" w:rsidDel="00000000" w:rsidP="00000000" w:rsidRDefault="00000000" w:rsidRPr="00000000" w14:paraId="00001105">
      <w:pPr>
        <w:pageBreakBefore w:val="0"/>
        <w:jc w:val="both"/>
        <w:rPr/>
      </w:pPr>
      <w:r w:rsidDel="00000000" w:rsidR="00000000" w:rsidRPr="00000000">
        <w:rPr>
          <w:rtl w:val="0"/>
        </w:rPr>
      </w:r>
    </w:p>
    <w:p w:rsidR="00000000" w:rsidDel="00000000" w:rsidP="00000000" w:rsidRDefault="00000000" w:rsidRPr="00000000" w14:paraId="00001106">
      <w:pPr>
        <w:pStyle w:val="Heading3"/>
        <w:pageBreakBefore w:val="0"/>
        <w:spacing w:before="200" w:lineRule="auto"/>
        <w:rPr>
          <w:rFonts w:ascii="Courier New" w:cs="Courier New" w:eastAsia="Courier New" w:hAnsi="Courier New"/>
        </w:rPr>
      </w:pPr>
      <w:bookmarkStart w:colFirst="0" w:colLast="0" w:name="_qe5e4xamqyag" w:id="177"/>
      <w:bookmarkEnd w:id="177"/>
      <w:r w:rsidDel="00000000" w:rsidR="00000000" w:rsidRPr="00000000">
        <w:rPr>
          <w:rtl w:val="0"/>
        </w:rPr>
        <w:t xml:space="preserve">7.2.5 Associatività</w:t>
      </w:r>
      <w:r w:rsidDel="00000000" w:rsidR="00000000" w:rsidRPr="00000000">
        <w:rPr>
          <w:rtl w:val="0"/>
        </w:rPr>
      </w:r>
    </w:p>
    <w:p w:rsidR="00000000" w:rsidDel="00000000" w:rsidP="00000000" w:rsidRDefault="00000000" w:rsidRPr="00000000" w14:paraId="00001107">
      <w:pPr>
        <w:pageBreakBefore w:val="0"/>
        <w:spacing w:before="200" w:lineRule="auto"/>
        <w:jc w:val="both"/>
        <w:rPr/>
      </w:pPr>
      <w:r w:rsidDel="00000000" w:rsidR="00000000" w:rsidRPr="00000000">
        <w:rPr>
          <w:b w:val="0"/>
          <w:rtl w:val="0"/>
        </w:rPr>
        <w:t xml:space="preserve">Negli esempi visti sopra abbiamo assunto che qualsiasi blocco di memoria possa essere caricato in qualsiasi linea di cache. Questo tipo di cache viene detto </w:t>
      </w:r>
      <w:r w:rsidDel="00000000" w:rsidR="00000000" w:rsidRPr="00000000">
        <w:rPr>
          <w:b w:val="1"/>
          <w:rtl w:val="0"/>
        </w:rPr>
        <w:t xml:space="preserve">completamente associativo</w:t>
      </w:r>
      <w:r w:rsidDel="00000000" w:rsidR="00000000" w:rsidRPr="00000000">
        <w:rPr>
          <w:b w:val="0"/>
          <w:rtl w:val="0"/>
        </w:rPr>
        <w:t xml:space="preserve"> (fully associative). In realtà le cache reali hanno dei vincoli architetturali che limitano il numero di diverse linee in cui un blocco può essere caricato. Le cache più semplici hanno un </w:t>
      </w:r>
      <w:r w:rsidDel="00000000" w:rsidR="00000000" w:rsidRPr="00000000">
        <w:rPr>
          <w:b w:val="1"/>
          <w:rtl w:val="0"/>
        </w:rPr>
        <w:t xml:space="preserve">mapping diretto</w:t>
      </w:r>
      <w:r w:rsidDel="00000000" w:rsidR="00000000" w:rsidRPr="00000000">
        <w:rPr>
          <w:b w:val="0"/>
          <w:rtl w:val="0"/>
        </w:rPr>
        <w:t xml:space="preserve">, per cui ogni blocco ha un</w:t>
      </w:r>
      <w:r w:rsidDel="00000000" w:rsidR="00000000" w:rsidRPr="00000000">
        <w:rPr>
          <w:rtl w:val="0"/>
        </w:rPr>
        <w:t xml:space="preserve">'</w:t>
      </w:r>
      <w:r w:rsidDel="00000000" w:rsidR="00000000" w:rsidRPr="00000000">
        <w:rPr>
          <w:b w:val="0"/>
          <w:rtl w:val="0"/>
        </w:rPr>
        <w:t xml:space="preserve">unica linea in cui può risiedere. Una cache tipica ha invece un numero fisso k di linee in cui un blocco può essere caricato e viene detta </w:t>
      </w:r>
      <w:r w:rsidDel="00000000" w:rsidR="00000000" w:rsidRPr="00000000">
        <w:rPr>
          <w:b w:val="1"/>
          <w:rtl w:val="0"/>
        </w:rPr>
        <w:t xml:space="preserve">associativa a k vie</w:t>
      </w:r>
      <w:r w:rsidDel="00000000" w:rsidR="00000000" w:rsidRPr="00000000">
        <w:rPr>
          <w:b w:val="0"/>
          <w:rtl w:val="0"/>
        </w:rPr>
        <w:t xml:space="preserve">. Valori tipici di k variano tra 2 e 64 anche a seconda della dimensione della cache. La figura seguente illustra le possibili linee di cache in cui può essere caricato un blocco di memoria per i vari tipi di cache discussi sopra.</w:t>
      </w:r>
      <w:r w:rsidDel="00000000" w:rsidR="00000000" w:rsidRPr="00000000">
        <w:rPr>
          <w:rtl w:val="0"/>
        </w:rPr>
      </w:r>
    </w:p>
    <w:p w:rsidR="00000000" w:rsidDel="00000000" w:rsidP="00000000" w:rsidRDefault="00000000" w:rsidRPr="00000000" w14:paraId="00001108">
      <w:pPr>
        <w:pageBreakBefore w:val="0"/>
        <w:rPr/>
      </w:pPr>
      <w:r w:rsidDel="00000000" w:rsidR="00000000" w:rsidRPr="00000000">
        <w:rPr/>
        <mc:AlternateContent>
          <mc:Choice Requires="wpg">
            <w:drawing>
              <wp:inline distB="114300" distT="114300" distL="114300" distR="114300">
                <wp:extent cx="6086850" cy="2325799"/>
                <wp:effectExtent b="0" l="0" r="0" t="0"/>
                <wp:docPr id="24" name=""/>
                <a:graphic>
                  <a:graphicData uri="http://schemas.microsoft.com/office/word/2010/wordprocessingGroup">
                    <wpg:wgp>
                      <wpg:cNvGrpSpPr/>
                      <wpg:grpSpPr>
                        <a:xfrm>
                          <a:off x="0" y="348825"/>
                          <a:ext cx="6086850" cy="2325799"/>
                          <a:chOff x="0" y="348825"/>
                          <a:chExt cx="6699650" cy="2540925"/>
                        </a:xfrm>
                      </wpg:grpSpPr>
                      <wps:wsp>
                        <wps:cNvSpPr/>
                        <wps:cNvPr id="761" name="Shape 761"/>
                        <wps:spPr>
                          <a:xfrm>
                            <a:off x="268250" y="841350"/>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0</w:t>
                              </w:r>
                            </w:p>
                          </w:txbxContent>
                        </wps:txbx>
                        <wps:bodyPr anchorCtr="0" anchor="ctr" bIns="91425" lIns="91425" spcFirstLastPara="1" rIns="91425" wrap="square" tIns="91425">
                          <a:noAutofit/>
                        </wps:bodyPr>
                      </wps:wsp>
                      <wps:wsp>
                        <wps:cNvSpPr/>
                        <wps:cNvPr id="762" name="Shape 762"/>
                        <wps:spPr>
                          <a:xfrm>
                            <a:off x="268250" y="1057650"/>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1</w:t>
                              </w:r>
                            </w:p>
                          </w:txbxContent>
                        </wps:txbx>
                        <wps:bodyPr anchorCtr="0" anchor="ctr" bIns="91425" lIns="91425" spcFirstLastPara="1" rIns="91425" wrap="square" tIns="91425">
                          <a:noAutofit/>
                        </wps:bodyPr>
                      </wps:wsp>
                      <wps:wsp>
                        <wps:cNvSpPr/>
                        <wps:cNvPr id="763" name="Shape 763"/>
                        <wps:spPr>
                          <a:xfrm>
                            <a:off x="268250" y="1273950"/>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2</w:t>
                              </w:r>
                            </w:p>
                          </w:txbxContent>
                        </wps:txbx>
                        <wps:bodyPr anchorCtr="0" anchor="ctr" bIns="91425" lIns="91425" spcFirstLastPara="1" rIns="91425" wrap="square" tIns="91425">
                          <a:noAutofit/>
                        </wps:bodyPr>
                      </wps:wsp>
                      <wps:wsp>
                        <wps:cNvSpPr/>
                        <wps:cNvPr id="764" name="Shape 764"/>
                        <wps:spPr>
                          <a:xfrm>
                            <a:off x="268250" y="1490250"/>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3</w:t>
                              </w:r>
                            </w:p>
                          </w:txbxContent>
                        </wps:txbx>
                        <wps:bodyPr anchorCtr="0" anchor="ctr" bIns="91425" lIns="91425" spcFirstLastPara="1" rIns="91425" wrap="square" tIns="91425">
                          <a:noAutofit/>
                        </wps:bodyPr>
                      </wps:wsp>
                      <wps:wsp>
                        <wps:cNvSpPr/>
                        <wps:cNvPr id="765" name="Shape 765"/>
                        <wps:spPr>
                          <a:xfrm>
                            <a:off x="268250" y="1706550"/>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4</w:t>
                              </w:r>
                            </w:p>
                          </w:txbxContent>
                        </wps:txbx>
                        <wps:bodyPr anchorCtr="0" anchor="ctr" bIns="91425" lIns="91425" spcFirstLastPara="1" rIns="91425" wrap="square" tIns="91425">
                          <a:noAutofit/>
                        </wps:bodyPr>
                      </wps:wsp>
                      <wps:wsp>
                        <wps:cNvSpPr/>
                        <wps:cNvPr id="766" name="Shape 766"/>
                        <wps:spPr>
                          <a:xfrm>
                            <a:off x="268250" y="1922850"/>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5</w:t>
                              </w:r>
                            </w:p>
                          </w:txbxContent>
                        </wps:txbx>
                        <wps:bodyPr anchorCtr="0" anchor="ctr" bIns="91425" lIns="91425" spcFirstLastPara="1" rIns="91425" wrap="square" tIns="91425">
                          <a:noAutofit/>
                        </wps:bodyPr>
                      </wps:wsp>
                      <wps:wsp>
                        <wps:cNvSpPr/>
                        <wps:cNvPr id="767" name="Shape 767"/>
                        <wps:spPr>
                          <a:xfrm>
                            <a:off x="268250" y="2139150"/>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6</w:t>
                              </w:r>
                            </w:p>
                          </w:txbxContent>
                        </wps:txbx>
                        <wps:bodyPr anchorCtr="0" anchor="ctr" bIns="91425" lIns="91425" spcFirstLastPara="1" rIns="91425" wrap="square" tIns="91425">
                          <a:noAutofit/>
                        </wps:bodyPr>
                      </wps:wsp>
                      <wps:wsp>
                        <wps:cNvSpPr/>
                        <wps:cNvPr id="768" name="Shape 768"/>
                        <wps:spPr>
                          <a:xfrm>
                            <a:off x="1374600" y="841350"/>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0</w:t>
                              </w:r>
                            </w:p>
                          </w:txbxContent>
                        </wps:txbx>
                        <wps:bodyPr anchorCtr="0" anchor="ctr" bIns="91425" lIns="91425" spcFirstLastPara="1" rIns="91425" wrap="square" tIns="91425">
                          <a:noAutofit/>
                        </wps:bodyPr>
                      </wps:wsp>
                      <wps:wsp>
                        <wps:cNvSpPr/>
                        <wps:cNvPr id="769" name="Shape 769"/>
                        <wps:spPr>
                          <a:xfrm>
                            <a:off x="1374600" y="1057650"/>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1</w:t>
                              </w:r>
                            </w:p>
                          </w:txbxContent>
                        </wps:txbx>
                        <wps:bodyPr anchorCtr="0" anchor="ctr" bIns="91425" lIns="91425" spcFirstLastPara="1" rIns="91425" wrap="square" tIns="91425">
                          <a:noAutofit/>
                        </wps:bodyPr>
                      </wps:wsp>
                      <wps:wsp>
                        <wps:cNvSpPr/>
                        <wps:cNvPr id="770" name="Shape 770"/>
                        <wps:spPr>
                          <a:xfrm>
                            <a:off x="1374600" y="1273950"/>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2</w:t>
                              </w:r>
                            </w:p>
                          </w:txbxContent>
                        </wps:txbx>
                        <wps:bodyPr anchorCtr="0" anchor="ctr" bIns="91425" lIns="91425" spcFirstLastPara="1" rIns="91425" wrap="square" tIns="91425">
                          <a:noAutofit/>
                        </wps:bodyPr>
                      </wps:wsp>
                      <wps:wsp>
                        <wps:cNvSpPr/>
                        <wps:cNvPr id="771" name="Shape 771"/>
                        <wps:spPr>
                          <a:xfrm>
                            <a:off x="1374600" y="1490250"/>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3</w:t>
                              </w:r>
                            </w:p>
                          </w:txbxContent>
                        </wps:txbx>
                        <wps:bodyPr anchorCtr="0" anchor="ctr" bIns="91425" lIns="91425" spcFirstLastPara="1" rIns="91425" wrap="square" tIns="91425">
                          <a:noAutofit/>
                        </wps:bodyPr>
                      </wps:wsp>
                      <wps:wsp>
                        <wps:cNvCnPr/>
                        <wps:spPr>
                          <a:xfrm>
                            <a:off x="779700" y="949500"/>
                            <a:ext cx="5949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779750" y="1165800"/>
                            <a:ext cx="5949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779750" y="1382100"/>
                            <a:ext cx="5949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779750" y="1598400"/>
                            <a:ext cx="5949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779750" y="949500"/>
                            <a:ext cx="594900" cy="865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779750" y="1165800"/>
                            <a:ext cx="594900" cy="865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779750" y="1382100"/>
                            <a:ext cx="594900" cy="865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779" name="Shape 779"/>
                        <wps:spPr>
                          <a:xfrm>
                            <a:off x="-63700" y="368504"/>
                            <a:ext cx="1175400" cy="318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indice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blocco</w:t>
                              </w:r>
                            </w:p>
                          </w:txbxContent>
                        </wps:txbx>
                        <wps:bodyPr anchorCtr="0" anchor="t" bIns="91425" lIns="91425" spcFirstLastPara="1" rIns="91425" wrap="square" tIns="91425">
                          <a:noAutofit/>
                        </wps:bodyPr>
                      </wps:wsp>
                      <wps:wsp>
                        <wps:cNvSpPr/>
                        <wps:cNvPr id="780" name="Shape 780"/>
                        <wps:spPr>
                          <a:xfrm>
                            <a:off x="268250" y="2355450"/>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w:t>
                              </w:r>
                            </w:p>
                          </w:txbxContent>
                        </wps:txbx>
                        <wps:bodyPr anchorCtr="0" anchor="ctr" bIns="91425" lIns="91425" spcFirstLastPara="1" rIns="91425" wrap="square" tIns="91425">
                          <a:noAutofit/>
                        </wps:bodyPr>
                      </wps:wsp>
                      <wps:wsp>
                        <wps:cNvSpPr txBox="1"/>
                        <wps:cNvPr id="781" name="Shape 781"/>
                        <wps:spPr>
                          <a:xfrm>
                            <a:off x="1042650" y="370950"/>
                            <a:ext cx="1175400" cy="318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indice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linea</w:t>
                              </w:r>
                            </w:p>
                          </w:txbxContent>
                        </wps:txbx>
                        <wps:bodyPr anchorCtr="0" anchor="t" bIns="91425" lIns="91425" spcFirstLastPara="1" rIns="91425" wrap="square" tIns="91425">
                          <a:noAutofit/>
                        </wps:bodyPr>
                      </wps:wsp>
                      <wps:wsp>
                        <wps:cNvSpPr txBox="1"/>
                        <wps:cNvPr id="782" name="Shape 782"/>
                        <wps:spPr>
                          <a:xfrm>
                            <a:off x="77608" y="2571750"/>
                            <a:ext cx="1964700" cy="318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cache a mapping diretto</w:t>
                              </w:r>
                            </w:p>
                          </w:txbxContent>
                        </wps:txbx>
                        <wps:bodyPr anchorCtr="0" anchor="t" bIns="91425" lIns="91425" spcFirstLastPara="1" rIns="91425" wrap="square" tIns="91425">
                          <a:noAutofit/>
                        </wps:bodyPr>
                      </wps:wsp>
                      <wps:wsp>
                        <wps:cNvSpPr/>
                        <wps:cNvPr id="783" name="Shape 783"/>
                        <wps:spPr>
                          <a:xfrm>
                            <a:off x="2540050" y="821675"/>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0</w:t>
                              </w:r>
                            </w:p>
                          </w:txbxContent>
                        </wps:txbx>
                        <wps:bodyPr anchorCtr="0" anchor="ctr" bIns="91425" lIns="91425" spcFirstLastPara="1" rIns="91425" wrap="square" tIns="91425">
                          <a:noAutofit/>
                        </wps:bodyPr>
                      </wps:wsp>
                      <wps:wsp>
                        <wps:cNvSpPr/>
                        <wps:cNvPr id="784" name="Shape 784"/>
                        <wps:spPr>
                          <a:xfrm>
                            <a:off x="2540050" y="1037975"/>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1</w:t>
                              </w:r>
                            </w:p>
                          </w:txbxContent>
                        </wps:txbx>
                        <wps:bodyPr anchorCtr="0" anchor="ctr" bIns="91425" lIns="91425" spcFirstLastPara="1" rIns="91425" wrap="square" tIns="91425">
                          <a:noAutofit/>
                        </wps:bodyPr>
                      </wps:wsp>
                      <wps:wsp>
                        <wps:cNvSpPr/>
                        <wps:cNvPr id="785" name="Shape 785"/>
                        <wps:spPr>
                          <a:xfrm>
                            <a:off x="2540050" y="1254275"/>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2</w:t>
                              </w:r>
                            </w:p>
                          </w:txbxContent>
                        </wps:txbx>
                        <wps:bodyPr anchorCtr="0" anchor="ctr" bIns="91425" lIns="91425" spcFirstLastPara="1" rIns="91425" wrap="square" tIns="91425">
                          <a:noAutofit/>
                        </wps:bodyPr>
                      </wps:wsp>
                      <wps:wsp>
                        <wps:cNvSpPr/>
                        <wps:cNvPr id="786" name="Shape 786"/>
                        <wps:spPr>
                          <a:xfrm>
                            <a:off x="2540050" y="1470575"/>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3</w:t>
                              </w:r>
                            </w:p>
                          </w:txbxContent>
                        </wps:txbx>
                        <wps:bodyPr anchorCtr="0" anchor="ctr" bIns="91425" lIns="91425" spcFirstLastPara="1" rIns="91425" wrap="square" tIns="91425">
                          <a:noAutofit/>
                        </wps:bodyPr>
                      </wps:wsp>
                      <wps:wsp>
                        <wps:cNvSpPr/>
                        <wps:cNvPr id="787" name="Shape 787"/>
                        <wps:spPr>
                          <a:xfrm>
                            <a:off x="2540050" y="1686875"/>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4</w:t>
                              </w:r>
                            </w:p>
                          </w:txbxContent>
                        </wps:txbx>
                        <wps:bodyPr anchorCtr="0" anchor="ctr" bIns="91425" lIns="91425" spcFirstLastPara="1" rIns="91425" wrap="square" tIns="91425">
                          <a:noAutofit/>
                        </wps:bodyPr>
                      </wps:wsp>
                      <wps:wsp>
                        <wps:cNvSpPr/>
                        <wps:cNvPr id="788" name="Shape 788"/>
                        <wps:spPr>
                          <a:xfrm>
                            <a:off x="2540050" y="1903175"/>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5</w:t>
                              </w:r>
                            </w:p>
                          </w:txbxContent>
                        </wps:txbx>
                        <wps:bodyPr anchorCtr="0" anchor="ctr" bIns="91425" lIns="91425" spcFirstLastPara="1" rIns="91425" wrap="square" tIns="91425">
                          <a:noAutofit/>
                        </wps:bodyPr>
                      </wps:wsp>
                      <wps:wsp>
                        <wps:cNvSpPr/>
                        <wps:cNvPr id="789" name="Shape 789"/>
                        <wps:spPr>
                          <a:xfrm>
                            <a:off x="2540050" y="2119475"/>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6</w:t>
                              </w:r>
                            </w:p>
                          </w:txbxContent>
                        </wps:txbx>
                        <wps:bodyPr anchorCtr="0" anchor="ctr" bIns="91425" lIns="91425" spcFirstLastPara="1" rIns="91425" wrap="square" tIns="91425">
                          <a:noAutofit/>
                        </wps:bodyPr>
                      </wps:wsp>
                      <wps:wsp>
                        <wps:cNvSpPr/>
                        <wps:cNvPr id="790" name="Shape 790"/>
                        <wps:spPr>
                          <a:xfrm>
                            <a:off x="3646400" y="821675"/>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0</w:t>
                              </w:r>
                            </w:p>
                          </w:txbxContent>
                        </wps:txbx>
                        <wps:bodyPr anchorCtr="0" anchor="ctr" bIns="91425" lIns="91425" spcFirstLastPara="1" rIns="91425" wrap="square" tIns="91425">
                          <a:noAutofit/>
                        </wps:bodyPr>
                      </wps:wsp>
                      <wps:wsp>
                        <wps:cNvSpPr/>
                        <wps:cNvPr id="791" name="Shape 791"/>
                        <wps:spPr>
                          <a:xfrm>
                            <a:off x="3646400" y="1037975"/>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1</w:t>
                              </w:r>
                            </w:p>
                          </w:txbxContent>
                        </wps:txbx>
                        <wps:bodyPr anchorCtr="0" anchor="ctr" bIns="91425" lIns="91425" spcFirstLastPara="1" rIns="91425" wrap="square" tIns="91425">
                          <a:noAutofit/>
                        </wps:bodyPr>
                      </wps:wsp>
                      <wps:wsp>
                        <wps:cNvSpPr/>
                        <wps:cNvPr id="792" name="Shape 792"/>
                        <wps:spPr>
                          <a:xfrm>
                            <a:off x="3646400" y="1254275"/>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2</w:t>
                              </w:r>
                            </w:p>
                          </w:txbxContent>
                        </wps:txbx>
                        <wps:bodyPr anchorCtr="0" anchor="ctr" bIns="91425" lIns="91425" spcFirstLastPara="1" rIns="91425" wrap="square" tIns="91425">
                          <a:noAutofit/>
                        </wps:bodyPr>
                      </wps:wsp>
                      <wps:wsp>
                        <wps:cNvSpPr/>
                        <wps:cNvPr id="793" name="Shape 793"/>
                        <wps:spPr>
                          <a:xfrm>
                            <a:off x="3646400" y="1470575"/>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3</w:t>
                              </w:r>
                            </w:p>
                          </w:txbxContent>
                        </wps:txbx>
                        <wps:bodyPr anchorCtr="0" anchor="ctr" bIns="91425" lIns="91425" spcFirstLastPara="1" rIns="91425" wrap="square" tIns="91425">
                          <a:noAutofit/>
                        </wps:bodyPr>
                      </wps:wsp>
                      <wps:wsp>
                        <wps:cNvCnPr/>
                        <wps:spPr>
                          <a:xfrm>
                            <a:off x="3051500" y="929825"/>
                            <a:ext cx="5949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795" name="Shape 795"/>
                        <wps:spPr>
                          <a:xfrm>
                            <a:off x="2208100" y="348829"/>
                            <a:ext cx="1175400" cy="318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indice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blocco</w:t>
                              </w:r>
                            </w:p>
                          </w:txbxContent>
                        </wps:txbx>
                        <wps:bodyPr anchorCtr="0" anchor="t" bIns="91425" lIns="91425" spcFirstLastPara="1" rIns="91425" wrap="square" tIns="91425">
                          <a:noAutofit/>
                        </wps:bodyPr>
                      </wps:wsp>
                      <wps:wsp>
                        <wps:cNvSpPr/>
                        <wps:cNvPr id="796" name="Shape 796"/>
                        <wps:spPr>
                          <a:xfrm>
                            <a:off x="2540050" y="2335775"/>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w:t>
                              </w:r>
                            </w:p>
                          </w:txbxContent>
                        </wps:txbx>
                        <wps:bodyPr anchorCtr="0" anchor="ctr" bIns="91425" lIns="91425" spcFirstLastPara="1" rIns="91425" wrap="square" tIns="91425">
                          <a:noAutofit/>
                        </wps:bodyPr>
                      </wps:wsp>
                      <wps:wsp>
                        <wps:cNvSpPr txBox="1"/>
                        <wps:cNvPr id="797" name="Shape 797"/>
                        <wps:spPr>
                          <a:xfrm>
                            <a:off x="3314450" y="351275"/>
                            <a:ext cx="1175400" cy="318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indice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linea</w:t>
                              </w:r>
                            </w:p>
                          </w:txbxContent>
                        </wps:txbx>
                        <wps:bodyPr anchorCtr="0" anchor="t" bIns="91425" lIns="91425" spcFirstLastPara="1" rIns="91425" wrap="square" tIns="91425">
                          <a:noAutofit/>
                        </wps:bodyPr>
                      </wps:wsp>
                      <wps:wsp>
                        <wps:cNvSpPr txBox="1"/>
                        <wps:cNvPr id="798" name="Shape 798"/>
                        <wps:spPr>
                          <a:xfrm>
                            <a:off x="2349408" y="2552075"/>
                            <a:ext cx="1964700" cy="318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cache associativa a 2 vie</w:t>
                              </w:r>
                            </w:p>
                          </w:txbxContent>
                        </wps:txbx>
                        <wps:bodyPr anchorCtr="0" anchor="t" bIns="91425" lIns="91425" spcFirstLastPara="1" rIns="91425" wrap="square" tIns="91425">
                          <a:noAutofit/>
                        </wps:bodyPr>
                      </wps:wsp>
                      <wps:wsp>
                        <wps:cNvCnPr/>
                        <wps:spPr>
                          <a:xfrm>
                            <a:off x="3051500" y="929825"/>
                            <a:ext cx="594900" cy="216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051500" y="1146125"/>
                            <a:ext cx="594900" cy="216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051550" y="1146125"/>
                            <a:ext cx="594900" cy="432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3051550" y="929825"/>
                            <a:ext cx="594900" cy="432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3051550" y="1146125"/>
                            <a:ext cx="594900" cy="216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3051550" y="1362425"/>
                            <a:ext cx="594900" cy="216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051500" y="1578725"/>
                            <a:ext cx="5949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3051550" y="929825"/>
                            <a:ext cx="594900" cy="865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3051550" y="1146125"/>
                            <a:ext cx="594900" cy="648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3051550" y="1362425"/>
                            <a:ext cx="594900" cy="648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3051550" y="1578725"/>
                            <a:ext cx="594900" cy="432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3051550" y="929825"/>
                            <a:ext cx="594900" cy="1297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3051550" y="1146125"/>
                            <a:ext cx="594900" cy="1081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812" name="Shape 812"/>
                        <wps:spPr>
                          <a:xfrm>
                            <a:off x="4749850" y="821675"/>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0</w:t>
                              </w:r>
                            </w:p>
                          </w:txbxContent>
                        </wps:txbx>
                        <wps:bodyPr anchorCtr="0" anchor="ctr" bIns="91425" lIns="91425" spcFirstLastPara="1" rIns="91425" wrap="square" tIns="91425">
                          <a:noAutofit/>
                        </wps:bodyPr>
                      </wps:wsp>
                      <wps:wsp>
                        <wps:cNvSpPr/>
                        <wps:cNvPr id="813" name="Shape 813"/>
                        <wps:spPr>
                          <a:xfrm>
                            <a:off x="4749850" y="1037975"/>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1</w:t>
                              </w:r>
                            </w:p>
                          </w:txbxContent>
                        </wps:txbx>
                        <wps:bodyPr anchorCtr="0" anchor="ctr" bIns="91425" lIns="91425" spcFirstLastPara="1" rIns="91425" wrap="square" tIns="91425">
                          <a:noAutofit/>
                        </wps:bodyPr>
                      </wps:wsp>
                      <wps:wsp>
                        <wps:cNvSpPr/>
                        <wps:cNvPr id="814" name="Shape 814"/>
                        <wps:spPr>
                          <a:xfrm>
                            <a:off x="4749850" y="1254275"/>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2</w:t>
                              </w:r>
                            </w:p>
                          </w:txbxContent>
                        </wps:txbx>
                        <wps:bodyPr anchorCtr="0" anchor="ctr" bIns="91425" lIns="91425" spcFirstLastPara="1" rIns="91425" wrap="square" tIns="91425">
                          <a:noAutofit/>
                        </wps:bodyPr>
                      </wps:wsp>
                      <wps:wsp>
                        <wps:cNvSpPr/>
                        <wps:cNvPr id="815" name="Shape 815"/>
                        <wps:spPr>
                          <a:xfrm>
                            <a:off x="4749850" y="1470575"/>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3</w:t>
                              </w:r>
                            </w:p>
                          </w:txbxContent>
                        </wps:txbx>
                        <wps:bodyPr anchorCtr="0" anchor="ctr" bIns="91425" lIns="91425" spcFirstLastPara="1" rIns="91425" wrap="square" tIns="91425">
                          <a:noAutofit/>
                        </wps:bodyPr>
                      </wps:wsp>
                      <wps:wsp>
                        <wps:cNvSpPr/>
                        <wps:cNvPr id="816" name="Shape 816"/>
                        <wps:spPr>
                          <a:xfrm>
                            <a:off x="4749850" y="1686875"/>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4</w:t>
                              </w:r>
                            </w:p>
                          </w:txbxContent>
                        </wps:txbx>
                        <wps:bodyPr anchorCtr="0" anchor="ctr" bIns="91425" lIns="91425" spcFirstLastPara="1" rIns="91425" wrap="square" tIns="91425">
                          <a:noAutofit/>
                        </wps:bodyPr>
                      </wps:wsp>
                      <wps:wsp>
                        <wps:cNvSpPr/>
                        <wps:cNvPr id="817" name="Shape 817"/>
                        <wps:spPr>
                          <a:xfrm>
                            <a:off x="4749850" y="1903175"/>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5</w:t>
                              </w:r>
                            </w:p>
                          </w:txbxContent>
                        </wps:txbx>
                        <wps:bodyPr anchorCtr="0" anchor="ctr" bIns="91425" lIns="91425" spcFirstLastPara="1" rIns="91425" wrap="square" tIns="91425">
                          <a:noAutofit/>
                        </wps:bodyPr>
                      </wps:wsp>
                      <wps:wsp>
                        <wps:cNvSpPr/>
                        <wps:cNvPr id="818" name="Shape 818"/>
                        <wps:spPr>
                          <a:xfrm>
                            <a:off x="4749850" y="2119475"/>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w:t>
                              </w:r>
                            </w:p>
                          </w:txbxContent>
                        </wps:txbx>
                        <wps:bodyPr anchorCtr="0" anchor="ctr" bIns="91425" lIns="91425" spcFirstLastPara="1" rIns="91425" wrap="square" tIns="91425">
                          <a:noAutofit/>
                        </wps:bodyPr>
                      </wps:wsp>
                      <wps:wsp>
                        <wps:cNvSpPr/>
                        <wps:cNvPr id="819" name="Shape 819"/>
                        <wps:spPr>
                          <a:xfrm>
                            <a:off x="5856200" y="821675"/>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0</w:t>
                              </w:r>
                            </w:p>
                          </w:txbxContent>
                        </wps:txbx>
                        <wps:bodyPr anchorCtr="0" anchor="ctr" bIns="91425" lIns="91425" spcFirstLastPara="1" rIns="91425" wrap="square" tIns="91425">
                          <a:noAutofit/>
                        </wps:bodyPr>
                      </wps:wsp>
                      <wps:wsp>
                        <wps:cNvSpPr/>
                        <wps:cNvPr id="820" name="Shape 820"/>
                        <wps:spPr>
                          <a:xfrm>
                            <a:off x="5856200" y="1037975"/>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1</w:t>
                              </w:r>
                            </w:p>
                          </w:txbxContent>
                        </wps:txbx>
                        <wps:bodyPr anchorCtr="0" anchor="ctr" bIns="91425" lIns="91425" spcFirstLastPara="1" rIns="91425" wrap="square" tIns="91425">
                          <a:noAutofit/>
                        </wps:bodyPr>
                      </wps:wsp>
                      <wps:wsp>
                        <wps:cNvSpPr/>
                        <wps:cNvPr id="821" name="Shape 821"/>
                        <wps:spPr>
                          <a:xfrm>
                            <a:off x="5856200" y="1254275"/>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2</w:t>
                              </w:r>
                            </w:p>
                          </w:txbxContent>
                        </wps:txbx>
                        <wps:bodyPr anchorCtr="0" anchor="ctr" bIns="91425" lIns="91425" spcFirstLastPara="1" rIns="91425" wrap="square" tIns="91425">
                          <a:noAutofit/>
                        </wps:bodyPr>
                      </wps:wsp>
                      <wps:wsp>
                        <wps:cNvSpPr/>
                        <wps:cNvPr id="822" name="Shape 822"/>
                        <wps:spPr>
                          <a:xfrm>
                            <a:off x="5856200" y="1470575"/>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3</w:t>
                              </w:r>
                            </w:p>
                          </w:txbxContent>
                        </wps:txbx>
                        <wps:bodyPr anchorCtr="0" anchor="ctr" bIns="91425" lIns="91425" spcFirstLastPara="1" rIns="91425" wrap="square" tIns="91425">
                          <a:noAutofit/>
                        </wps:bodyPr>
                      </wps:wsp>
                      <wps:wsp>
                        <wps:cNvCnPr/>
                        <wps:spPr>
                          <a:xfrm>
                            <a:off x="5261300" y="929825"/>
                            <a:ext cx="5949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824" name="Shape 824"/>
                        <wps:spPr>
                          <a:xfrm>
                            <a:off x="4417900" y="348829"/>
                            <a:ext cx="1175400" cy="318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indice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blocco</w:t>
                              </w:r>
                            </w:p>
                          </w:txbxContent>
                        </wps:txbx>
                        <wps:bodyPr anchorCtr="0" anchor="t" bIns="91425" lIns="91425" spcFirstLastPara="1" rIns="91425" wrap="square" tIns="91425">
                          <a:noAutofit/>
                        </wps:bodyPr>
                      </wps:wsp>
                      <wps:wsp>
                        <wps:cNvSpPr/>
                        <wps:cNvPr id="825" name="Shape 825"/>
                        <wps:spPr>
                          <a:xfrm>
                            <a:off x="4749850" y="2335775"/>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w:t>
                              </w:r>
                            </w:p>
                          </w:txbxContent>
                        </wps:txbx>
                        <wps:bodyPr anchorCtr="0" anchor="ctr" bIns="91425" lIns="91425" spcFirstLastPara="1" rIns="91425" wrap="square" tIns="91425">
                          <a:noAutofit/>
                        </wps:bodyPr>
                      </wps:wsp>
                      <wps:wsp>
                        <wps:cNvSpPr txBox="1"/>
                        <wps:cNvPr id="826" name="Shape 826"/>
                        <wps:spPr>
                          <a:xfrm>
                            <a:off x="5524250" y="351275"/>
                            <a:ext cx="1175400" cy="318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indice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linea</w:t>
                              </w:r>
                            </w:p>
                          </w:txbxContent>
                        </wps:txbx>
                        <wps:bodyPr anchorCtr="0" anchor="t" bIns="91425" lIns="91425" spcFirstLastPara="1" rIns="91425" wrap="square" tIns="91425">
                          <a:noAutofit/>
                        </wps:bodyPr>
                      </wps:wsp>
                      <wps:wsp>
                        <wps:cNvSpPr txBox="1"/>
                        <wps:cNvPr id="827" name="Shape 827"/>
                        <wps:spPr>
                          <a:xfrm>
                            <a:off x="4559208" y="2552075"/>
                            <a:ext cx="1964700" cy="318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cache fully associative</w:t>
                              </w:r>
                            </w:p>
                          </w:txbxContent>
                        </wps:txbx>
                        <wps:bodyPr anchorCtr="0" anchor="t" bIns="91425" lIns="91425" spcFirstLastPara="1" rIns="91425" wrap="square" tIns="91425">
                          <a:noAutofit/>
                        </wps:bodyPr>
                      </wps:wsp>
                      <wps:wsp>
                        <wps:cNvCnPr/>
                        <wps:spPr>
                          <a:xfrm>
                            <a:off x="5261300" y="929825"/>
                            <a:ext cx="594900" cy="216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261300" y="1146125"/>
                            <a:ext cx="594900" cy="216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261350" y="1146125"/>
                            <a:ext cx="594900" cy="432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5261350" y="929825"/>
                            <a:ext cx="594900" cy="432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5261350" y="1146125"/>
                            <a:ext cx="594900" cy="216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5261350" y="1362425"/>
                            <a:ext cx="594900" cy="216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261300" y="1578725"/>
                            <a:ext cx="5949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5261350" y="929825"/>
                            <a:ext cx="594900" cy="865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5261350" y="1146125"/>
                            <a:ext cx="594900" cy="648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5261350" y="1362425"/>
                            <a:ext cx="594900" cy="648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5261350" y="1578725"/>
                            <a:ext cx="594900" cy="432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839" name="Shape 839"/>
                        <wps:spPr>
                          <a:xfrm>
                            <a:off x="1278788" y="1631098"/>
                            <a:ext cx="688500" cy="318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cache</w:t>
                              </w:r>
                            </w:p>
                          </w:txbxContent>
                        </wps:txbx>
                        <wps:bodyPr anchorCtr="0" anchor="t" bIns="91425" lIns="91425" spcFirstLastPara="1" rIns="91425" wrap="square" tIns="91425">
                          <a:noAutofit/>
                        </wps:bodyPr>
                      </wps:wsp>
                      <wps:wsp>
                        <wps:cNvSpPr txBox="1"/>
                        <wps:cNvPr id="840" name="Shape 840"/>
                        <wps:spPr>
                          <a:xfrm>
                            <a:off x="3564788" y="1631098"/>
                            <a:ext cx="688500" cy="318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cache</w:t>
                              </w:r>
                            </w:p>
                          </w:txbxContent>
                        </wps:txbx>
                        <wps:bodyPr anchorCtr="0" anchor="t" bIns="91425" lIns="91425" spcFirstLastPara="1" rIns="91425" wrap="square" tIns="91425">
                          <a:noAutofit/>
                        </wps:bodyPr>
                      </wps:wsp>
                      <wps:wsp>
                        <wps:cNvSpPr txBox="1"/>
                        <wps:cNvPr id="841" name="Shape 841"/>
                        <wps:spPr>
                          <a:xfrm>
                            <a:off x="5774588" y="1631098"/>
                            <a:ext cx="688500" cy="318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cache</w:t>
                              </w:r>
                            </w:p>
                          </w:txbxContent>
                        </wps:txbx>
                        <wps:bodyPr anchorCtr="0" anchor="t" bIns="91425" lIns="91425" spcFirstLastPara="1" rIns="91425" wrap="square" tIns="91425">
                          <a:noAutofit/>
                        </wps:bodyPr>
                      </wps:wsp>
                      <wps:wsp>
                        <wps:cNvCnPr/>
                        <wps:spPr>
                          <a:xfrm>
                            <a:off x="5261350" y="929825"/>
                            <a:ext cx="594900" cy="432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261300" y="929825"/>
                            <a:ext cx="594900" cy="648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5261350" y="929825"/>
                            <a:ext cx="594900" cy="216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261350" y="1146125"/>
                            <a:ext cx="5949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261350" y="1362425"/>
                            <a:ext cx="5949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261350" y="1362425"/>
                            <a:ext cx="594900" cy="216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5261350" y="929825"/>
                            <a:ext cx="594900" cy="648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5261350" y="1362425"/>
                            <a:ext cx="594900" cy="432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5261350" y="1578725"/>
                            <a:ext cx="594900" cy="216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5261350" y="929825"/>
                            <a:ext cx="594900" cy="1081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5261350" y="1146125"/>
                            <a:ext cx="594900" cy="865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5261350" y="1146125"/>
                            <a:ext cx="594900" cy="432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6086850" cy="2325799"/>
                <wp:effectExtent b="0" l="0" r="0" t="0"/>
                <wp:docPr id="24" name="image58.png"/>
                <a:graphic>
                  <a:graphicData uri="http://schemas.openxmlformats.org/drawingml/2006/picture">
                    <pic:pic>
                      <pic:nvPicPr>
                        <pic:cNvPr id="0" name="image58.png"/>
                        <pic:cNvPicPr preferRelativeResize="0"/>
                      </pic:nvPicPr>
                      <pic:blipFill>
                        <a:blip r:embed="rId116"/>
                        <a:srcRect/>
                        <a:stretch>
                          <a:fillRect/>
                        </a:stretch>
                      </pic:blipFill>
                      <pic:spPr>
                        <a:xfrm>
                          <a:off x="0" y="0"/>
                          <a:ext cx="6086850" cy="232579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1109">
      <w:pPr>
        <w:pStyle w:val="Heading3"/>
        <w:pageBreakBefore w:val="0"/>
        <w:spacing w:before="200" w:lineRule="auto"/>
        <w:rPr>
          <w:rFonts w:ascii="Courier New" w:cs="Courier New" w:eastAsia="Courier New" w:hAnsi="Courier New"/>
        </w:rPr>
      </w:pPr>
      <w:bookmarkStart w:colFirst="0" w:colLast="0" w:name="_osu4uj608lzh" w:id="178"/>
      <w:bookmarkEnd w:id="178"/>
      <w:r w:rsidDel="00000000" w:rsidR="00000000" w:rsidRPr="00000000">
        <w:rPr>
          <w:rtl w:val="0"/>
        </w:rPr>
        <w:br w:type="textWrapping"/>
        <w:t xml:space="preserve">7.2.6 Tipi di cache miss</w:t>
      </w:r>
      <w:r w:rsidDel="00000000" w:rsidR="00000000" w:rsidRPr="00000000">
        <w:rPr>
          <w:rtl w:val="0"/>
        </w:rPr>
      </w:r>
    </w:p>
    <w:p w:rsidR="00000000" w:rsidDel="00000000" w:rsidP="00000000" w:rsidRDefault="00000000" w:rsidRPr="00000000" w14:paraId="0000110A">
      <w:pPr>
        <w:pageBreakBefore w:val="0"/>
        <w:spacing w:before="200" w:lineRule="auto"/>
        <w:rPr/>
      </w:pPr>
      <w:r w:rsidDel="00000000" w:rsidR="00000000" w:rsidRPr="00000000">
        <w:rPr>
          <w:rtl w:val="0"/>
        </w:rPr>
        <w:t xml:space="preserve">I cache miss possono essere classificati in tre categorie:</w:t>
      </w:r>
    </w:p>
    <w:p w:rsidR="00000000" w:rsidDel="00000000" w:rsidP="00000000" w:rsidRDefault="00000000" w:rsidRPr="00000000" w14:paraId="0000110B">
      <w:pPr>
        <w:pageBreakBefore w:val="0"/>
        <w:numPr>
          <w:ilvl w:val="0"/>
          <w:numId w:val="47"/>
        </w:numPr>
        <w:spacing w:before="200" w:lineRule="auto"/>
        <w:ind w:left="720" w:hanging="360"/>
        <w:rPr>
          <w:u w:val="none"/>
        </w:rPr>
      </w:pPr>
      <w:r w:rsidDel="00000000" w:rsidR="00000000" w:rsidRPr="00000000">
        <w:rPr>
          <w:b w:val="1"/>
          <w:rtl w:val="0"/>
        </w:rPr>
        <w:t xml:space="preserve">cold</w:t>
      </w:r>
      <w:r w:rsidDel="00000000" w:rsidR="00000000" w:rsidRPr="00000000">
        <w:rPr>
          <w:rtl w:val="0"/>
        </w:rPr>
        <w:t xml:space="preserve"> (o </w:t>
      </w:r>
      <w:r w:rsidDel="00000000" w:rsidR="00000000" w:rsidRPr="00000000">
        <w:rPr>
          <w:b w:val="1"/>
          <w:rtl w:val="0"/>
        </w:rPr>
        <w:t xml:space="preserve">compulsory</w:t>
      </w:r>
      <w:r w:rsidDel="00000000" w:rsidR="00000000" w:rsidRPr="00000000">
        <w:rPr>
          <w:rtl w:val="0"/>
        </w:rPr>
        <w:t xml:space="preserve">)</w:t>
      </w:r>
      <w:r w:rsidDel="00000000" w:rsidR="00000000" w:rsidRPr="00000000">
        <w:rPr>
          <w:b w:val="0"/>
          <w:rtl w:val="0"/>
        </w:rPr>
        <w:t xml:space="preserve">: si ha quando un blocco di memoria viene caricato per la prima volta in una linea di cache vuota;</w:t>
      </w:r>
    </w:p>
    <w:p w:rsidR="00000000" w:rsidDel="00000000" w:rsidP="00000000" w:rsidRDefault="00000000" w:rsidRPr="00000000" w14:paraId="0000110C">
      <w:pPr>
        <w:pageBreakBefore w:val="0"/>
        <w:numPr>
          <w:ilvl w:val="0"/>
          <w:numId w:val="47"/>
        </w:numPr>
        <w:ind w:left="720" w:hanging="360"/>
      </w:pPr>
      <w:r w:rsidDel="00000000" w:rsidR="00000000" w:rsidRPr="00000000">
        <w:rPr>
          <w:b w:val="1"/>
          <w:rtl w:val="0"/>
        </w:rPr>
        <w:t xml:space="preserve">capacity</w:t>
      </w:r>
      <w:r w:rsidDel="00000000" w:rsidR="00000000" w:rsidRPr="00000000">
        <w:rPr>
          <w:rtl w:val="0"/>
        </w:rPr>
        <w:t xml:space="preserve">: si ha quando tutte le linee di cache sono occupate ed è necessario un rimpiazzo di blocco;</w:t>
      </w:r>
    </w:p>
    <w:p w:rsidR="00000000" w:rsidDel="00000000" w:rsidP="00000000" w:rsidRDefault="00000000" w:rsidRPr="00000000" w14:paraId="0000110D">
      <w:pPr>
        <w:pageBreakBefore w:val="0"/>
        <w:numPr>
          <w:ilvl w:val="0"/>
          <w:numId w:val="47"/>
        </w:numPr>
        <w:ind w:left="720" w:hanging="360"/>
        <w:rPr>
          <w:u w:val="none"/>
        </w:rPr>
      </w:pPr>
      <w:r w:rsidDel="00000000" w:rsidR="00000000" w:rsidRPr="00000000">
        <w:rPr>
          <w:b w:val="1"/>
          <w:rtl w:val="0"/>
        </w:rPr>
        <w:t xml:space="preserve">conflict</w:t>
      </w:r>
      <w:r w:rsidDel="00000000" w:rsidR="00000000" w:rsidRPr="00000000">
        <w:rPr>
          <w:rtl w:val="0"/>
        </w:rPr>
        <w:t xml:space="preserve">: si ha quando due blocchi di memoria sono mappati sulla stessa linea per vincoli di associatività e non è possibile tenerli entrambi in cache.</w:t>
        <w:br w:type="textWrapping"/>
      </w:r>
    </w:p>
    <w:p w:rsidR="00000000" w:rsidDel="00000000" w:rsidP="00000000" w:rsidRDefault="00000000" w:rsidRPr="00000000" w14:paraId="0000110E">
      <w:pPr>
        <w:pStyle w:val="Heading3"/>
        <w:pageBreakBefore w:val="0"/>
        <w:spacing w:before="200" w:lineRule="auto"/>
        <w:rPr>
          <w:rFonts w:ascii="Courier New" w:cs="Courier New" w:eastAsia="Courier New" w:hAnsi="Courier New"/>
        </w:rPr>
      </w:pPr>
      <w:bookmarkStart w:colFirst="0" w:colLast="0" w:name="_d08tvc72r2wk" w:id="179"/>
      <w:bookmarkEnd w:id="179"/>
      <w:r w:rsidDel="00000000" w:rsidR="00000000" w:rsidRPr="00000000">
        <w:rPr>
          <w:rtl w:val="0"/>
        </w:rPr>
        <w:t xml:space="preserve">7</w:t>
      </w:r>
      <w:r w:rsidDel="00000000" w:rsidR="00000000" w:rsidRPr="00000000">
        <w:rPr>
          <w:rtl w:val="0"/>
        </w:rPr>
        <w:t xml:space="preserve">.2.7 Gerarchie di memoria</w:t>
      </w:r>
      <w:r w:rsidDel="00000000" w:rsidR="00000000" w:rsidRPr="00000000">
        <w:rPr>
          <w:rtl w:val="0"/>
        </w:rPr>
      </w:r>
    </w:p>
    <w:p w:rsidR="00000000" w:rsidDel="00000000" w:rsidP="00000000" w:rsidRDefault="00000000" w:rsidRPr="00000000" w14:paraId="0000110F">
      <w:pPr>
        <w:pageBreakBefore w:val="0"/>
        <w:jc w:val="both"/>
        <w:rPr/>
      </w:pPr>
      <w:r w:rsidDel="00000000" w:rsidR="00000000" w:rsidRPr="00000000">
        <w:rPr>
          <w:rtl w:val="0"/>
        </w:rPr>
        <w:t xml:space="preserve">I sistemi di memoria moderni usano più livelli di cache, dove ogni cache si comporta come descritto nel paragrafo precedente, interfacciandosi verso una memoria più lenta. Queste cache sono chiamate L1, L2, L3, ecc., dove L1 è la cache più piccola e veloce, direttamente acceduta dalla CPU, e L3 quella più grande e lenta.</w:t>
      </w:r>
    </w:p>
    <w:p w:rsidR="00000000" w:rsidDel="00000000" w:rsidP="00000000" w:rsidRDefault="00000000" w:rsidRPr="00000000" w14:paraId="00001110">
      <w:pPr>
        <w:pageBreakBefore w:val="0"/>
        <w:jc w:val="center"/>
        <w:rPr/>
      </w:pPr>
      <w:r w:rsidDel="00000000" w:rsidR="00000000" w:rsidRPr="00000000">
        <w:rPr/>
        <mc:AlternateContent>
          <mc:Choice Requires="wpg">
            <w:drawing>
              <wp:inline distB="114300" distT="114300" distL="114300" distR="114300">
                <wp:extent cx="4538550" cy="2811380"/>
                <wp:effectExtent b="0" l="0" r="0" t="0"/>
                <wp:docPr id="23" name=""/>
                <a:graphic>
                  <a:graphicData uri="http://schemas.microsoft.com/office/word/2010/wordprocessingGroup">
                    <wpg:wgp>
                      <wpg:cNvGrpSpPr/>
                      <wpg:grpSpPr>
                        <a:xfrm>
                          <a:off x="0" y="507500"/>
                          <a:ext cx="4538550" cy="2811380"/>
                          <a:chOff x="0" y="507500"/>
                          <a:chExt cx="6858000" cy="4224200"/>
                        </a:xfrm>
                      </wpg:grpSpPr>
                      <wps:wsp>
                        <wps:cNvSpPr/>
                        <wps:cNvPr id="159" name="Shape 159"/>
                        <wps:spPr>
                          <a:xfrm>
                            <a:off x="3061050" y="588475"/>
                            <a:ext cx="1170300" cy="6885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CPU</w:t>
                              </w:r>
                              <w:r w:rsidDel="00000000" w:rsidR="00000000" w:rsidRPr="00000000">
                                <w:rPr>
                                  <w:rFonts w:ascii="Arial" w:cs="Arial" w:eastAsia="Arial" w:hAnsi="Arial"/>
                                  <w:b w:val="0"/>
                                  <w:i w:val="0"/>
                                  <w:smallCaps w:val="0"/>
                                  <w:strike w:val="0"/>
                                  <w:color w:val="000000"/>
                                  <w:sz w:val="28"/>
                                  <w:vertAlign w:val="baseline"/>
                                </w:rPr>
                                <w:br w:type="textWrapping"/>
                              </w:r>
                              <w:r w:rsidDel="00000000" w:rsidR="00000000" w:rsidRPr="00000000">
                                <w:rPr>
                                  <w:rFonts w:ascii="Arial" w:cs="Arial" w:eastAsia="Arial" w:hAnsi="Arial"/>
                                  <w:b w:val="0"/>
                                  <w:i w:val="0"/>
                                  <w:smallCaps w:val="0"/>
                                  <w:strike w:val="0"/>
                                  <w:color w:val="000000"/>
                                  <w:sz w:val="28"/>
                                  <w:vertAlign w:val="baseline"/>
                                </w:rPr>
                                <w:t xml:space="preserve">(registri)</w:t>
                              </w:r>
                            </w:p>
                          </w:txbxContent>
                        </wps:txbx>
                        <wps:bodyPr anchorCtr="0" anchor="ctr" bIns="91425" lIns="91425" spcFirstLastPara="1" rIns="91425" wrap="square" tIns="91425">
                          <a:noAutofit/>
                        </wps:bodyPr>
                      </wps:wsp>
                      <wps:wsp>
                        <wps:cNvSpPr/>
                        <wps:cNvPr id="458" name="Shape 458"/>
                        <wps:spPr>
                          <a:xfrm>
                            <a:off x="2780750" y="1623600"/>
                            <a:ext cx="16917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L1</w:t>
                              </w:r>
                            </w:p>
                          </w:txbxContent>
                        </wps:txbx>
                        <wps:bodyPr anchorCtr="0" anchor="ctr" bIns="91425" lIns="91425" spcFirstLastPara="1" rIns="91425" wrap="square" tIns="91425">
                          <a:noAutofit/>
                        </wps:bodyPr>
                      </wps:wsp>
                      <wps:wsp>
                        <wps:cNvSpPr/>
                        <wps:cNvPr id="160" name="Shape 160"/>
                        <wps:spPr>
                          <a:xfrm>
                            <a:off x="769600" y="3532850"/>
                            <a:ext cx="56745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Memoria centrale</w:t>
                              </w:r>
                            </w:p>
                          </w:txbxContent>
                        </wps:txbx>
                        <wps:bodyPr anchorCtr="0" anchor="ctr" bIns="91425" lIns="91425" spcFirstLastPara="1" rIns="91425" wrap="square" tIns="91425">
                          <a:noAutofit/>
                        </wps:bodyPr>
                      </wps:wsp>
                      <wps:wsp>
                        <wps:cNvSpPr/>
                        <wps:cNvPr id="161" name="Shape 161"/>
                        <wps:spPr>
                          <a:xfrm>
                            <a:off x="3503625" y="1296575"/>
                            <a:ext cx="245700" cy="327000"/>
                          </a:xfrm>
                          <a:prstGeom prst="up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62" name="Shape 162"/>
                        <wps:spPr>
                          <a:xfrm>
                            <a:off x="3503625" y="3194321"/>
                            <a:ext cx="245700" cy="327000"/>
                          </a:xfrm>
                          <a:prstGeom prst="up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59" name="Shape 459"/>
                        <wps:spPr>
                          <a:xfrm>
                            <a:off x="2392379" y="2252875"/>
                            <a:ext cx="24906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L2</w:t>
                              </w:r>
                            </w:p>
                          </w:txbxContent>
                        </wps:txbx>
                        <wps:bodyPr anchorCtr="0" anchor="ctr" bIns="91425" lIns="91425" spcFirstLastPara="1" rIns="91425" wrap="square" tIns="91425">
                          <a:noAutofit/>
                        </wps:bodyPr>
                      </wps:wsp>
                      <wps:wsp>
                        <wps:cNvSpPr/>
                        <wps:cNvPr id="460" name="Shape 460"/>
                        <wps:spPr>
                          <a:xfrm>
                            <a:off x="3503625" y="1925844"/>
                            <a:ext cx="245700" cy="327000"/>
                          </a:xfrm>
                          <a:prstGeom prst="up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61" name="Shape 461"/>
                        <wps:spPr>
                          <a:xfrm>
                            <a:off x="2055452" y="2882150"/>
                            <a:ext cx="314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L3</w:t>
                              </w:r>
                            </w:p>
                          </w:txbxContent>
                        </wps:txbx>
                        <wps:bodyPr anchorCtr="0" anchor="ctr" bIns="91425" lIns="91425" spcFirstLastPara="1" rIns="91425" wrap="square" tIns="91425">
                          <a:noAutofit/>
                        </wps:bodyPr>
                      </wps:wsp>
                      <wps:wsp>
                        <wps:cNvSpPr/>
                        <wps:cNvPr id="462" name="Shape 462"/>
                        <wps:spPr>
                          <a:xfrm>
                            <a:off x="3503625" y="2555113"/>
                            <a:ext cx="245700" cy="327000"/>
                          </a:xfrm>
                          <a:prstGeom prst="up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63" name="Shape 463"/>
                        <wps:spPr>
                          <a:xfrm>
                            <a:off x="3503625" y="3849171"/>
                            <a:ext cx="245700" cy="327000"/>
                          </a:xfrm>
                          <a:prstGeom prst="up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64" name="Shape 464"/>
                        <wps:spPr>
                          <a:xfrm>
                            <a:off x="3240573" y="4183073"/>
                            <a:ext cx="776925" cy="442550"/>
                          </a:xfrm>
                          <a:prstGeom prst="flowChartMagneticDisk">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65" name="Shape 465"/>
                        <wps:spPr>
                          <a:xfrm>
                            <a:off x="3906677" y="4095039"/>
                            <a:ext cx="1962300" cy="604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Disco </w:t>
                              </w:r>
                              <w:r w:rsidDel="00000000" w:rsidR="00000000" w:rsidRPr="00000000">
                                <w:rPr>
                                  <w:rFonts w:ascii="Arial" w:cs="Arial" w:eastAsia="Arial" w:hAnsi="Arial"/>
                                  <w:b w:val="0"/>
                                  <w:i w:val="0"/>
                                  <w:smallCaps w:val="0"/>
                                  <w:strike w:val="0"/>
                                  <w:color w:val="000000"/>
                                  <w:sz w:val="28"/>
                                  <w:vertAlign w:val="baseline"/>
                                </w:rPr>
                                <w:br w:type="textWrapping"/>
                              </w:r>
                              <w:r w:rsidDel="00000000" w:rsidR="00000000" w:rsidRPr="00000000">
                                <w:rPr>
                                  <w:rFonts w:ascii="Arial" w:cs="Arial" w:eastAsia="Arial" w:hAnsi="Arial"/>
                                  <w:b w:val="0"/>
                                  <w:i w:val="0"/>
                                  <w:smallCaps w:val="0"/>
                                  <w:strike w:val="0"/>
                                  <w:color w:val="000000"/>
                                  <w:sz w:val="28"/>
                                  <w:vertAlign w:val="baseline"/>
                                </w:rPr>
                                <w:t xml:space="preserve">(memoria virtuale)</w:t>
                              </w:r>
                            </w:p>
                          </w:txbxContent>
                        </wps:txbx>
                        <wps:bodyPr anchorCtr="0" anchor="t" bIns="91425" lIns="91425" spcFirstLastPara="1" rIns="91425" wrap="square" tIns="91425">
                          <a:noAutofit/>
                        </wps:bodyPr>
                      </wps:wsp>
                      <wps:wsp>
                        <wps:cNvSpPr txBox="1"/>
                        <wps:cNvPr id="466" name="Shape 466"/>
                        <wps:spPr>
                          <a:xfrm>
                            <a:off x="4693712" y="793080"/>
                            <a:ext cx="1962300" cy="8502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8"/>
                                  <w:vertAlign w:val="baseline"/>
                                </w:rPr>
                                <w:t xml:space="preserve">costo decrescente</w:t>
                              </w:r>
                              <w:r w:rsidDel="00000000" w:rsidR="00000000" w:rsidRPr="00000000">
                                <w:rPr>
                                  <w:rFonts w:ascii="Arial" w:cs="Arial" w:eastAsia="Arial" w:hAnsi="Arial"/>
                                  <w:b w:val="0"/>
                                  <w:i w:val="0"/>
                                  <w:smallCaps w:val="0"/>
                                  <w:strike w:val="0"/>
                                  <w:color w:val="000000"/>
                                  <w:sz w:val="28"/>
                                  <w:vertAlign w:val="baseline"/>
                                </w:rPr>
                                <w:br w:type="textWrapping"/>
                              </w:r>
                              <w:r w:rsidDel="00000000" w:rsidR="00000000" w:rsidRPr="00000000">
                                <w:rPr>
                                  <w:rFonts w:ascii="Arial" w:cs="Arial" w:eastAsia="Arial" w:hAnsi="Arial"/>
                                  <w:b w:val="0"/>
                                  <w:i w:val="0"/>
                                  <w:smallCaps w:val="0"/>
                                  <w:strike w:val="0"/>
                                  <w:color w:val="000000"/>
                                  <w:sz w:val="28"/>
                                  <w:vertAlign w:val="baseline"/>
                                </w:rPr>
                                <w:t xml:space="preserve">capienza crescente</w:t>
                              </w:r>
                              <w:r w:rsidDel="00000000" w:rsidR="00000000" w:rsidRPr="00000000">
                                <w:rPr>
                                  <w:rFonts w:ascii="Arial" w:cs="Arial" w:eastAsia="Arial" w:hAnsi="Arial"/>
                                  <w:b w:val="0"/>
                                  <w:i w:val="0"/>
                                  <w:smallCaps w:val="0"/>
                                  <w:strike w:val="0"/>
                                  <w:color w:val="000000"/>
                                  <w:sz w:val="28"/>
                                  <w:vertAlign w:val="baseline"/>
                                </w:rPr>
                                <w:br w:type="textWrapping"/>
                              </w:r>
                              <w:r w:rsidDel="00000000" w:rsidR="00000000" w:rsidRPr="00000000">
                                <w:rPr>
                                  <w:rFonts w:ascii="Arial" w:cs="Arial" w:eastAsia="Arial" w:hAnsi="Arial"/>
                                  <w:b w:val="0"/>
                                  <w:i w:val="0"/>
                                  <w:smallCaps w:val="0"/>
                                  <w:strike w:val="0"/>
                                  <w:color w:val="000000"/>
                                  <w:sz w:val="28"/>
                                  <w:vertAlign w:val="baseline"/>
                                </w:rPr>
                                <w:t xml:space="preserve">velocità decrescente</w:t>
                              </w:r>
                            </w:p>
                          </w:txbxContent>
                        </wps:txbx>
                        <wps:bodyPr anchorCtr="0" anchor="t" bIns="91425" lIns="91425" spcFirstLastPara="1" rIns="91425" wrap="square" tIns="91425">
                          <a:noAutofit/>
                        </wps:bodyPr>
                      </wps:wsp>
                      <wps:wsp>
                        <wps:cNvSpPr/>
                        <wps:cNvPr id="467" name="Shape 467"/>
                        <wps:spPr>
                          <a:xfrm>
                            <a:off x="6591675" y="512275"/>
                            <a:ext cx="295200" cy="3931500"/>
                          </a:xfrm>
                          <a:prstGeom prst="downArrow">
                            <a:avLst>
                              <a:gd fmla="val 50000"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68" name="Shape 468"/>
                        <wps:spPr>
                          <a:xfrm>
                            <a:off x="521400" y="711475"/>
                            <a:ext cx="2414100" cy="442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&lt;1ns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decine/centinaia di byte</w:t>
                              </w:r>
                            </w:p>
                          </w:txbxContent>
                        </wps:txbx>
                        <wps:bodyPr anchorCtr="0" anchor="t" bIns="91425" lIns="91425" spcFirstLastPara="1" rIns="91425" wrap="square" tIns="91425">
                          <a:noAutofit/>
                        </wps:bodyPr>
                      </wps:wsp>
                      <wps:wsp>
                        <wps:cNvSpPr txBox="1"/>
                        <wps:cNvPr id="469" name="Shape 469"/>
                        <wps:spPr>
                          <a:xfrm>
                            <a:off x="1693826" y="1488381"/>
                            <a:ext cx="971400" cy="442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w:t>
                              </w:r>
                              <w:r w:rsidDel="00000000" w:rsidR="00000000" w:rsidRPr="00000000">
                                <w:rPr>
                                  <w:rFonts w:ascii="Arial" w:cs="Arial" w:eastAsia="Arial" w:hAnsi="Arial"/>
                                  <w:b w:val="0"/>
                                  <w:i w:val="0"/>
                                  <w:smallCaps w:val="0"/>
                                  <w:strike w:val="0"/>
                                  <w:color w:val="000000"/>
                                  <w:sz w:val="28"/>
                                  <w:vertAlign w:val="baseline"/>
                                </w:rPr>
                                <w:t xml:space="preserve">1 ns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~64 KB</w:t>
                              </w:r>
                            </w:p>
                          </w:txbxContent>
                        </wps:txbx>
                        <wps:bodyPr anchorCtr="0" anchor="t" bIns="91425" lIns="91425" spcFirstLastPara="1" rIns="91425" wrap="square" tIns="91425">
                          <a:noAutofit/>
                        </wps:bodyPr>
                      </wps:wsp>
                      <wps:wsp>
                        <wps:cNvSpPr txBox="1"/>
                        <wps:cNvPr id="470" name="Shape 470"/>
                        <wps:spPr>
                          <a:xfrm>
                            <a:off x="1391472" y="2125014"/>
                            <a:ext cx="971400" cy="442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~4 </w:t>
                              </w:r>
                              <w:r w:rsidDel="00000000" w:rsidR="00000000" w:rsidRPr="00000000">
                                <w:rPr>
                                  <w:rFonts w:ascii="Arial" w:cs="Arial" w:eastAsia="Arial" w:hAnsi="Arial"/>
                                  <w:b w:val="0"/>
                                  <w:i w:val="0"/>
                                  <w:smallCaps w:val="0"/>
                                  <w:strike w:val="0"/>
                                  <w:color w:val="000000"/>
                                  <w:sz w:val="28"/>
                                  <w:vertAlign w:val="baseline"/>
                                </w:rPr>
                                <w:t xml:space="preserve">ns</w:t>
                              </w:r>
                              <w:r w:rsidDel="00000000" w:rsidR="00000000" w:rsidRPr="00000000">
                                <w:rPr>
                                  <w:rFonts w:ascii="Arial" w:cs="Arial" w:eastAsia="Arial" w:hAnsi="Arial"/>
                                  <w:b w:val="0"/>
                                  <w:i w:val="0"/>
                                  <w:smallCaps w:val="0"/>
                                  <w:strike w:val="0"/>
                                  <w:color w:val="000000"/>
                                  <w:sz w:val="28"/>
                                  <w:vertAlign w:val="baseline"/>
                                </w:rPr>
                                <w:br w:type="textWrapping"/>
                              </w:r>
                              <w:r w:rsidDel="00000000" w:rsidR="00000000" w:rsidRPr="00000000">
                                <w:rPr>
                                  <w:rFonts w:ascii="Arial" w:cs="Arial" w:eastAsia="Arial" w:hAnsi="Arial"/>
                                  <w:b w:val="0"/>
                                  <w:i w:val="0"/>
                                  <w:smallCaps w:val="0"/>
                                  <w:strike w:val="0"/>
                                  <w:color w:val="000000"/>
                                  <w:sz w:val="28"/>
                                  <w:vertAlign w:val="baseline"/>
                                </w:rPr>
                                <w:t xml:space="preserve">~256 KB</w:t>
                              </w:r>
                            </w:p>
                          </w:txbxContent>
                        </wps:txbx>
                        <wps:bodyPr anchorCtr="0" anchor="t" bIns="91425" lIns="91425" spcFirstLastPara="1" rIns="91425" wrap="square" tIns="91425">
                          <a:noAutofit/>
                        </wps:bodyPr>
                      </wps:wsp>
                      <wps:wsp>
                        <wps:cNvSpPr txBox="1"/>
                        <wps:cNvPr id="471" name="Shape 471"/>
                        <wps:spPr>
                          <a:xfrm>
                            <a:off x="1160343" y="2754289"/>
                            <a:ext cx="971400" cy="442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~16</w:t>
                              </w:r>
                              <w:r w:rsidDel="00000000" w:rsidR="00000000" w:rsidRPr="00000000">
                                <w:rPr>
                                  <w:rFonts w:ascii="Arial" w:cs="Arial" w:eastAsia="Arial" w:hAnsi="Arial"/>
                                  <w:b w:val="0"/>
                                  <w:i w:val="0"/>
                                  <w:smallCaps w:val="0"/>
                                  <w:strike w:val="0"/>
                                  <w:color w:val="000000"/>
                                  <w:sz w:val="28"/>
                                  <w:vertAlign w:val="baseline"/>
                                </w:rPr>
                                <w:t xml:space="preserve"> ns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~6 MB</w:t>
                              </w:r>
                            </w:p>
                          </w:txbxContent>
                        </wps:txbx>
                        <wps:bodyPr anchorCtr="0" anchor="t" bIns="91425" lIns="91425" spcFirstLastPara="1" rIns="91425" wrap="square" tIns="91425">
                          <a:noAutofit/>
                        </wps:bodyPr>
                      </wps:wsp>
                      <wps:wsp>
                        <wps:cNvSpPr txBox="1"/>
                        <wps:cNvPr id="472" name="Shape 472"/>
                        <wps:spPr>
                          <a:xfrm>
                            <a:off x="1003225" y="4018831"/>
                            <a:ext cx="2161200" cy="584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w:t>
                              </w:r>
                              <w:r w:rsidDel="00000000" w:rsidR="00000000" w:rsidRPr="00000000">
                                <w:rPr>
                                  <w:rFonts w:ascii="Arial" w:cs="Arial" w:eastAsia="Arial" w:hAnsi="Arial"/>
                                  <w:b w:val="0"/>
                                  <w:i w:val="0"/>
                                  <w:smallCaps w:val="0"/>
                                  <w:strike w:val="0"/>
                                  <w:color w:val="000000"/>
                                  <w:sz w:val="28"/>
                                  <w:vertAlign w:val="baseline"/>
                                </w:rPr>
                                <w:t xml:space="preserve">16 us (SSD)</w:t>
                              </w:r>
                              <w:r w:rsidDel="00000000" w:rsidR="00000000" w:rsidRPr="00000000">
                                <w:rPr>
                                  <w:rFonts w:ascii="Arial" w:cs="Arial" w:eastAsia="Arial" w:hAnsi="Arial"/>
                                  <w:b w:val="0"/>
                                  <w:i w:val="0"/>
                                  <w:smallCaps w:val="0"/>
                                  <w:strike w:val="0"/>
                                  <w:color w:val="000000"/>
                                  <w:sz w:val="28"/>
                                  <w:vertAlign w:val="baseline"/>
                                </w:rPr>
                                <w:br w:type="textWrapping"/>
                              </w:r>
                              <w:r w:rsidDel="00000000" w:rsidR="00000000" w:rsidRPr="00000000">
                                <w:rPr>
                                  <w:rFonts w:ascii="Arial" w:cs="Arial" w:eastAsia="Arial" w:hAnsi="Arial"/>
                                  <w:b w:val="0"/>
                                  <w:i w:val="0"/>
                                  <w:smallCaps w:val="0"/>
                                  <w:strike w:val="0"/>
                                  <w:color w:val="000000"/>
                                  <w:sz w:val="28"/>
                                  <w:vertAlign w:val="baseline"/>
                                </w:rPr>
                                <w:t xml:space="preserve">~3 ms (Disco magnetico)</w:t>
                              </w:r>
                              <w:r w:rsidDel="00000000" w:rsidR="00000000" w:rsidRPr="00000000">
                                <w:rPr>
                                  <w:rFonts w:ascii="Arial" w:cs="Arial" w:eastAsia="Arial" w:hAnsi="Arial"/>
                                  <w:b w:val="0"/>
                                  <w:i w:val="0"/>
                                  <w:smallCaps w:val="0"/>
                                  <w:strike w:val="0"/>
                                  <w:color w:val="000000"/>
                                  <w:sz w:val="28"/>
                                  <w:vertAlign w:val="baseline"/>
                                </w:rPr>
                                <w:br w:type="textWrapping"/>
                              </w:r>
                              <w:r w:rsidDel="00000000" w:rsidR="00000000" w:rsidRPr="00000000">
                                <w:rPr>
                                  <w:rFonts w:ascii="Arial" w:cs="Arial" w:eastAsia="Arial" w:hAnsi="Arial"/>
                                  <w:b w:val="0"/>
                                  <w:i w:val="0"/>
                                  <w:smallCaps w:val="0"/>
                                  <w:strike w:val="0"/>
                                  <w:color w:val="000000"/>
                                  <w:sz w:val="28"/>
                                  <w:vertAlign w:val="baseline"/>
                                </w:rPr>
                                <w:t xml:space="preserve">~ terabyte</w:t>
                              </w:r>
                            </w:p>
                          </w:txbxContent>
                        </wps:txbx>
                        <wps:bodyPr anchorCtr="0" anchor="t" bIns="91425" lIns="91425" spcFirstLastPara="1" rIns="91425" wrap="square" tIns="91425">
                          <a:noAutofit/>
                        </wps:bodyPr>
                      </wps:wsp>
                      <wps:wsp>
                        <wps:cNvSpPr txBox="1"/>
                        <wps:cNvPr id="473" name="Shape 473"/>
                        <wps:spPr>
                          <a:xfrm>
                            <a:off x="-140299" y="3377962"/>
                            <a:ext cx="971400" cy="442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~100</w:t>
                              </w:r>
                              <w:r w:rsidDel="00000000" w:rsidR="00000000" w:rsidRPr="00000000">
                                <w:rPr>
                                  <w:rFonts w:ascii="Arial" w:cs="Arial" w:eastAsia="Arial" w:hAnsi="Arial"/>
                                  <w:b w:val="0"/>
                                  <w:i w:val="0"/>
                                  <w:smallCaps w:val="0"/>
                                  <w:strike w:val="0"/>
                                  <w:color w:val="000000"/>
                                  <w:sz w:val="28"/>
                                  <w:vertAlign w:val="baseline"/>
                                </w:rPr>
                                <w:t xml:space="preserve"> ns</w:t>
                              </w:r>
                              <w:r w:rsidDel="00000000" w:rsidR="00000000" w:rsidRPr="00000000">
                                <w:rPr>
                                  <w:rFonts w:ascii="Arial" w:cs="Arial" w:eastAsia="Arial" w:hAnsi="Arial"/>
                                  <w:b w:val="0"/>
                                  <w:i w:val="0"/>
                                  <w:smallCaps w:val="0"/>
                                  <w:strike w:val="0"/>
                                  <w:color w:val="000000"/>
                                  <w:sz w:val="28"/>
                                  <w:vertAlign w:val="baseline"/>
                                </w:rPr>
                                <w:br w:type="textWrapping"/>
                              </w:r>
                              <w:r w:rsidDel="00000000" w:rsidR="00000000" w:rsidRPr="00000000">
                                <w:rPr>
                                  <w:rFonts w:ascii="Arial" w:cs="Arial" w:eastAsia="Arial" w:hAnsi="Arial"/>
                                  <w:b w:val="0"/>
                                  <w:i w:val="0"/>
                                  <w:smallCaps w:val="0"/>
                                  <w:strike w:val="0"/>
                                  <w:color w:val="000000"/>
                                  <w:sz w:val="28"/>
                                  <w:vertAlign w:val="baseline"/>
                                </w:rPr>
                                <w:t xml:space="preserve">~16 GB</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4538550" cy="2811380"/>
                <wp:effectExtent b="0" l="0" r="0" t="0"/>
                <wp:docPr id="23" name="image57.png"/>
                <a:graphic>
                  <a:graphicData uri="http://schemas.openxmlformats.org/drawingml/2006/picture">
                    <pic:pic>
                      <pic:nvPicPr>
                        <pic:cNvPr id="0" name="image57.png"/>
                        <pic:cNvPicPr preferRelativeResize="0"/>
                      </pic:nvPicPr>
                      <pic:blipFill>
                        <a:blip r:embed="rId117"/>
                        <a:srcRect/>
                        <a:stretch>
                          <a:fillRect/>
                        </a:stretch>
                      </pic:blipFill>
                      <pic:spPr>
                        <a:xfrm>
                          <a:off x="0" y="0"/>
                          <a:ext cx="4538550" cy="281138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1111">
      <w:pPr>
        <w:pageBreakBefore w:val="0"/>
        <w:jc w:val="both"/>
        <w:rPr/>
      </w:pPr>
      <w:r w:rsidDel="00000000" w:rsidR="00000000" w:rsidRPr="00000000">
        <w:rPr>
          <w:rtl w:val="0"/>
        </w:rPr>
        <w:t xml:space="preserve">Nella figura includiamo anche il disco, che viene comunemente utilizzato per tenere i frame di memoria non in uso in un sistema di memoria virtuale (swapped out). Si noti come i livelli più bassi della gerarchia hanno il costo minore per byte, hanno le dimensioni maggiori, ma sono i più lenti. I tempi di accesso riportati sono approssimati, puramente indicativi, e potrebbero variare a seconda delle impostazioni del sistema. Le dimensioni delle memorie sono anch'esse indicative di un PC convenzionale. Il messaggio principale è che le differenze prestazionali si estendono fino a 6 ordini di grandezza: si passa da meno di un nanosecondo per accedere a un registro a 16 microsecondi per un disco SSD o addirittura 3 millisecondi per un disco magnetico convenzionale. In altre parole, un'istruzione </w:t>
      </w:r>
      <w:r w:rsidDel="00000000" w:rsidR="00000000" w:rsidRPr="00000000">
        <w:rPr>
          <w:rFonts w:ascii="Courier New" w:cs="Courier New" w:eastAsia="Courier New" w:hAnsi="Courier New"/>
          <w:rtl w:val="0"/>
        </w:rPr>
        <w:t xml:space="preserve">mov</w:t>
      </w:r>
      <w:r w:rsidDel="00000000" w:rsidR="00000000" w:rsidRPr="00000000">
        <w:rPr>
          <w:rtl w:val="0"/>
        </w:rPr>
        <w:t xml:space="preserve"> che accede a un dato parcheggiato su disco dalla memoria virtuale può costare un milione di volte in più rispetto all'accesso a un registro. Durante questo tempo la CPU è in </w:t>
      </w:r>
      <w:r w:rsidDel="00000000" w:rsidR="00000000" w:rsidRPr="00000000">
        <w:rPr>
          <w:b w:val="1"/>
          <w:rtl w:val="0"/>
        </w:rPr>
        <w:t xml:space="preserve">stallo</w:t>
      </w:r>
      <w:r w:rsidDel="00000000" w:rsidR="00000000" w:rsidRPr="00000000">
        <w:rPr>
          <w:rtl w:val="0"/>
        </w:rPr>
        <w:t xml:space="preserve">, in attesa del completamento dell'accesso alla gerarchia di memoria. Nel tempo di attesa potrebbe eseguire milioni di istruzioni. Per questo motivo è essenziale che i programmi esibiscano località e questo richiede attenzione da parte del programmatore.</w:t>
      </w:r>
    </w:p>
    <w:p w:rsidR="00000000" w:rsidDel="00000000" w:rsidP="00000000" w:rsidRDefault="00000000" w:rsidRPr="00000000" w14:paraId="00001112">
      <w:pPr>
        <w:pageBreakBefore w:val="0"/>
        <w:jc w:val="both"/>
        <w:rPr/>
      </w:pPr>
      <w:r w:rsidDel="00000000" w:rsidR="00000000" w:rsidRPr="00000000">
        <w:rPr>
          <w:rtl w:val="0"/>
        </w:rPr>
        <w:t xml:space="preserve">In un sistema reale come un moderno Intel Core i7, che ha più core indipendenti, le cache L1 ed L2 sono replicate su ciascun core, mentre la cache L3 è condivisa tra i core.</w:t>
      </w:r>
    </w:p>
    <w:p w:rsidR="00000000" w:rsidDel="00000000" w:rsidP="00000000" w:rsidRDefault="00000000" w:rsidRPr="00000000" w14:paraId="00001113">
      <w:pPr>
        <w:pStyle w:val="Heading1"/>
        <w:pageBreakBefore w:val="0"/>
        <w:pBdr>
          <w:top w:space="0" w:sz="0" w:val="nil"/>
          <w:left w:space="0" w:sz="0" w:val="nil"/>
          <w:bottom w:space="0" w:sz="0" w:val="nil"/>
          <w:right w:space="0" w:sz="0" w:val="nil"/>
          <w:between w:space="0" w:sz="0" w:val="nil"/>
        </w:pBdr>
        <w:shd w:fill="auto" w:val="clear"/>
        <w:jc w:val="both"/>
        <w:rPr/>
      </w:pPr>
      <w:bookmarkStart w:colFirst="0" w:colLast="0" w:name="_lxa3yvc6qexw" w:id="180"/>
      <w:bookmarkEnd w:id="180"/>
      <w:r w:rsidDel="00000000" w:rsidR="00000000" w:rsidRPr="00000000">
        <w:br w:type="page"/>
      </w:r>
      <w:r w:rsidDel="00000000" w:rsidR="00000000" w:rsidRPr="00000000">
        <w:rPr>
          <w:rtl w:val="0"/>
        </w:rPr>
      </w:r>
    </w:p>
    <w:p w:rsidR="00000000" w:rsidDel="00000000" w:rsidP="00000000" w:rsidRDefault="00000000" w:rsidRPr="00000000" w14:paraId="00001114">
      <w:pPr>
        <w:pStyle w:val="Heading1"/>
        <w:pageBreakBefore w:val="0"/>
        <w:jc w:val="both"/>
        <w:rPr/>
      </w:pPr>
      <w:bookmarkStart w:colFirst="0" w:colLast="0" w:name="_m3ql90e45mrf" w:id="181"/>
      <w:bookmarkEnd w:id="181"/>
      <w:r w:rsidDel="00000000" w:rsidR="00000000" w:rsidRPr="00000000">
        <w:pict>
          <v:rect style="width:0.0pt;height:1.5pt" o:hr="t" o:hrstd="t" o:hralign="center" fillcolor="#A0A0A0" stroked="f"/>
        </w:pict>
      </w:r>
      <w:r w:rsidDel="00000000" w:rsidR="00000000" w:rsidRPr="00000000">
        <w:rPr>
          <w:rtl w:val="0"/>
        </w:rPr>
        <w:t xml:space="preserve">8 Come vengono gestiti i file?</w:t>
      </w:r>
    </w:p>
    <w:p w:rsidR="00000000" w:rsidDel="00000000" w:rsidP="00000000" w:rsidRDefault="00000000" w:rsidRPr="00000000" w14:paraId="00001115">
      <w:pPr>
        <w:pageBreakBefore w:val="0"/>
        <w:jc w:val="both"/>
        <w:rPr/>
      </w:pPr>
      <w:r w:rsidDel="00000000" w:rsidR="00000000" w:rsidRPr="00000000">
        <w:rPr>
          <w:rtl w:val="0"/>
        </w:rPr>
        <w:t xml:space="preserve">Il </w:t>
      </w:r>
      <w:r w:rsidDel="00000000" w:rsidR="00000000" w:rsidRPr="00000000">
        <w:rPr>
          <w:b w:val="1"/>
          <w:rtl w:val="0"/>
        </w:rPr>
        <w:t xml:space="preserve">file system</w:t>
      </w:r>
      <w:r w:rsidDel="00000000" w:rsidR="00000000" w:rsidRPr="00000000">
        <w:rPr>
          <w:rtl w:val="0"/>
        </w:rPr>
        <w:t xml:space="preserve"> è uno dei componenti principali di un sistema operativo. Esso gestisce la memoria esterna, uno dei blocchi più in basso nella </w:t>
      </w:r>
      <w:hyperlink w:anchor="_d08tvc72r2wk">
        <w:r w:rsidDel="00000000" w:rsidR="00000000" w:rsidRPr="00000000">
          <w:rPr>
            <w:color w:val="1155cc"/>
            <w:u w:val="single"/>
            <w:rtl w:val="0"/>
          </w:rPr>
          <w:t xml:space="preserve">gerarchia di memoria</w:t>
        </w:r>
      </w:hyperlink>
      <w:r w:rsidDel="00000000" w:rsidR="00000000" w:rsidRPr="00000000">
        <w:rPr>
          <w:rtl w:val="0"/>
        </w:rPr>
        <w:t xml:space="preserve"> caratterizzati da grandi dimensioni e tempi di accesso alti. </w:t>
      </w:r>
    </w:p>
    <w:p w:rsidR="00000000" w:rsidDel="00000000" w:rsidP="00000000" w:rsidRDefault="00000000" w:rsidRPr="00000000" w14:paraId="00001116">
      <w:pPr>
        <w:pStyle w:val="Heading1"/>
        <w:pageBreakBefore w:val="0"/>
        <w:pBdr>
          <w:top w:space="0" w:sz="0" w:val="nil"/>
          <w:left w:space="0" w:sz="0" w:val="nil"/>
          <w:bottom w:space="0" w:sz="0" w:val="nil"/>
          <w:right w:space="0" w:sz="0" w:val="nil"/>
          <w:between w:space="0" w:sz="0" w:val="nil"/>
        </w:pBdr>
        <w:shd w:fill="auto" w:val="clear"/>
        <w:jc w:val="both"/>
        <w:rPr>
          <w:rFonts w:ascii="Arial" w:cs="Arial" w:eastAsia="Arial" w:hAnsi="Arial"/>
          <w:sz w:val="22"/>
          <w:szCs w:val="22"/>
        </w:rPr>
      </w:pPr>
      <w:bookmarkStart w:colFirst="0" w:colLast="0" w:name="_u9r8thq5456i" w:id="182"/>
      <w:bookmarkEnd w:id="182"/>
      <w:r w:rsidDel="00000000" w:rsidR="00000000" w:rsidRPr="00000000">
        <w:rPr>
          <w:rFonts w:ascii="Arial" w:cs="Arial" w:eastAsia="Arial" w:hAnsi="Arial"/>
          <w:sz w:val="22"/>
          <w:szCs w:val="22"/>
        </w:rPr>
        <w:drawing>
          <wp:inline distB="114300" distT="114300" distL="114300" distR="114300">
            <wp:extent cx="6086850" cy="2959100"/>
            <wp:effectExtent b="0" l="0" r="0" t="0"/>
            <wp:docPr id="79" name="image45.png"/>
            <a:graphic>
              <a:graphicData uri="http://schemas.openxmlformats.org/drawingml/2006/picture">
                <pic:pic>
                  <pic:nvPicPr>
                    <pic:cNvPr id="0" name="image45.png"/>
                    <pic:cNvPicPr preferRelativeResize="0"/>
                  </pic:nvPicPr>
                  <pic:blipFill>
                    <a:blip r:embed="rId118"/>
                    <a:srcRect b="0" l="0" r="0" t="0"/>
                    <a:stretch>
                      <a:fillRect/>
                    </a:stretch>
                  </pic:blipFill>
                  <pic:spPr>
                    <a:xfrm>
                      <a:off x="0" y="0"/>
                      <a:ext cx="608685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1117">
      <w:pPr>
        <w:pageBreakBefore w:val="0"/>
        <w:jc w:val="center"/>
        <w:rPr/>
      </w:pPr>
      <w:r w:rsidDel="00000000" w:rsidR="00000000" w:rsidRPr="00000000">
        <w:rPr>
          <w:b w:val="1"/>
          <w:rtl w:val="0"/>
        </w:rPr>
        <w:t xml:space="preserve">Figura 7.1</w:t>
      </w:r>
      <w:r w:rsidDel="00000000" w:rsidR="00000000" w:rsidRPr="00000000">
        <w:rPr>
          <w:rtl w:val="0"/>
        </w:rPr>
        <w:t xml:space="preserve">: panoramica di un sistema di calcolo Linux/x86 come trattato nella dispensa.</w:t>
      </w:r>
    </w:p>
    <w:p w:rsidR="00000000" w:rsidDel="00000000" w:rsidP="00000000" w:rsidRDefault="00000000" w:rsidRPr="00000000" w14:paraId="00001118">
      <w:pPr>
        <w:pageBreakBefore w:val="0"/>
        <w:rPr/>
      </w:pPr>
      <w:r w:rsidDel="00000000" w:rsidR="00000000" w:rsidRPr="00000000">
        <w:rPr>
          <w:rtl w:val="0"/>
        </w:rPr>
        <w:t xml:space="preserve">Il </w:t>
      </w:r>
      <w:r w:rsidDel="00000000" w:rsidR="00000000" w:rsidRPr="00000000">
        <w:rPr>
          <w:b w:val="1"/>
          <w:rtl w:val="0"/>
        </w:rPr>
        <w:t xml:space="preserve">file system</w:t>
      </w:r>
      <w:r w:rsidDel="00000000" w:rsidR="00000000" w:rsidRPr="00000000">
        <w:rPr>
          <w:rtl w:val="0"/>
        </w:rPr>
        <w:t xml:space="preserve"> denota l'insieme di funzionalità e schemi organizzativi con cui un sistema di calcolo si interfaccia con i dispositivi di archiviazione, consentendone la gestione dei dati.</w:t>
        <w:br w:type="textWrapping"/>
      </w:r>
    </w:p>
    <w:p w:rsidR="00000000" w:rsidDel="00000000" w:rsidP="00000000" w:rsidRDefault="00000000" w:rsidRPr="00000000" w14:paraId="00001119">
      <w:pPr>
        <w:pageBreakBefore w:val="0"/>
        <w:rPr>
          <w:rFonts w:ascii="Trebuchet MS" w:cs="Trebuchet MS" w:eastAsia="Trebuchet MS" w:hAnsi="Trebuchet MS"/>
          <w:b w:val="1"/>
          <w:sz w:val="26"/>
          <w:szCs w:val="26"/>
        </w:rPr>
      </w:pPr>
      <w:r w:rsidDel="00000000" w:rsidR="00000000" w:rsidRPr="00000000">
        <w:rPr>
          <w:rFonts w:ascii="Trebuchet MS" w:cs="Trebuchet MS" w:eastAsia="Trebuchet MS" w:hAnsi="Trebuchet MS"/>
          <w:b w:val="1"/>
          <w:sz w:val="26"/>
          <w:szCs w:val="26"/>
          <w:rtl w:val="0"/>
        </w:rPr>
        <w:t xml:space="preserve">8.1 File e directory</w:t>
      </w:r>
    </w:p>
    <w:p w:rsidR="00000000" w:rsidDel="00000000" w:rsidP="00000000" w:rsidRDefault="00000000" w:rsidRPr="00000000" w14:paraId="0000111A">
      <w:pPr>
        <w:pageBreakBefore w:val="0"/>
        <w:jc w:val="both"/>
        <w:rPr/>
      </w:pPr>
      <w:r w:rsidDel="00000000" w:rsidR="00000000" w:rsidRPr="00000000">
        <w:rPr>
          <w:rtl w:val="0"/>
        </w:rPr>
        <w:t xml:space="preserve">Un </w:t>
      </w:r>
      <w:r w:rsidDel="00000000" w:rsidR="00000000" w:rsidRPr="00000000">
        <w:rPr>
          <w:b w:val="1"/>
          <w:rtl w:val="0"/>
        </w:rPr>
        <w:t xml:space="preserve">file</w:t>
      </w:r>
      <w:r w:rsidDel="00000000" w:rsidR="00000000" w:rsidRPr="00000000">
        <w:rPr>
          <w:rtl w:val="0"/>
        </w:rPr>
        <w:t xml:space="preserve"> (archivio) è una sorgente (o un deposito) di informazioni accessibili in lettura e/o in scrittura a un programma. Normalmente è costituito da una sequenza di byte memorizzati in forma permanente su disco.</w:t>
      </w:r>
    </w:p>
    <w:p w:rsidR="00000000" w:rsidDel="00000000" w:rsidP="00000000" w:rsidRDefault="00000000" w:rsidRPr="00000000" w14:paraId="0000111B">
      <w:pPr>
        <w:pageBreakBefore w:val="0"/>
        <w:jc w:val="both"/>
        <w:rPr/>
      </w:pPr>
      <w:r w:rsidDel="00000000" w:rsidR="00000000" w:rsidRPr="00000000">
        <w:rPr>
          <w:rtl w:val="0"/>
        </w:rPr>
        <w:t xml:space="preserve">Un file system è tipicamente organizzato come un </w:t>
      </w:r>
      <w:r w:rsidDel="00000000" w:rsidR="00000000" w:rsidRPr="00000000">
        <w:rPr>
          <w:b w:val="1"/>
          <w:rtl w:val="0"/>
        </w:rPr>
        <w:t xml:space="preserve">albero</w:t>
      </w:r>
      <w:r w:rsidDel="00000000" w:rsidR="00000000" w:rsidRPr="00000000">
        <w:rPr>
          <w:rtl w:val="0"/>
        </w:rPr>
        <w:t xml:space="preserve"> in cui i nodi interni sono directory e le foglie sono directory o file. I file sono collezioni di dati caratterizzate principalmente da un nome, da una dimensione e da permessi di accesso che stabiliscono chi ha accesso al file e se può leggere, scrivere, o eseguire il file (nel caso sia un file che contiene codice). Una </w:t>
      </w:r>
      <w:r w:rsidDel="00000000" w:rsidR="00000000" w:rsidRPr="00000000">
        <w:rPr>
          <w:b w:val="1"/>
          <w:rtl w:val="0"/>
        </w:rPr>
        <w:t xml:space="preserve">directory</w:t>
      </w:r>
      <w:r w:rsidDel="00000000" w:rsidR="00000000" w:rsidRPr="00000000">
        <w:rPr>
          <w:rtl w:val="0"/>
        </w:rPr>
        <w:t xml:space="preserve"> è un contenitore di altre directory e file. Come i file, hanno un nome e permessi di accesso.</w:t>
      </w:r>
    </w:p>
    <w:p w:rsidR="00000000" w:rsidDel="00000000" w:rsidP="00000000" w:rsidRDefault="00000000" w:rsidRPr="00000000" w14:paraId="0000111C">
      <w:pPr>
        <w:pageBreakBefore w:val="0"/>
        <w:jc w:val="both"/>
        <w:rPr/>
      </w:pPr>
      <w:r w:rsidDel="00000000" w:rsidR="00000000" w:rsidRPr="00000000">
        <w:rPr>
          <w:rtl w:val="0"/>
        </w:rPr>
        <w:t xml:space="preserve">I nomi dei file hanno spesso delle </w:t>
      </w:r>
      <w:r w:rsidDel="00000000" w:rsidR="00000000" w:rsidRPr="00000000">
        <w:rPr>
          <w:b w:val="1"/>
          <w:rtl w:val="0"/>
        </w:rPr>
        <w:t xml:space="preserve">estensioni</w:t>
      </w:r>
      <w:r w:rsidDel="00000000" w:rsidR="00000000" w:rsidRPr="00000000">
        <w:rPr>
          <w:rtl w:val="0"/>
        </w:rPr>
        <w:t xml:space="preserve"> della forma .estensione, che descrivono la natura del loro contenuto. Ad esempio, l'estensione .c denota file di testo scritti in C (es. hello.c), l'estensione .jpg indica file binari che contengono immagini (es.</w:t>
      </w:r>
      <w:hyperlink r:id="rId119">
        <w:r w:rsidDel="00000000" w:rsidR="00000000" w:rsidRPr="00000000">
          <w:rPr>
            <w:rtl w:val="0"/>
          </w:rPr>
          <w:t xml:space="preserve"> </w:t>
        </w:r>
      </w:hyperlink>
      <w:hyperlink r:id="rId120">
        <w:r w:rsidDel="00000000" w:rsidR="00000000" w:rsidRPr="00000000">
          <w:rPr>
            <w:color w:val="1155cc"/>
            <w:u w:val="single"/>
            <w:rtl w:val="0"/>
          </w:rPr>
          <w:t xml:space="preserve">foto-montagna.jpg</w:t>
        </w:r>
      </w:hyperlink>
      <w:r w:rsidDel="00000000" w:rsidR="00000000" w:rsidRPr="00000000">
        <w:rPr>
          <w:rtl w:val="0"/>
        </w:rPr>
        <w:t xml:space="preserve">), ecc.</w:t>
      </w:r>
    </w:p>
    <w:p w:rsidR="00000000" w:rsidDel="00000000" w:rsidP="00000000" w:rsidRDefault="00000000" w:rsidRPr="00000000" w14:paraId="0000111D">
      <w:pPr>
        <w:pStyle w:val="Heading3"/>
        <w:pageBreakBefore w:val="0"/>
        <w:jc w:val="both"/>
        <w:rPr/>
      </w:pPr>
      <w:bookmarkStart w:colFirst="0" w:colLast="0" w:name="_69zcnizftauo" w:id="183"/>
      <w:bookmarkEnd w:id="183"/>
      <w:r w:rsidDel="00000000" w:rsidR="00000000" w:rsidRPr="00000000">
        <w:rPr>
          <w:rtl w:val="0"/>
        </w:rPr>
        <w:t xml:space="preserve">8.1.1 L’albero delle directory</w:t>
      </w:r>
    </w:p>
    <w:p w:rsidR="00000000" w:rsidDel="00000000" w:rsidP="00000000" w:rsidRDefault="00000000" w:rsidRPr="00000000" w14:paraId="0000111E">
      <w:pPr>
        <w:pageBreakBefore w:val="0"/>
        <w:jc w:val="both"/>
        <w:rPr/>
      </w:pPr>
      <w:r w:rsidDel="00000000" w:rsidR="00000000" w:rsidRPr="00000000">
        <w:rPr>
          <w:rtl w:val="0"/>
        </w:rPr>
        <w:t xml:space="preserve">Tutti i file accessibili in un sistema UNIX-like (*nix) come Linux e MacOS X sono organizzati in un </w:t>
      </w:r>
      <w:r w:rsidDel="00000000" w:rsidR="00000000" w:rsidRPr="00000000">
        <w:rPr>
          <w:b w:val="1"/>
          <w:rtl w:val="0"/>
        </w:rPr>
        <w:t xml:space="preserve">singolo albero complessivo</w:t>
      </w:r>
      <w:r w:rsidDel="00000000" w:rsidR="00000000" w:rsidRPr="00000000">
        <w:rPr>
          <w:rtl w:val="0"/>
        </w:rPr>
        <w:t xml:space="preserve"> di file e directory. La </w:t>
      </w:r>
      <w:r w:rsidDel="00000000" w:rsidR="00000000" w:rsidRPr="00000000">
        <w:rPr>
          <w:b w:val="1"/>
          <w:rtl w:val="0"/>
        </w:rPr>
        <w:t xml:space="preserve">directory radice</w:t>
      </w:r>
      <w:r w:rsidDel="00000000" w:rsidR="00000000" w:rsidRPr="00000000">
        <w:rPr>
          <w:rtl w:val="0"/>
        </w:rPr>
        <w:t xml:space="preserve">, denotata da /, contiene tutti i dati memorizzati in forma permanente nel sistema sotto forma di file e sottodirectory. La struttura ad albero è il risultato di un collage di vari </w:t>
      </w:r>
      <w:r w:rsidDel="00000000" w:rsidR="00000000" w:rsidRPr="00000000">
        <w:rPr>
          <w:b w:val="1"/>
          <w:rtl w:val="0"/>
        </w:rPr>
        <w:t xml:space="preserve">file system</w:t>
      </w:r>
      <w:r w:rsidDel="00000000" w:rsidR="00000000" w:rsidRPr="00000000">
        <w:rPr>
          <w:rtl w:val="0"/>
        </w:rPr>
        <w:t xml:space="preserve">, che sono strutture dati dove sono memorizzati file, directory, ecc. e che, come vedremo nel </w:t>
      </w:r>
      <w:hyperlink w:anchor="_llmtfqa8op1">
        <w:r w:rsidDel="00000000" w:rsidR="00000000" w:rsidRPr="00000000">
          <w:rPr>
            <w:color w:val="1155cc"/>
            <w:u w:val="single"/>
            <w:rtl w:val="0"/>
          </w:rPr>
          <w:t xml:space="preserve">Paragrafo 8.2.3</w:t>
        </w:r>
      </w:hyperlink>
      <w:r w:rsidDel="00000000" w:rsidR="00000000" w:rsidRPr="00000000">
        <w:rPr>
          <w:rtl w:val="0"/>
        </w:rPr>
        <w:t xml:space="preserve">, vengono </w:t>
      </w:r>
      <w:r w:rsidDel="00000000" w:rsidR="00000000" w:rsidRPr="00000000">
        <w:rPr>
          <w:b w:val="1"/>
          <w:rtl w:val="0"/>
        </w:rPr>
        <w:t xml:space="preserve">montati</w:t>
      </w:r>
      <w:r w:rsidDel="00000000" w:rsidR="00000000" w:rsidRPr="00000000">
        <w:rPr>
          <w:rtl w:val="0"/>
        </w:rPr>
        <w:t xml:space="preserve"> sulla struttura ad albero, determinandone la forma complessiva.</w:t>
      </w:r>
    </w:p>
    <w:p w:rsidR="00000000" w:rsidDel="00000000" w:rsidP="00000000" w:rsidRDefault="00000000" w:rsidRPr="00000000" w14:paraId="0000111F">
      <w:pPr>
        <w:pageBreakBefore w:val="0"/>
        <w:jc w:val="both"/>
        <w:rPr/>
      </w:pPr>
      <w:r w:rsidDel="00000000" w:rsidR="00000000" w:rsidRPr="00000000">
        <w:rPr>
          <w:rtl w:val="0"/>
        </w:rPr>
        <w:t xml:space="preserve">In questa dispensa useremo come caso di studio i sistemi</w:t>
      </w:r>
      <w:hyperlink r:id="rId121">
        <w:r w:rsidDel="00000000" w:rsidR="00000000" w:rsidRPr="00000000">
          <w:rPr>
            <w:rtl w:val="0"/>
          </w:rPr>
          <w:t xml:space="preserve"> </w:t>
        </w:r>
      </w:hyperlink>
      <w:hyperlink r:id="rId122">
        <w:r w:rsidDel="00000000" w:rsidR="00000000" w:rsidRPr="00000000">
          <w:rPr>
            <w:color w:val="1155cc"/>
            <w:u w:val="single"/>
            <w:rtl w:val="0"/>
          </w:rPr>
          <w:t xml:space="preserve">UNIX</w:t>
        </w:r>
      </w:hyperlink>
      <w:r w:rsidDel="00000000" w:rsidR="00000000" w:rsidRPr="00000000">
        <w:rPr>
          <w:rtl w:val="0"/>
        </w:rPr>
        <w:t xml:space="preserve"> e</w:t>
      </w:r>
      <w:hyperlink r:id="rId123">
        <w:r w:rsidDel="00000000" w:rsidR="00000000" w:rsidRPr="00000000">
          <w:rPr>
            <w:rtl w:val="0"/>
          </w:rPr>
          <w:t xml:space="preserve"> </w:t>
        </w:r>
      </w:hyperlink>
      <w:hyperlink r:id="rId124">
        <w:r w:rsidDel="00000000" w:rsidR="00000000" w:rsidRPr="00000000">
          <w:rPr>
            <w:color w:val="1155cc"/>
            <w:u w:val="single"/>
            <w:rtl w:val="0"/>
          </w:rPr>
          <w:t xml:space="preserve">UNIX-like</w:t>
        </w:r>
      </w:hyperlink>
      <w:r w:rsidDel="00000000" w:rsidR="00000000" w:rsidRPr="00000000">
        <w:rPr>
          <w:rtl w:val="0"/>
        </w:rPr>
        <w:t xml:space="preserve"> (Linux, MacOS X, ecc.), denotati con l'abbreviazione *nix.</w:t>
      </w:r>
    </w:p>
    <w:p w:rsidR="00000000" w:rsidDel="00000000" w:rsidP="00000000" w:rsidRDefault="00000000" w:rsidRPr="00000000" w14:paraId="00001120">
      <w:pPr>
        <w:pageBreakBefore w:val="0"/>
        <w:jc w:val="both"/>
        <w:rPr/>
      </w:pPr>
      <w:r w:rsidDel="00000000" w:rsidR="00000000" w:rsidRPr="00000000">
        <w:rPr>
          <w:rtl w:val="0"/>
        </w:rPr>
        <w:t xml:space="preserve">L'organizzazione tipica delle directory di un sistema *nix, chiamata</w:t>
      </w:r>
      <w:hyperlink r:id="rId125">
        <w:r w:rsidDel="00000000" w:rsidR="00000000" w:rsidRPr="00000000">
          <w:rPr>
            <w:rtl w:val="0"/>
          </w:rPr>
          <w:t xml:space="preserve"> </w:t>
        </w:r>
      </w:hyperlink>
      <w:hyperlink r:id="rId126">
        <w:r w:rsidDel="00000000" w:rsidR="00000000" w:rsidRPr="00000000">
          <w:rPr>
            <w:color w:val="1155cc"/>
            <w:u w:val="single"/>
            <w:rtl w:val="0"/>
          </w:rPr>
          <w:t xml:space="preserve">Filesystem Hierarchy Standard</w:t>
        </w:r>
      </w:hyperlink>
      <w:r w:rsidDel="00000000" w:rsidR="00000000" w:rsidRPr="00000000">
        <w:rPr>
          <w:rtl w:val="0"/>
        </w:rPr>
        <w:t xml:space="preserve"> (FHS), è la seguente (semplificata):</w:t>
      </w:r>
    </w:p>
    <w:p w:rsidR="00000000" w:rsidDel="00000000" w:rsidP="00000000" w:rsidRDefault="00000000" w:rsidRPr="00000000" w14:paraId="00001121">
      <w:pPr>
        <w:pageBreakBefore w:val="0"/>
        <w:jc w:val="center"/>
        <w:rPr/>
      </w:pPr>
      <w:r w:rsidDel="00000000" w:rsidR="00000000" w:rsidRPr="00000000">
        <w:rPr/>
        <w:drawing>
          <wp:inline distB="114300" distT="114300" distL="114300" distR="114300">
            <wp:extent cx="4238738" cy="2949175"/>
            <wp:effectExtent b="0" l="0" r="0" t="0"/>
            <wp:docPr descr="Filesystem Hierarchy Standard" id="57" name="image4.png"/>
            <a:graphic>
              <a:graphicData uri="http://schemas.openxmlformats.org/drawingml/2006/picture">
                <pic:pic>
                  <pic:nvPicPr>
                    <pic:cNvPr descr="Filesystem Hierarchy Standard" id="0" name="image4.png"/>
                    <pic:cNvPicPr preferRelativeResize="0"/>
                  </pic:nvPicPr>
                  <pic:blipFill>
                    <a:blip r:embed="rId127"/>
                    <a:srcRect b="0" l="0" r="0" t="0"/>
                    <a:stretch>
                      <a:fillRect/>
                    </a:stretch>
                  </pic:blipFill>
                  <pic:spPr>
                    <a:xfrm>
                      <a:off x="0" y="0"/>
                      <a:ext cx="4238738" cy="2949175"/>
                    </a:xfrm>
                    <a:prstGeom prst="rect"/>
                    <a:ln/>
                  </pic:spPr>
                </pic:pic>
              </a:graphicData>
            </a:graphic>
          </wp:inline>
        </w:drawing>
      </w:r>
      <w:r w:rsidDel="00000000" w:rsidR="00000000" w:rsidRPr="00000000">
        <w:rPr>
          <w:rtl w:val="0"/>
        </w:rPr>
      </w:r>
    </w:p>
    <w:p w:rsidR="00000000" w:rsidDel="00000000" w:rsidP="00000000" w:rsidRDefault="00000000" w:rsidRPr="00000000" w14:paraId="00001122">
      <w:pPr>
        <w:pageBreakBefore w:val="0"/>
        <w:jc w:val="both"/>
        <w:rPr/>
      </w:pPr>
      <w:r w:rsidDel="00000000" w:rsidR="00000000" w:rsidRPr="00000000">
        <w:rPr>
          <w:rtl w:val="0"/>
        </w:rPr>
        <w:t xml:space="preserve">Ogni directory, tranne la directory radice ha una </w:t>
      </w:r>
      <w:r w:rsidDel="00000000" w:rsidR="00000000" w:rsidRPr="00000000">
        <w:rPr>
          <w:b w:val="1"/>
          <w:rtl w:val="0"/>
        </w:rPr>
        <w:t xml:space="preserve">directory genitore</w:t>
      </w:r>
      <w:r w:rsidDel="00000000" w:rsidR="00000000" w:rsidRPr="00000000">
        <w:rPr>
          <w:rtl w:val="0"/>
        </w:rPr>
        <w:t xml:space="preserve">. Se una directory è contenuta in un'altra, allora è una </w:t>
      </w:r>
      <w:r w:rsidDel="00000000" w:rsidR="00000000" w:rsidRPr="00000000">
        <w:rPr>
          <w:b w:val="1"/>
          <w:rtl w:val="0"/>
        </w:rPr>
        <w:t xml:space="preserve">directory figlia</w:t>
      </w:r>
      <w:r w:rsidDel="00000000" w:rsidR="00000000" w:rsidRPr="00000000">
        <w:rPr>
          <w:rtl w:val="0"/>
        </w:rPr>
        <w:t xml:space="preserve">. Nell'esempio sopra, </w:t>
      </w:r>
      <w:r w:rsidDel="00000000" w:rsidR="00000000" w:rsidRPr="00000000">
        <w:rPr>
          <w:rFonts w:ascii="Courier New" w:cs="Courier New" w:eastAsia="Courier New" w:hAnsi="Courier New"/>
          <w:rtl w:val="0"/>
        </w:rPr>
        <w:t xml:space="preserve">tom</w:t>
      </w:r>
      <w:r w:rsidDel="00000000" w:rsidR="00000000" w:rsidRPr="00000000">
        <w:rPr>
          <w:rtl w:val="0"/>
        </w:rPr>
        <w:t xml:space="preserve"> e </w:t>
      </w:r>
      <w:r w:rsidDel="00000000" w:rsidR="00000000" w:rsidRPr="00000000">
        <w:rPr>
          <w:rFonts w:ascii="Courier New" w:cs="Courier New" w:eastAsia="Courier New" w:hAnsi="Courier New"/>
          <w:rtl w:val="0"/>
        </w:rPr>
        <w:t xml:space="preserve">other</w:t>
      </w:r>
      <w:r w:rsidDel="00000000" w:rsidR="00000000" w:rsidRPr="00000000">
        <w:rPr>
          <w:rtl w:val="0"/>
        </w:rPr>
        <w:t xml:space="preserve"> sono figlie di </w:t>
      </w:r>
      <w:r w:rsidDel="00000000" w:rsidR="00000000" w:rsidRPr="00000000">
        <w:rPr>
          <w:rFonts w:ascii="Courier New" w:cs="Courier New" w:eastAsia="Courier New" w:hAnsi="Courier New"/>
          <w:rtl w:val="0"/>
        </w:rPr>
        <w:t xml:space="preserve">home</w:t>
      </w:r>
      <w:r w:rsidDel="00000000" w:rsidR="00000000" w:rsidRPr="00000000">
        <w:rPr>
          <w:rtl w:val="0"/>
        </w:rPr>
        <w:t xml:space="preserve">, mentre </w:t>
      </w:r>
      <w:r w:rsidDel="00000000" w:rsidR="00000000" w:rsidRPr="00000000">
        <w:rPr>
          <w:rFonts w:ascii="Courier New" w:cs="Courier New" w:eastAsia="Courier New" w:hAnsi="Courier New"/>
          <w:rtl w:val="0"/>
        </w:rPr>
        <w:t xml:space="preserve">home</w:t>
      </w:r>
      <w:r w:rsidDel="00000000" w:rsidR="00000000" w:rsidRPr="00000000">
        <w:rPr>
          <w:rtl w:val="0"/>
        </w:rPr>
        <w:t xml:space="preserve"> è genitore di </w:t>
      </w:r>
      <w:r w:rsidDel="00000000" w:rsidR="00000000" w:rsidRPr="00000000">
        <w:rPr>
          <w:rFonts w:ascii="Courier New" w:cs="Courier New" w:eastAsia="Courier New" w:hAnsi="Courier New"/>
          <w:rtl w:val="0"/>
        </w:rPr>
        <w:t xml:space="preserve">tom</w:t>
      </w:r>
      <w:r w:rsidDel="00000000" w:rsidR="00000000" w:rsidRPr="00000000">
        <w:rPr>
          <w:rtl w:val="0"/>
        </w:rPr>
        <w:t xml:space="preserve"> e </w:t>
      </w:r>
      <w:r w:rsidDel="00000000" w:rsidR="00000000" w:rsidRPr="00000000">
        <w:rPr>
          <w:rFonts w:ascii="Courier New" w:cs="Courier New" w:eastAsia="Courier New" w:hAnsi="Courier New"/>
          <w:rtl w:val="0"/>
        </w:rPr>
        <w:t xml:space="preserve">other</w:t>
      </w:r>
      <w:r w:rsidDel="00000000" w:rsidR="00000000" w:rsidRPr="00000000">
        <w:rPr>
          <w:rtl w:val="0"/>
        </w:rPr>
        <w:t xml:space="preserve">. Si noti che i file system *nix sono tipicamente case-sensitive, pertanto, ad esempio, </w:t>
      </w:r>
      <w:r w:rsidDel="00000000" w:rsidR="00000000" w:rsidRPr="00000000">
        <w:rPr>
          <w:rFonts w:ascii="Courier New" w:cs="Courier New" w:eastAsia="Courier New" w:hAnsi="Courier New"/>
          <w:rtl w:val="0"/>
        </w:rPr>
        <w:t xml:space="preserve">/home/tom/documents/text</w:t>
      </w:r>
      <w:r w:rsidDel="00000000" w:rsidR="00000000" w:rsidRPr="00000000">
        <w:rPr>
          <w:rtl w:val="0"/>
        </w:rPr>
        <w:t xml:space="preserve"> è diverso da </w:t>
      </w:r>
      <w:r w:rsidDel="00000000" w:rsidR="00000000" w:rsidRPr="00000000">
        <w:rPr>
          <w:rFonts w:ascii="Courier New" w:cs="Courier New" w:eastAsia="Courier New" w:hAnsi="Courier New"/>
          <w:rtl w:val="0"/>
        </w:rPr>
        <w:t xml:space="preserve">/home/tom/documents/Text</w:t>
      </w:r>
      <w:r w:rsidDel="00000000" w:rsidR="00000000" w:rsidRPr="00000000">
        <w:rPr>
          <w:rtl w:val="0"/>
        </w:rPr>
        <w:t xml:space="preserve">.</w:t>
        <w:br w:type="textWrapping"/>
      </w:r>
    </w:p>
    <w:p w:rsidR="00000000" w:rsidDel="00000000" w:rsidP="00000000" w:rsidRDefault="00000000" w:rsidRPr="00000000" w14:paraId="00001123">
      <w:pPr>
        <w:pStyle w:val="Heading3"/>
        <w:pageBreakBefore w:val="0"/>
        <w:jc w:val="both"/>
        <w:rPr/>
      </w:pPr>
      <w:bookmarkStart w:colFirst="0" w:colLast="0" w:name="_mziy6bvl6bla" w:id="184"/>
      <w:bookmarkEnd w:id="184"/>
      <w:r w:rsidDel="00000000" w:rsidR="00000000" w:rsidRPr="00000000">
        <w:rPr>
          <w:rtl w:val="0"/>
        </w:rPr>
        <w:t xml:space="preserve">8.1.2 Percorso assoluto e percorso relativo</w:t>
      </w:r>
    </w:p>
    <w:p w:rsidR="00000000" w:rsidDel="00000000" w:rsidP="00000000" w:rsidRDefault="00000000" w:rsidRPr="00000000" w14:paraId="00001124">
      <w:pPr>
        <w:pageBreakBefore w:val="0"/>
        <w:jc w:val="both"/>
        <w:rPr/>
      </w:pPr>
      <w:r w:rsidDel="00000000" w:rsidR="00000000" w:rsidRPr="00000000">
        <w:rPr>
          <w:rtl w:val="0"/>
        </w:rPr>
        <w:t xml:space="preserve">Ogni file o directory è identificato da un </w:t>
      </w:r>
      <w:r w:rsidDel="00000000" w:rsidR="00000000" w:rsidRPr="00000000">
        <w:rPr>
          <w:b w:val="1"/>
          <w:rtl w:val="0"/>
        </w:rPr>
        <w:t xml:space="preserve">percorso</w:t>
      </w:r>
      <w:r w:rsidDel="00000000" w:rsidR="00000000" w:rsidRPr="00000000">
        <w:rPr>
          <w:rtl w:val="0"/>
        </w:rPr>
        <w:t xml:space="preserve"> (path), che ne identifica la posizione nella struttura delle directory. Un percorso può essere assoluto o relativo.</w:t>
      </w:r>
    </w:p>
    <w:p w:rsidR="00000000" w:rsidDel="00000000" w:rsidP="00000000" w:rsidRDefault="00000000" w:rsidRPr="00000000" w14:paraId="00001125">
      <w:pPr>
        <w:pageBreakBefore w:val="0"/>
        <w:jc w:val="both"/>
        <w:rPr/>
      </w:pPr>
      <w:r w:rsidDel="00000000" w:rsidR="00000000" w:rsidRPr="00000000">
        <w:rPr>
          <w:rtl w:val="0"/>
        </w:rPr>
      </w:r>
    </w:p>
    <w:p w:rsidR="00000000" w:rsidDel="00000000" w:rsidP="00000000" w:rsidRDefault="00000000" w:rsidRPr="00000000" w14:paraId="00001126">
      <w:pPr>
        <w:pageBreakBefore w:val="0"/>
        <w:jc w:val="both"/>
        <w:rPr/>
      </w:pPr>
      <w:r w:rsidDel="00000000" w:rsidR="00000000" w:rsidRPr="00000000">
        <w:rPr>
          <w:rtl w:val="0"/>
        </w:rPr>
      </w:r>
    </w:p>
    <w:tbl>
      <w:tblPr>
        <w:tblStyle w:val="Table199"/>
        <w:tblW w:w="9583.0" w:type="dxa"/>
        <w:jc w:val="left"/>
        <w:tblLayout w:type="fixed"/>
        <w:tblLook w:val="0600"/>
      </w:tblPr>
      <w:tblGrid>
        <w:gridCol w:w="9583"/>
        <w:tblGridChange w:id="0">
          <w:tblGrid>
            <w:gridCol w:w="958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127">
            <w:pPr>
              <w:pageBreakBefore w:val="0"/>
              <w:spacing w:before="0" w:lineRule="auto"/>
              <w:jc w:val="both"/>
              <w:rPr>
                <w:b w:val="1"/>
              </w:rPr>
            </w:pPr>
            <w:r w:rsidDel="00000000" w:rsidR="00000000" w:rsidRPr="00000000">
              <w:rPr>
                <w:b w:val="1"/>
                <w:rtl w:val="0"/>
              </w:rPr>
              <w:t xml:space="preserve">Percorso assoluto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1128">
            <w:pPr>
              <w:pageBreakBefore w:val="0"/>
              <w:spacing w:before="0" w:lineRule="auto"/>
              <w:jc w:val="both"/>
              <w:rPr/>
            </w:pPr>
            <w:r w:rsidDel="00000000" w:rsidR="00000000" w:rsidRPr="00000000">
              <w:rPr>
                <w:rtl w:val="0"/>
              </w:rPr>
              <w:t xml:space="preserve">Elenca tutte le directory che bisogna attraversare per arrivare al punto desiderato a partire dalla directory radice </w:t>
            </w:r>
            <w:r w:rsidDel="00000000" w:rsidR="00000000" w:rsidRPr="00000000">
              <w:rPr>
                <w:rFonts w:ascii="Courier New" w:cs="Courier New" w:eastAsia="Courier New" w:hAnsi="Courier New"/>
                <w:rtl w:val="0"/>
              </w:rPr>
              <w:t xml:space="preserve">/</w:t>
            </w:r>
            <w:r w:rsidDel="00000000" w:rsidR="00000000" w:rsidRPr="00000000">
              <w:rPr>
                <w:rtl w:val="0"/>
              </w:rPr>
              <w:t xml:space="preserve">.</w:t>
            </w:r>
          </w:p>
          <w:p w:rsidR="00000000" w:rsidDel="00000000" w:rsidP="00000000" w:rsidRDefault="00000000" w:rsidRPr="00000000" w14:paraId="00001129">
            <w:pPr>
              <w:pageBreakBefore w:val="0"/>
              <w:spacing w:before="0" w:lineRule="auto"/>
              <w:jc w:val="both"/>
              <w:rPr/>
            </w:pPr>
            <w:r w:rsidDel="00000000" w:rsidR="00000000" w:rsidRPr="00000000">
              <w:rPr>
                <w:rtl w:val="0"/>
              </w:rPr>
              <w:br w:type="textWrapping"/>
            </w:r>
            <w:r w:rsidDel="00000000" w:rsidR="00000000" w:rsidRPr="00000000">
              <w:rPr>
                <w:i w:val="1"/>
                <w:rtl w:val="0"/>
              </w:rPr>
              <w:t xml:space="preserve">Esempio:</w:t>
            </w:r>
            <w:r w:rsidDel="00000000" w:rsidR="00000000" w:rsidRPr="00000000">
              <w:rPr>
                <w:rtl w:val="0"/>
              </w:rPr>
              <w:t xml:space="preserve"> </w:t>
            </w:r>
            <w:r w:rsidDel="00000000" w:rsidR="00000000" w:rsidRPr="00000000">
              <w:rPr>
                <w:rFonts w:ascii="Courier New" w:cs="Courier New" w:eastAsia="Courier New" w:hAnsi="Courier New"/>
                <w:rtl w:val="0"/>
              </w:rPr>
              <w:t xml:space="preserve">/home/anna/Scrivania/foto-montagna.jpg</w:t>
            </w:r>
            <w:r w:rsidDel="00000000" w:rsidR="00000000" w:rsidRPr="00000000">
              <w:rPr>
                <w:rtl w:val="0"/>
              </w:rPr>
              <w:t xml:space="preserve"> è il percorso assoluto di un file chiamato </w:t>
            </w:r>
            <w:r w:rsidDel="00000000" w:rsidR="00000000" w:rsidRPr="00000000">
              <w:rPr>
                <w:rFonts w:ascii="Courier New" w:cs="Courier New" w:eastAsia="Courier New" w:hAnsi="Courier New"/>
                <w:rtl w:val="0"/>
              </w:rPr>
              <w:t xml:space="preserve">foto-montagna.jpg</w:t>
            </w:r>
            <w:r w:rsidDel="00000000" w:rsidR="00000000" w:rsidRPr="00000000">
              <w:rPr>
                <w:rtl w:val="0"/>
              </w:rPr>
              <w:t xml:space="preserve"> posizionato nella directory </w:t>
            </w:r>
            <w:r w:rsidDel="00000000" w:rsidR="00000000" w:rsidRPr="00000000">
              <w:rPr>
                <w:rFonts w:ascii="Courier New" w:cs="Courier New" w:eastAsia="Courier New" w:hAnsi="Courier New"/>
                <w:rtl w:val="0"/>
              </w:rPr>
              <w:t xml:space="preserve">Scrivania</w:t>
            </w:r>
            <w:r w:rsidDel="00000000" w:rsidR="00000000" w:rsidRPr="00000000">
              <w:rPr>
                <w:rtl w:val="0"/>
              </w:rPr>
              <w:t xml:space="preserve"> localizzata nella </w:t>
            </w:r>
            <w:r w:rsidDel="00000000" w:rsidR="00000000" w:rsidRPr="00000000">
              <w:rPr>
                <w:rFonts w:ascii="Courier New" w:cs="Courier New" w:eastAsia="Courier New" w:hAnsi="Courier New"/>
                <w:rtl w:val="0"/>
              </w:rPr>
              <w:t xml:space="preserve">home</w:t>
            </w:r>
            <w:r w:rsidDel="00000000" w:rsidR="00000000" w:rsidRPr="00000000">
              <w:rPr>
                <w:rtl w:val="0"/>
              </w:rPr>
              <w:t xml:space="preserve"> directory dell'utente </w:t>
            </w:r>
            <w:r w:rsidDel="00000000" w:rsidR="00000000" w:rsidRPr="00000000">
              <w:rPr>
                <w:rFonts w:ascii="Courier New" w:cs="Courier New" w:eastAsia="Courier New" w:hAnsi="Courier New"/>
                <w:rtl w:val="0"/>
              </w:rPr>
              <w:t xml:space="preserve">anna</w:t>
            </w:r>
            <w:r w:rsidDel="00000000" w:rsidR="00000000" w:rsidRPr="00000000">
              <w:rPr>
                <w:rtl w:val="0"/>
              </w:rPr>
              <w:t xml:space="preserve">.</w:t>
            </w:r>
          </w:p>
        </w:tc>
      </w:tr>
    </w:tbl>
    <w:p w:rsidR="00000000" w:rsidDel="00000000" w:rsidP="00000000" w:rsidRDefault="00000000" w:rsidRPr="00000000" w14:paraId="0000112A">
      <w:pPr>
        <w:pageBreakBefore w:val="0"/>
        <w:jc w:val="both"/>
        <w:rPr>
          <w:b w:val="1"/>
        </w:rPr>
      </w:pPr>
      <w:r w:rsidDel="00000000" w:rsidR="00000000" w:rsidRPr="00000000">
        <w:rPr>
          <w:rtl w:val="0"/>
        </w:rPr>
      </w:r>
    </w:p>
    <w:tbl>
      <w:tblPr>
        <w:tblStyle w:val="Table200"/>
        <w:tblW w:w="9583.0" w:type="dxa"/>
        <w:jc w:val="left"/>
        <w:tblLayout w:type="fixed"/>
        <w:tblLook w:val="0600"/>
      </w:tblPr>
      <w:tblGrid>
        <w:gridCol w:w="9583"/>
        <w:tblGridChange w:id="0">
          <w:tblGrid>
            <w:gridCol w:w="958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12B">
            <w:pPr>
              <w:pageBreakBefore w:val="0"/>
              <w:spacing w:before="0" w:lineRule="auto"/>
              <w:jc w:val="both"/>
              <w:rPr>
                <w:b w:val="1"/>
              </w:rPr>
            </w:pPr>
            <w:r w:rsidDel="00000000" w:rsidR="00000000" w:rsidRPr="00000000">
              <w:rPr>
                <w:b w:val="1"/>
                <w:rtl w:val="0"/>
              </w:rPr>
              <w:t xml:space="preserve">Percorso relativo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112C">
            <w:pPr>
              <w:pageBreakBefore w:val="0"/>
              <w:spacing w:before="0" w:lineRule="auto"/>
              <w:jc w:val="both"/>
              <w:rPr/>
            </w:pPr>
            <w:r w:rsidDel="00000000" w:rsidR="00000000" w:rsidRPr="00000000">
              <w:rPr>
                <w:rtl w:val="0"/>
              </w:rPr>
              <w:t xml:space="preserve">Descrive la posizione relativa di una directory rispetto ad un'altra presa come riferimento.</w:t>
            </w:r>
          </w:p>
          <w:p w:rsidR="00000000" w:rsidDel="00000000" w:rsidP="00000000" w:rsidRDefault="00000000" w:rsidRPr="00000000" w14:paraId="0000112D">
            <w:pPr>
              <w:pageBreakBefore w:val="0"/>
              <w:spacing w:before="0" w:lineRule="auto"/>
              <w:jc w:val="both"/>
              <w:rPr/>
            </w:pPr>
            <w:r w:rsidDel="00000000" w:rsidR="00000000" w:rsidRPr="00000000">
              <w:rPr>
                <w:rtl w:val="0"/>
              </w:rPr>
              <w:br w:type="textWrapping"/>
            </w:r>
            <w:r w:rsidDel="00000000" w:rsidR="00000000" w:rsidRPr="00000000">
              <w:rPr>
                <w:i w:val="1"/>
                <w:rtl w:val="0"/>
              </w:rPr>
              <w:t xml:space="preserve">Esempio:</w:t>
            </w:r>
            <w:r w:rsidDel="00000000" w:rsidR="00000000" w:rsidRPr="00000000">
              <w:rPr>
                <w:rtl w:val="0"/>
              </w:rPr>
              <w:t xml:space="preserve"> il percorso relativo del file </w:t>
            </w:r>
            <w:r w:rsidDel="00000000" w:rsidR="00000000" w:rsidRPr="00000000">
              <w:rPr>
                <w:rFonts w:ascii="Courier New" w:cs="Courier New" w:eastAsia="Courier New" w:hAnsi="Courier New"/>
                <w:rtl w:val="0"/>
              </w:rPr>
              <w:t xml:space="preserve">/home/anna/Scrivania/foto-montagna.jpg</w:t>
            </w:r>
            <w:r w:rsidDel="00000000" w:rsidR="00000000" w:rsidRPr="00000000">
              <w:rPr>
                <w:rtl w:val="0"/>
              </w:rPr>
              <w:t xml:space="preserve"> rispetto alla directory </w:t>
            </w:r>
            <w:r w:rsidDel="00000000" w:rsidR="00000000" w:rsidRPr="00000000">
              <w:rPr>
                <w:rFonts w:ascii="Courier New" w:cs="Courier New" w:eastAsia="Courier New" w:hAnsi="Courier New"/>
                <w:rtl w:val="0"/>
              </w:rPr>
              <w:t xml:space="preserve">/home</w:t>
            </w:r>
            <w:r w:rsidDel="00000000" w:rsidR="00000000" w:rsidRPr="00000000">
              <w:rPr>
                <w:rtl w:val="0"/>
              </w:rPr>
              <w:t xml:space="preserve"> è: </w:t>
            </w:r>
            <w:r w:rsidDel="00000000" w:rsidR="00000000" w:rsidRPr="00000000">
              <w:rPr>
                <w:rFonts w:ascii="Courier New" w:cs="Courier New" w:eastAsia="Courier New" w:hAnsi="Courier New"/>
                <w:rtl w:val="0"/>
              </w:rPr>
              <w:t xml:space="preserve">anna/Scrivania/foto-montagna.jpg</w:t>
            </w:r>
            <w:r w:rsidDel="00000000" w:rsidR="00000000" w:rsidRPr="00000000">
              <w:rPr>
                <w:rtl w:val="0"/>
              </w:rPr>
              <w:t xml:space="preserve">.</w:t>
            </w:r>
          </w:p>
          <w:p w:rsidR="00000000" w:rsidDel="00000000" w:rsidP="00000000" w:rsidRDefault="00000000" w:rsidRPr="00000000" w14:paraId="0000112E">
            <w:pPr>
              <w:pageBreakBefore w:val="0"/>
              <w:spacing w:before="0" w:lineRule="auto"/>
              <w:jc w:val="both"/>
              <w:rPr/>
            </w:pPr>
            <w:r w:rsidDel="00000000" w:rsidR="00000000" w:rsidRPr="00000000">
              <w:rPr>
                <w:rtl w:val="0"/>
              </w:rPr>
            </w:r>
          </w:p>
          <w:p w:rsidR="00000000" w:rsidDel="00000000" w:rsidP="00000000" w:rsidRDefault="00000000" w:rsidRPr="00000000" w14:paraId="0000112F">
            <w:pPr>
              <w:pageBreakBefore w:val="0"/>
              <w:spacing w:before="0" w:lineRule="auto"/>
              <w:jc w:val="both"/>
              <w:rPr/>
            </w:pPr>
            <w:r w:rsidDel="00000000" w:rsidR="00000000" w:rsidRPr="00000000">
              <w:rPr>
                <w:rtl w:val="0"/>
              </w:rPr>
              <w:t xml:space="preserve">Ci sono due percorsi relativi particolari:</w:t>
            </w:r>
          </w:p>
          <w:p w:rsidR="00000000" w:rsidDel="00000000" w:rsidP="00000000" w:rsidRDefault="00000000" w:rsidRPr="00000000" w14:paraId="00001130">
            <w:pPr>
              <w:pageBreakBefore w:val="0"/>
              <w:numPr>
                <w:ilvl w:val="0"/>
                <w:numId w:val="94"/>
              </w:numPr>
              <w:spacing w:before="0" w:lineRule="auto"/>
              <w:ind w:left="720" w:hanging="360"/>
              <w:jc w:val="both"/>
            </w:pPr>
            <w:r w:rsidDel="00000000" w:rsidR="00000000" w:rsidRPr="00000000">
              <w:rPr>
                <w:rFonts w:ascii="Courier New" w:cs="Courier New" w:eastAsia="Courier New" w:hAnsi="Courier New"/>
                <w:rtl w:val="0"/>
              </w:rPr>
              <w:t xml:space="preserve">..</w:t>
            </w:r>
            <w:r w:rsidDel="00000000" w:rsidR="00000000" w:rsidRPr="00000000">
              <w:rPr>
                <w:rtl w:val="0"/>
              </w:rPr>
              <w:t xml:space="preserve"> (</w:t>
            </w:r>
            <w:r w:rsidDel="00000000" w:rsidR="00000000" w:rsidRPr="00000000">
              <w:rPr>
                <w:b w:val="1"/>
                <w:rtl w:val="0"/>
              </w:rPr>
              <w:t xml:space="preserve">doppio punto</w:t>
            </w:r>
            <w:r w:rsidDel="00000000" w:rsidR="00000000" w:rsidRPr="00000000">
              <w:rPr>
                <w:rtl w:val="0"/>
              </w:rPr>
              <w:t xml:space="preserve">): è un percorso relativo che denota la </w:t>
            </w:r>
            <w:r w:rsidDel="00000000" w:rsidR="00000000" w:rsidRPr="00000000">
              <w:rPr>
                <w:b w:val="1"/>
                <w:rtl w:val="0"/>
              </w:rPr>
              <w:t xml:space="preserve">directory genitore</w:t>
            </w:r>
            <w:r w:rsidDel="00000000" w:rsidR="00000000" w:rsidRPr="00000000">
              <w:rPr>
                <w:rtl w:val="0"/>
              </w:rPr>
              <w:t xml:space="preserve">. Ad esempio, il percorso relativo </w:t>
            </w:r>
            <w:r w:rsidDel="00000000" w:rsidR="00000000" w:rsidRPr="00000000">
              <w:rPr>
                <w:rFonts w:ascii="Courier New" w:cs="Courier New" w:eastAsia="Courier New" w:hAnsi="Courier New"/>
                <w:rtl w:val="0"/>
              </w:rPr>
              <w:t xml:space="preserve">../Documenti</w:t>
            </w:r>
            <w:r w:rsidDel="00000000" w:rsidR="00000000" w:rsidRPr="00000000">
              <w:rPr>
                <w:rtl w:val="0"/>
              </w:rPr>
              <w:t xml:space="preserve"> può essere letto come: sali alla directory genitore e poi entra nella directory figlia Documenti. Relativamente a </w:t>
            </w:r>
            <w:r w:rsidDel="00000000" w:rsidR="00000000" w:rsidRPr="00000000">
              <w:rPr>
                <w:rFonts w:ascii="Courier New" w:cs="Courier New" w:eastAsia="Courier New" w:hAnsi="Courier New"/>
                <w:rtl w:val="0"/>
              </w:rPr>
              <w:t xml:space="preserve">/home/anna/Scrivania</w:t>
            </w:r>
            <w:r w:rsidDel="00000000" w:rsidR="00000000" w:rsidRPr="00000000">
              <w:rPr>
                <w:rtl w:val="0"/>
              </w:rPr>
              <w:t xml:space="preserve">, </w:t>
            </w:r>
            <w:r w:rsidDel="00000000" w:rsidR="00000000" w:rsidRPr="00000000">
              <w:rPr>
                <w:rFonts w:ascii="Courier New" w:cs="Courier New" w:eastAsia="Courier New" w:hAnsi="Courier New"/>
                <w:rtl w:val="0"/>
              </w:rPr>
              <w:t xml:space="preserve">../Documenti</w:t>
            </w:r>
            <w:r w:rsidDel="00000000" w:rsidR="00000000" w:rsidRPr="00000000">
              <w:rPr>
                <w:rtl w:val="0"/>
              </w:rPr>
              <w:t xml:space="preserve"> denota </w:t>
            </w:r>
            <w:r w:rsidDel="00000000" w:rsidR="00000000" w:rsidRPr="00000000">
              <w:rPr>
                <w:rFonts w:ascii="Courier New" w:cs="Courier New" w:eastAsia="Courier New" w:hAnsi="Courier New"/>
                <w:rtl w:val="0"/>
              </w:rPr>
              <w:t xml:space="preserve">/home/anna/Documenti</w:t>
            </w:r>
            <w:r w:rsidDel="00000000" w:rsidR="00000000" w:rsidRPr="00000000">
              <w:rPr>
                <w:rtl w:val="0"/>
              </w:rPr>
              <w:t xml:space="preserve">.</w:t>
            </w:r>
          </w:p>
          <w:p w:rsidR="00000000" w:rsidDel="00000000" w:rsidP="00000000" w:rsidRDefault="00000000" w:rsidRPr="00000000" w14:paraId="00001131">
            <w:pPr>
              <w:pageBreakBefore w:val="0"/>
              <w:numPr>
                <w:ilvl w:val="0"/>
                <w:numId w:val="94"/>
              </w:numPr>
              <w:spacing w:before="0" w:lineRule="auto"/>
              <w:ind w:left="720" w:hanging="360"/>
              <w:jc w:val="both"/>
            </w:pPr>
            <w:r w:rsidDel="00000000" w:rsidR="00000000" w:rsidRPr="00000000">
              <w:rPr>
                <w:rFonts w:ascii="Courier New" w:cs="Courier New" w:eastAsia="Courier New" w:hAnsi="Courier New"/>
                <w:rtl w:val="0"/>
              </w:rPr>
              <w:t xml:space="preserve">.</w:t>
            </w:r>
            <w:r w:rsidDel="00000000" w:rsidR="00000000" w:rsidRPr="00000000">
              <w:rPr>
                <w:rtl w:val="0"/>
              </w:rPr>
              <w:t xml:space="preserve"> (</w:t>
            </w:r>
            <w:r w:rsidDel="00000000" w:rsidR="00000000" w:rsidRPr="00000000">
              <w:rPr>
                <w:b w:val="1"/>
                <w:rtl w:val="0"/>
              </w:rPr>
              <w:t xml:space="preserve">punto</w:t>
            </w:r>
            <w:r w:rsidDel="00000000" w:rsidR="00000000" w:rsidRPr="00000000">
              <w:rPr>
                <w:rtl w:val="0"/>
              </w:rPr>
              <w:t xml:space="preserve">): è un percorso relativo che denota la </w:t>
            </w:r>
            <w:r w:rsidDel="00000000" w:rsidR="00000000" w:rsidRPr="00000000">
              <w:rPr>
                <w:b w:val="1"/>
                <w:rtl w:val="0"/>
              </w:rPr>
              <w:t xml:space="preserve">directory stessa</w:t>
            </w:r>
            <w:r w:rsidDel="00000000" w:rsidR="00000000" w:rsidRPr="00000000">
              <w:rPr>
                <w:rtl w:val="0"/>
              </w:rPr>
              <w:t xml:space="preserve">. Ad esempio, il percorso </w:t>
            </w:r>
            <w:r w:rsidDel="00000000" w:rsidR="00000000" w:rsidRPr="00000000">
              <w:rPr>
                <w:rFonts w:ascii="Courier New" w:cs="Courier New" w:eastAsia="Courier New" w:hAnsi="Courier New"/>
                <w:rtl w:val="0"/>
              </w:rPr>
              <w:t xml:space="preserve">./hello</w:t>
            </w:r>
            <w:r w:rsidDel="00000000" w:rsidR="00000000" w:rsidRPr="00000000">
              <w:rPr>
                <w:rtl w:val="0"/>
              </w:rPr>
              <w:t xml:space="preserve"> denota il file chiamato </w:t>
            </w:r>
            <w:r w:rsidDel="00000000" w:rsidR="00000000" w:rsidRPr="00000000">
              <w:rPr>
                <w:rFonts w:ascii="Courier New" w:cs="Courier New" w:eastAsia="Courier New" w:hAnsi="Courier New"/>
                <w:rtl w:val="0"/>
              </w:rPr>
              <w:t xml:space="preserve">hello</w:t>
            </w:r>
            <w:r w:rsidDel="00000000" w:rsidR="00000000" w:rsidRPr="00000000">
              <w:rPr>
                <w:rtl w:val="0"/>
              </w:rPr>
              <w:t xml:space="preserve"> nella directory di riferimento.</w:t>
            </w:r>
          </w:p>
        </w:tc>
      </w:tr>
    </w:tbl>
    <w:p w:rsidR="00000000" w:rsidDel="00000000" w:rsidP="00000000" w:rsidRDefault="00000000" w:rsidRPr="00000000" w14:paraId="00001132">
      <w:pPr>
        <w:pStyle w:val="Heading2"/>
        <w:pageBreakBefore w:val="0"/>
        <w:jc w:val="both"/>
        <w:rPr/>
      </w:pPr>
      <w:bookmarkStart w:colFirst="0" w:colLast="0" w:name="_qqz845orzeuz" w:id="185"/>
      <w:bookmarkEnd w:id="185"/>
      <w:r w:rsidDel="00000000" w:rsidR="00000000" w:rsidRPr="00000000">
        <w:rPr>
          <w:rtl w:val="0"/>
        </w:rPr>
        <w:br w:type="textWrapping"/>
      </w:r>
      <w:r w:rsidDel="00000000" w:rsidR="00000000" w:rsidRPr="00000000">
        <w:rPr>
          <w:rtl w:val="0"/>
        </w:rPr>
        <w:t xml:space="preserve">8.2 Organizzazione di un file system</w:t>
      </w:r>
    </w:p>
    <w:p w:rsidR="00000000" w:rsidDel="00000000" w:rsidP="00000000" w:rsidRDefault="00000000" w:rsidRPr="00000000" w14:paraId="00001133">
      <w:pPr>
        <w:pStyle w:val="Heading3"/>
        <w:pageBreakBefore w:val="0"/>
        <w:jc w:val="both"/>
        <w:rPr/>
      </w:pPr>
      <w:bookmarkStart w:colFirst="0" w:colLast="0" w:name="_n0bs2vlw4kgi" w:id="186"/>
      <w:bookmarkEnd w:id="186"/>
      <w:r w:rsidDel="00000000" w:rsidR="00000000" w:rsidRPr="00000000">
        <w:rPr>
          <w:rtl w:val="0"/>
        </w:rPr>
        <w:t xml:space="preserve">8.2.1 Inode e blocchi</w:t>
      </w:r>
    </w:p>
    <w:p w:rsidR="00000000" w:rsidDel="00000000" w:rsidP="00000000" w:rsidRDefault="00000000" w:rsidRPr="00000000" w14:paraId="00001134">
      <w:pPr>
        <w:pageBreakBefore w:val="0"/>
        <w:rPr/>
      </w:pPr>
      <w:r w:rsidDel="00000000" w:rsidR="00000000" w:rsidRPr="00000000">
        <w:rPr>
          <w:rtl w:val="0"/>
        </w:rPr>
        <w:t xml:space="preserve">Nei sistemi Linux e in generale in quelli derivati da UNIX, o</w:t>
      </w:r>
      <w:r w:rsidDel="00000000" w:rsidR="00000000" w:rsidRPr="00000000">
        <w:rPr>
          <w:rtl w:val="0"/>
        </w:rPr>
        <w:t xml:space="preserve">gni file, directory e dispositivo collegato al sistema ha associata una struttura chiamata </w:t>
      </w:r>
      <w:r w:rsidDel="00000000" w:rsidR="00000000" w:rsidRPr="00000000">
        <w:rPr>
          <w:b w:val="1"/>
          <w:rtl w:val="0"/>
        </w:rPr>
        <w:t xml:space="preserve">inode</w:t>
      </w:r>
      <w:r w:rsidDel="00000000" w:rsidR="00000000" w:rsidRPr="00000000">
        <w:rPr>
          <w:rtl w:val="0"/>
        </w:rPr>
        <w:t xml:space="preserve"> che viene caricata da disco e tenuta in memoria in un array. Questa gestione elegante consente di trattare in modo uniforme file, directory e dispositivi. L'inode contiene meta-dati e non i dati effettivi, che nel caso dei file risiedono in </w:t>
      </w:r>
      <w:r w:rsidDel="00000000" w:rsidR="00000000" w:rsidRPr="00000000">
        <w:rPr>
          <w:b w:val="1"/>
          <w:rtl w:val="0"/>
        </w:rPr>
        <w:t xml:space="preserve">blocchi</w:t>
      </w:r>
      <w:r w:rsidDel="00000000" w:rsidR="00000000" w:rsidRPr="00000000">
        <w:rPr>
          <w:rtl w:val="0"/>
        </w:rPr>
        <w:t xml:space="preserve"> tutti della stessa dimensione allocati su disco. Un inode contiene tipicamente:</w:t>
      </w:r>
    </w:p>
    <w:p w:rsidR="00000000" w:rsidDel="00000000" w:rsidP="00000000" w:rsidRDefault="00000000" w:rsidRPr="00000000" w14:paraId="00001135">
      <w:pPr>
        <w:pageBreakBefore w:val="0"/>
        <w:numPr>
          <w:ilvl w:val="0"/>
          <w:numId w:val="22"/>
        </w:numPr>
        <w:spacing w:after="0" w:afterAutospacing="0"/>
        <w:ind w:left="720" w:hanging="360"/>
      </w:pPr>
      <w:r w:rsidDel="00000000" w:rsidR="00000000" w:rsidRPr="00000000">
        <w:rPr>
          <w:b w:val="1"/>
          <w:rtl w:val="0"/>
        </w:rPr>
        <w:t xml:space="preserve">Numero dell'inode</w:t>
      </w:r>
      <w:r w:rsidDel="00000000" w:rsidR="00000000" w:rsidRPr="00000000">
        <w:rPr>
          <w:rtl w:val="0"/>
        </w:rPr>
        <w:t xml:space="preserve">: indice nella tabella degli inode</w:t>
      </w:r>
    </w:p>
    <w:p w:rsidR="00000000" w:rsidDel="00000000" w:rsidP="00000000" w:rsidRDefault="00000000" w:rsidRPr="00000000" w14:paraId="00001136">
      <w:pPr>
        <w:pageBreakBefore w:val="0"/>
        <w:numPr>
          <w:ilvl w:val="0"/>
          <w:numId w:val="22"/>
        </w:numPr>
        <w:spacing w:after="0" w:afterAutospacing="0" w:before="0" w:beforeAutospacing="0"/>
        <w:ind w:left="720" w:hanging="360"/>
      </w:pPr>
      <w:r w:rsidDel="00000000" w:rsidR="00000000" w:rsidRPr="00000000">
        <w:rPr>
          <w:b w:val="1"/>
          <w:rtl w:val="0"/>
        </w:rPr>
        <w:t xml:space="preserve">Tipo di file</w:t>
      </w:r>
      <w:r w:rsidDel="00000000" w:rsidR="00000000" w:rsidRPr="00000000">
        <w:rPr>
          <w:rtl w:val="0"/>
        </w:rPr>
        <w:t xml:space="preserve">: regolare, directory, ecc.</w:t>
      </w:r>
    </w:p>
    <w:p w:rsidR="00000000" w:rsidDel="00000000" w:rsidP="00000000" w:rsidRDefault="00000000" w:rsidRPr="00000000" w14:paraId="00001137">
      <w:pPr>
        <w:pageBreakBefore w:val="0"/>
        <w:numPr>
          <w:ilvl w:val="0"/>
          <w:numId w:val="22"/>
        </w:numPr>
        <w:spacing w:after="0" w:afterAutospacing="0" w:before="0" w:beforeAutospacing="0"/>
        <w:ind w:left="720" w:hanging="360"/>
      </w:pPr>
      <w:r w:rsidDel="00000000" w:rsidR="00000000" w:rsidRPr="00000000">
        <w:rPr>
          <w:b w:val="1"/>
          <w:rtl w:val="0"/>
        </w:rPr>
        <w:t xml:space="preserve">Permessi del file</w:t>
      </w:r>
      <w:r w:rsidDel="00000000" w:rsidR="00000000" w:rsidRPr="00000000">
        <w:rPr>
          <w:rtl w:val="0"/>
        </w:rPr>
        <w:t xml:space="preserve">: lettura, scrittura, esecuzione</w:t>
      </w:r>
    </w:p>
    <w:p w:rsidR="00000000" w:rsidDel="00000000" w:rsidP="00000000" w:rsidRDefault="00000000" w:rsidRPr="00000000" w14:paraId="00001138">
      <w:pPr>
        <w:pageBreakBefore w:val="0"/>
        <w:numPr>
          <w:ilvl w:val="0"/>
          <w:numId w:val="22"/>
        </w:numPr>
        <w:spacing w:after="0" w:afterAutospacing="0" w:before="0" w:beforeAutospacing="0"/>
        <w:ind w:left="720" w:hanging="360"/>
      </w:pPr>
      <w:r w:rsidDel="00000000" w:rsidR="00000000" w:rsidRPr="00000000">
        <w:rPr>
          <w:b w:val="1"/>
          <w:rtl w:val="0"/>
        </w:rPr>
        <w:t xml:space="preserve">Numero di hard link al file</w:t>
      </w:r>
      <w:r w:rsidDel="00000000" w:rsidR="00000000" w:rsidRPr="00000000">
        <w:rPr>
          <w:rtl w:val="0"/>
        </w:rPr>
        <w:t xml:space="preserve">: </w:t>
      </w:r>
      <w:r w:rsidDel="00000000" w:rsidR="00000000" w:rsidRPr="00000000">
        <w:rPr>
          <w:rtl w:val="0"/>
        </w:rPr>
        <w:t xml:space="preserve">vedi </w:t>
      </w:r>
      <w:hyperlink w:anchor="_txda06f2b6i1">
        <w:r w:rsidDel="00000000" w:rsidR="00000000" w:rsidRPr="00000000">
          <w:rPr>
            <w:color w:val="1155cc"/>
            <w:u w:val="single"/>
            <w:rtl w:val="0"/>
          </w:rPr>
          <w:t xml:space="preserve">Paragrafo 8.5.2</w:t>
        </w:r>
      </w:hyperlink>
      <w:r w:rsidDel="00000000" w:rsidR="00000000" w:rsidRPr="00000000">
        <w:rPr>
          <w:rtl w:val="0"/>
        </w:rPr>
      </w:r>
    </w:p>
    <w:p w:rsidR="00000000" w:rsidDel="00000000" w:rsidP="00000000" w:rsidRDefault="00000000" w:rsidRPr="00000000" w14:paraId="00001139">
      <w:pPr>
        <w:pageBreakBefore w:val="0"/>
        <w:numPr>
          <w:ilvl w:val="0"/>
          <w:numId w:val="22"/>
        </w:numPr>
        <w:spacing w:after="0" w:afterAutospacing="0" w:before="0" w:beforeAutospacing="0"/>
        <w:ind w:left="720" w:hanging="360"/>
      </w:pPr>
      <w:r w:rsidDel="00000000" w:rsidR="00000000" w:rsidRPr="00000000">
        <w:rPr>
          <w:b w:val="1"/>
          <w:rtl w:val="0"/>
        </w:rPr>
        <w:t xml:space="preserve">User ID</w:t>
      </w:r>
      <w:r w:rsidDel="00000000" w:rsidR="00000000" w:rsidRPr="00000000">
        <w:rPr>
          <w:rtl w:val="0"/>
        </w:rPr>
        <w:t xml:space="preserve">: utente proprietario del file</w:t>
      </w:r>
    </w:p>
    <w:p w:rsidR="00000000" w:rsidDel="00000000" w:rsidP="00000000" w:rsidRDefault="00000000" w:rsidRPr="00000000" w14:paraId="0000113A">
      <w:pPr>
        <w:pageBreakBefore w:val="0"/>
        <w:numPr>
          <w:ilvl w:val="0"/>
          <w:numId w:val="22"/>
        </w:numPr>
        <w:spacing w:after="0" w:afterAutospacing="0" w:before="0" w:beforeAutospacing="0"/>
        <w:ind w:left="720" w:hanging="360"/>
      </w:pPr>
      <w:r w:rsidDel="00000000" w:rsidR="00000000" w:rsidRPr="00000000">
        <w:rPr>
          <w:b w:val="1"/>
          <w:rtl w:val="0"/>
        </w:rPr>
        <w:t xml:space="preserve">Group ID</w:t>
      </w:r>
      <w:r w:rsidDel="00000000" w:rsidR="00000000" w:rsidRPr="00000000">
        <w:rPr>
          <w:rtl w:val="0"/>
        </w:rPr>
        <w:t xml:space="preserve">: gruppo proprietario del file</w:t>
      </w:r>
    </w:p>
    <w:p w:rsidR="00000000" w:rsidDel="00000000" w:rsidP="00000000" w:rsidRDefault="00000000" w:rsidRPr="00000000" w14:paraId="0000113B">
      <w:pPr>
        <w:pageBreakBefore w:val="0"/>
        <w:numPr>
          <w:ilvl w:val="0"/>
          <w:numId w:val="22"/>
        </w:numPr>
        <w:spacing w:after="0" w:afterAutospacing="0" w:before="0" w:beforeAutospacing="0"/>
        <w:ind w:left="720" w:hanging="360"/>
        <w:rPr>
          <w:b w:val="1"/>
        </w:rPr>
      </w:pPr>
      <w:r w:rsidDel="00000000" w:rsidR="00000000" w:rsidRPr="00000000">
        <w:rPr>
          <w:b w:val="1"/>
          <w:rtl w:val="0"/>
        </w:rPr>
        <w:t xml:space="preserve">Dimensione del file</w:t>
      </w:r>
    </w:p>
    <w:p w:rsidR="00000000" w:rsidDel="00000000" w:rsidP="00000000" w:rsidRDefault="00000000" w:rsidRPr="00000000" w14:paraId="0000113C">
      <w:pPr>
        <w:pageBreakBefore w:val="0"/>
        <w:numPr>
          <w:ilvl w:val="0"/>
          <w:numId w:val="22"/>
        </w:numPr>
        <w:spacing w:after="0" w:afterAutospacing="0" w:before="0" w:beforeAutospacing="0"/>
        <w:ind w:left="720" w:hanging="360"/>
        <w:rPr>
          <w:b w:val="1"/>
        </w:rPr>
      </w:pPr>
      <w:r w:rsidDel="00000000" w:rsidR="00000000" w:rsidRPr="00000000">
        <w:rPr>
          <w:b w:val="1"/>
          <w:rtl w:val="0"/>
        </w:rPr>
        <w:t xml:space="preserve">Tempo di ultimo accesso al file</w:t>
      </w:r>
    </w:p>
    <w:p w:rsidR="00000000" w:rsidDel="00000000" w:rsidP="00000000" w:rsidRDefault="00000000" w:rsidRPr="00000000" w14:paraId="0000113D">
      <w:pPr>
        <w:pageBreakBefore w:val="0"/>
        <w:numPr>
          <w:ilvl w:val="0"/>
          <w:numId w:val="22"/>
        </w:numPr>
        <w:spacing w:after="0" w:afterAutospacing="0" w:before="0" w:beforeAutospacing="0"/>
        <w:ind w:left="720" w:hanging="360"/>
        <w:rPr>
          <w:b w:val="1"/>
        </w:rPr>
      </w:pPr>
      <w:r w:rsidDel="00000000" w:rsidR="00000000" w:rsidRPr="00000000">
        <w:rPr>
          <w:b w:val="1"/>
          <w:rtl w:val="0"/>
        </w:rPr>
        <w:t xml:space="preserve">Tempo di ultima modifica al file</w:t>
      </w:r>
    </w:p>
    <w:p w:rsidR="00000000" w:rsidDel="00000000" w:rsidP="00000000" w:rsidRDefault="00000000" w:rsidRPr="00000000" w14:paraId="0000113E">
      <w:pPr>
        <w:pageBreakBefore w:val="0"/>
        <w:numPr>
          <w:ilvl w:val="0"/>
          <w:numId w:val="22"/>
        </w:numPr>
        <w:spacing w:after="0" w:afterAutospacing="0" w:before="0" w:beforeAutospacing="0"/>
        <w:ind w:left="720" w:hanging="360"/>
        <w:rPr>
          <w:b w:val="1"/>
        </w:rPr>
      </w:pPr>
      <w:r w:rsidDel="00000000" w:rsidR="00000000" w:rsidRPr="00000000">
        <w:rPr>
          <w:b w:val="1"/>
          <w:rtl w:val="0"/>
        </w:rPr>
        <w:t xml:space="preserve">Tempo di ultima modifica all'inode</w:t>
      </w:r>
    </w:p>
    <w:p w:rsidR="00000000" w:rsidDel="00000000" w:rsidP="00000000" w:rsidRDefault="00000000" w:rsidRPr="00000000" w14:paraId="0000113F">
      <w:pPr>
        <w:pageBreakBefore w:val="0"/>
        <w:numPr>
          <w:ilvl w:val="0"/>
          <w:numId w:val="22"/>
        </w:numPr>
        <w:spacing w:after="0" w:afterAutospacing="0" w:before="0" w:beforeAutospacing="0"/>
        <w:ind w:left="720" w:hanging="360"/>
      </w:pPr>
      <w:r w:rsidDel="00000000" w:rsidR="00000000" w:rsidRPr="00000000">
        <w:rPr>
          <w:b w:val="1"/>
          <w:rtl w:val="0"/>
        </w:rPr>
        <w:t xml:space="preserve">Riferimenti diretti a blocchi</w:t>
      </w:r>
      <w:r w:rsidDel="00000000" w:rsidR="00000000" w:rsidRPr="00000000">
        <w:rPr>
          <w:rtl w:val="0"/>
        </w:rPr>
        <w:t xml:space="preserve">:  indici dei primi blocchi del file</w:t>
      </w:r>
    </w:p>
    <w:p w:rsidR="00000000" w:rsidDel="00000000" w:rsidP="00000000" w:rsidRDefault="00000000" w:rsidRPr="00000000" w14:paraId="00001140">
      <w:pPr>
        <w:pageBreakBefore w:val="0"/>
        <w:numPr>
          <w:ilvl w:val="0"/>
          <w:numId w:val="22"/>
        </w:numPr>
        <w:spacing w:after="0" w:afterAutospacing="0" w:before="0" w:beforeAutospacing="0"/>
        <w:ind w:left="720" w:hanging="360"/>
      </w:pPr>
      <w:r w:rsidDel="00000000" w:rsidR="00000000" w:rsidRPr="00000000">
        <w:rPr>
          <w:b w:val="1"/>
          <w:rtl w:val="0"/>
        </w:rPr>
        <w:t xml:space="preserve">Riferimento indiretto singolo a blocchi</w:t>
      </w:r>
      <w:r w:rsidDel="00000000" w:rsidR="00000000" w:rsidRPr="00000000">
        <w:rPr>
          <w:rtl w:val="0"/>
        </w:rPr>
        <w:t xml:space="preserve">: indice di blocco che contiene indici a blocchi dati</w:t>
      </w:r>
    </w:p>
    <w:p w:rsidR="00000000" w:rsidDel="00000000" w:rsidP="00000000" w:rsidRDefault="00000000" w:rsidRPr="00000000" w14:paraId="00001141">
      <w:pPr>
        <w:pageBreakBefore w:val="0"/>
        <w:numPr>
          <w:ilvl w:val="0"/>
          <w:numId w:val="22"/>
        </w:numPr>
        <w:spacing w:before="0" w:beforeAutospacing="0"/>
        <w:ind w:left="720" w:hanging="360"/>
      </w:pPr>
      <w:r w:rsidDel="00000000" w:rsidR="00000000" w:rsidRPr="00000000">
        <w:rPr>
          <w:b w:val="1"/>
          <w:rtl w:val="0"/>
        </w:rPr>
        <w:t xml:space="preserve">Riferimento indiretto doppio a blocchi</w:t>
      </w:r>
      <w:r w:rsidDel="00000000" w:rsidR="00000000" w:rsidRPr="00000000">
        <w:rPr>
          <w:rtl w:val="0"/>
        </w:rPr>
        <w:t xml:space="preserve">: indice di blocco che contiene indici a blocchi che contengono a loro volta indici a blocchi dati</w:t>
      </w:r>
    </w:p>
    <w:p w:rsidR="00000000" w:rsidDel="00000000" w:rsidP="00000000" w:rsidRDefault="00000000" w:rsidRPr="00000000" w14:paraId="00001142">
      <w:pPr>
        <w:pageBreakBefore w:val="0"/>
        <w:ind w:left="0" w:firstLine="0"/>
        <w:rPr/>
      </w:pPr>
      <w:r w:rsidDel="00000000" w:rsidR="00000000" w:rsidRPr="00000000">
        <w:rPr>
          <w:rtl w:val="0"/>
        </w:rPr>
        <w:t xml:space="preserve">Si noti che </w:t>
      </w:r>
      <w:r w:rsidDel="00000000" w:rsidR="00000000" w:rsidRPr="00000000">
        <w:rPr>
          <w:b w:val="1"/>
          <w:rtl w:val="0"/>
        </w:rPr>
        <w:t xml:space="preserve">un inode non contiene il nome del file</w:t>
      </w:r>
      <w:r w:rsidDel="00000000" w:rsidR="00000000" w:rsidRPr="00000000">
        <w:rPr>
          <w:rtl w:val="0"/>
        </w:rPr>
        <w:t xml:space="preserve">, che risiede invece nei blocchi dati delle </w:t>
      </w:r>
      <w:r w:rsidDel="00000000" w:rsidR="00000000" w:rsidRPr="00000000">
        <w:rPr>
          <w:b w:val="1"/>
          <w:rtl w:val="0"/>
        </w:rPr>
        <w:t xml:space="preserve">directory, viste come file speciali</w:t>
      </w:r>
      <w:r w:rsidDel="00000000" w:rsidR="00000000" w:rsidRPr="00000000">
        <w:rPr>
          <w:rtl w:val="0"/>
        </w:rPr>
        <w:t xml:space="preserve"> che contengono coppie (nome, numero inode). In Figura 8.2.1 mostriamo l'organizzazione di un inode che punta ai blocchi dati di un file di grandi dimensioni. Si noti che, poiché i dati sono allocati a multipli di dimensione dei blocchi, il file più piccolo occuperà un blocco. File piccoli usano solo riferimenti diretti. File di dimensioni più grandi usano riferimenti indiretti.</w:t>
      </w:r>
    </w:p>
    <w:p w:rsidR="00000000" w:rsidDel="00000000" w:rsidP="00000000" w:rsidRDefault="00000000" w:rsidRPr="00000000" w14:paraId="00001143">
      <w:pPr>
        <w:pageBreakBefore w:val="0"/>
        <w:rPr/>
      </w:pPr>
      <w:r w:rsidDel="00000000" w:rsidR="00000000" w:rsidRPr="00000000">
        <w:rPr/>
        <w:drawing>
          <wp:inline distB="114300" distT="114300" distL="114300" distR="114300">
            <wp:extent cx="6086850" cy="1993900"/>
            <wp:effectExtent b="0" l="0" r="0" t="0"/>
            <wp:docPr id="68" name="image18.png"/>
            <a:graphic>
              <a:graphicData uri="http://schemas.openxmlformats.org/drawingml/2006/picture">
                <pic:pic>
                  <pic:nvPicPr>
                    <pic:cNvPr id="0" name="image18.png"/>
                    <pic:cNvPicPr preferRelativeResize="0"/>
                  </pic:nvPicPr>
                  <pic:blipFill>
                    <a:blip r:embed="rId128"/>
                    <a:srcRect b="0" l="0" r="0" t="0"/>
                    <a:stretch>
                      <a:fillRect/>
                    </a:stretch>
                  </pic:blipFill>
                  <pic:spPr>
                    <a:xfrm>
                      <a:off x="0" y="0"/>
                      <a:ext cx="608685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1144">
      <w:pPr>
        <w:pageBreakBefore w:val="0"/>
        <w:jc w:val="center"/>
        <w:rPr/>
      </w:pPr>
      <w:r w:rsidDel="00000000" w:rsidR="00000000" w:rsidRPr="00000000">
        <w:rPr>
          <w:b w:val="1"/>
          <w:rtl w:val="0"/>
        </w:rPr>
        <w:t xml:space="preserve">Figura 8.2.1</w:t>
      </w:r>
      <w:r w:rsidDel="00000000" w:rsidR="00000000" w:rsidRPr="00000000">
        <w:rPr>
          <w:rtl w:val="0"/>
        </w:rPr>
        <w:t xml:space="preserve">: organizzazione inode e collegamenti ai blocchi dati</w:t>
        <w:br w:type="textWrapping"/>
      </w:r>
    </w:p>
    <w:p w:rsidR="00000000" w:rsidDel="00000000" w:rsidP="00000000" w:rsidRDefault="00000000" w:rsidRPr="00000000" w14:paraId="00001145">
      <w:pPr>
        <w:pageBreakBefore w:val="0"/>
        <w:rPr/>
      </w:pPr>
      <w:r w:rsidDel="00000000" w:rsidR="00000000" w:rsidRPr="00000000">
        <w:rPr>
          <w:rtl w:val="0"/>
        </w:rPr>
        <w:t xml:space="preserve">Assumiamo come caso realistico blocchi di 4096 byte. I blocchi sono di due tipi: </w:t>
      </w:r>
      <w:r w:rsidDel="00000000" w:rsidR="00000000" w:rsidRPr="00000000">
        <w:rPr>
          <w:b w:val="1"/>
          <w:rtl w:val="0"/>
        </w:rPr>
        <w:t xml:space="preserve">blocchi dati</w:t>
      </w:r>
      <w:r w:rsidDel="00000000" w:rsidR="00000000" w:rsidRPr="00000000">
        <w:rPr>
          <w:rtl w:val="0"/>
        </w:rPr>
        <w:t xml:space="preserve">, che contengono i dati del file, e </w:t>
      </w:r>
      <w:r w:rsidDel="00000000" w:rsidR="00000000" w:rsidRPr="00000000">
        <w:rPr>
          <w:b w:val="1"/>
          <w:rtl w:val="0"/>
        </w:rPr>
        <w:t xml:space="preserve">blocchi di indici</w:t>
      </w:r>
      <w:r w:rsidDel="00000000" w:rsidR="00000000" w:rsidRPr="00000000">
        <w:rPr>
          <w:rtl w:val="0"/>
        </w:rPr>
        <w:t xml:space="preserve">, che contengono indici di altri blocchi. Ogni indice di blocco richiede tipicamente 32 bit, ovvero 4 byte. Assumiamo come scenario plausibile di avere nell'inode: </w:t>
      </w:r>
    </w:p>
    <w:p w:rsidR="00000000" w:rsidDel="00000000" w:rsidP="00000000" w:rsidRDefault="00000000" w:rsidRPr="00000000" w14:paraId="00001146">
      <w:pPr>
        <w:pageBreakBefore w:val="0"/>
        <w:numPr>
          <w:ilvl w:val="0"/>
          <w:numId w:val="24"/>
        </w:numPr>
        <w:spacing w:after="0" w:afterAutospacing="0"/>
        <w:ind w:left="720" w:hanging="360"/>
        <w:rPr>
          <w:u w:val="none"/>
        </w:rPr>
      </w:pPr>
      <w:r w:rsidDel="00000000" w:rsidR="00000000" w:rsidRPr="00000000">
        <w:rPr>
          <w:rtl w:val="0"/>
        </w:rPr>
        <w:t xml:space="preserve">12 riferimenti diretti a blocchi dati</w:t>
      </w:r>
    </w:p>
    <w:p w:rsidR="00000000" w:rsidDel="00000000" w:rsidP="00000000" w:rsidRDefault="00000000" w:rsidRPr="00000000" w14:paraId="00001147">
      <w:pPr>
        <w:pageBreakBefore w:val="0"/>
        <w:numPr>
          <w:ilvl w:val="0"/>
          <w:numId w:val="24"/>
        </w:numPr>
        <w:spacing w:after="0" w:afterAutospacing="0" w:before="0" w:beforeAutospacing="0"/>
        <w:ind w:left="720" w:hanging="360"/>
        <w:rPr>
          <w:u w:val="none"/>
        </w:rPr>
      </w:pPr>
      <w:r w:rsidDel="00000000" w:rsidR="00000000" w:rsidRPr="00000000">
        <w:rPr>
          <w:rtl w:val="0"/>
        </w:rPr>
        <w:t xml:space="preserve">un indice di un blocco di indici che puntano a blocchi dati (</w:t>
      </w:r>
      <w:r w:rsidDel="00000000" w:rsidR="00000000" w:rsidRPr="00000000">
        <w:rPr>
          <w:b w:val="1"/>
          <w:rtl w:val="0"/>
        </w:rPr>
        <w:t xml:space="preserve">indirezione singola</w:t>
      </w:r>
      <w:r w:rsidDel="00000000" w:rsidR="00000000" w:rsidRPr="00000000">
        <w:rPr>
          <w:rtl w:val="0"/>
        </w:rPr>
        <w:t xml:space="preserve">)</w:t>
      </w:r>
    </w:p>
    <w:p w:rsidR="00000000" w:rsidDel="00000000" w:rsidP="00000000" w:rsidRDefault="00000000" w:rsidRPr="00000000" w14:paraId="00001148">
      <w:pPr>
        <w:pageBreakBefore w:val="0"/>
        <w:numPr>
          <w:ilvl w:val="0"/>
          <w:numId w:val="24"/>
        </w:numPr>
        <w:spacing w:before="0" w:beforeAutospacing="0"/>
        <w:ind w:left="720" w:hanging="360"/>
        <w:rPr>
          <w:u w:val="none"/>
        </w:rPr>
      </w:pPr>
      <w:r w:rsidDel="00000000" w:rsidR="00000000" w:rsidRPr="00000000">
        <w:rPr>
          <w:rtl w:val="0"/>
        </w:rPr>
        <w:t xml:space="preserve">un indice di un blocco di indici che puntano ad altri blocchi di indici che puntano a loro volta a blocchi dati (</w:t>
      </w:r>
      <w:r w:rsidDel="00000000" w:rsidR="00000000" w:rsidRPr="00000000">
        <w:rPr>
          <w:b w:val="1"/>
          <w:rtl w:val="0"/>
        </w:rPr>
        <w:t xml:space="preserve">indirezione doppia</w:t>
      </w:r>
      <w:r w:rsidDel="00000000" w:rsidR="00000000" w:rsidRPr="00000000">
        <w:rPr>
          <w:rtl w:val="0"/>
        </w:rPr>
        <w:t xml:space="preserve">). </w:t>
      </w:r>
    </w:p>
    <w:p w:rsidR="00000000" w:rsidDel="00000000" w:rsidP="00000000" w:rsidRDefault="00000000" w:rsidRPr="00000000" w14:paraId="00001149">
      <w:pPr>
        <w:pageBreakBefore w:val="0"/>
        <w:rPr/>
      </w:pPr>
      <w:r w:rsidDel="00000000" w:rsidR="00000000" w:rsidRPr="00000000">
        <w:rPr>
          <w:rtl w:val="0"/>
        </w:rPr>
        <w:t xml:space="preserve">Ogni blocco di indici contiene tipicamente fino a 4096/4=1024 riferimenti a blocchi. In totale, con questo schema si possono avere file grandi fino a (12+1024+1024*1024)*4096=4299210752 byte, quindi leggermente oltre i 4 GiB (4294967296 byte). Con uno schema di inode multilivello che prevede </w:t>
      </w:r>
      <w:r w:rsidDel="00000000" w:rsidR="00000000" w:rsidRPr="00000000">
        <w:rPr>
          <w:b w:val="1"/>
          <w:rtl w:val="0"/>
        </w:rPr>
        <w:t xml:space="preserve">indirezione tripla</w:t>
      </w:r>
      <w:r w:rsidDel="00000000" w:rsidR="00000000" w:rsidRPr="00000000">
        <w:rPr>
          <w:rtl w:val="0"/>
        </w:rPr>
        <w:t xml:space="preserve"> si raggiungono dimensioni di file di oltre 16 TiB ciascuno.</w:t>
      </w:r>
    </w:p>
    <w:p w:rsidR="00000000" w:rsidDel="00000000" w:rsidP="00000000" w:rsidRDefault="00000000" w:rsidRPr="00000000" w14:paraId="0000114A">
      <w:pPr>
        <w:pageBreakBefore w:val="0"/>
        <w:rPr/>
      </w:pPr>
      <w:r w:rsidDel="00000000" w:rsidR="00000000" w:rsidRPr="00000000">
        <w:rPr>
          <w:b w:val="1"/>
          <w:rtl w:val="0"/>
        </w:rPr>
        <w:t xml:space="preserve">Esempi</w:t>
      </w:r>
      <w:r w:rsidDel="00000000" w:rsidR="00000000" w:rsidRPr="00000000">
        <w:rPr>
          <w:rtl w:val="0"/>
        </w:rPr>
        <w:t xml:space="preserve">. Si ha che:</w:t>
      </w:r>
    </w:p>
    <w:p w:rsidR="00000000" w:rsidDel="00000000" w:rsidP="00000000" w:rsidRDefault="00000000" w:rsidRPr="00000000" w14:paraId="0000114B">
      <w:pPr>
        <w:pageBreakBefore w:val="0"/>
        <w:numPr>
          <w:ilvl w:val="0"/>
          <w:numId w:val="64"/>
        </w:numPr>
        <w:spacing w:after="0" w:afterAutospacing="0"/>
        <w:ind w:left="720" w:hanging="360"/>
        <w:rPr>
          <w:u w:val="none"/>
        </w:rPr>
      </w:pPr>
      <w:r w:rsidDel="00000000" w:rsidR="00000000" w:rsidRPr="00000000">
        <w:rPr>
          <w:rtl w:val="0"/>
        </w:rPr>
        <w:t xml:space="preserve">un </w:t>
      </w:r>
      <w:r w:rsidDel="00000000" w:rsidR="00000000" w:rsidRPr="00000000">
        <w:rPr>
          <w:b w:val="1"/>
          <w:rtl w:val="0"/>
        </w:rPr>
        <w:t xml:space="preserve">file di 256 byte</w:t>
      </w:r>
      <w:r w:rsidDel="00000000" w:rsidR="00000000" w:rsidRPr="00000000">
        <w:rPr>
          <w:rtl w:val="0"/>
        </w:rPr>
        <w:t xml:space="preserve"> occupa 1 blocco per un totale di 4096 byte</w:t>
      </w:r>
    </w:p>
    <w:p w:rsidR="00000000" w:rsidDel="00000000" w:rsidP="00000000" w:rsidRDefault="00000000" w:rsidRPr="00000000" w14:paraId="0000114C">
      <w:pPr>
        <w:pageBreakBefore w:val="0"/>
        <w:numPr>
          <w:ilvl w:val="0"/>
          <w:numId w:val="64"/>
        </w:numPr>
        <w:spacing w:after="0" w:afterAutospacing="0" w:before="0" w:beforeAutospacing="0"/>
        <w:ind w:left="720" w:hanging="360"/>
        <w:rPr>
          <w:u w:val="none"/>
        </w:rPr>
      </w:pPr>
      <w:r w:rsidDel="00000000" w:rsidR="00000000" w:rsidRPr="00000000">
        <w:rPr>
          <w:rtl w:val="0"/>
        </w:rPr>
        <w:t xml:space="preserve">un </w:t>
      </w:r>
      <w:r w:rsidDel="00000000" w:rsidR="00000000" w:rsidRPr="00000000">
        <w:rPr>
          <w:b w:val="1"/>
          <w:rtl w:val="0"/>
        </w:rPr>
        <w:t xml:space="preserve">file di 16000 byte</w:t>
      </w:r>
      <w:r w:rsidDel="00000000" w:rsidR="00000000" w:rsidRPr="00000000">
        <w:rPr>
          <w:rtl w:val="0"/>
        </w:rPr>
        <w:t xml:space="preserve"> occupa 4 blocchi per un totale di 16384 byte</w:t>
      </w:r>
    </w:p>
    <w:p w:rsidR="00000000" w:rsidDel="00000000" w:rsidP="00000000" w:rsidRDefault="00000000" w:rsidRPr="00000000" w14:paraId="0000114D">
      <w:pPr>
        <w:pageBreakBefore w:val="0"/>
        <w:numPr>
          <w:ilvl w:val="0"/>
          <w:numId w:val="64"/>
        </w:numPr>
        <w:spacing w:after="0" w:afterAutospacing="0" w:before="0" w:beforeAutospacing="0"/>
        <w:ind w:left="720" w:hanging="360"/>
        <w:rPr>
          <w:u w:val="none"/>
        </w:rPr>
      </w:pPr>
      <w:r w:rsidDel="00000000" w:rsidR="00000000" w:rsidRPr="00000000">
        <w:rPr>
          <w:rtl w:val="0"/>
        </w:rPr>
        <w:t xml:space="preserve">un </w:t>
      </w:r>
      <w:r w:rsidDel="00000000" w:rsidR="00000000" w:rsidRPr="00000000">
        <w:rPr>
          <w:b w:val="1"/>
          <w:rtl w:val="0"/>
        </w:rPr>
        <w:t xml:space="preserve">file di 4 MiB</w:t>
      </w:r>
      <w:r w:rsidDel="00000000" w:rsidR="00000000" w:rsidRPr="00000000">
        <w:rPr>
          <w:rtl w:val="0"/>
        </w:rPr>
        <w:t xml:space="preserve"> richiede 4194304 byte per un totale di 1024 blocchi dati suddivisi in 12 blocchi di livello 0, 1012 blocchi di livello 1 e 1 blocco di indici. Il totale occupato su disco è di 1025 blocchi, vale a dire 1025*4096=4198400 byte</w:t>
      </w:r>
    </w:p>
    <w:p w:rsidR="00000000" w:rsidDel="00000000" w:rsidP="00000000" w:rsidRDefault="00000000" w:rsidRPr="00000000" w14:paraId="0000114E">
      <w:pPr>
        <w:pageBreakBefore w:val="0"/>
        <w:numPr>
          <w:ilvl w:val="0"/>
          <w:numId w:val="64"/>
        </w:numPr>
        <w:spacing w:before="0" w:beforeAutospacing="0"/>
        <w:ind w:left="720" w:hanging="360"/>
      </w:pPr>
      <w:r w:rsidDel="00000000" w:rsidR="00000000" w:rsidRPr="00000000">
        <w:rPr>
          <w:rtl w:val="0"/>
        </w:rPr>
        <w:t xml:space="preserve">un </w:t>
      </w:r>
      <w:r w:rsidDel="00000000" w:rsidR="00000000" w:rsidRPr="00000000">
        <w:rPr>
          <w:b w:val="1"/>
          <w:rtl w:val="0"/>
        </w:rPr>
        <w:t xml:space="preserve">file di 813 MiB</w:t>
      </w:r>
      <w:r w:rsidDel="00000000" w:rsidR="00000000" w:rsidRPr="00000000">
        <w:rPr>
          <w:rtl w:val="0"/>
        </w:rPr>
        <w:t xml:space="preserve"> richiede 852492288 byte per un totale di 208128 blocchi dati suddivisi in 12 blocchi di livello 0, 1024 blocchi di livello 1 e 207092 blocchi di livello 2. Il totale occupato dai blocchi di indici è 1+1+203 = 205. Il totale occupato su disco è pertanto di  208228+205=208433 blocchi, vale a dire 208433*4096 = 853741568 byte</w:t>
      </w:r>
    </w:p>
    <w:p w:rsidR="00000000" w:rsidDel="00000000" w:rsidP="00000000" w:rsidRDefault="00000000" w:rsidRPr="00000000" w14:paraId="0000114F">
      <w:pPr>
        <w:pageBreakBefore w:val="0"/>
        <w:ind w:left="0" w:firstLine="0"/>
        <w:rPr/>
      </w:pPr>
      <w:r w:rsidDel="00000000" w:rsidR="00000000" w:rsidRPr="00000000">
        <w:rPr>
          <w:rtl w:val="0"/>
        </w:rPr>
        <w:t xml:space="preserve">Si noti che la minima allocazione possibile è a livello di blocco ed è sfavorevole in termini di uso ottimale dello spazio su disco nel caso in cui il file system contenga molti file di piccole dimensioni, inferiori alla dimensione di un blocco dati.</w:t>
      </w:r>
    </w:p>
    <w:p w:rsidR="00000000" w:rsidDel="00000000" w:rsidP="00000000" w:rsidRDefault="00000000" w:rsidRPr="00000000" w14:paraId="00001150">
      <w:pPr>
        <w:pageBreakBefore w:val="0"/>
        <w:ind w:left="0" w:firstLine="0"/>
        <w:jc w:val="left"/>
        <w:rPr/>
      </w:pPr>
      <w:r w:rsidDel="00000000" w:rsidR="00000000" w:rsidRPr="00000000">
        <w:rPr>
          <w:rtl w:val="0"/>
        </w:rPr>
        <w:t xml:space="preserve">E' possibile visualizzare il numero dell'inode di un file con il comando </w:t>
      </w:r>
      <w:r w:rsidDel="00000000" w:rsidR="00000000" w:rsidRPr="00000000">
        <w:rPr>
          <w:rFonts w:ascii="Courier" w:cs="Courier" w:eastAsia="Courier" w:hAnsi="Courier"/>
          <w:rtl w:val="0"/>
        </w:rPr>
        <w:t xml:space="preserve">ls -i</w:t>
      </w:r>
      <w:r w:rsidDel="00000000" w:rsidR="00000000" w:rsidRPr="00000000">
        <w:rPr>
          <w:rtl w:val="0"/>
        </w:rPr>
        <w:t xml:space="preserve">:</w:t>
        <w:br w:type="textWrapping"/>
      </w:r>
    </w:p>
    <w:tbl>
      <w:tblPr>
        <w:tblStyle w:val="Table201"/>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ls /usr -ila</w:t>
            </w:r>
          </w:p>
          <w:p w:rsidR="00000000" w:rsidDel="00000000" w:rsidP="00000000" w:rsidRDefault="00000000" w:rsidRPr="00000000" w14:paraId="00001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total 324</w:t>
            </w:r>
          </w:p>
          <w:p w:rsidR="00000000" w:rsidDel="00000000" w:rsidP="00000000" w:rsidRDefault="00000000" w:rsidRPr="00000000" w14:paraId="00001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786433 drwxr-xr-x  11 root root   4096 Dec 20 14:18 .</w:t>
            </w:r>
          </w:p>
          <w:p w:rsidR="00000000" w:rsidDel="00000000" w:rsidP="00000000" w:rsidRDefault="00000000" w:rsidRPr="00000000" w14:paraId="00001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2 drwxr-xr-x  17 root root   4096 Dec 20 18:26 ..</w:t>
            </w:r>
          </w:p>
          <w:p w:rsidR="00000000" w:rsidDel="00000000" w:rsidP="00000000" w:rsidRDefault="00000000" w:rsidRPr="00000000" w14:paraId="00001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932223 drwxr-xr-x   4 root root   4096 Dec 19 21:15 avr</w:t>
            </w:r>
          </w:p>
          <w:p w:rsidR="00000000" w:rsidDel="00000000" w:rsidP="00000000" w:rsidRDefault="00000000" w:rsidRPr="00000000" w14:paraId="00001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787352 drwxr-xr-x   5 root root  98304 Dec 20 14:17 bin</w:t>
            </w:r>
          </w:p>
          <w:p w:rsidR="00000000" w:rsidDel="00000000" w:rsidP="00000000" w:rsidRDefault="00000000" w:rsidRPr="00000000" w14:paraId="00001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786434 drwxr-xr-x 411 root root  36864 Dec 20 14:17 include</w:t>
            </w:r>
          </w:p>
          <w:p w:rsidR="00000000" w:rsidDel="00000000" w:rsidP="00000000" w:rsidRDefault="00000000" w:rsidRPr="00000000" w14:paraId="00001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787356 drwxr-xr-x 208 root root 135168 Dec 20 14:17 lib</w:t>
            </w:r>
          </w:p>
          <w:p w:rsidR="00000000" w:rsidDel="00000000" w:rsidP="00000000" w:rsidRDefault="00000000" w:rsidRPr="00000000" w14:paraId="00001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807469 drwxr-xr-x  14 root root  20480 Dec 19 20:59 lib32</w:t>
            </w:r>
          </w:p>
          <w:p w:rsidR="00000000" w:rsidDel="00000000" w:rsidP="00000000" w:rsidRDefault="00000000" w:rsidRPr="00000000" w14:paraId="00001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789017 lrwxrwxrwx   1 root root      3 Nov 19 23:24 lib64 -&gt; lib</w:t>
            </w:r>
          </w:p>
          <w:p w:rsidR="00000000" w:rsidDel="00000000" w:rsidP="00000000" w:rsidRDefault="00000000" w:rsidRPr="00000000" w14:paraId="00001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789028 drwxr-xr-x  11 root root   4096 Sep 30 09:46 local</w:t>
            </w:r>
          </w:p>
          <w:p w:rsidR="00000000" w:rsidDel="00000000" w:rsidP="00000000" w:rsidRDefault="00000000" w:rsidRPr="00000000" w14:paraId="00001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789039 lrwxrwxrwx   1 root root      3 Nov 19 23:24 sbin -&gt; bin</w:t>
            </w:r>
          </w:p>
          <w:p w:rsidR="00000000" w:rsidDel="00000000" w:rsidP="00000000" w:rsidRDefault="00000000" w:rsidRPr="00000000" w14:paraId="00001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787358 drwxr-xr-x 230 root root   4096 Dec 19 22:23 share</w:t>
            </w:r>
          </w:p>
          <w:p w:rsidR="00000000" w:rsidDel="00000000" w:rsidP="00000000" w:rsidRDefault="00000000" w:rsidRPr="00000000" w14:paraId="00001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789067 drwxr-xr-x   2 root root   4096 Aug 28 21:58 src</w:t>
            </w:r>
          </w:p>
          <w:p w:rsidR="00000000" w:rsidDel="00000000" w:rsidP="00000000" w:rsidRDefault="00000000" w:rsidRPr="00000000" w14:paraId="00001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931438 drwxr-xr-x   3 root root   4096 Dec 19 21:15 x86_64-pc-linux-gnu</w:t>
            </w:r>
          </w:p>
          <w:p w:rsidR="00000000" w:rsidDel="00000000" w:rsidP="00000000" w:rsidRDefault="00000000" w:rsidRPr="00000000" w14:paraId="00001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tc>
      </w:tr>
    </w:tbl>
    <w:p w:rsidR="00000000" w:rsidDel="00000000" w:rsidP="00000000" w:rsidRDefault="00000000" w:rsidRPr="00000000" w14:paraId="00001161">
      <w:pPr>
        <w:pageBreakBefore w:val="0"/>
        <w:ind w:left="0" w:firstLine="0"/>
        <w:rPr/>
      </w:pPr>
      <w:r w:rsidDel="00000000" w:rsidR="00000000" w:rsidRPr="00000000">
        <w:rPr>
          <w:rtl w:val="0"/>
        </w:rPr>
        <w:t xml:space="preserve">La prima colonna rappresenta il numero di inode dei file, directory, ecc. E' possibile esplorare alcuni dei campi più rilevanti di un inode con il comando </w:t>
      </w:r>
      <w:r w:rsidDel="00000000" w:rsidR="00000000" w:rsidRPr="00000000">
        <w:rPr>
          <w:rFonts w:ascii="Courier" w:cs="Courier" w:eastAsia="Courier" w:hAnsi="Courier"/>
          <w:rtl w:val="0"/>
        </w:rPr>
        <w:t xml:space="preserve">stat</w:t>
      </w:r>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1162">
      <w:pPr>
        <w:pageBreakBefore w:val="0"/>
        <w:ind w:left="0" w:firstLine="0"/>
        <w:jc w:val="left"/>
        <w:rPr/>
      </w:pPr>
      <w:r w:rsidDel="00000000" w:rsidR="00000000" w:rsidRPr="00000000">
        <w:rPr>
          <w:b w:val="1"/>
          <w:rtl w:val="0"/>
        </w:rPr>
        <w:t xml:space="preserve">Esempio</w:t>
      </w:r>
      <w:r w:rsidDel="00000000" w:rsidR="00000000" w:rsidRPr="00000000">
        <w:rPr>
          <w:rtl w:val="0"/>
        </w:rPr>
        <w:t xml:space="preserve">.</w:t>
      </w:r>
      <w:r w:rsidDel="00000000" w:rsidR="00000000" w:rsidRPr="00000000">
        <w:rPr>
          <w:rtl w:val="0"/>
        </w:rPr>
        <w:t xml:space="preserve"> Mostriamo un esempio di uso del comando </w:t>
      </w:r>
      <w:r w:rsidDel="00000000" w:rsidR="00000000" w:rsidRPr="00000000">
        <w:rPr>
          <w:rFonts w:ascii="Courier" w:cs="Courier" w:eastAsia="Courier" w:hAnsi="Courier"/>
          <w:rtl w:val="0"/>
        </w:rPr>
        <w:t xml:space="preserve">stat</w:t>
      </w:r>
      <w:r w:rsidDel="00000000" w:rsidR="00000000" w:rsidRPr="00000000">
        <w:rPr>
          <w:rtl w:val="0"/>
        </w:rPr>
        <w:t xml:space="preserve"> su piattaforma Linux Arch 64 bit.</w:t>
        <w:br w:type="textWrapping"/>
      </w:r>
    </w:p>
    <w:tbl>
      <w:tblPr>
        <w:tblStyle w:val="Table202"/>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stat /bin/ls</w:t>
            </w:r>
          </w:p>
          <w:p w:rsidR="00000000" w:rsidDel="00000000" w:rsidP="00000000" w:rsidRDefault="00000000" w:rsidRPr="00000000" w14:paraId="00001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File: /bin/ls</w:t>
            </w:r>
          </w:p>
          <w:p w:rsidR="00000000" w:rsidDel="00000000" w:rsidP="00000000" w:rsidRDefault="00000000" w:rsidRPr="00000000" w14:paraId="00001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Size: 137776    </w:t>
              <w:tab/>
              <w:t xml:space="preserve">Blocks: 272        IO Block: 4096   regular file</w:t>
            </w:r>
          </w:p>
          <w:p w:rsidR="00000000" w:rsidDel="00000000" w:rsidP="00000000" w:rsidRDefault="00000000" w:rsidRPr="00000000" w14:paraId="00001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Device: 802h/2050d</w:t>
              <w:tab/>
              <w:t xml:space="preserve">Inode: 799795      Links: 1</w:t>
            </w:r>
          </w:p>
          <w:p w:rsidR="00000000" w:rsidDel="00000000" w:rsidP="00000000" w:rsidRDefault="00000000" w:rsidRPr="00000000" w14:paraId="00001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Access: (0755/-rwxr-xr-x)  Uid: (0/root)   Gid: (0/root)</w:t>
            </w:r>
          </w:p>
          <w:p w:rsidR="00000000" w:rsidDel="00000000" w:rsidP="00000000" w:rsidRDefault="00000000" w:rsidRPr="00000000" w14:paraId="00001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Access: 2019-12-19 20:57:23.000000000 +0100</w:t>
            </w:r>
          </w:p>
          <w:p w:rsidR="00000000" w:rsidDel="00000000" w:rsidP="00000000" w:rsidRDefault="00000000" w:rsidRPr="00000000" w14:paraId="00001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Modify: 2019-11-12 12:00:56.000000000 +0100</w:t>
            </w:r>
          </w:p>
          <w:p w:rsidR="00000000" w:rsidDel="00000000" w:rsidP="00000000" w:rsidRDefault="00000000" w:rsidRPr="00000000" w14:paraId="00001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Change: 2019-12-19 20:57:23.510021617 +0100</w:t>
            </w:r>
          </w:p>
          <w:p w:rsidR="00000000" w:rsidDel="00000000" w:rsidP="00000000" w:rsidRDefault="00000000" w:rsidRPr="00000000" w14:paraId="00001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Birth: 2019-12-19 20:57:23.510021617 +0100</w:t>
            </w:r>
          </w:p>
        </w:tc>
      </w:tr>
    </w:tbl>
    <w:p w:rsidR="00000000" w:rsidDel="00000000" w:rsidP="00000000" w:rsidRDefault="00000000" w:rsidRPr="00000000" w14:paraId="00001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pPr>
      <w:r w:rsidDel="00000000" w:rsidR="00000000" w:rsidRPr="00000000">
        <w:rPr>
          <w:rtl w:val="0"/>
        </w:rPr>
        <w:t xml:space="preserve">L'output di stat ci dice che il file è regolare (non directory, dispositivo, o altro) ha dimensione 137776 byte, occupa 272 blocchi di 4096 ciascuno, ha numero di inode </w:t>
      </w:r>
      <w:r w:rsidDel="00000000" w:rsidR="00000000" w:rsidRPr="00000000">
        <w:rPr>
          <w:rtl w:val="0"/>
        </w:rPr>
        <w:t xml:space="preserve">799795 un solo link. Seguono altre informazioni dell'inode.</w:t>
        <w:br w:type="textWrapping"/>
      </w:r>
    </w:p>
    <w:p w:rsidR="00000000" w:rsidDel="00000000" w:rsidP="00000000" w:rsidRDefault="00000000" w:rsidRPr="00000000" w14:paraId="00001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center"/>
        <w:rPr/>
      </w:pPr>
      <w:r w:rsidDel="00000000" w:rsidR="00000000" w:rsidRPr="00000000">
        <w:rPr/>
        <w:drawing>
          <wp:inline distB="114300" distT="114300" distL="114300" distR="114300">
            <wp:extent cx="4019550" cy="2695575"/>
            <wp:effectExtent b="0" l="0" r="0" t="0"/>
            <wp:docPr id="55" name="image3.png"/>
            <a:graphic>
              <a:graphicData uri="http://schemas.openxmlformats.org/drawingml/2006/picture">
                <pic:pic>
                  <pic:nvPicPr>
                    <pic:cNvPr id="0" name="image3.png"/>
                    <pic:cNvPicPr preferRelativeResize="0"/>
                  </pic:nvPicPr>
                  <pic:blipFill>
                    <a:blip r:embed="rId129"/>
                    <a:srcRect b="0" l="0" r="0" t="0"/>
                    <a:stretch>
                      <a:fillRect/>
                    </a:stretch>
                  </pic:blipFill>
                  <pic:spPr>
                    <a:xfrm>
                      <a:off x="0" y="0"/>
                      <a:ext cx="4019550" cy="2695575"/>
                    </a:xfrm>
                    <a:prstGeom prst="rect"/>
                    <a:ln/>
                  </pic:spPr>
                </pic:pic>
              </a:graphicData>
            </a:graphic>
          </wp:inline>
        </w:drawing>
      </w:r>
      <w:r w:rsidDel="00000000" w:rsidR="00000000" w:rsidRPr="00000000">
        <w:rPr>
          <w:rtl w:val="0"/>
        </w:rPr>
      </w:r>
    </w:p>
    <w:p w:rsidR="00000000" w:rsidDel="00000000" w:rsidP="00000000" w:rsidRDefault="00000000" w:rsidRPr="00000000" w14:paraId="00001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center"/>
        <w:rPr/>
      </w:pPr>
      <w:r w:rsidDel="00000000" w:rsidR="00000000" w:rsidRPr="00000000">
        <w:rPr>
          <w:b w:val="1"/>
          <w:rtl w:val="0"/>
        </w:rPr>
        <w:t xml:space="preserve">Figura 8.2.2</w:t>
      </w:r>
      <w:r w:rsidDel="00000000" w:rsidR="00000000" w:rsidRPr="00000000">
        <w:rPr>
          <w:rtl w:val="0"/>
        </w:rPr>
        <w:t xml:space="preserve">. Tabella dei descrittori di file e tabella file aperti</w:t>
      </w:r>
    </w:p>
    <w:p w:rsidR="00000000" w:rsidDel="00000000" w:rsidP="00000000" w:rsidRDefault="00000000" w:rsidRPr="00000000" w14:paraId="00001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center"/>
        <w:rPr/>
      </w:pPr>
      <w:r w:rsidDel="00000000" w:rsidR="00000000" w:rsidRPr="00000000">
        <w:rPr>
          <w:rtl w:val="0"/>
        </w:rPr>
      </w:r>
    </w:p>
    <w:p w:rsidR="00000000" w:rsidDel="00000000" w:rsidP="00000000" w:rsidRDefault="00000000" w:rsidRPr="00000000" w14:paraId="00001170">
      <w:pPr>
        <w:pStyle w:val="Heading3"/>
        <w:pageBreakBefore w:val="0"/>
        <w:jc w:val="both"/>
        <w:rPr/>
      </w:pPr>
      <w:bookmarkStart w:colFirst="0" w:colLast="0" w:name="_wy1g4supgmsb" w:id="187"/>
      <w:bookmarkEnd w:id="187"/>
      <w:r w:rsidDel="00000000" w:rsidR="00000000" w:rsidRPr="00000000">
        <w:rPr>
          <w:rtl w:val="0"/>
        </w:rPr>
        <w:t xml:space="preserve">8.2.2 Tabella dei descrittori di file di un processo</w:t>
      </w:r>
    </w:p>
    <w:p w:rsidR="00000000" w:rsidDel="00000000" w:rsidP="00000000" w:rsidRDefault="00000000" w:rsidRPr="00000000" w14:paraId="00001171">
      <w:pPr>
        <w:pageBreakBefore w:val="0"/>
        <w:rPr/>
      </w:pPr>
      <w:r w:rsidDel="00000000" w:rsidR="00000000" w:rsidRPr="00000000">
        <w:rPr>
          <w:rtl w:val="0"/>
        </w:rPr>
        <w:t xml:space="preserve">Ogni processo ha una propria tabella, chiamata </w:t>
      </w:r>
      <w:r w:rsidDel="00000000" w:rsidR="00000000" w:rsidRPr="00000000">
        <w:rPr>
          <w:b w:val="1"/>
          <w:rtl w:val="0"/>
        </w:rPr>
        <w:t xml:space="preserve">tabella dei descrittori di file</w:t>
      </w:r>
      <w:r w:rsidDel="00000000" w:rsidR="00000000" w:rsidRPr="00000000">
        <w:rPr>
          <w:rtl w:val="0"/>
        </w:rPr>
        <w:t xml:space="preserve">, le cui entry sono puntatori a un'altra </w:t>
      </w:r>
      <w:r w:rsidDel="00000000" w:rsidR="00000000" w:rsidRPr="00000000">
        <w:rPr>
          <w:b w:val="1"/>
          <w:rtl w:val="0"/>
        </w:rPr>
        <w:t xml:space="preserve">tabella di file aperti</w:t>
      </w:r>
      <w:r w:rsidDel="00000000" w:rsidR="00000000" w:rsidRPr="00000000">
        <w:rPr>
          <w:rtl w:val="0"/>
        </w:rPr>
        <w:t xml:space="preserve"> che contengono varie informazioni (Figura 8.2.2</w:t>
      </w:r>
      <w:r w:rsidDel="00000000" w:rsidR="00000000" w:rsidRPr="00000000">
        <w:rPr>
          <w:vertAlign w:val="superscript"/>
        </w:rPr>
        <w:footnoteReference w:customMarkFollows="0" w:id="46"/>
      </w:r>
      <w:r w:rsidDel="00000000" w:rsidR="00000000" w:rsidRPr="00000000">
        <w:rPr>
          <w:rtl w:val="0"/>
        </w:rPr>
        <w:t xml:space="preserve">), fra cui: </w:t>
      </w:r>
    </w:p>
    <w:p w:rsidR="00000000" w:rsidDel="00000000" w:rsidP="00000000" w:rsidRDefault="00000000" w:rsidRPr="00000000" w14:paraId="00001172">
      <w:pPr>
        <w:pageBreakBefore w:val="0"/>
        <w:numPr>
          <w:ilvl w:val="0"/>
          <w:numId w:val="21"/>
        </w:numPr>
        <w:spacing w:after="0" w:afterAutospacing="0"/>
        <w:ind w:left="720" w:hanging="360"/>
        <w:rPr>
          <w:u w:val="none"/>
        </w:rPr>
      </w:pPr>
      <w:r w:rsidDel="00000000" w:rsidR="00000000" w:rsidRPr="00000000">
        <w:rPr>
          <w:rtl w:val="0"/>
        </w:rPr>
        <w:t xml:space="preserve">la posizione corrente nel file</w:t>
      </w:r>
    </w:p>
    <w:p w:rsidR="00000000" w:rsidDel="00000000" w:rsidP="00000000" w:rsidRDefault="00000000" w:rsidRPr="00000000" w14:paraId="00001173">
      <w:pPr>
        <w:pageBreakBefore w:val="0"/>
        <w:numPr>
          <w:ilvl w:val="0"/>
          <w:numId w:val="21"/>
        </w:numPr>
        <w:spacing w:after="0" w:afterAutospacing="0" w:before="0" w:beforeAutospacing="0"/>
        <w:ind w:left="720" w:hanging="360"/>
        <w:rPr>
          <w:u w:val="none"/>
        </w:rPr>
      </w:pPr>
      <w:r w:rsidDel="00000000" w:rsidR="00000000" w:rsidRPr="00000000">
        <w:rPr>
          <w:rtl w:val="0"/>
        </w:rPr>
        <w:t xml:space="preserve">la modalità di apertura (in lettura, scrittura, ecc.)</w:t>
      </w:r>
    </w:p>
    <w:p w:rsidR="00000000" w:rsidDel="00000000" w:rsidP="00000000" w:rsidRDefault="00000000" w:rsidRPr="00000000" w14:paraId="00001174">
      <w:pPr>
        <w:pageBreakBefore w:val="0"/>
        <w:numPr>
          <w:ilvl w:val="0"/>
          <w:numId w:val="21"/>
        </w:numPr>
        <w:spacing w:before="0" w:beforeAutospacing="0"/>
        <w:ind w:left="720" w:hanging="360"/>
        <w:rPr>
          <w:u w:val="none"/>
        </w:rPr>
      </w:pPr>
      <w:r w:rsidDel="00000000" w:rsidR="00000000" w:rsidRPr="00000000">
        <w:rPr>
          <w:rtl w:val="0"/>
        </w:rPr>
        <w:t xml:space="preserve">l'indice dell'inode del file</w:t>
      </w:r>
    </w:p>
    <w:p w:rsidR="00000000" w:rsidDel="00000000" w:rsidP="00000000" w:rsidRDefault="00000000" w:rsidRPr="00000000" w14:paraId="00001175">
      <w:pPr>
        <w:pageBreakBefore w:val="0"/>
        <w:rPr/>
      </w:pPr>
      <w:r w:rsidDel="00000000" w:rsidR="00000000" w:rsidRPr="00000000">
        <w:rPr>
          <w:rtl w:val="0"/>
        </w:rPr>
        <w:t xml:space="preserve">Gli indici delle entry della tabella dei descrittori di file sono chiamati </w:t>
      </w:r>
      <w:r w:rsidDel="00000000" w:rsidR="00000000" w:rsidRPr="00000000">
        <w:rPr>
          <w:b w:val="1"/>
          <w:rtl w:val="0"/>
        </w:rPr>
        <w:t xml:space="preserve">file descriptor</w:t>
      </w:r>
      <w:r w:rsidDel="00000000" w:rsidR="00000000" w:rsidRPr="00000000">
        <w:rPr>
          <w:rtl w:val="0"/>
        </w:rPr>
        <w:t xml:space="preserve"> e sono usati dalle system call per riferirsi a un particolare canale di dati collegato con un file, una directory, un dispositivo, ecc. Le prime tre entry sono automaticamente aperte all'avvio del processo e corrispondono ai canali di standard input (0), output (1), ed error (2).</w:t>
      </w:r>
    </w:p>
    <w:p w:rsidR="00000000" w:rsidDel="00000000" w:rsidP="00000000" w:rsidRDefault="00000000" w:rsidRPr="00000000" w14:paraId="00001176">
      <w:pPr>
        <w:pageBreakBefore w:val="0"/>
        <w:rPr/>
      </w:pPr>
      <w:r w:rsidDel="00000000" w:rsidR="00000000" w:rsidRPr="00000000">
        <w:rPr>
          <w:rtl w:val="0"/>
        </w:rPr>
        <w:t xml:space="preserve">E' possibile esplorare le entry della tabella dei file aperti di un processo con pid </w:t>
      </w:r>
      <w:r w:rsidDel="00000000" w:rsidR="00000000" w:rsidRPr="00000000">
        <w:rPr>
          <w:rFonts w:ascii="Courier" w:cs="Courier" w:eastAsia="Courier" w:hAnsi="Courier"/>
          <w:rtl w:val="0"/>
        </w:rPr>
        <w:t xml:space="preserve">x</w:t>
      </w:r>
      <w:r w:rsidDel="00000000" w:rsidR="00000000" w:rsidRPr="00000000">
        <w:rPr>
          <w:rtl w:val="0"/>
        </w:rPr>
        <w:t xml:space="preserve"> corrispondenti a file aperti esplorando la pseudo-directory </w:t>
      </w:r>
      <w:r w:rsidDel="00000000" w:rsidR="00000000" w:rsidRPr="00000000">
        <w:rPr>
          <w:rFonts w:ascii="Courier" w:cs="Courier" w:eastAsia="Courier" w:hAnsi="Courier"/>
          <w:rtl w:val="0"/>
        </w:rPr>
        <w:t xml:space="preserve">/proc/x/fd</w:t>
      </w:r>
      <w:r w:rsidDel="00000000" w:rsidR="00000000" w:rsidRPr="00000000">
        <w:rPr>
          <w:rtl w:val="0"/>
        </w:rPr>
        <w:t xml:space="preserve"> come illustrato nel seguente esempio.</w:t>
      </w:r>
    </w:p>
    <w:p w:rsidR="00000000" w:rsidDel="00000000" w:rsidP="00000000" w:rsidRDefault="00000000" w:rsidRPr="00000000" w14:paraId="00001177">
      <w:pPr>
        <w:pageBreakBefore w:val="0"/>
        <w:rPr>
          <w:b w:val="1"/>
        </w:rPr>
      </w:pPr>
      <w:r w:rsidDel="00000000" w:rsidR="00000000" w:rsidRPr="00000000">
        <w:rPr>
          <w:rtl w:val="0"/>
        </w:rPr>
      </w:r>
    </w:p>
    <w:p w:rsidR="00000000" w:rsidDel="00000000" w:rsidP="00000000" w:rsidRDefault="00000000" w:rsidRPr="00000000" w14:paraId="00001178">
      <w:pPr>
        <w:pageBreakBefore w:val="0"/>
        <w:rPr/>
      </w:pPr>
      <w:r w:rsidDel="00000000" w:rsidR="00000000" w:rsidRPr="00000000">
        <w:rPr>
          <w:b w:val="1"/>
          <w:rtl w:val="0"/>
        </w:rPr>
        <w:t xml:space="preserve">Esempio</w:t>
      </w:r>
      <w:r w:rsidDel="00000000" w:rsidR="00000000" w:rsidRPr="00000000">
        <w:rPr>
          <w:rtl w:val="0"/>
        </w:rPr>
        <w:t xml:space="preserve">.</w:t>
        <w:br w:type="textWrapping"/>
      </w:r>
    </w:p>
    <w:tbl>
      <w:tblPr>
        <w:tblStyle w:val="Table203"/>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ls -l /proc/21569/fd</w:t>
            </w:r>
          </w:p>
          <w:p w:rsidR="00000000" w:rsidDel="00000000" w:rsidP="00000000" w:rsidRDefault="00000000" w:rsidRPr="00000000" w14:paraId="00001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lrwx------ 1 studente studente 64 Dec 21 04:50 0 -&gt; /dev/pts/0</w:t>
            </w:r>
          </w:p>
          <w:p w:rsidR="00000000" w:rsidDel="00000000" w:rsidP="00000000" w:rsidRDefault="00000000" w:rsidRPr="00000000" w14:paraId="00001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lrwx------ 1 studente studente 64 Dec 21 04:50 1 -&gt; /dev/pts/0</w:t>
            </w:r>
          </w:p>
          <w:p w:rsidR="00000000" w:rsidDel="00000000" w:rsidP="00000000" w:rsidRDefault="00000000" w:rsidRPr="00000000" w14:paraId="00001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lrwx------ 1 studente studente 64 Dec 21 04:50 2 -&gt; /dev/pts/0</w:t>
            </w:r>
          </w:p>
          <w:p w:rsidR="00000000" w:rsidDel="00000000" w:rsidP="00000000" w:rsidRDefault="00000000" w:rsidRPr="00000000" w14:paraId="00001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l-wx------ 1 studente studente 64 Dec 21 04:50 3 -&gt; /home/studente/Desktop/miofile.txt</w:t>
            </w:r>
          </w:p>
          <w:p w:rsidR="00000000" w:rsidDel="00000000" w:rsidP="00000000" w:rsidRDefault="00000000" w:rsidRPr="00000000" w14:paraId="00001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tc>
      </w:tr>
    </w:tbl>
    <w:p w:rsidR="00000000" w:rsidDel="00000000" w:rsidP="00000000" w:rsidRDefault="00000000" w:rsidRPr="00000000" w14:paraId="0000117F">
      <w:pPr>
        <w:pageBreakBefore w:val="0"/>
        <w:rPr/>
      </w:pPr>
      <w:r w:rsidDel="00000000" w:rsidR="00000000" w:rsidRPr="00000000">
        <w:rPr>
          <w:rtl w:val="0"/>
        </w:rPr>
        <w:t xml:space="preserve">Si noti che i primi tre descrittori di file (fd) sono relativi allo standard input (0), standard output (1) e standard error (2) e tutti e tre fanno capo al dispositivo </w:t>
      </w:r>
      <w:r w:rsidDel="00000000" w:rsidR="00000000" w:rsidRPr="00000000">
        <w:rPr>
          <w:rFonts w:ascii="Courier" w:cs="Courier" w:eastAsia="Courier" w:hAnsi="Courier"/>
          <w:rtl w:val="0"/>
        </w:rPr>
        <w:t xml:space="preserve">/dev/pts/0</w:t>
      </w:r>
      <w:r w:rsidDel="00000000" w:rsidR="00000000" w:rsidRPr="00000000">
        <w:rPr>
          <w:rtl w:val="0"/>
        </w:rPr>
        <w:t xml:space="preserve"> che rappresenta il terminale in cui gira la shell che ha aperto il processo. C'è un ulteriore descrittore di file in uso, il 3, che si riferisce a un file regolare correntemente aperto dal processo.</w:t>
        <w:br w:type="textWrapping"/>
      </w:r>
    </w:p>
    <w:p w:rsidR="00000000" w:rsidDel="00000000" w:rsidP="00000000" w:rsidRDefault="00000000" w:rsidRPr="00000000" w14:paraId="00001180">
      <w:pPr>
        <w:pStyle w:val="Heading2"/>
        <w:pageBreakBefore w:val="0"/>
        <w:rPr/>
      </w:pPr>
      <w:bookmarkStart w:colFirst="0" w:colLast="0" w:name="_llmtfqa8op1" w:id="188"/>
      <w:bookmarkEnd w:id="188"/>
      <w:r w:rsidDel="00000000" w:rsidR="00000000" w:rsidRPr="00000000">
        <w:rPr>
          <w:rtl w:val="0"/>
        </w:rPr>
        <w:t xml:space="preserve">8.3 Mount e unmount di file system sull'albero delle directory</w:t>
      </w:r>
    </w:p>
    <w:p w:rsidR="00000000" w:rsidDel="00000000" w:rsidP="00000000" w:rsidRDefault="00000000" w:rsidRPr="00000000" w14:paraId="00001181">
      <w:pPr>
        <w:pageBreakBefore w:val="0"/>
        <w:rPr/>
      </w:pPr>
      <w:r w:rsidDel="00000000" w:rsidR="00000000" w:rsidRPr="00000000">
        <w:rPr>
          <w:rtl w:val="0"/>
        </w:rPr>
        <w:t xml:space="preserve">I file system sono visti come dispositivi e sono tipicamente rappresentati come file speciali nella directory </w:t>
      </w:r>
      <w:r w:rsidDel="00000000" w:rsidR="00000000" w:rsidRPr="00000000">
        <w:rPr>
          <w:rFonts w:ascii="Courier" w:cs="Courier" w:eastAsia="Courier" w:hAnsi="Courier"/>
          <w:rtl w:val="0"/>
        </w:rPr>
        <w:t xml:space="preserve">/dev</w:t>
      </w:r>
      <w:r w:rsidDel="00000000" w:rsidR="00000000" w:rsidRPr="00000000">
        <w:rPr>
          <w:rtl w:val="0"/>
        </w:rPr>
        <w:t xml:space="preserve">, ad esempio </w:t>
      </w:r>
      <w:r w:rsidDel="00000000" w:rsidR="00000000" w:rsidRPr="00000000">
        <w:rPr>
          <w:rFonts w:ascii="Courier" w:cs="Courier" w:eastAsia="Courier" w:hAnsi="Courier"/>
          <w:rtl w:val="0"/>
        </w:rPr>
        <w:t xml:space="preserve">/dev/sda1</w:t>
      </w:r>
      <w:r w:rsidDel="00000000" w:rsidR="00000000" w:rsidRPr="00000000">
        <w:rPr>
          <w:rtl w:val="0"/>
        </w:rPr>
        <w:t xml:space="preserve">:</w:t>
        <w:br w:type="textWrapping"/>
      </w:r>
    </w:p>
    <w:tbl>
      <w:tblPr>
        <w:tblStyle w:val="Table204"/>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file /dev/sda1</w:t>
            </w:r>
          </w:p>
          <w:p w:rsidR="00000000" w:rsidDel="00000000" w:rsidP="00000000" w:rsidRDefault="00000000" w:rsidRPr="00000000" w14:paraId="00001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/dev/sda1: block special (8/1)</w:t>
            </w:r>
          </w:p>
          <w:p w:rsidR="00000000" w:rsidDel="00000000" w:rsidP="00000000" w:rsidRDefault="00000000" w:rsidRPr="00000000" w14:paraId="00001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tc>
      </w:tr>
    </w:tbl>
    <w:p w:rsidR="00000000" w:rsidDel="00000000" w:rsidP="00000000" w:rsidRDefault="00000000" w:rsidRPr="00000000" w14:paraId="00001185">
      <w:pPr>
        <w:pageBreakBefore w:val="0"/>
        <w:rPr/>
      </w:pPr>
      <w:r w:rsidDel="00000000" w:rsidR="00000000" w:rsidRPr="00000000">
        <w:rPr>
          <w:rtl w:val="0"/>
        </w:rPr>
        <w:t xml:space="preserve">Per poter rendere fruibile un file system a programmi e utenti è necessario che questo sia </w:t>
      </w:r>
      <w:r w:rsidDel="00000000" w:rsidR="00000000" w:rsidRPr="00000000">
        <w:rPr>
          <w:b w:val="1"/>
          <w:rtl w:val="0"/>
        </w:rPr>
        <w:t xml:space="preserve">montato</w:t>
      </w:r>
      <w:r w:rsidDel="00000000" w:rsidR="00000000" w:rsidRPr="00000000">
        <w:rPr>
          <w:rtl w:val="0"/>
        </w:rPr>
        <w:t xml:space="preserve"> sull'albero delle directory. Per vedere l'elenco dei file system montati e su quale directory (</w:t>
      </w:r>
      <w:r w:rsidDel="00000000" w:rsidR="00000000" w:rsidRPr="00000000">
        <w:rPr>
          <w:b w:val="1"/>
          <w:rtl w:val="0"/>
        </w:rPr>
        <w:t xml:space="preserve">mount point</w:t>
      </w:r>
      <w:r w:rsidDel="00000000" w:rsidR="00000000" w:rsidRPr="00000000">
        <w:rPr>
          <w:rtl w:val="0"/>
        </w:rPr>
        <w:t xml:space="preserve">), si può usare il comando </w:t>
      </w:r>
      <w:r w:rsidDel="00000000" w:rsidR="00000000" w:rsidRPr="00000000">
        <w:rPr>
          <w:rFonts w:ascii="Courier" w:cs="Courier" w:eastAsia="Courier" w:hAnsi="Courier"/>
          <w:rtl w:val="0"/>
        </w:rPr>
        <w:t xml:space="preserve">df</w:t>
      </w:r>
      <w:r w:rsidDel="00000000" w:rsidR="00000000" w:rsidRPr="00000000">
        <w:rPr>
          <w:rtl w:val="0"/>
        </w:rPr>
        <w:t xml:space="preserve">:</w:t>
        <w:br w:type="textWrapping"/>
      </w:r>
    </w:p>
    <w:tbl>
      <w:tblPr>
        <w:tblStyle w:val="Table205"/>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df</w:t>
            </w:r>
          </w:p>
          <w:p w:rsidR="00000000" w:rsidDel="00000000" w:rsidP="00000000" w:rsidRDefault="00000000" w:rsidRPr="00000000" w14:paraId="00001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Filesystem      Size  Used Avail Use% Mounted on</w:t>
            </w:r>
          </w:p>
          <w:p w:rsidR="00000000" w:rsidDel="00000000" w:rsidP="00000000" w:rsidRDefault="00000000" w:rsidRPr="00000000" w14:paraId="00001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dev             2.0G     0  2.0G   0% /dev</w:t>
            </w:r>
          </w:p>
          <w:p w:rsidR="00000000" w:rsidDel="00000000" w:rsidP="00000000" w:rsidRDefault="00000000" w:rsidRPr="00000000" w14:paraId="00001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run             2.0G  820K  2.0G   1% /run</w:t>
            </w:r>
          </w:p>
          <w:p w:rsidR="00000000" w:rsidDel="00000000" w:rsidP="00000000" w:rsidRDefault="00000000" w:rsidRPr="00000000" w14:paraId="00001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/dev/sda2        29G   12G   16G  42% /</w:t>
            </w:r>
          </w:p>
          <w:p w:rsidR="00000000" w:rsidDel="00000000" w:rsidP="00000000" w:rsidRDefault="00000000" w:rsidRPr="00000000" w14:paraId="00001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tmpfs           2.0G  8.0K  2.0G   1% /dev/shm</w:t>
            </w:r>
          </w:p>
          <w:p w:rsidR="00000000" w:rsidDel="00000000" w:rsidP="00000000" w:rsidRDefault="00000000" w:rsidRPr="00000000" w14:paraId="00001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tmpfs           2.0G     0  2.0G   0% /sys/fs/cgroup</w:t>
            </w:r>
          </w:p>
          <w:p w:rsidR="00000000" w:rsidDel="00000000" w:rsidP="00000000" w:rsidRDefault="00000000" w:rsidRPr="00000000" w14:paraId="00001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tmpfs           2.0G   46M  1.9G   3% /tmp</w:t>
            </w:r>
          </w:p>
          <w:p w:rsidR="00000000" w:rsidDel="00000000" w:rsidP="00000000" w:rsidRDefault="00000000" w:rsidRPr="00000000" w14:paraId="00001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/dev/sda1       488M   55M  398M  13% /boot</w:t>
            </w:r>
          </w:p>
          <w:p w:rsidR="00000000" w:rsidDel="00000000" w:rsidP="00000000" w:rsidRDefault="00000000" w:rsidRPr="00000000" w14:paraId="00001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tmpfs           394M   24K  394M   1% /run/user/1000</w:t>
            </w:r>
          </w:p>
          <w:p w:rsidR="00000000" w:rsidDel="00000000" w:rsidP="00000000" w:rsidRDefault="00000000" w:rsidRPr="00000000" w14:paraId="00001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tc>
      </w:tr>
    </w:tbl>
    <w:p w:rsidR="00000000" w:rsidDel="00000000" w:rsidP="00000000" w:rsidRDefault="00000000" w:rsidRPr="00000000" w14:paraId="00001191">
      <w:pPr>
        <w:pageBreakBefore w:val="0"/>
        <w:rPr/>
      </w:pPr>
      <w:r w:rsidDel="00000000" w:rsidR="00000000" w:rsidRPr="00000000">
        <w:rPr>
          <w:rtl w:val="0"/>
        </w:rPr>
        <w:t xml:space="preserve">Ad esempio, il file system </w:t>
      </w:r>
      <w:r w:rsidDel="00000000" w:rsidR="00000000" w:rsidRPr="00000000">
        <w:rPr>
          <w:rFonts w:ascii="Courier" w:cs="Courier" w:eastAsia="Courier" w:hAnsi="Courier"/>
          <w:rtl w:val="0"/>
        </w:rPr>
        <w:t xml:space="preserve">/dev/sda2</w:t>
      </w:r>
      <w:r w:rsidDel="00000000" w:rsidR="00000000" w:rsidRPr="00000000">
        <w:rPr>
          <w:rtl w:val="0"/>
        </w:rPr>
        <w:t xml:space="preserve"> è montato sulla radice dell'albero delle directory </w:t>
      </w:r>
      <w:r w:rsidDel="00000000" w:rsidR="00000000" w:rsidRPr="00000000">
        <w:rPr>
          <w:rFonts w:ascii="Courier" w:cs="Courier" w:eastAsia="Courier" w:hAnsi="Courier"/>
          <w:rtl w:val="0"/>
        </w:rPr>
        <w:t xml:space="preserve">/</w:t>
      </w:r>
      <w:r w:rsidDel="00000000" w:rsidR="00000000" w:rsidRPr="00000000">
        <w:rPr>
          <w:rtl w:val="0"/>
        </w:rPr>
        <w:t xml:space="preserve">.</w:t>
      </w:r>
    </w:p>
    <w:p w:rsidR="00000000" w:rsidDel="00000000" w:rsidP="00000000" w:rsidRDefault="00000000" w:rsidRPr="00000000" w14:paraId="00001192">
      <w:pPr>
        <w:pageBreakBefore w:val="0"/>
        <w:rPr/>
      </w:pPr>
      <w:r w:rsidDel="00000000" w:rsidR="00000000" w:rsidRPr="00000000">
        <w:rPr>
          <w:rtl w:val="0"/>
        </w:rPr>
        <w:t xml:space="preserve">Per </w:t>
      </w:r>
      <w:r w:rsidDel="00000000" w:rsidR="00000000" w:rsidRPr="00000000">
        <w:rPr>
          <w:b w:val="1"/>
          <w:rtl w:val="0"/>
        </w:rPr>
        <w:t xml:space="preserve">montare</w:t>
      </w:r>
      <w:r w:rsidDel="00000000" w:rsidR="00000000" w:rsidRPr="00000000">
        <w:rPr>
          <w:rtl w:val="0"/>
        </w:rPr>
        <w:t xml:space="preserve"> un file system si può usare il </w:t>
      </w:r>
      <w:r w:rsidDel="00000000" w:rsidR="00000000" w:rsidRPr="00000000">
        <w:rPr>
          <w:b w:val="1"/>
          <w:rtl w:val="0"/>
        </w:rPr>
        <w:t xml:space="preserve">comando</w:t>
      </w:r>
      <w:r w:rsidDel="00000000" w:rsidR="00000000" w:rsidRPr="00000000">
        <w:rPr>
          <w:rtl w:val="0"/>
        </w:rPr>
        <w:t xml:space="preserve"> </w:t>
      </w:r>
      <w:r w:rsidDel="00000000" w:rsidR="00000000" w:rsidRPr="00000000">
        <w:rPr>
          <w:rFonts w:ascii="Courier" w:cs="Courier" w:eastAsia="Courier" w:hAnsi="Courier"/>
          <w:rtl w:val="0"/>
        </w:rPr>
        <w:t xml:space="preserve">mount dispositivo mount_point</w:t>
      </w:r>
      <w:r w:rsidDel="00000000" w:rsidR="00000000" w:rsidRPr="00000000">
        <w:rPr>
          <w:rtl w:val="0"/>
        </w:rPr>
        <w:t xml:space="preserve"> come nel seguente esempio, il cui mount point è </w:t>
      </w:r>
      <w:r w:rsidDel="00000000" w:rsidR="00000000" w:rsidRPr="00000000">
        <w:rPr>
          <w:rFonts w:ascii="Courier" w:cs="Courier" w:eastAsia="Courier" w:hAnsi="Courier"/>
          <w:rtl w:val="0"/>
        </w:rPr>
        <w:t xml:space="preserve">/home/studente/Desktop/temp</w:t>
      </w:r>
      <w:r w:rsidDel="00000000" w:rsidR="00000000" w:rsidRPr="00000000">
        <w:rPr>
          <w:rtl w:val="0"/>
        </w:rPr>
        <w:t xml:space="preserve">:</w:t>
        <w:br w:type="textWrapping"/>
      </w:r>
    </w:p>
    <w:tbl>
      <w:tblPr>
        <w:tblStyle w:val="Table206"/>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mkdir /home/studente/Desktop/temp</w:t>
            </w:r>
          </w:p>
          <w:p w:rsidR="00000000" w:rsidDel="00000000" w:rsidP="00000000" w:rsidRDefault="00000000" w:rsidRPr="00000000" w14:paraId="00001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touch /home/studente/Desktop/temp/prova</w:t>
            </w:r>
          </w:p>
          <w:p w:rsidR="00000000" w:rsidDel="00000000" w:rsidP="00000000" w:rsidRDefault="00000000" w:rsidRPr="00000000" w14:paraId="00001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sudo mount /dev/sda2 /home/studente/Desktop/temp</w:t>
            </w:r>
          </w:p>
          <w:p w:rsidR="00000000" w:rsidDel="00000000" w:rsidP="00000000" w:rsidRDefault="00000000" w:rsidRPr="00000000" w14:paraId="00001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ls /home/studente/Desktop/temp</w:t>
            </w:r>
          </w:p>
          <w:p w:rsidR="00000000" w:rsidDel="00000000" w:rsidP="00000000" w:rsidRDefault="00000000" w:rsidRPr="00000000" w14:paraId="00001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bin   dev  home  lib64       mnt  proc  run   srv  tmp  var</w:t>
            </w:r>
          </w:p>
          <w:p w:rsidR="00000000" w:rsidDel="00000000" w:rsidP="00000000" w:rsidRDefault="00000000" w:rsidRPr="00000000" w14:paraId="00001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boot  etc  lib   lost+found  opt  root  sbin  sys  usr</w:t>
            </w:r>
          </w:p>
          <w:p w:rsidR="00000000" w:rsidDel="00000000" w:rsidP="00000000" w:rsidRDefault="00000000" w:rsidRPr="00000000" w14:paraId="00001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tc>
      </w:tr>
    </w:tbl>
    <w:p w:rsidR="00000000" w:rsidDel="00000000" w:rsidP="00000000" w:rsidRDefault="00000000" w:rsidRPr="00000000" w14:paraId="0000119A">
      <w:pPr>
        <w:pageBreakBefore w:val="0"/>
        <w:rPr/>
      </w:pPr>
      <w:r w:rsidDel="00000000" w:rsidR="00000000" w:rsidRPr="00000000">
        <w:rPr>
          <w:rtl w:val="0"/>
        </w:rPr>
        <w:t xml:space="preserve">Si noti che per eseguire </w:t>
      </w:r>
      <w:r w:rsidDel="00000000" w:rsidR="00000000" w:rsidRPr="00000000">
        <w:rPr>
          <w:rFonts w:ascii="Courier" w:cs="Courier" w:eastAsia="Courier" w:hAnsi="Courier"/>
          <w:rtl w:val="0"/>
        </w:rPr>
        <w:t xml:space="preserve">mount</w:t>
      </w:r>
      <w:r w:rsidDel="00000000" w:rsidR="00000000" w:rsidRPr="00000000">
        <w:rPr>
          <w:rtl w:val="0"/>
        </w:rPr>
        <w:t xml:space="preserve"> servono privilegi da amministratore (</w:t>
      </w:r>
      <w:r w:rsidDel="00000000" w:rsidR="00000000" w:rsidRPr="00000000">
        <w:rPr>
          <w:rFonts w:ascii="Courier" w:cs="Courier" w:eastAsia="Courier" w:hAnsi="Courier"/>
          <w:rtl w:val="0"/>
        </w:rPr>
        <w:t xml:space="preserve">sudo</w:t>
      </w:r>
      <w:r w:rsidDel="00000000" w:rsidR="00000000" w:rsidRPr="00000000">
        <w:rPr>
          <w:rtl w:val="0"/>
        </w:rPr>
        <w:t xml:space="preserve">). Quando un file system è montato su una directory, il </w:t>
      </w:r>
      <w:r w:rsidDel="00000000" w:rsidR="00000000" w:rsidRPr="00000000">
        <w:rPr>
          <w:b w:val="1"/>
          <w:rtl w:val="0"/>
        </w:rPr>
        <w:t xml:space="preserve">mount point si riferisce alla radice del file system</w:t>
      </w:r>
      <w:r w:rsidDel="00000000" w:rsidR="00000000" w:rsidRPr="00000000">
        <w:rPr>
          <w:rtl w:val="0"/>
        </w:rPr>
        <w:t xml:space="preserve">, anch'esso organizzato ad albero. Si noti che </w:t>
      </w:r>
      <w:r w:rsidDel="00000000" w:rsidR="00000000" w:rsidRPr="00000000">
        <w:rPr>
          <w:b w:val="1"/>
          <w:rtl w:val="0"/>
        </w:rPr>
        <w:t xml:space="preserve">solo un file system alla volta</w:t>
      </w:r>
      <w:r w:rsidDel="00000000" w:rsidR="00000000" w:rsidRPr="00000000">
        <w:rPr>
          <w:rtl w:val="0"/>
        </w:rPr>
        <w:t xml:space="preserve"> può essere montato su una directory. Il montaggio non è permanente e viene annullato nel momento del riavvio o spegnimento della macchina. Eventuali file/directory preesistenti nel mount point non appariranno più fino al momento in cui il file system del dispositivo non verrà smontato. Ad esempio, il file </w:t>
      </w:r>
      <w:r w:rsidDel="00000000" w:rsidR="00000000" w:rsidRPr="00000000">
        <w:rPr>
          <w:rFonts w:ascii="Courier" w:cs="Courier" w:eastAsia="Courier" w:hAnsi="Courier"/>
          <w:rtl w:val="0"/>
        </w:rPr>
        <w:t xml:space="preserve">prova</w:t>
      </w:r>
      <w:r w:rsidDel="00000000" w:rsidR="00000000" w:rsidRPr="00000000">
        <w:rPr>
          <w:rtl w:val="0"/>
        </w:rPr>
        <w:t xml:space="preserve"> creato non è più visibile.</w:t>
      </w:r>
    </w:p>
    <w:p w:rsidR="00000000" w:rsidDel="00000000" w:rsidP="00000000" w:rsidRDefault="00000000" w:rsidRPr="00000000" w14:paraId="0000119B">
      <w:pPr>
        <w:pageBreakBefore w:val="0"/>
        <w:rPr/>
      </w:pPr>
      <w:r w:rsidDel="00000000" w:rsidR="00000000" w:rsidRPr="00000000">
        <w:rPr>
          <w:rtl w:val="0"/>
        </w:rPr>
        <w:t xml:space="preserve">Per </w:t>
      </w:r>
      <w:r w:rsidDel="00000000" w:rsidR="00000000" w:rsidRPr="00000000">
        <w:rPr>
          <w:b w:val="1"/>
          <w:rtl w:val="0"/>
        </w:rPr>
        <w:t xml:space="preserve">smontare</w:t>
      </w:r>
      <w:r w:rsidDel="00000000" w:rsidR="00000000" w:rsidRPr="00000000">
        <w:rPr>
          <w:rtl w:val="0"/>
        </w:rPr>
        <w:t xml:space="preserve"> un file system si può usare il </w:t>
      </w:r>
      <w:r w:rsidDel="00000000" w:rsidR="00000000" w:rsidRPr="00000000">
        <w:rPr>
          <w:b w:val="1"/>
          <w:rtl w:val="0"/>
        </w:rPr>
        <w:t xml:space="preserve">comando</w:t>
      </w:r>
      <w:r w:rsidDel="00000000" w:rsidR="00000000" w:rsidRPr="00000000">
        <w:rPr>
          <w:rtl w:val="0"/>
        </w:rPr>
        <w:t xml:space="preserve"> </w:t>
      </w:r>
      <w:r w:rsidDel="00000000" w:rsidR="00000000" w:rsidRPr="00000000">
        <w:rPr>
          <w:rFonts w:ascii="Courier" w:cs="Courier" w:eastAsia="Courier" w:hAnsi="Courier"/>
          <w:rtl w:val="0"/>
        </w:rPr>
        <w:t xml:space="preserve">umount mount_point</w:t>
      </w:r>
      <w:r w:rsidDel="00000000" w:rsidR="00000000" w:rsidRPr="00000000">
        <w:rPr>
          <w:rtl w:val="0"/>
        </w:rPr>
        <w:t xml:space="preserve">, che ristabilisce la situazione precedente al montaggio del file system sul </w:t>
      </w:r>
      <w:r w:rsidDel="00000000" w:rsidR="00000000" w:rsidRPr="00000000">
        <w:rPr>
          <w:rFonts w:ascii="Courier" w:cs="Courier" w:eastAsia="Courier" w:hAnsi="Courier"/>
          <w:rtl w:val="0"/>
        </w:rPr>
        <w:t xml:space="preserve">mount_point</w:t>
      </w:r>
      <w:r w:rsidDel="00000000" w:rsidR="00000000" w:rsidRPr="00000000">
        <w:rPr>
          <w:rtl w:val="0"/>
        </w:rPr>
        <w:t xml:space="preserve">. Con riferimento all'esempio precedente:</w:t>
        <w:br w:type="textWrapping"/>
      </w:r>
    </w:p>
    <w:tbl>
      <w:tblPr>
        <w:tblStyle w:val="Table207"/>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sudo umount /home/studente/Desktop/temp</w:t>
            </w:r>
          </w:p>
          <w:p w:rsidR="00000000" w:rsidDel="00000000" w:rsidP="00000000" w:rsidRDefault="00000000" w:rsidRPr="00000000" w14:paraId="00001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ls /home/studente/Desktop/temp</w:t>
            </w:r>
          </w:p>
          <w:p w:rsidR="00000000" w:rsidDel="00000000" w:rsidP="00000000" w:rsidRDefault="00000000" w:rsidRPr="00000000" w14:paraId="00001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prova</w:t>
            </w:r>
          </w:p>
          <w:p w:rsidR="00000000" w:rsidDel="00000000" w:rsidP="00000000" w:rsidRDefault="00000000" w:rsidRPr="00000000" w14:paraId="00001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tc>
      </w:tr>
    </w:tbl>
    <w:p w:rsidR="00000000" w:rsidDel="00000000" w:rsidP="00000000" w:rsidRDefault="00000000" w:rsidRPr="00000000" w14:paraId="000011A0">
      <w:pPr>
        <w:pageBreakBefore w:val="0"/>
        <w:rPr/>
      </w:pPr>
      <w:r w:rsidDel="00000000" w:rsidR="00000000" w:rsidRPr="00000000">
        <w:rPr>
          <w:rtl w:val="0"/>
        </w:rPr>
        <w:t xml:space="preserve">Si noti che per eseguire </w:t>
      </w:r>
      <w:r w:rsidDel="00000000" w:rsidR="00000000" w:rsidRPr="00000000">
        <w:rPr>
          <w:rFonts w:ascii="Courier" w:cs="Courier" w:eastAsia="Courier" w:hAnsi="Courier"/>
          <w:rtl w:val="0"/>
        </w:rPr>
        <w:t xml:space="preserve">umount</w:t>
      </w:r>
      <w:r w:rsidDel="00000000" w:rsidR="00000000" w:rsidRPr="00000000">
        <w:rPr>
          <w:rtl w:val="0"/>
        </w:rPr>
        <w:t xml:space="preserve"> servono, come per </w:t>
      </w:r>
      <w:r w:rsidDel="00000000" w:rsidR="00000000" w:rsidRPr="00000000">
        <w:rPr>
          <w:rFonts w:ascii="Courier" w:cs="Courier" w:eastAsia="Courier" w:hAnsi="Courier"/>
          <w:rtl w:val="0"/>
        </w:rPr>
        <w:t xml:space="preserve">mount</w:t>
      </w:r>
      <w:r w:rsidDel="00000000" w:rsidR="00000000" w:rsidRPr="00000000">
        <w:rPr>
          <w:rtl w:val="0"/>
        </w:rPr>
        <w:t xml:space="preserve">, privilegi da amministratore (</w:t>
      </w:r>
      <w:r w:rsidDel="00000000" w:rsidR="00000000" w:rsidRPr="00000000">
        <w:rPr>
          <w:rFonts w:ascii="Courier" w:cs="Courier" w:eastAsia="Courier" w:hAnsi="Courier"/>
          <w:rtl w:val="0"/>
        </w:rPr>
        <w:t xml:space="preserve">sudo</w:t>
      </w:r>
      <w:r w:rsidDel="00000000" w:rsidR="00000000" w:rsidRPr="00000000">
        <w:rPr>
          <w:rtl w:val="0"/>
        </w:rPr>
        <w:t xml:space="preserve">)</w:t>
      </w:r>
    </w:p>
    <w:p w:rsidR="00000000" w:rsidDel="00000000" w:rsidP="00000000" w:rsidRDefault="00000000" w:rsidRPr="00000000" w14:paraId="000011A1">
      <w:pPr>
        <w:pageBreakBefore w:val="0"/>
        <w:rPr/>
      </w:pPr>
      <w:r w:rsidDel="00000000" w:rsidR="00000000" w:rsidRPr="00000000">
        <w:rPr>
          <w:rtl w:val="0"/>
        </w:rPr>
      </w:r>
    </w:p>
    <w:p w:rsidR="00000000" w:rsidDel="00000000" w:rsidP="00000000" w:rsidRDefault="00000000" w:rsidRPr="00000000" w14:paraId="000011A2">
      <w:pPr>
        <w:pStyle w:val="Heading2"/>
        <w:pageBreakBefore w:val="0"/>
        <w:jc w:val="both"/>
        <w:rPr/>
      </w:pPr>
      <w:bookmarkStart w:colFirst="0" w:colLast="0" w:name="_9pgr1a2zbgkl" w:id="189"/>
      <w:bookmarkEnd w:id="189"/>
      <w:r w:rsidDel="00000000" w:rsidR="00000000" w:rsidRPr="00000000">
        <w:rPr>
          <w:rtl w:val="0"/>
        </w:rPr>
        <w:t xml:space="preserve">8.4 Operazioni su file e directory</w:t>
      </w:r>
    </w:p>
    <w:p w:rsidR="00000000" w:rsidDel="00000000" w:rsidP="00000000" w:rsidRDefault="00000000" w:rsidRPr="00000000" w14:paraId="00001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pPr>
      <w:r w:rsidDel="00000000" w:rsidR="00000000" w:rsidRPr="00000000">
        <w:rPr>
          <w:rtl w:val="0"/>
        </w:rPr>
        <w:t xml:space="preserve">Nel </w:t>
      </w:r>
      <w:hyperlink w:anchor="_er65d0utpnmh">
        <w:r w:rsidDel="00000000" w:rsidR="00000000" w:rsidRPr="00000000">
          <w:rPr>
            <w:color w:val="1155cc"/>
            <w:u w:val="single"/>
            <w:rtl w:val="0"/>
          </w:rPr>
          <w:t xml:space="preserve">Paragrafo 4.2.3</w:t>
        </w:r>
      </w:hyperlink>
      <w:r w:rsidDel="00000000" w:rsidR="00000000" w:rsidRPr="00000000">
        <w:rPr>
          <w:rtl w:val="0"/>
        </w:rPr>
        <w:t xml:space="preserve"> abbiamo trattato funzioni per la manipolazione di file contenute nella libreria standard C (libc). Nel resto di questo capitolo ci occuperemo delle </w:t>
      </w:r>
      <w:r w:rsidDel="00000000" w:rsidR="00000000" w:rsidRPr="00000000">
        <w:rPr>
          <w:b w:val="1"/>
          <w:rtl w:val="0"/>
        </w:rPr>
        <w:t xml:space="preserve">chiamate a sistema</w:t>
      </w:r>
      <w:r w:rsidDel="00000000" w:rsidR="00000000" w:rsidRPr="00000000">
        <w:rPr>
          <w:rtl w:val="0"/>
        </w:rPr>
        <w:t xml:space="preserve"> su cui si basano le funzioni di accesso al file system della libc. Queste chiamate a sistema offrono funzionalità più di base, ad esempio permettono solo la scrittura/lettura byte a byte, ma anche maggiore ricchezza nell'accesso al file system. Ad esempio, permettono di esplorare gli attributi di un file, iterare su una directory, impostare i privilegi di accesso ecc., operazioni non incluse nella </w:t>
      </w:r>
      <w:r w:rsidDel="00000000" w:rsidR="00000000" w:rsidRPr="00000000">
        <w:rPr>
          <w:rFonts w:ascii="Courier" w:cs="Courier" w:eastAsia="Courier" w:hAnsi="Courier"/>
          <w:rtl w:val="0"/>
        </w:rPr>
        <w:t xml:space="preserve">libc</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1A4">
      <w:pPr>
        <w:pStyle w:val="Heading3"/>
        <w:pageBreakBefore w:val="0"/>
        <w:jc w:val="both"/>
        <w:rPr/>
      </w:pPr>
      <w:bookmarkStart w:colFirst="0" w:colLast="0" w:name="_v16m239o28g1" w:id="190"/>
      <w:bookmarkEnd w:id="190"/>
      <w:r w:rsidDel="00000000" w:rsidR="00000000" w:rsidRPr="00000000">
        <w:rPr>
          <w:rtl w:val="0"/>
        </w:rPr>
        <w:t xml:space="preserve">8.4.1 Apertura e chiusura: open e close</w:t>
      </w:r>
    </w:p>
    <w:p w:rsidR="00000000" w:rsidDel="00000000" w:rsidP="00000000" w:rsidRDefault="00000000" w:rsidRPr="00000000" w14:paraId="000011A5">
      <w:pPr>
        <w:pageBreakBefore w:val="0"/>
        <w:spacing w:before="200" w:lineRule="auto"/>
        <w:jc w:val="both"/>
        <w:rPr/>
      </w:pPr>
      <w:r w:rsidDel="00000000" w:rsidR="00000000" w:rsidRPr="00000000">
        <w:rPr>
          <w:rtl w:val="0"/>
        </w:rPr>
        <w:t xml:space="preserve">La prima operazione per poter accedere a un file è la sua apertura con </w:t>
      </w:r>
      <w:r w:rsidDel="00000000" w:rsidR="00000000" w:rsidRPr="00000000">
        <w:rPr>
          <w:rFonts w:ascii="Courier" w:cs="Courier" w:eastAsia="Courier" w:hAnsi="Courier"/>
          <w:rtl w:val="0"/>
        </w:rPr>
        <w:t xml:space="preserve">open</w:t>
      </w:r>
      <w:r w:rsidDel="00000000" w:rsidR="00000000" w:rsidRPr="00000000">
        <w:rPr>
          <w:rtl w:val="0"/>
        </w:rPr>
        <w:t xml:space="preserve">:</w:t>
        <w:br w:type="textWrapping"/>
      </w:r>
    </w:p>
    <w:tbl>
      <w:tblPr>
        <w:tblStyle w:val="Table208"/>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1A6">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&lt;fcntl.h&gt;</w:t>
            </w:r>
          </w:p>
          <w:p w:rsidR="00000000" w:rsidDel="00000000" w:rsidP="00000000" w:rsidRDefault="00000000" w:rsidRPr="00000000" w14:paraId="000011A7">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int open(const char *pathname, int flags);</w:t>
            </w:r>
          </w:p>
          <w:p w:rsidR="00000000" w:rsidDel="00000000" w:rsidP="00000000" w:rsidRDefault="00000000" w:rsidRPr="00000000" w14:paraId="000011A8">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int open(const char *pathname, int flags, mode_t mode);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A9">
            <w:pPr>
              <w:pageBreakBefore w:val="0"/>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11AA">
            <w:pPr>
              <w:pageBreakBefore w:val="0"/>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pathname: </w:t>
            </w:r>
            <w:r w:rsidDel="00000000" w:rsidR="00000000" w:rsidRPr="00000000">
              <w:rPr>
                <w:rtl w:val="0"/>
              </w:rPr>
              <w:t xml:space="preserve">percorso e nome del file da aprire</w:t>
            </w:r>
          </w:p>
          <w:p w:rsidR="00000000" w:rsidDel="00000000" w:rsidP="00000000" w:rsidRDefault="00000000" w:rsidRPr="00000000" w14:paraId="000011AB">
            <w:pPr>
              <w:pageBreakBefore w:val="0"/>
              <w:widowControl w:val="0"/>
              <w:numPr>
                <w:ilvl w:val="0"/>
                <w:numId w:val="89"/>
              </w:numPr>
              <w:spacing w:after="0" w:before="0" w:line="240" w:lineRule="auto"/>
              <w:ind w:left="720" w:hanging="360"/>
            </w:pPr>
            <w:r w:rsidDel="00000000" w:rsidR="00000000" w:rsidRPr="00000000">
              <w:rPr>
                <w:rFonts w:ascii="Courier New" w:cs="Courier New" w:eastAsia="Courier New" w:hAnsi="Courier New"/>
                <w:rtl w:val="0"/>
              </w:rPr>
              <w:t xml:space="preserve">flags: </w:t>
            </w:r>
            <w:r w:rsidDel="00000000" w:rsidR="00000000" w:rsidRPr="00000000">
              <w:rPr>
                <w:rtl w:val="0"/>
              </w:rPr>
              <w:t xml:space="preserve">modalità di apertura del file (si veda </w:t>
            </w:r>
            <w:r w:rsidDel="00000000" w:rsidR="00000000" w:rsidRPr="00000000">
              <w:rPr>
                <w:rFonts w:ascii="Courier" w:cs="Courier" w:eastAsia="Courier" w:hAnsi="Courier"/>
                <w:rtl w:val="0"/>
              </w:rPr>
              <w:t xml:space="preserve">man 2 open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1AC">
            <w:pPr>
              <w:pageBreakBefore w:val="0"/>
              <w:widowControl w:val="0"/>
              <w:numPr>
                <w:ilvl w:val="0"/>
                <w:numId w:val="89"/>
              </w:numPr>
              <w:spacing w:before="0" w:line="240" w:lineRule="auto"/>
              <w:ind w:left="720" w:hanging="360"/>
            </w:pPr>
            <w:r w:rsidDel="00000000" w:rsidR="00000000" w:rsidRPr="00000000">
              <w:rPr>
                <w:rFonts w:ascii="Courier New" w:cs="Courier New" w:eastAsia="Courier New" w:hAnsi="Courier New"/>
                <w:rtl w:val="0"/>
              </w:rPr>
              <w:t xml:space="preserve">mode</w:t>
            </w:r>
            <w:r w:rsidDel="00000000" w:rsidR="00000000" w:rsidRPr="00000000">
              <w:rPr>
                <w:rtl w:val="0"/>
              </w:rPr>
              <w:t xml:space="preserve"> (opzionale)</w:t>
            </w:r>
            <w:r w:rsidDel="00000000" w:rsidR="00000000" w:rsidRPr="00000000">
              <w:rPr>
                <w:rFonts w:ascii="Courier New" w:cs="Courier New" w:eastAsia="Courier New" w:hAnsi="Courier New"/>
                <w:rtl w:val="0"/>
              </w:rPr>
              <w:t xml:space="preserve">: </w:t>
            </w:r>
            <w:r w:rsidDel="00000000" w:rsidR="00000000" w:rsidRPr="00000000">
              <w:rPr>
                <w:rtl w:val="0"/>
              </w:rPr>
              <w:t xml:space="preserve">privilegi di accesso</w:t>
            </w:r>
            <w:r w:rsidDel="00000000" w:rsidR="00000000" w:rsidRPr="00000000">
              <w:rPr>
                <w:rtl w:val="0"/>
              </w:rPr>
              <w:t xml:space="preserve"> file (si veda </w:t>
            </w:r>
            <w:r w:rsidDel="00000000" w:rsidR="00000000" w:rsidRPr="00000000">
              <w:rPr>
                <w:rFonts w:ascii="Courier" w:cs="Courier" w:eastAsia="Courier" w:hAnsi="Courier"/>
                <w:rtl w:val="0"/>
              </w:rPr>
              <w:t xml:space="preserve">man 2 open</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AD">
            <w:pPr>
              <w:pageBreakBefore w:val="0"/>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11AE">
            <w:pPr>
              <w:pageBreakBefore w:val="0"/>
              <w:widowControl w:val="0"/>
              <w:numPr>
                <w:ilvl w:val="0"/>
                <w:numId w:val="61"/>
              </w:numPr>
              <w:spacing w:before="0" w:line="240" w:lineRule="auto"/>
              <w:ind w:left="720" w:hanging="360"/>
            </w:pPr>
            <w:r w:rsidDel="00000000" w:rsidR="00000000" w:rsidRPr="00000000">
              <w:rPr>
                <w:rtl w:val="0"/>
              </w:rPr>
              <w:t xml:space="preserve">in caso di successo, descrittore intero che rappresenta il canale aperto verso il file</w:t>
            </w:r>
          </w:p>
          <w:p w:rsidR="00000000" w:rsidDel="00000000" w:rsidP="00000000" w:rsidRDefault="00000000" w:rsidRPr="00000000" w14:paraId="000011AF">
            <w:pPr>
              <w:pageBreakBefore w:val="0"/>
              <w:widowControl w:val="0"/>
              <w:numPr>
                <w:ilvl w:val="0"/>
                <w:numId w:val="61"/>
              </w:numPr>
              <w:spacing w:before="0" w:line="240" w:lineRule="auto"/>
              <w:ind w:left="720" w:hanging="360"/>
            </w:pPr>
            <w:r w:rsidDel="00000000" w:rsidR="00000000" w:rsidRPr="00000000">
              <w:rPr>
                <w:rtl w:val="0"/>
              </w:rPr>
              <w:t xml:space="preserve">in caso di errore, -1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B0">
            <w:pPr>
              <w:pageBreakBefore w:val="0"/>
              <w:widowControl w:val="0"/>
              <w:spacing w:before="0" w:line="240" w:lineRule="auto"/>
              <w:rPr/>
            </w:pPr>
            <w:r w:rsidDel="00000000" w:rsidR="00000000" w:rsidRPr="00000000">
              <w:rPr>
                <w:b w:val="1"/>
                <w:rtl w:val="0"/>
              </w:rPr>
              <w:t xml:space="preserve">Esempio:</w:t>
            </w:r>
            <w:r w:rsidDel="00000000" w:rsidR="00000000" w:rsidRPr="00000000">
              <w:rPr>
                <w:rtl w:val="0"/>
              </w:rPr>
              <w:t xml:space="preserve"> creazione di un file nella directory corrente</w:t>
            </w:r>
          </w:p>
          <w:p w:rsidR="00000000" w:rsidDel="00000000" w:rsidP="00000000" w:rsidRDefault="00000000" w:rsidRPr="00000000" w14:paraId="000011B1">
            <w:pPr>
              <w:pageBreakBefore w:val="0"/>
              <w:widowControl w:val="0"/>
              <w:spacing w:before="0" w:line="240" w:lineRule="auto"/>
              <w:rPr/>
            </w:pPr>
            <w:r w:rsidDel="00000000" w:rsidR="00000000" w:rsidRPr="00000000">
              <w:rPr>
                <w:rtl w:val="0"/>
              </w:rPr>
            </w:r>
          </w:p>
          <w:p w:rsidR="00000000" w:rsidDel="00000000" w:rsidP="00000000" w:rsidRDefault="00000000" w:rsidRPr="00000000" w14:paraId="000011B2">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#include &lt;fcntl.h&gt;   // per open</w:t>
            </w:r>
          </w:p>
          <w:p w:rsidR="00000000" w:rsidDel="00000000" w:rsidP="00000000" w:rsidRDefault="00000000" w:rsidRPr="00000000" w14:paraId="000011B3">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#include &lt;unistd.h&gt;  // per write e close</w:t>
            </w:r>
          </w:p>
          <w:p w:rsidR="00000000" w:rsidDel="00000000" w:rsidP="00000000" w:rsidRDefault="00000000" w:rsidRPr="00000000" w14:paraId="000011B4">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#include &lt;assert.h&gt;  // per assert</w:t>
            </w:r>
          </w:p>
          <w:p w:rsidR="00000000" w:rsidDel="00000000" w:rsidP="00000000" w:rsidRDefault="00000000" w:rsidRPr="00000000" w14:paraId="000011B5">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#include &lt;string.h&gt;  // per strlen</w:t>
            </w:r>
          </w:p>
          <w:p w:rsidR="00000000" w:rsidDel="00000000" w:rsidP="00000000" w:rsidRDefault="00000000" w:rsidRPr="00000000" w14:paraId="000011B6">
            <w:pPr>
              <w:pageBreakBefore w:val="0"/>
              <w:widowControl w:val="0"/>
              <w:spacing w:before="0" w:line="240" w:lineRule="auto"/>
              <w:rPr>
                <w:rFonts w:ascii="Courier" w:cs="Courier" w:eastAsia="Courier" w:hAnsi="Courier"/>
              </w:rPr>
            </w:pPr>
            <w:r w:rsidDel="00000000" w:rsidR="00000000" w:rsidRPr="00000000">
              <w:rPr>
                <w:rtl w:val="0"/>
              </w:rPr>
            </w:r>
          </w:p>
          <w:p w:rsidR="00000000" w:rsidDel="00000000" w:rsidP="00000000" w:rsidRDefault="00000000" w:rsidRPr="00000000" w14:paraId="000011B7">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int main() {</w:t>
            </w:r>
          </w:p>
          <w:p w:rsidR="00000000" w:rsidDel="00000000" w:rsidP="00000000" w:rsidRDefault="00000000" w:rsidRPr="00000000" w14:paraId="000011B8">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 apre file in sola scrittura dopo averlo svuotato; </w:t>
            </w:r>
          </w:p>
          <w:p w:rsidR="00000000" w:rsidDel="00000000" w:rsidP="00000000" w:rsidRDefault="00000000" w:rsidRPr="00000000" w14:paraId="000011B9">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 crea file se non esiste</w:t>
            </w:r>
          </w:p>
          <w:p w:rsidR="00000000" w:rsidDel="00000000" w:rsidP="00000000" w:rsidRDefault="00000000" w:rsidRPr="00000000" w14:paraId="000011BA">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int fd = open("miofile.txt", O_CREAT | O_WRONLY | O_TRUNC, 0640);</w:t>
            </w:r>
          </w:p>
          <w:p w:rsidR="00000000" w:rsidDel="00000000" w:rsidP="00000000" w:rsidRDefault="00000000" w:rsidRPr="00000000" w14:paraId="000011BB">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assert(fd != -1);</w:t>
            </w:r>
          </w:p>
          <w:p w:rsidR="00000000" w:rsidDel="00000000" w:rsidP="00000000" w:rsidRDefault="00000000" w:rsidRPr="00000000" w14:paraId="000011BC">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char *str = "hello world"; </w:t>
            </w:r>
          </w:p>
          <w:p w:rsidR="00000000" w:rsidDel="00000000" w:rsidP="00000000" w:rsidRDefault="00000000" w:rsidRPr="00000000" w14:paraId="000011BD">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write(fd, str, strlen(str));</w:t>
            </w:r>
          </w:p>
          <w:p w:rsidR="00000000" w:rsidDel="00000000" w:rsidP="00000000" w:rsidRDefault="00000000" w:rsidRPr="00000000" w14:paraId="000011BE">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close(fd);</w:t>
            </w:r>
          </w:p>
          <w:p w:rsidR="00000000" w:rsidDel="00000000" w:rsidP="00000000" w:rsidRDefault="00000000" w:rsidRPr="00000000" w14:paraId="000011BF">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return 0;</w:t>
            </w:r>
          </w:p>
          <w:p w:rsidR="00000000" w:rsidDel="00000000" w:rsidP="00000000" w:rsidRDefault="00000000" w:rsidRPr="00000000" w14:paraId="000011C0">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w:t>
            </w:r>
          </w:p>
        </w:tc>
      </w:tr>
    </w:tbl>
    <w:p w:rsidR="00000000" w:rsidDel="00000000" w:rsidP="00000000" w:rsidRDefault="00000000" w:rsidRPr="00000000" w14:paraId="000011C1">
      <w:pPr>
        <w:pageBreakBefore w:val="0"/>
        <w:jc w:val="both"/>
        <w:rPr/>
      </w:pPr>
      <w:r w:rsidDel="00000000" w:rsidR="00000000" w:rsidRPr="00000000">
        <w:rPr>
          <w:rtl w:val="0"/>
        </w:rPr>
        <w:t xml:space="preserve">Il descrittore di file restituito da open è </w:t>
      </w:r>
      <w:r w:rsidDel="00000000" w:rsidR="00000000" w:rsidRPr="00000000">
        <w:rPr>
          <w:b w:val="1"/>
          <w:rtl w:val="0"/>
        </w:rPr>
        <w:t xml:space="preserve">sempre quello più piccolo</w:t>
      </w:r>
      <w:r w:rsidDel="00000000" w:rsidR="00000000" w:rsidRPr="00000000">
        <w:rPr>
          <w:rtl w:val="0"/>
        </w:rPr>
        <w:t xml:space="preserve"> corrispondente alla prima entry non in uso della tabella dei file del processo.</w:t>
      </w:r>
    </w:p>
    <w:p w:rsidR="00000000" w:rsidDel="00000000" w:rsidP="00000000" w:rsidRDefault="00000000" w:rsidRPr="00000000" w14:paraId="000011C2">
      <w:pPr>
        <w:pageBreakBefore w:val="0"/>
        <w:jc w:val="both"/>
        <w:rPr/>
      </w:pPr>
      <w:r w:rsidDel="00000000" w:rsidR="00000000" w:rsidRPr="00000000">
        <w:rPr>
          <w:rtl w:val="0"/>
        </w:rPr>
        <w:t xml:space="preserve">In modo analogo a </w:t>
      </w:r>
      <w:r w:rsidDel="00000000" w:rsidR="00000000" w:rsidRPr="00000000">
        <w:rPr>
          <w:rFonts w:ascii="Courier" w:cs="Courier" w:eastAsia="Courier" w:hAnsi="Courier"/>
          <w:rtl w:val="0"/>
        </w:rPr>
        <w:t xml:space="preserve">fclose</w:t>
      </w:r>
      <w:r w:rsidDel="00000000" w:rsidR="00000000" w:rsidRPr="00000000">
        <w:rPr>
          <w:rtl w:val="0"/>
        </w:rPr>
        <w:t xml:space="preserve">, la chiusura di un file si effettua con </w:t>
      </w:r>
      <w:r w:rsidDel="00000000" w:rsidR="00000000" w:rsidRPr="00000000">
        <w:rPr>
          <w:rFonts w:ascii="Courier" w:cs="Courier" w:eastAsia="Courier" w:hAnsi="Courier"/>
          <w:rtl w:val="0"/>
        </w:rPr>
        <w:t xml:space="preserve">close</w:t>
      </w:r>
      <w:r w:rsidDel="00000000" w:rsidR="00000000" w:rsidRPr="00000000">
        <w:rPr>
          <w:rtl w:val="0"/>
        </w:rPr>
        <w:t xml:space="preserve">:</w:t>
        <w:br w:type="textWrapping"/>
      </w:r>
    </w:p>
    <w:tbl>
      <w:tblPr>
        <w:tblStyle w:val="Table209"/>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1C3">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&lt;unistd.h&gt;</w:t>
            </w:r>
          </w:p>
          <w:p w:rsidR="00000000" w:rsidDel="00000000" w:rsidP="00000000" w:rsidRDefault="00000000" w:rsidRPr="00000000" w14:paraId="000011C4">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int close(int fd);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C5">
            <w:pPr>
              <w:pageBreakBefore w:val="0"/>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11C6">
            <w:pPr>
              <w:pageBreakBefore w:val="0"/>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fd: </w:t>
            </w:r>
            <w:r w:rsidDel="00000000" w:rsidR="00000000" w:rsidRPr="00000000">
              <w:rPr>
                <w:rtl w:val="0"/>
              </w:rPr>
              <w:t xml:space="preserve">descrittore</w:t>
            </w:r>
            <w:r w:rsidDel="00000000" w:rsidR="00000000" w:rsidRPr="00000000">
              <w:rPr>
                <w:rtl w:val="0"/>
              </w:rPr>
              <w:t xml:space="preserve"> del canale da chiudere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C7">
            <w:pPr>
              <w:pageBreakBefore w:val="0"/>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11C8">
            <w:pPr>
              <w:pageBreakBefore w:val="0"/>
              <w:widowControl w:val="0"/>
              <w:numPr>
                <w:ilvl w:val="0"/>
                <w:numId w:val="61"/>
              </w:numPr>
              <w:spacing w:before="0" w:line="240" w:lineRule="auto"/>
              <w:ind w:left="720" w:hanging="360"/>
            </w:pPr>
            <w:r w:rsidDel="00000000" w:rsidR="00000000" w:rsidRPr="00000000">
              <w:rPr>
                <w:rtl w:val="0"/>
              </w:rPr>
              <w:t xml:space="preserve">0 in caso di successo</w:t>
            </w:r>
          </w:p>
          <w:p w:rsidR="00000000" w:rsidDel="00000000" w:rsidP="00000000" w:rsidRDefault="00000000" w:rsidRPr="00000000" w14:paraId="000011C9">
            <w:pPr>
              <w:pageBreakBefore w:val="0"/>
              <w:widowControl w:val="0"/>
              <w:numPr>
                <w:ilvl w:val="0"/>
                <w:numId w:val="61"/>
              </w:numPr>
              <w:spacing w:before="0" w:line="240" w:lineRule="auto"/>
              <w:ind w:left="720" w:hanging="360"/>
            </w:pPr>
            <w:r w:rsidDel="00000000" w:rsidR="00000000" w:rsidRPr="00000000">
              <w:rPr>
                <w:rtl w:val="0"/>
              </w:rPr>
              <w:t xml:space="preserve">-1 in caso di errore; viene inoltre settato </w:t>
            </w:r>
            <w:r w:rsidDel="00000000" w:rsidR="00000000" w:rsidRPr="00000000">
              <w:rPr>
                <w:rFonts w:ascii="Courier" w:cs="Courier" w:eastAsia="Courier" w:hAnsi="Courier"/>
                <w:rtl w:val="0"/>
              </w:rPr>
              <w:t xml:space="preserve">errno</w:t>
            </w:r>
            <w:r w:rsidDel="00000000" w:rsidR="00000000" w:rsidRPr="00000000">
              <w:rPr>
                <w:rtl w:val="0"/>
              </w:rPr>
              <w:t xml:space="preserve"> al codice di errore generato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CA">
            <w:pPr>
              <w:pageBreakBefore w:val="0"/>
              <w:widowControl w:val="0"/>
              <w:spacing w:before="0" w:line="240" w:lineRule="auto"/>
              <w:rPr>
                <w:rFonts w:ascii="Courier" w:cs="Courier" w:eastAsia="Courier" w:hAnsi="Courier"/>
              </w:rPr>
            </w:pPr>
            <w:r w:rsidDel="00000000" w:rsidR="00000000" w:rsidRPr="00000000">
              <w:rPr>
                <w:b w:val="1"/>
                <w:rtl w:val="0"/>
              </w:rPr>
              <w:t xml:space="preserve">Esempio:</w:t>
            </w:r>
            <w:r w:rsidDel="00000000" w:rsidR="00000000" w:rsidRPr="00000000">
              <w:rPr>
                <w:rtl w:val="0"/>
              </w:rPr>
              <w:t xml:space="preserve"> si veda quello mostrato per </w:t>
            </w:r>
            <w:r w:rsidDel="00000000" w:rsidR="00000000" w:rsidRPr="00000000">
              <w:rPr>
                <w:rFonts w:ascii="Courier" w:cs="Courier" w:eastAsia="Courier" w:hAnsi="Courier"/>
                <w:rtl w:val="0"/>
              </w:rPr>
              <w:t xml:space="preserve">open</w:t>
            </w:r>
          </w:p>
        </w:tc>
      </w:tr>
    </w:tbl>
    <w:p w:rsidR="00000000" w:rsidDel="00000000" w:rsidP="00000000" w:rsidRDefault="00000000" w:rsidRPr="00000000" w14:paraId="000011CB">
      <w:pPr>
        <w:pageBreakBefore w:val="0"/>
        <w:jc w:val="both"/>
        <w:rPr/>
      </w:pPr>
      <w:r w:rsidDel="00000000" w:rsidR="00000000" w:rsidRPr="00000000">
        <w:rPr>
          <w:rtl w:val="0"/>
        </w:rPr>
      </w:r>
    </w:p>
    <w:p w:rsidR="00000000" w:rsidDel="00000000" w:rsidP="00000000" w:rsidRDefault="00000000" w:rsidRPr="00000000" w14:paraId="000011CC">
      <w:pPr>
        <w:pStyle w:val="Heading3"/>
        <w:pageBreakBefore w:val="0"/>
        <w:jc w:val="both"/>
        <w:rPr/>
      </w:pPr>
      <w:bookmarkStart w:colFirst="0" w:colLast="0" w:name="_ijw4emkim3ht" w:id="191"/>
      <w:bookmarkEnd w:id="191"/>
      <w:r w:rsidDel="00000000" w:rsidR="00000000" w:rsidRPr="00000000">
        <w:rPr>
          <w:rtl w:val="0"/>
        </w:rPr>
        <w:t xml:space="preserve">8.4.2 Scrittura e lettura: write e read</w:t>
      </w:r>
    </w:p>
    <w:p w:rsidR="00000000" w:rsidDel="00000000" w:rsidP="00000000" w:rsidRDefault="00000000" w:rsidRPr="00000000" w14:paraId="000011CD">
      <w:pPr>
        <w:pageBreakBefore w:val="0"/>
        <w:jc w:val="both"/>
        <w:rPr/>
      </w:pPr>
      <w:r w:rsidDel="00000000" w:rsidR="00000000" w:rsidRPr="00000000">
        <w:rPr>
          <w:rtl w:val="0"/>
        </w:rPr>
        <w:t xml:space="preserve">La forma più semplice di accesso file è quella sequenziale in cui i byte vengono acceduti nell'ordine in cui appaiono nel file. In modo analogo a </w:t>
      </w:r>
      <w:r w:rsidDel="00000000" w:rsidR="00000000" w:rsidRPr="00000000">
        <w:rPr>
          <w:rFonts w:ascii="Courier" w:cs="Courier" w:eastAsia="Courier" w:hAnsi="Courier"/>
          <w:rtl w:val="0"/>
        </w:rPr>
        <w:t xml:space="preserve">fwrite</w:t>
      </w:r>
      <w:r w:rsidDel="00000000" w:rsidR="00000000" w:rsidRPr="00000000">
        <w:rPr>
          <w:rtl w:val="0"/>
        </w:rPr>
        <w:t xml:space="preserve">, la scrittura di file si effettua con </w:t>
      </w:r>
      <w:r w:rsidDel="00000000" w:rsidR="00000000" w:rsidRPr="00000000">
        <w:rPr>
          <w:rFonts w:ascii="Courier" w:cs="Courier" w:eastAsia="Courier" w:hAnsi="Courier"/>
          <w:rtl w:val="0"/>
        </w:rPr>
        <w:t xml:space="preserve">write</w:t>
      </w:r>
      <w:r w:rsidDel="00000000" w:rsidR="00000000" w:rsidRPr="00000000">
        <w:rPr>
          <w:rtl w:val="0"/>
        </w:rPr>
        <w:t xml:space="preserve">:</w:t>
        <w:br w:type="textWrapping"/>
      </w:r>
    </w:p>
    <w:tbl>
      <w:tblPr>
        <w:tblStyle w:val="Table210"/>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1CE">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&lt;unistd.h&gt;</w:t>
            </w:r>
          </w:p>
          <w:p w:rsidR="00000000" w:rsidDel="00000000" w:rsidP="00000000" w:rsidRDefault="00000000" w:rsidRPr="00000000" w14:paraId="000011CF">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ssize_t write(int fd, const void *buf, size_t 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D0">
            <w:pPr>
              <w:pageBreakBefore w:val="0"/>
              <w:widowControl w:val="0"/>
              <w:spacing w:before="0" w:line="240" w:lineRule="auto"/>
              <w:rPr>
                <w:b w:val="1"/>
              </w:rPr>
            </w:pPr>
            <w:r w:rsidDel="00000000" w:rsidR="00000000" w:rsidRPr="00000000">
              <w:rPr>
                <w:b w:val="1"/>
                <w:rtl w:val="0"/>
              </w:rPr>
              <w:t xml:space="preserve">Descrizione</w:t>
            </w:r>
            <w:r w:rsidDel="00000000" w:rsidR="00000000" w:rsidRPr="00000000">
              <w:rPr>
                <w:rFonts w:ascii="Courier New" w:cs="Courier New" w:eastAsia="Courier New" w:hAnsi="Courier New"/>
                <w:rtl w:val="0"/>
              </w:rPr>
              <w:t xml:space="preserve">:</w:t>
            </w:r>
            <w:r w:rsidDel="00000000" w:rsidR="00000000" w:rsidRPr="00000000">
              <w:rPr>
                <w:rtl w:val="0"/>
              </w:rPr>
              <w:t xml:space="preserve"> la chiamata a sistema scrive il contenuto di un buffer su un canale aperto e sposta in avanti la posizione corrente nel file del numero di byte scritti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D1">
            <w:pPr>
              <w:pageBreakBefore w:val="0"/>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11D2">
            <w:pPr>
              <w:pageBreakBefore w:val="0"/>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fd: </w:t>
            </w:r>
            <w:r w:rsidDel="00000000" w:rsidR="00000000" w:rsidRPr="00000000">
              <w:rPr>
                <w:rtl w:val="0"/>
              </w:rPr>
              <w:t xml:space="preserve">descrittore del canale aperto su cui scrivere</w:t>
            </w:r>
          </w:p>
          <w:p w:rsidR="00000000" w:rsidDel="00000000" w:rsidP="00000000" w:rsidRDefault="00000000" w:rsidRPr="00000000" w14:paraId="000011D3">
            <w:pPr>
              <w:pageBreakBefore w:val="0"/>
              <w:widowControl w:val="0"/>
              <w:numPr>
                <w:ilvl w:val="0"/>
                <w:numId w:val="89"/>
              </w:numPr>
              <w:spacing w:after="0" w:before="0" w:line="240" w:lineRule="auto"/>
              <w:ind w:left="720" w:hanging="360"/>
            </w:pPr>
            <w:r w:rsidDel="00000000" w:rsidR="00000000" w:rsidRPr="00000000">
              <w:rPr>
                <w:rFonts w:ascii="Courier New" w:cs="Courier New" w:eastAsia="Courier New" w:hAnsi="Courier New"/>
                <w:rtl w:val="0"/>
              </w:rPr>
              <w:t xml:space="preserve">buf: </w:t>
            </w:r>
            <w:r w:rsidDel="00000000" w:rsidR="00000000" w:rsidRPr="00000000">
              <w:rPr>
                <w:rtl w:val="0"/>
              </w:rPr>
              <w:t xml:space="preserve">puntatore al buffer da scrivere sul canale</w:t>
            </w:r>
            <w:r w:rsidDel="00000000" w:rsidR="00000000" w:rsidRPr="00000000">
              <w:rPr>
                <w:rtl w:val="0"/>
              </w:rPr>
            </w:r>
          </w:p>
          <w:p w:rsidR="00000000" w:rsidDel="00000000" w:rsidP="00000000" w:rsidRDefault="00000000" w:rsidRPr="00000000" w14:paraId="000011D4">
            <w:pPr>
              <w:pageBreakBefore w:val="0"/>
              <w:widowControl w:val="0"/>
              <w:numPr>
                <w:ilvl w:val="0"/>
                <w:numId w:val="89"/>
              </w:numPr>
              <w:spacing w:before="0" w:line="240" w:lineRule="auto"/>
              <w:ind w:left="720" w:hanging="360"/>
            </w:pPr>
            <w:r w:rsidDel="00000000" w:rsidR="00000000" w:rsidRPr="00000000">
              <w:rPr>
                <w:rFonts w:ascii="Courier New" w:cs="Courier New" w:eastAsia="Courier New" w:hAnsi="Courier New"/>
                <w:rtl w:val="0"/>
              </w:rPr>
              <w:t xml:space="preserve">count: </w:t>
            </w:r>
            <w:r w:rsidDel="00000000" w:rsidR="00000000" w:rsidRPr="00000000">
              <w:rPr>
                <w:rtl w:val="0"/>
              </w:rPr>
              <w:t xml:space="preserve">numero di byte da scrivere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D5">
            <w:pPr>
              <w:pageBreakBefore w:val="0"/>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11D6">
            <w:pPr>
              <w:pageBreakBefore w:val="0"/>
              <w:widowControl w:val="0"/>
              <w:numPr>
                <w:ilvl w:val="0"/>
                <w:numId w:val="61"/>
              </w:numPr>
              <w:spacing w:before="0" w:line="240" w:lineRule="auto"/>
              <w:ind w:left="720" w:hanging="360"/>
            </w:pPr>
            <w:r w:rsidDel="00000000" w:rsidR="00000000" w:rsidRPr="00000000">
              <w:rPr>
                <w:rtl w:val="0"/>
              </w:rPr>
              <w:t xml:space="preserve">numero di byte scritti, in caso di successo</w:t>
            </w:r>
          </w:p>
          <w:p w:rsidR="00000000" w:rsidDel="00000000" w:rsidP="00000000" w:rsidRDefault="00000000" w:rsidRPr="00000000" w14:paraId="000011D7">
            <w:pPr>
              <w:pageBreakBefore w:val="0"/>
              <w:widowControl w:val="0"/>
              <w:numPr>
                <w:ilvl w:val="0"/>
                <w:numId w:val="61"/>
              </w:numPr>
              <w:spacing w:before="0" w:line="240" w:lineRule="auto"/>
              <w:ind w:left="720" w:hanging="360"/>
            </w:pPr>
            <w:r w:rsidDel="00000000" w:rsidR="00000000" w:rsidRPr="00000000">
              <w:rPr>
                <w:rtl w:val="0"/>
              </w:rPr>
              <w:t xml:space="preserve">-1 in caso di errore; viene inoltre settato </w:t>
            </w:r>
            <w:r w:rsidDel="00000000" w:rsidR="00000000" w:rsidRPr="00000000">
              <w:rPr>
                <w:rFonts w:ascii="Courier" w:cs="Courier" w:eastAsia="Courier" w:hAnsi="Courier"/>
                <w:rtl w:val="0"/>
              </w:rPr>
              <w:t xml:space="preserve">errno</w:t>
            </w:r>
            <w:r w:rsidDel="00000000" w:rsidR="00000000" w:rsidRPr="00000000">
              <w:rPr>
                <w:rtl w:val="0"/>
              </w:rPr>
              <w:t xml:space="preserve"> al codice di errore generato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D8">
            <w:pPr>
              <w:pageBreakBefore w:val="0"/>
              <w:widowControl w:val="0"/>
              <w:spacing w:before="0" w:line="240" w:lineRule="auto"/>
              <w:rPr>
                <w:rFonts w:ascii="Courier" w:cs="Courier" w:eastAsia="Courier" w:hAnsi="Courier"/>
              </w:rPr>
            </w:pPr>
            <w:r w:rsidDel="00000000" w:rsidR="00000000" w:rsidRPr="00000000">
              <w:rPr>
                <w:b w:val="1"/>
                <w:rtl w:val="0"/>
              </w:rPr>
              <w:t xml:space="preserve">Esempio:</w:t>
            </w:r>
            <w:r w:rsidDel="00000000" w:rsidR="00000000" w:rsidRPr="00000000">
              <w:rPr>
                <w:rtl w:val="0"/>
              </w:rPr>
              <w:t xml:space="preserve"> si veda quello mostrato per </w:t>
            </w:r>
            <w:r w:rsidDel="00000000" w:rsidR="00000000" w:rsidRPr="00000000">
              <w:rPr>
                <w:rFonts w:ascii="Courier" w:cs="Courier" w:eastAsia="Courier" w:hAnsi="Courier"/>
                <w:rtl w:val="0"/>
              </w:rPr>
              <w:t xml:space="preserve">open</w:t>
            </w:r>
          </w:p>
        </w:tc>
      </w:tr>
    </w:tbl>
    <w:p w:rsidR="00000000" w:rsidDel="00000000" w:rsidP="00000000" w:rsidRDefault="00000000" w:rsidRPr="00000000" w14:paraId="000011D9">
      <w:pPr>
        <w:pageBreakBefore w:val="0"/>
        <w:jc w:val="both"/>
        <w:rPr/>
      </w:pPr>
      <w:r w:rsidDel="00000000" w:rsidR="00000000" w:rsidRPr="00000000">
        <w:rPr>
          <w:rtl w:val="0"/>
        </w:rPr>
        <w:br w:type="textWrapping"/>
        <w:t xml:space="preserve">In modo analogo a </w:t>
      </w:r>
      <w:r w:rsidDel="00000000" w:rsidR="00000000" w:rsidRPr="00000000">
        <w:rPr>
          <w:rFonts w:ascii="Courier" w:cs="Courier" w:eastAsia="Courier" w:hAnsi="Courier"/>
          <w:rtl w:val="0"/>
        </w:rPr>
        <w:t xml:space="preserve">fread</w:t>
      </w:r>
      <w:r w:rsidDel="00000000" w:rsidR="00000000" w:rsidRPr="00000000">
        <w:rPr>
          <w:rtl w:val="0"/>
        </w:rPr>
        <w:t xml:space="preserve">, la lettura di file si effettua con </w:t>
      </w:r>
      <w:r w:rsidDel="00000000" w:rsidR="00000000" w:rsidRPr="00000000">
        <w:rPr>
          <w:rFonts w:ascii="Courier" w:cs="Courier" w:eastAsia="Courier" w:hAnsi="Courier"/>
          <w:rtl w:val="0"/>
        </w:rPr>
        <w:t xml:space="preserve">read</w:t>
      </w:r>
      <w:r w:rsidDel="00000000" w:rsidR="00000000" w:rsidRPr="00000000">
        <w:rPr>
          <w:rtl w:val="0"/>
        </w:rPr>
        <w:t xml:space="preserve">:</w:t>
        <w:br w:type="textWrapping"/>
      </w:r>
    </w:p>
    <w:tbl>
      <w:tblPr>
        <w:tblStyle w:val="Table211"/>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1DA">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&lt;unistd.h&gt;</w:t>
            </w:r>
          </w:p>
          <w:p w:rsidR="00000000" w:rsidDel="00000000" w:rsidP="00000000" w:rsidRDefault="00000000" w:rsidRPr="00000000" w14:paraId="000011DB">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ssize_t read(int fd, void *buf, size_t 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DC">
            <w:pPr>
              <w:pageBreakBefore w:val="0"/>
              <w:widowControl w:val="0"/>
              <w:spacing w:before="0" w:line="240" w:lineRule="auto"/>
              <w:rPr>
                <w:b w:val="1"/>
              </w:rPr>
            </w:pPr>
            <w:r w:rsidDel="00000000" w:rsidR="00000000" w:rsidRPr="00000000">
              <w:rPr>
                <w:b w:val="1"/>
                <w:rtl w:val="0"/>
              </w:rPr>
              <w:t xml:space="preserve">Descrizione</w:t>
            </w:r>
            <w:r w:rsidDel="00000000" w:rsidR="00000000" w:rsidRPr="00000000">
              <w:rPr>
                <w:rFonts w:ascii="Courier New" w:cs="Courier New" w:eastAsia="Courier New" w:hAnsi="Courier New"/>
                <w:rtl w:val="0"/>
              </w:rPr>
              <w:t xml:space="preserve">:</w:t>
            </w:r>
            <w:r w:rsidDel="00000000" w:rsidR="00000000" w:rsidRPr="00000000">
              <w:rPr>
                <w:rtl w:val="0"/>
              </w:rPr>
              <w:t xml:space="preserve"> la chiamata a sistema legge da un canale aperto dei byte e li scrive in un buffer, spostando in avanti la posizione corrente nel file del numero di byte letti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DD">
            <w:pPr>
              <w:pageBreakBefore w:val="0"/>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11DE">
            <w:pPr>
              <w:pageBreakBefore w:val="0"/>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fd: </w:t>
            </w:r>
            <w:r w:rsidDel="00000000" w:rsidR="00000000" w:rsidRPr="00000000">
              <w:rPr>
                <w:rtl w:val="0"/>
              </w:rPr>
              <w:t xml:space="preserve">descrittore del canale aperto da cui leggere</w:t>
            </w:r>
          </w:p>
          <w:p w:rsidR="00000000" w:rsidDel="00000000" w:rsidP="00000000" w:rsidRDefault="00000000" w:rsidRPr="00000000" w14:paraId="000011DF">
            <w:pPr>
              <w:pageBreakBefore w:val="0"/>
              <w:widowControl w:val="0"/>
              <w:numPr>
                <w:ilvl w:val="0"/>
                <w:numId w:val="89"/>
              </w:numPr>
              <w:spacing w:after="0" w:before="0" w:line="240" w:lineRule="auto"/>
              <w:ind w:left="720" w:hanging="360"/>
            </w:pPr>
            <w:r w:rsidDel="00000000" w:rsidR="00000000" w:rsidRPr="00000000">
              <w:rPr>
                <w:rFonts w:ascii="Courier New" w:cs="Courier New" w:eastAsia="Courier New" w:hAnsi="Courier New"/>
                <w:rtl w:val="0"/>
              </w:rPr>
              <w:t xml:space="preserve">buf: </w:t>
            </w:r>
            <w:r w:rsidDel="00000000" w:rsidR="00000000" w:rsidRPr="00000000">
              <w:rPr>
                <w:rtl w:val="0"/>
              </w:rPr>
              <w:t xml:space="preserve">puntatore al buffer in cui scrivere i byte letti dal canale</w:t>
            </w:r>
          </w:p>
          <w:p w:rsidR="00000000" w:rsidDel="00000000" w:rsidP="00000000" w:rsidRDefault="00000000" w:rsidRPr="00000000" w14:paraId="000011E0">
            <w:pPr>
              <w:pageBreakBefore w:val="0"/>
              <w:widowControl w:val="0"/>
              <w:numPr>
                <w:ilvl w:val="0"/>
                <w:numId w:val="89"/>
              </w:numPr>
              <w:spacing w:before="0" w:line="240" w:lineRule="auto"/>
              <w:ind w:left="720" w:hanging="360"/>
            </w:pPr>
            <w:r w:rsidDel="00000000" w:rsidR="00000000" w:rsidRPr="00000000">
              <w:rPr>
                <w:rFonts w:ascii="Courier New" w:cs="Courier New" w:eastAsia="Courier New" w:hAnsi="Courier New"/>
                <w:rtl w:val="0"/>
              </w:rPr>
              <w:t xml:space="preserve">count:</w:t>
            </w:r>
            <w:r w:rsidDel="00000000" w:rsidR="00000000" w:rsidRPr="00000000">
              <w:rPr>
                <w:rtl w:val="0"/>
              </w:rPr>
              <w:t xml:space="preserve"> numero di byte da scrivere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E1">
            <w:pPr>
              <w:pageBreakBefore w:val="0"/>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11E2">
            <w:pPr>
              <w:pageBreakBefore w:val="0"/>
              <w:widowControl w:val="0"/>
              <w:numPr>
                <w:ilvl w:val="0"/>
                <w:numId w:val="61"/>
              </w:numPr>
              <w:spacing w:before="0" w:line="240" w:lineRule="auto"/>
              <w:ind w:left="720" w:hanging="360"/>
            </w:pPr>
            <w:r w:rsidDel="00000000" w:rsidR="00000000" w:rsidRPr="00000000">
              <w:rPr>
                <w:rtl w:val="0"/>
              </w:rPr>
              <w:t xml:space="preserve">numero di byte letti, in caso di successo</w:t>
            </w:r>
          </w:p>
          <w:p w:rsidR="00000000" w:rsidDel="00000000" w:rsidP="00000000" w:rsidRDefault="00000000" w:rsidRPr="00000000" w14:paraId="000011E3">
            <w:pPr>
              <w:pageBreakBefore w:val="0"/>
              <w:widowControl w:val="0"/>
              <w:numPr>
                <w:ilvl w:val="0"/>
                <w:numId w:val="61"/>
              </w:numPr>
              <w:spacing w:before="0" w:line="240" w:lineRule="auto"/>
              <w:ind w:left="720" w:hanging="360"/>
            </w:pPr>
            <w:r w:rsidDel="00000000" w:rsidR="00000000" w:rsidRPr="00000000">
              <w:rPr>
                <w:rtl w:val="0"/>
              </w:rPr>
              <w:t xml:space="preserve">-1 in caso di errore; viene inoltre settato </w:t>
            </w:r>
            <w:r w:rsidDel="00000000" w:rsidR="00000000" w:rsidRPr="00000000">
              <w:rPr>
                <w:rFonts w:ascii="Courier" w:cs="Courier" w:eastAsia="Courier" w:hAnsi="Courier"/>
                <w:rtl w:val="0"/>
              </w:rPr>
              <w:t xml:space="preserve">errno</w:t>
            </w:r>
            <w:r w:rsidDel="00000000" w:rsidR="00000000" w:rsidRPr="00000000">
              <w:rPr>
                <w:rtl w:val="0"/>
              </w:rPr>
              <w:t xml:space="preserve"> al codice di errore generato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E4">
            <w:pPr>
              <w:pageBreakBefore w:val="0"/>
              <w:widowControl w:val="0"/>
              <w:spacing w:before="0" w:line="240" w:lineRule="auto"/>
              <w:rPr/>
            </w:pPr>
            <w:r w:rsidDel="00000000" w:rsidR="00000000" w:rsidRPr="00000000">
              <w:rPr>
                <w:b w:val="1"/>
                <w:rtl w:val="0"/>
              </w:rPr>
              <w:t xml:space="preserve">Esempio:</w:t>
            </w:r>
            <w:r w:rsidDel="00000000" w:rsidR="00000000" w:rsidRPr="00000000">
              <w:rPr>
                <w:rtl w:val="0"/>
              </w:rPr>
              <w:t xml:space="preserve"> lettura di un file dalla directory corrente (usare prima l'esempio di </w:t>
            </w:r>
            <w:r w:rsidDel="00000000" w:rsidR="00000000" w:rsidRPr="00000000">
              <w:rPr>
                <w:rFonts w:ascii="Courier" w:cs="Courier" w:eastAsia="Courier" w:hAnsi="Courier"/>
                <w:rtl w:val="0"/>
              </w:rPr>
              <w:t xml:space="preserve">open</w:t>
            </w:r>
            <w:r w:rsidDel="00000000" w:rsidR="00000000" w:rsidRPr="00000000">
              <w:rPr>
                <w:rtl w:val="0"/>
              </w:rPr>
              <w:t xml:space="preserve">)</w:t>
            </w:r>
          </w:p>
          <w:p w:rsidR="00000000" w:rsidDel="00000000" w:rsidP="00000000" w:rsidRDefault="00000000" w:rsidRPr="00000000" w14:paraId="000011E5">
            <w:pPr>
              <w:pageBreakBefore w:val="0"/>
              <w:widowControl w:val="0"/>
              <w:spacing w:before="0" w:line="240" w:lineRule="auto"/>
              <w:rPr/>
            </w:pPr>
            <w:r w:rsidDel="00000000" w:rsidR="00000000" w:rsidRPr="00000000">
              <w:rPr>
                <w:rtl w:val="0"/>
              </w:rPr>
            </w:r>
          </w:p>
          <w:p w:rsidR="00000000" w:rsidDel="00000000" w:rsidP="00000000" w:rsidRDefault="00000000" w:rsidRPr="00000000" w14:paraId="000011E6">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#include &lt;fcntl.h&gt;   // per open</w:t>
            </w:r>
          </w:p>
          <w:p w:rsidR="00000000" w:rsidDel="00000000" w:rsidP="00000000" w:rsidRDefault="00000000" w:rsidRPr="00000000" w14:paraId="000011E7">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#include &lt;unistd.h&gt;  // per read e close</w:t>
            </w:r>
          </w:p>
          <w:p w:rsidR="00000000" w:rsidDel="00000000" w:rsidP="00000000" w:rsidRDefault="00000000" w:rsidRPr="00000000" w14:paraId="000011E8">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#include &lt;assert.h&gt;  // per assert</w:t>
            </w:r>
          </w:p>
          <w:p w:rsidR="00000000" w:rsidDel="00000000" w:rsidP="00000000" w:rsidRDefault="00000000" w:rsidRPr="00000000" w14:paraId="000011E9">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#include &lt;stdio.h&gt;   // per printf e fwrite</w:t>
            </w:r>
          </w:p>
          <w:p w:rsidR="00000000" w:rsidDel="00000000" w:rsidP="00000000" w:rsidRDefault="00000000" w:rsidRPr="00000000" w14:paraId="000011EA">
            <w:pPr>
              <w:pageBreakBefore w:val="0"/>
              <w:widowControl w:val="0"/>
              <w:spacing w:before="0" w:line="240" w:lineRule="auto"/>
              <w:rPr>
                <w:rFonts w:ascii="Courier" w:cs="Courier" w:eastAsia="Courier" w:hAnsi="Courier"/>
              </w:rPr>
            </w:pPr>
            <w:r w:rsidDel="00000000" w:rsidR="00000000" w:rsidRPr="00000000">
              <w:rPr>
                <w:rtl w:val="0"/>
              </w:rPr>
            </w:r>
          </w:p>
          <w:p w:rsidR="00000000" w:rsidDel="00000000" w:rsidP="00000000" w:rsidRDefault="00000000" w:rsidRPr="00000000" w14:paraId="000011EB">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int main() {</w:t>
            </w:r>
          </w:p>
          <w:p w:rsidR="00000000" w:rsidDel="00000000" w:rsidP="00000000" w:rsidRDefault="00000000" w:rsidRPr="00000000" w14:paraId="000011EC">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 apre file in sola lettura </w:t>
            </w:r>
          </w:p>
          <w:p w:rsidR="00000000" w:rsidDel="00000000" w:rsidP="00000000" w:rsidRDefault="00000000" w:rsidRPr="00000000" w14:paraId="000011ED">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int fd = open("miofile.txt", O_RDONLY);</w:t>
            </w:r>
          </w:p>
          <w:p w:rsidR="00000000" w:rsidDel="00000000" w:rsidP="00000000" w:rsidRDefault="00000000" w:rsidRPr="00000000" w14:paraId="000011EE">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assert(fd != -1);</w:t>
            </w:r>
          </w:p>
          <w:p w:rsidR="00000000" w:rsidDel="00000000" w:rsidP="00000000" w:rsidRDefault="00000000" w:rsidRPr="00000000" w14:paraId="000011EF">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char str[512]; </w:t>
            </w:r>
          </w:p>
          <w:p w:rsidR="00000000" w:rsidDel="00000000" w:rsidP="00000000" w:rsidRDefault="00000000" w:rsidRPr="00000000" w14:paraId="000011F0">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ssize_t r = read(fd, str, sizeof(str));</w:t>
            </w:r>
          </w:p>
          <w:p w:rsidR="00000000" w:rsidDel="00000000" w:rsidP="00000000" w:rsidRDefault="00000000" w:rsidRPr="00000000" w14:paraId="000011F1">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close(fd);</w:t>
            </w:r>
          </w:p>
          <w:p w:rsidR="00000000" w:rsidDel="00000000" w:rsidP="00000000" w:rsidRDefault="00000000" w:rsidRPr="00000000" w14:paraId="000011F2">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printf("letti %lu byte: ", r);</w:t>
            </w:r>
          </w:p>
          <w:p w:rsidR="00000000" w:rsidDel="00000000" w:rsidP="00000000" w:rsidRDefault="00000000" w:rsidRPr="00000000" w14:paraId="000011F3">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fwrite(str, sizeof(char), r, stdout);</w:t>
            </w:r>
          </w:p>
          <w:p w:rsidR="00000000" w:rsidDel="00000000" w:rsidP="00000000" w:rsidRDefault="00000000" w:rsidRPr="00000000" w14:paraId="000011F4">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printf("\n");</w:t>
            </w:r>
          </w:p>
          <w:p w:rsidR="00000000" w:rsidDel="00000000" w:rsidP="00000000" w:rsidRDefault="00000000" w:rsidRPr="00000000" w14:paraId="000011F5">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return 0;</w:t>
            </w:r>
          </w:p>
          <w:p w:rsidR="00000000" w:rsidDel="00000000" w:rsidP="00000000" w:rsidRDefault="00000000" w:rsidRPr="00000000" w14:paraId="000011F6">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w:t>
            </w:r>
            <w:r w:rsidDel="00000000" w:rsidR="00000000" w:rsidRPr="00000000">
              <w:rPr>
                <w:rtl w:val="0"/>
              </w:rPr>
            </w:r>
          </w:p>
        </w:tc>
      </w:tr>
    </w:tbl>
    <w:p w:rsidR="00000000" w:rsidDel="00000000" w:rsidP="00000000" w:rsidRDefault="00000000" w:rsidRPr="00000000" w14:paraId="000011F7">
      <w:pPr>
        <w:pageBreakBefore w:val="0"/>
        <w:jc w:val="both"/>
        <w:rPr/>
      </w:pPr>
      <w:r w:rsidDel="00000000" w:rsidR="00000000" w:rsidRPr="00000000">
        <w:rPr>
          <w:rtl w:val="0"/>
        </w:rPr>
      </w:r>
    </w:p>
    <w:p w:rsidR="00000000" w:rsidDel="00000000" w:rsidP="00000000" w:rsidRDefault="00000000" w:rsidRPr="00000000" w14:paraId="000011F8">
      <w:pPr>
        <w:pStyle w:val="Heading3"/>
        <w:pageBreakBefore w:val="0"/>
        <w:jc w:val="both"/>
        <w:rPr/>
      </w:pPr>
      <w:bookmarkStart w:colFirst="0" w:colLast="0" w:name="_jqbinr9gjkl7" w:id="192"/>
      <w:bookmarkEnd w:id="192"/>
      <w:r w:rsidDel="00000000" w:rsidR="00000000" w:rsidRPr="00000000">
        <w:rPr>
          <w:rtl w:val="0"/>
        </w:rPr>
        <w:t xml:space="preserve">8.4.3 Accesso casuale: lseek</w:t>
      </w:r>
    </w:p>
    <w:p w:rsidR="00000000" w:rsidDel="00000000" w:rsidP="00000000" w:rsidRDefault="00000000" w:rsidRPr="00000000" w14:paraId="000011F9">
      <w:pPr>
        <w:pageBreakBefore w:val="0"/>
        <w:spacing w:before="200" w:lineRule="auto"/>
        <w:jc w:val="both"/>
        <w:rPr/>
      </w:pPr>
      <w:r w:rsidDel="00000000" w:rsidR="00000000" w:rsidRPr="00000000">
        <w:rPr>
          <w:rtl w:val="0"/>
        </w:rPr>
        <w:t xml:space="preserve">Per accedere in modo non sequenziale a un canale (cosa non possibile ad esempio per i canali di I/O collegati con il terminale), è possibile utilizzare la system call </w:t>
      </w:r>
      <w:r w:rsidDel="00000000" w:rsidR="00000000" w:rsidRPr="00000000">
        <w:rPr>
          <w:rFonts w:ascii="Courier" w:cs="Courier" w:eastAsia="Courier" w:hAnsi="Courier"/>
          <w:rtl w:val="0"/>
        </w:rPr>
        <w:t xml:space="preserve">lseek</w:t>
      </w:r>
      <w:r w:rsidDel="00000000" w:rsidR="00000000" w:rsidRPr="00000000">
        <w:rPr>
          <w:rtl w:val="0"/>
        </w:rPr>
        <w:t xml:space="preserve">, che sposta la posizione corrente nel punto dove si intende scrivere o leggere. La corrispondente funzione </w:t>
      </w:r>
      <w:r w:rsidDel="00000000" w:rsidR="00000000" w:rsidRPr="00000000">
        <w:rPr>
          <w:rFonts w:ascii="Courier" w:cs="Courier" w:eastAsia="Courier" w:hAnsi="Courier"/>
          <w:rtl w:val="0"/>
        </w:rPr>
        <w:t xml:space="preserve">libc</w:t>
      </w:r>
      <w:r w:rsidDel="00000000" w:rsidR="00000000" w:rsidRPr="00000000">
        <w:rPr>
          <w:rtl w:val="0"/>
        </w:rPr>
        <w:t xml:space="preserve"> è </w:t>
      </w:r>
      <w:r w:rsidDel="00000000" w:rsidR="00000000" w:rsidRPr="00000000">
        <w:rPr>
          <w:rFonts w:ascii="Courier" w:cs="Courier" w:eastAsia="Courier" w:hAnsi="Courier"/>
          <w:rtl w:val="0"/>
        </w:rPr>
        <w:t xml:space="preserve">fseek</w:t>
      </w:r>
      <w:r w:rsidDel="00000000" w:rsidR="00000000" w:rsidRPr="00000000">
        <w:rPr>
          <w:rtl w:val="0"/>
        </w:rPr>
        <w:t xml:space="preserve"> (non trattata in questa dispensa: si veda </w:t>
      </w:r>
      <w:r w:rsidDel="00000000" w:rsidR="00000000" w:rsidRPr="00000000">
        <w:rPr>
          <w:rFonts w:ascii="Courier" w:cs="Courier" w:eastAsia="Courier" w:hAnsi="Courier"/>
          <w:rtl w:val="0"/>
        </w:rPr>
        <w:t xml:space="preserve">man fseek</w:t>
      </w:r>
      <w:r w:rsidDel="00000000" w:rsidR="00000000" w:rsidRPr="00000000">
        <w:rPr>
          <w:rtl w:val="0"/>
        </w:rPr>
        <w:t xml:space="preserve">).</w:t>
        <w:br w:type="textWrapping"/>
      </w:r>
    </w:p>
    <w:tbl>
      <w:tblPr>
        <w:tblStyle w:val="Table212"/>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1FA">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&lt;unistd.h&gt;</w:t>
            </w:r>
          </w:p>
          <w:p w:rsidR="00000000" w:rsidDel="00000000" w:rsidP="00000000" w:rsidRDefault="00000000" w:rsidRPr="00000000" w14:paraId="000011FB">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off_t lseek(int fd, off_t offset, int whence);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FC">
            <w:pPr>
              <w:pageBreakBefore w:val="0"/>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11FD">
            <w:pPr>
              <w:pageBreakBefore w:val="0"/>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fd: </w:t>
            </w:r>
            <w:r w:rsidDel="00000000" w:rsidR="00000000" w:rsidRPr="00000000">
              <w:rPr>
                <w:rtl w:val="0"/>
              </w:rPr>
              <w:t xml:space="preserve">descrittore del canale aperto su cui lavorare</w:t>
            </w:r>
          </w:p>
          <w:p w:rsidR="00000000" w:rsidDel="00000000" w:rsidP="00000000" w:rsidRDefault="00000000" w:rsidRPr="00000000" w14:paraId="000011FE">
            <w:pPr>
              <w:pageBreakBefore w:val="0"/>
              <w:widowControl w:val="0"/>
              <w:numPr>
                <w:ilvl w:val="0"/>
                <w:numId w:val="89"/>
              </w:numPr>
              <w:spacing w:after="0" w:before="0" w:line="240" w:lineRule="auto"/>
              <w:ind w:left="720" w:hanging="360"/>
            </w:pPr>
            <w:r w:rsidDel="00000000" w:rsidR="00000000" w:rsidRPr="00000000">
              <w:rPr>
                <w:rFonts w:ascii="Courier New" w:cs="Courier New" w:eastAsia="Courier New" w:hAnsi="Courier New"/>
                <w:rtl w:val="0"/>
              </w:rPr>
              <w:t xml:space="preserve">offset: </w:t>
            </w:r>
            <w:r w:rsidDel="00000000" w:rsidR="00000000" w:rsidRPr="00000000">
              <w:rPr>
                <w:rtl w:val="0"/>
              </w:rPr>
              <w:t xml:space="preserve">spiazzamento rispetto al punto di riferimento specificato da </w:t>
            </w:r>
            <w:r w:rsidDel="00000000" w:rsidR="00000000" w:rsidRPr="00000000">
              <w:rPr>
                <w:rFonts w:ascii="Courier New" w:cs="Courier New" w:eastAsia="Courier New" w:hAnsi="Courier New"/>
                <w:rtl w:val="0"/>
              </w:rPr>
              <w:t xml:space="preserve">whence</w:t>
            </w:r>
            <w:r w:rsidDel="00000000" w:rsidR="00000000" w:rsidRPr="00000000">
              <w:rPr>
                <w:rtl w:val="0"/>
              </w:rPr>
            </w:r>
          </w:p>
          <w:p w:rsidR="00000000" w:rsidDel="00000000" w:rsidP="00000000" w:rsidRDefault="00000000" w:rsidRPr="00000000" w14:paraId="000011FF">
            <w:pPr>
              <w:pageBreakBefore w:val="0"/>
              <w:widowControl w:val="0"/>
              <w:numPr>
                <w:ilvl w:val="0"/>
                <w:numId w:val="89"/>
              </w:numPr>
              <w:spacing w:before="0" w:line="240" w:lineRule="auto"/>
              <w:ind w:left="720" w:hanging="360"/>
            </w:pPr>
            <w:r w:rsidDel="00000000" w:rsidR="00000000" w:rsidRPr="00000000">
              <w:rPr>
                <w:rFonts w:ascii="Courier New" w:cs="Courier New" w:eastAsia="Courier New" w:hAnsi="Courier New"/>
                <w:rtl w:val="0"/>
              </w:rPr>
              <w:t xml:space="preserve">whence: </w:t>
            </w:r>
            <w:r w:rsidDel="00000000" w:rsidR="00000000" w:rsidRPr="00000000">
              <w:rPr>
                <w:rtl w:val="0"/>
              </w:rPr>
              <w:t xml:space="preserve">punto di riferimento, che può essere inizio file, posizione corrente, o fine del file (si veda </w:t>
            </w:r>
            <w:r w:rsidDel="00000000" w:rsidR="00000000" w:rsidRPr="00000000">
              <w:rPr>
                <w:rFonts w:ascii="Courier" w:cs="Courier" w:eastAsia="Courier" w:hAnsi="Courier"/>
                <w:rtl w:val="0"/>
              </w:rPr>
              <w:t xml:space="preserve">man 2 lseek</w:t>
            </w:r>
            <w:r w:rsidDel="00000000" w:rsidR="00000000" w:rsidRPr="00000000">
              <w:rPr>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00">
            <w:pPr>
              <w:pageBreakBefore w:val="0"/>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1201">
            <w:pPr>
              <w:pageBreakBefore w:val="0"/>
              <w:widowControl w:val="0"/>
              <w:numPr>
                <w:ilvl w:val="0"/>
                <w:numId w:val="61"/>
              </w:numPr>
              <w:spacing w:before="0" w:line="240" w:lineRule="auto"/>
              <w:ind w:left="720" w:hanging="360"/>
            </w:pPr>
            <w:r w:rsidDel="00000000" w:rsidR="00000000" w:rsidRPr="00000000">
              <w:rPr>
                <w:rtl w:val="0"/>
              </w:rPr>
              <w:t xml:space="preserve">nuova posizione misurata come numero di byte rispetto all'inizio del file in caso di successo</w:t>
            </w:r>
          </w:p>
          <w:p w:rsidR="00000000" w:rsidDel="00000000" w:rsidP="00000000" w:rsidRDefault="00000000" w:rsidRPr="00000000" w14:paraId="00001202">
            <w:pPr>
              <w:pageBreakBefore w:val="0"/>
              <w:widowControl w:val="0"/>
              <w:numPr>
                <w:ilvl w:val="0"/>
                <w:numId w:val="61"/>
              </w:numPr>
              <w:spacing w:before="0" w:line="240" w:lineRule="auto"/>
              <w:ind w:left="720" w:hanging="360"/>
            </w:pPr>
            <w:r w:rsidDel="00000000" w:rsidR="00000000" w:rsidRPr="00000000">
              <w:rPr>
                <w:rtl w:val="0"/>
              </w:rPr>
              <w:t xml:space="preserve">-1 in caso di errore; viene inoltre settato </w:t>
            </w:r>
            <w:r w:rsidDel="00000000" w:rsidR="00000000" w:rsidRPr="00000000">
              <w:rPr>
                <w:rFonts w:ascii="Courier" w:cs="Courier" w:eastAsia="Courier" w:hAnsi="Courier"/>
                <w:rtl w:val="0"/>
              </w:rPr>
              <w:t xml:space="preserve">errno</w:t>
            </w:r>
            <w:r w:rsidDel="00000000" w:rsidR="00000000" w:rsidRPr="00000000">
              <w:rPr>
                <w:rtl w:val="0"/>
              </w:rPr>
              <w:t xml:space="preserve"> al codice di errore generato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03">
            <w:pPr>
              <w:pageBreakBefore w:val="0"/>
              <w:widowControl w:val="0"/>
              <w:spacing w:before="0" w:line="240" w:lineRule="auto"/>
              <w:rPr/>
            </w:pPr>
            <w:r w:rsidDel="00000000" w:rsidR="00000000" w:rsidRPr="00000000">
              <w:rPr>
                <w:b w:val="1"/>
                <w:rtl w:val="0"/>
              </w:rPr>
              <w:t xml:space="preserve">Esempio:</w:t>
            </w:r>
            <w:r w:rsidDel="00000000" w:rsidR="00000000" w:rsidRPr="00000000">
              <w:rPr>
                <w:rtl w:val="0"/>
              </w:rPr>
              <w:t xml:space="preserve"> lettura degli ultimi 5 byte da un file dalla directory corrente (usare prima l'esempio di </w:t>
            </w:r>
            <w:r w:rsidDel="00000000" w:rsidR="00000000" w:rsidRPr="00000000">
              <w:rPr>
                <w:rFonts w:ascii="Courier" w:cs="Courier" w:eastAsia="Courier" w:hAnsi="Courier"/>
                <w:rtl w:val="0"/>
              </w:rPr>
              <w:t xml:space="preserve">open</w:t>
            </w:r>
            <w:r w:rsidDel="00000000" w:rsidR="00000000" w:rsidRPr="00000000">
              <w:rPr>
                <w:rtl w:val="0"/>
              </w:rPr>
              <w:t xml:space="preserve">)</w:t>
            </w:r>
          </w:p>
          <w:p w:rsidR="00000000" w:rsidDel="00000000" w:rsidP="00000000" w:rsidRDefault="00000000" w:rsidRPr="00000000" w14:paraId="00001204">
            <w:pPr>
              <w:pageBreakBefore w:val="0"/>
              <w:widowControl w:val="0"/>
              <w:spacing w:before="0" w:line="240" w:lineRule="auto"/>
              <w:rPr/>
            </w:pPr>
            <w:r w:rsidDel="00000000" w:rsidR="00000000" w:rsidRPr="00000000">
              <w:rPr>
                <w:rtl w:val="0"/>
              </w:rPr>
            </w:r>
          </w:p>
          <w:p w:rsidR="00000000" w:rsidDel="00000000" w:rsidP="00000000" w:rsidRDefault="00000000" w:rsidRPr="00000000" w14:paraId="00001205">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#include &lt;fcntl.h&gt;   // per open</w:t>
            </w:r>
          </w:p>
          <w:p w:rsidR="00000000" w:rsidDel="00000000" w:rsidP="00000000" w:rsidRDefault="00000000" w:rsidRPr="00000000" w14:paraId="00001206">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#include &lt;unistd.h&gt;  // per read e close</w:t>
            </w:r>
          </w:p>
          <w:p w:rsidR="00000000" w:rsidDel="00000000" w:rsidP="00000000" w:rsidRDefault="00000000" w:rsidRPr="00000000" w14:paraId="00001207">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#include &lt;assert.h&gt;  // per assert</w:t>
            </w:r>
          </w:p>
          <w:p w:rsidR="00000000" w:rsidDel="00000000" w:rsidP="00000000" w:rsidRDefault="00000000" w:rsidRPr="00000000" w14:paraId="00001208">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#include &lt;stdio.h&gt;   // per printf e fwrite</w:t>
            </w:r>
          </w:p>
          <w:p w:rsidR="00000000" w:rsidDel="00000000" w:rsidP="00000000" w:rsidRDefault="00000000" w:rsidRPr="00000000" w14:paraId="00001209">
            <w:pPr>
              <w:pageBreakBefore w:val="0"/>
              <w:widowControl w:val="0"/>
              <w:spacing w:before="0" w:line="240" w:lineRule="auto"/>
              <w:rPr>
                <w:rFonts w:ascii="Courier" w:cs="Courier" w:eastAsia="Courier" w:hAnsi="Courier"/>
              </w:rPr>
            </w:pPr>
            <w:r w:rsidDel="00000000" w:rsidR="00000000" w:rsidRPr="00000000">
              <w:rPr>
                <w:rtl w:val="0"/>
              </w:rPr>
            </w:r>
          </w:p>
          <w:p w:rsidR="00000000" w:rsidDel="00000000" w:rsidP="00000000" w:rsidRDefault="00000000" w:rsidRPr="00000000" w14:paraId="0000120A">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int main() {</w:t>
            </w:r>
          </w:p>
          <w:p w:rsidR="00000000" w:rsidDel="00000000" w:rsidP="00000000" w:rsidRDefault="00000000" w:rsidRPr="00000000" w14:paraId="0000120B">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 apre file in sola lettura </w:t>
            </w:r>
          </w:p>
          <w:p w:rsidR="00000000" w:rsidDel="00000000" w:rsidP="00000000" w:rsidRDefault="00000000" w:rsidRPr="00000000" w14:paraId="0000120C">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int fd = open("miofile.txt", O_RDONLY);</w:t>
            </w:r>
          </w:p>
          <w:p w:rsidR="00000000" w:rsidDel="00000000" w:rsidP="00000000" w:rsidRDefault="00000000" w:rsidRPr="00000000" w14:paraId="0000120D">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assert(fd != -1);</w:t>
            </w:r>
          </w:p>
          <w:p w:rsidR="00000000" w:rsidDel="00000000" w:rsidP="00000000" w:rsidRDefault="00000000" w:rsidRPr="00000000" w14:paraId="0000120E">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char str[512];</w:t>
            </w:r>
          </w:p>
          <w:p w:rsidR="00000000" w:rsidDel="00000000" w:rsidP="00000000" w:rsidRDefault="00000000" w:rsidRPr="00000000" w14:paraId="0000120F">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off_t pos = lseek(fd, -5, SEEK_END);</w:t>
            </w:r>
          </w:p>
          <w:p w:rsidR="00000000" w:rsidDel="00000000" w:rsidP="00000000" w:rsidRDefault="00000000" w:rsidRPr="00000000" w14:paraId="00001210">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ssize_t r = read(fd, str, sizeof(str));</w:t>
            </w:r>
          </w:p>
          <w:p w:rsidR="00000000" w:rsidDel="00000000" w:rsidP="00000000" w:rsidRDefault="00000000" w:rsidRPr="00000000" w14:paraId="00001211">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close(fd);</w:t>
            </w:r>
          </w:p>
          <w:p w:rsidR="00000000" w:rsidDel="00000000" w:rsidP="00000000" w:rsidRDefault="00000000" w:rsidRPr="00000000" w14:paraId="00001212">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printf("letti %lu byte dalla posizione %lu: ", r, pos);</w:t>
            </w:r>
          </w:p>
          <w:p w:rsidR="00000000" w:rsidDel="00000000" w:rsidP="00000000" w:rsidRDefault="00000000" w:rsidRPr="00000000" w14:paraId="00001213">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fwrite(str, sizeof(char), r, stdout);</w:t>
            </w:r>
          </w:p>
          <w:p w:rsidR="00000000" w:rsidDel="00000000" w:rsidP="00000000" w:rsidRDefault="00000000" w:rsidRPr="00000000" w14:paraId="00001214">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printf("\n");</w:t>
            </w:r>
          </w:p>
          <w:p w:rsidR="00000000" w:rsidDel="00000000" w:rsidP="00000000" w:rsidRDefault="00000000" w:rsidRPr="00000000" w14:paraId="00001215">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return 0;</w:t>
            </w:r>
          </w:p>
          <w:p w:rsidR="00000000" w:rsidDel="00000000" w:rsidP="00000000" w:rsidRDefault="00000000" w:rsidRPr="00000000" w14:paraId="00001216">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w:t>
            </w:r>
          </w:p>
        </w:tc>
      </w:tr>
    </w:tbl>
    <w:p w:rsidR="00000000" w:rsidDel="00000000" w:rsidP="00000000" w:rsidRDefault="00000000" w:rsidRPr="00000000" w14:paraId="00001217">
      <w:pPr>
        <w:pageBreakBefore w:val="0"/>
        <w:jc w:val="both"/>
        <w:rPr/>
      </w:pPr>
      <w:r w:rsidDel="00000000" w:rsidR="00000000" w:rsidRPr="00000000">
        <w:rPr>
          <w:rtl w:val="0"/>
        </w:rPr>
        <w:t xml:space="preserve">E' anche possibile leggere la posizione corrente in un file con </w:t>
      </w:r>
      <w:r w:rsidDel="00000000" w:rsidR="00000000" w:rsidRPr="00000000">
        <w:rPr>
          <w:rFonts w:ascii="Courier" w:cs="Courier" w:eastAsia="Courier" w:hAnsi="Courier"/>
          <w:rtl w:val="0"/>
        </w:rPr>
        <w:t xml:space="preserve">lseek</w:t>
      </w:r>
      <w:r w:rsidDel="00000000" w:rsidR="00000000" w:rsidRPr="00000000">
        <w:rPr>
          <w:rtl w:val="0"/>
        </w:rPr>
        <w:t xml:space="preserve"> usando come offset </w:t>
      </w:r>
      <w:r w:rsidDel="00000000" w:rsidR="00000000" w:rsidRPr="00000000">
        <w:rPr>
          <w:rFonts w:ascii="Courier" w:cs="Courier" w:eastAsia="Courier" w:hAnsi="Courier"/>
          <w:rtl w:val="0"/>
        </w:rPr>
        <w:t xml:space="preserve">0</w:t>
      </w:r>
      <w:r w:rsidDel="00000000" w:rsidR="00000000" w:rsidRPr="00000000">
        <w:rPr>
          <w:rtl w:val="0"/>
        </w:rPr>
        <w:t xml:space="preserve"> e come whence </w:t>
      </w:r>
      <w:r w:rsidDel="00000000" w:rsidR="00000000" w:rsidRPr="00000000">
        <w:rPr>
          <w:rFonts w:ascii="Courier" w:cs="Courier" w:eastAsia="Courier" w:hAnsi="Courier"/>
          <w:rtl w:val="0"/>
        </w:rPr>
        <w:t xml:space="preserve">SEEK_CURR</w:t>
      </w:r>
      <w:r w:rsidDel="00000000" w:rsidR="00000000" w:rsidRPr="00000000">
        <w:rPr>
          <w:rtl w:val="0"/>
        </w:rPr>
        <w:t xml:space="preserve">. La corrispondente funzione </w:t>
      </w:r>
      <w:r w:rsidDel="00000000" w:rsidR="00000000" w:rsidRPr="00000000">
        <w:rPr>
          <w:rFonts w:ascii="Courier" w:cs="Courier" w:eastAsia="Courier" w:hAnsi="Courier"/>
          <w:rtl w:val="0"/>
        </w:rPr>
        <w:t xml:space="preserve">libc</w:t>
      </w:r>
      <w:r w:rsidDel="00000000" w:rsidR="00000000" w:rsidRPr="00000000">
        <w:rPr>
          <w:rtl w:val="0"/>
        </w:rPr>
        <w:t xml:space="preserve"> per questa funzionalità è </w:t>
      </w:r>
      <w:r w:rsidDel="00000000" w:rsidR="00000000" w:rsidRPr="00000000">
        <w:rPr>
          <w:rFonts w:ascii="Courier" w:cs="Courier" w:eastAsia="Courier" w:hAnsi="Courier"/>
          <w:rtl w:val="0"/>
        </w:rPr>
        <w:t xml:space="preserve">ftell</w:t>
      </w:r>
      <w:r w:rsidDel="00000000" w:rsidR="00000000" w:rsidRPr="00000000">
        <w:rPr>
          <w:rtl w:val="0"/>
        </w:rPr>
        <w:t xml:space="preserve"> (non trattata in questa dispensa: si veda </w:t>
      </w:r>
      <w:r w:rsidDel="00000000" w:rsidR="00000000" w:rsidRPr="00000000">
        <w:rPr>
          <w:rFonts w:ascii="Courier" w:cs="Courier" w:eastAsia="Courier" w:hAnsi="Courier"/>
          <w:rtl w:val="0"/>
        </w:rPr>
        <w:t xml:space="preserve">man ftell</w:t>
      </w:r>
      <w:r w:rsidDel="00000000" w:rsidR="00000000" w:rsidRPr="00000000">
        <w:rPr>
          <w:rtl w:val="0"/>
        </w:rPr>
        <w:t xml:space="preserve">).</w:t>
        <w:br w:type="textWrapping"/>
      </w:r>
    </w:p>
    <w:p w:rsidR="00000000" w:rsidDel="00000000" w:rsidP="00000000" w:rsidRDefault="00000000" w:rsidRPr="00000000" w14:paraId="00001218">
      <w:pPr>
        <w:pStyle w:val="Heading3"/>
        <w:pageBreakBefore w:val="0"/>
        <w:rPr/>
      </w:pPr>
      <w:bookmarkStart w:colFirst="0" w:colLast="0" w:name="_ejcsbs32x64g" w:id="193"/>
      <w:bookmarkEnd w:id="193"/>
      <w:r w:rsidDel="00000000" w:rsidR="00000000" w:rsidRPr="00000000">
        <w:rPr>
          <w:rtl w:val="0"/>
        </w:rPr>
        <w:t xml:space="preserve">8.4.4 Lavorare con le directory</w:t>
      </w:r>
    </w:p>
    <w:p w:rsidR="00000000" w:rsidDel="00000000" w:rsidP="00000000" w:rsidRDefault="00000000" w:rsidRPr="00000000" w14:paraId="00001219">
      <w:pPr>
        <w:pageBreakBefore w:val="0"/>
        <w:jc w:val="both"/>
        <w:rPr/>
      </w:pPr>
      <w:r w:rsidDel="00000000" w:rsidR="00000000" w:rsidRPr="00000000">
        <w:rPr>
          <w:rtl w:val="0"/>
        </w:rPr>
        <w:t xml:space="preserve">Per aprire una directory è possibile usare la funzione </w:t>
      </w:r>
      <w:r w:rsidDel="00000000" w:rsidR="00000000" w:rsidRPr="00000000">
        <w:rPr>
          <w:rFonts w:ascii="Courier" w:cs="Courier" w:eastAsia="Courier" w:hAnsi="Courier"/>
          <w:rtl w:val="0"/>
        </w:rPr>
        <w:t xml:space="preserve">opendir</w:t>
      </w:r>
      <w:r w:rsidDel="00000000" w:rsidR="00000000" w:rsidRPr="00000000">
        <w:rPr>
          <w:rtl w:val="0"/>
        </w:rPr>
        <w:t xml:space="preserve">:</w:t>
        <w:br w:type="textWrapping"/>
      </w:r>
    </w:p>
    <w:tbl>
      <w:tblPr>
        <w:tblStyle w:val="Table213"/>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21A">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&lt;dirent.h&gt;</w:t>
            </w:r>
          </w:p>
          <w:p w:rsidR="00000000" w:rsidDel="00000000" w:rsidP="00000000" w:rsidRDefault="00000000" w:rsidRPr="00000000" w14:paraId="0000121B">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DIR *opendir(const char *dirname);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1C">
            <w:pPr>
              <w:pageBreakBefore w:val="0"/>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121D">
            <w:pPr>
              <w:pageBreakBefore w:val="0"/>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dirname </w:t>
            </w:r>
            <w:r w:rsidDel="00000000" w:rsidR="00000000" w:rsidRPr="00000000">
              <w:rPr>
                <w:rtl w:val="0"/>
              </w:rPr>
              <w:t xml:space="preserve">descrittore del canale aperto su cui lavorare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1E">
            <w:pPr>
              <w:pageBreakBefore w:val="0"/>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121F">
            <w:pPr>
              <w:pageBreakBefore w:val="0"/>
              <w:widowControl w:val="0"/>
              <w:numPr>
                <w:ilvl w:val="0"/>
                <w:numId w:val="61"/>
              </w:numPr>
              <w:spacing w:before="0" w:line="240" w:lineRule="auto"/>
              <w:ind w:left="720" w:hanging="360"/>
            </w:pPr>
            <w:r w:rsidDel="00000000" w:rsidR="00000000" w:rsidRPr="00000000">
              <w:rPr>
                <w:rtl w:val="0"/>
              </w:rPr>
              <w:t xml:space="preserve">puntatore a struttura che rappresenta la directory aperta</w:t>
            </w:r>
          </w:p>
          <w:p w:rsidR="00000000" w:rsidDel="00000000" w:rsidP="00000000" w:rsidRDefault="00000000" w:rsidRPr="00000000" w14:paraId="00001220">
            <w:pPr>
              <w:pageBreakBefore w:val="0"/>
              <w:widowControl w:val="0"/>
              <w:numPr>
                <w:ilvl w:val="0"/>
                <w:numId w:val="61"/>
              </w:numPr>
              <w:spacing w:before="0" w:line="240" w:lineRule="auto"/>
              <w:ind w:left="720" w:hanging="360"/>
            </w:pPr>
            <w:r w:rsidDel="00000000" w:rsidR="00000000" w:rsidRPr="00000000">
              <w:rPr>
                <w:rFonts w:ascii="Courier" w:cs="Courier" w:eastAsia="Courier" w:hAnsi="Courier"/>
                <w:rtl w:val="0"/>
              </w:rPr>
              <w:t xml:space="preserve">NULL</w:t>
            </w:r>
            <w:r w:rsidDel="00000000" w:rsidR="00000000" w:rsidRPr="00000000">
              <w:rPr>
                <w:rtl w:val="0"/>
              </w:rPr>
              <w:t xml:space="preserve"> in caso di errore; viene inoltre settato </w:t>
            </w:r>
            <w:r w:rsidDel="00000000" w:rsidR="00000000" w:rsidRPr="00000000">
              <w:rPr>
                <w:rFonts w:ascii="Courier" w:cs="Courier" w:eastAsia="Courier" w:hAnsi="Courier"/>
                <w:rtl w:val="0"/>
              </w:rPr>
              <w:t xml:space="preserve">errno</w:t>
            </w:r>
            <w:r w:rsidDel="00000000" w:rsidR="00000000" w:rsidRPr="00000000">
              <w:rPr>
                <w:rtl w:val="0"/>
              </w:rPr>
              <w:t xml:space="preserve"> al codice di errore generato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21">
            <w:pPr>
              <w:pageBreakBefore w:val="0"/>
              <w:widowControl w:val="0"/>
              <w:spacing w:before="0" w:line="240" w:lineRule="auto"/>
              <w:rPr/>
            </w:pPr>
            <w:r w:rsidDel="00000000" w:rsidR="00000000" w:rsidRPr="00000000">
              <w:rPr>
                <w:b w:val="1"/>
                <w:rtl w:val="0"/>
              </w:rPr>
              <w:t xml:space="preserve">Esempio:</w:t>
            </w:r>
            <w:r w:rsidDel="00000000" w:rsidR="00000000" w:rsidRPr="00000000">
              <w:rPr>
                <w:rtl w:val="0"/>
              </w:rPr>
              <w:t xml:space="preserve"> mostriamo come iterare su una directory per cercare un nome di file</w:t>
            </w:r>
          </w:p>
          <w:p w:rsidR="00000000" w:rsidDel="00000000" w:rsidP="00000000" w:rsidRDefault="00000000" w:rsidRPr="00000000" w14:paraId="00001222">
            <w:pPr>
              <w:pageBreakBefore w:val="0"/>
              <w:widowControl w:val="0"/>
              <w:spacing w:before="0" w:line="240" w:lineRule="auto"/>
              <w:rPr>
                <w:rFonts w:ascii="Courier" w:cs="Courier" w:eastAsia="Courier" w:hAnsi="Courier"/>
              </w:rPr>
            </w:pPr>
            <w:r w:rsidDel="00000000" w:rsidR="00000000" w:rsidRPr="00000000">
              <w:rPr>
                <w:rtl w:val="0"/>
              </w:rPr>
            </w:r>
          </w:p>
          <w:p w:rsidR="00000000" w:rsidDel="00000000" w:rsidP="00000000" w:rsidRDefault="00000000" w:rsidRPr="00000000" w14:paraId="00001223">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#include &lt;dirent.h&gt;  // DIR, struct dirent, opendir, readdir</w:t>
            </w:r>
          </w:p>
          <w:p w:rsidR="00000000" w:rsidDel="00000000" w:rsidP="00000000" w:rsidRDefault="00000000" w:rsidRPr="00000000" w14:paraId="00001224">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#include &lt;stdio.h&gt;   // printf</w:t>
            </w:r>
          </w:p>
          <w:p w:rsidR="00000000" w:rsidDel="00000000" w:rsidP="00000000" w:rsidRDefault="00000000" w:rsidRPr="00000000" w14:paraId="00001225">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#include &lt;string.h&gt;  // strcmp</w:t>
            </w:r>
          </w:p>
          <w:p w:rsidR="00000000" w:rsidDel="00000000" w:rsidP="00000000" w:rsidRDefault="00000000" w:rsidRPr="00000000" w14:paraId="00001226">
            <w:pPr>
              <w:pageBreakBefore w:val="0"/>
              <w:widowControl w:val="0"/>
              <w:spacing w:before="0" w:line="240" w:lineRule="auto"/>
              <w:rPr>
                <w:rFonts w:ascii="Courier" w:cs="Courier" w:eastAsia="Courier" w:hAnsi="Courier"/>
              </w:rPr>
            </w:pPr>
            <w:r w:rsidDel="00000000" w:rsidR="00000000" w:rsidRPr="00000000">
              <w:rPr>
                <w:rtl w:val="0"/>
              </w:rPr>
            </w:r>
          </w:p>
          <w:p w:rsidR="00000000" w:rsidDel="00000000" w:rsidP="00000000" w:rsidRDefault="00000000" w:rsidRPr="00000000" w14:paraId="00001227">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int main(int argc, char *argv[]) {</w:t>
            </w:r>
          </w:p>
          <w:p w:rsidR="00000000" w:rsidDel="00000000" w:rsidP="00000000" w:rsidRDefault="00000000" w:rsidRPr="00000000" w14:paraId="00001228">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int found = 0;</w:t>
            </w:r>
          </w:p>
          <w:p w:rsidR="00000000" w:rsidDel="00000000" w:rsidP="00000000" w:rsidRDefault="00000000" w:rsidRPr="00000000" w14:paraId="00001229">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DIR *dirp;</w:t>
            </w:r>
          </w:p>
          <w:p w:rsidR="00000000" w:rsidDel="00000000" w:rsidP="00000000" w:rsidRDefault="00000000" w:rsidRPr="00000000" w14:paraId="0000122A">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struct dirent* dp;</w:t>
            </w:r>
          </w:p>
          <w:p w:rsidR="00000000" w:rsidDel="00000000" w:rsidP="00000000" w:rsidRDefault="00000000" w:rsidRPr="00000000" w14:paraId="0000122B">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if (argc &lt; 3) return (printf("usage: findname dirname name\n"),-1);</w:t>
            </w:r>
          </w:p>
          <w:p w:rsidR="00000000" w:rsidDel="00000000" w:rsidP="00000000" w:rsidRDefault="00000000" w:rsidRPr="00000000" w14:paraId="0000122C">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dirp = opendir(argv[1]);</w:t>
            </w:r>
          </w:p>
          <w:p w:rsidR="00000000" w:rsidDel="00000000" w:rsidP="00000000" w:rsidRDefault="00000000" w:rsidRPr="00000000" w14:paraId="0000122D">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if (dirp == NULL) return -1;</w:t>
            </w:r>
          </w:p>
          <w:p w:rsidR="00000000" w:rsidDel="00000000" w:rsidP="00000000" w:rsidRDefault="00000000" w:rsidRPr="00000000" w14:paraId="0000122E">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while ((dp = readdir(dirp)) != NULL) {</w:t>
            </w:r>
          </w:p>
          <w:p w:rsidR="00000000" w:rsidDel="00000000" w:rsidP="00000000" w:rsidRDefault="00000000" w:rsidRPr="00000000" w14:paraId="0000122F">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if (strcmp(dp-&gt;d_name, argv[2]) == 0) {</w:t>
            </w:r>
          </w:p>
          <w:p w:rsidR="00000000" w:rsidDel="00000000" w:rsidP="00000000" w:rsidRDefault="00000000" w:rsidRPr="00000000" w14:paraId="00001230">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found = 1;</w:t>
            </w:r>
          </w:p>
          <w:p w:rsidR="00000000" w:rsidDel="00000000" w:rsidP="00000000" w:rsidRDefault="00000000" w:rsidRPr="00000000" w14:paraId="00001231">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break;</w:t>
            </w:r>
          </w:p>
          <w:p w:rsidR="00000000" w:rsidDel="00000000" w:rsidP="00000000" w:rsidRDefault="00000000" w:rsidRPr="00000000" w14:paraId="00001232">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1233">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1234">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printf("%s\n", found ? "trovato" : "non trovato");</w:t>
            </w:r>
          </w:p>
          <w:p w:rsidR="00000000" w:rsidDel="00000000" w:rsidP="00000000" w:rsidRDefault="00000000" w:rsidRPr="00000000" w14:paraId="00001235">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closedir(dirp);</w:t>
            </w:r>
          </w:p>
          <w:p w:rsidR="00000000" w:rsidDel="00000000" w:rsidP="00000000" w:rsidRDefault="00000000" w:rsidRPr="00000000" w14:paraId="00001236">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return 0;</w:t>
            </w:r>
          </w:p>
          <w:p w:rsidR="00000000" w:rsidDel="00000000" w:rsidP="00000000" w:rsidRDefault="00000000" w:rsidRPr="00000000" w14:paraId="00001237">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w:t>
            </w:r>
          </w:p>
        </w:tc>
      </w:tr>
    </w:tbl>
    <w:p w:rsidR="00000000" w:rsidDel="00000000" w:rsidP="00000000" w:rsidRDefault="00000000" w:rsidRPr="00000000" w14:paraId="00001238">
      <w:pPr>
        <w:pageBreakBefore w:val="0"/>
        <w:jc w:val="both"/>
        <w:rPr/>
      </w:pPr>
      <w:r w:rsidDel="00000000" w:rsidR="00000000" w:rsidRPr="00000000">
        <w:rPr>
          <w:rtl w:val="0"/>
        </w:rPr>
        <w:t xml:space="preserve">Per chiudere una directory si usa la chiamata closedir:</w:t>
        <w:br w:type="textWrapping"/>
      </w:r>
    </w:p>
    <w:tbl>
      <w:tblPr>
        <w:tblStyle w:val="Table214"/>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239">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&lt;dirent.h&gt;</w:t>
            </w:r>
          </w:p>
          <w:p w:rsidR="00000000" w:rsidDel="00000000" w:rsidP="00000000" w:rsidRDefault="00000000" w:rsidRPr="00000000" w14:paraId="0000123A">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int closedir(DIR *dirp);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3B">
            <w:pPr>
              <w:pageBreakBefore w:val="0"/>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123C">
            <w:pPr>
              <w:pageBreakBefore w:val="0"/>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dirp </w:t>
            </w:r>
            <w:r w:rsidDel="00000000" w:rsidR="00000000" w:rsidRPr="00000000">
              <w:rPr>
                <w:rtl w:val="0"/>
              </w:rPr>
              <w:t xml:space="preserve">descrittore della directory da chiudere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3D">
            <w:pPr>
              <w:pageBreakBefore w:val="0"/>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123E">
            <w:pPr>
              <w:pageBreakBefore w:val="0"/>
              <w:widowControl w:val="0"/>
              <w:numPr>
                <w:ilvl w:val="0"/>
                <w:numId w:val="61"/>
              </w:numPr>
              <w:spacing w:before="0" w:line="240" w:lineRule="auto"/>
              <w:ind w:left="720" w:hanging="360"/>
            </w:pPr>
            <w:r w:rsidDel="00000000" w:rsidR="00000000" w:rsidRPr="00000000">
              <w:rPr>
                <w:rtl w:val="0"/>
              </w:rPr>
              <w:t xml:space="preserve">0 in caso di successo</w:t>
            </w:r>
          </w:p>
          <w:p w:rsidR="00000000" w:rsidDel="00000000" w:rsidP="00000000" w:rsidRDefault="00000000" w:rsidRPr="00000000" w14:paraId="0000123F">
            <w:pPr>
              <w:pageBreakBefore w:val="0"/>
              <w:widowControl w:val="0"/>
              <w:numPr>
                <w:ilvl w:val="0"/>
                <w:numId w:val="61"/>
              </w:numPr>
              <w:spacing w:before="0" w:line="240" w:lineRule="auto"/>
              <w:ind w:left="720" w:hanging="360"/>
            </w:pPr>
            <w:r w:rsidDel="00000000" w:rsidR="00000000" w:rsidRPr="00000000">
              <w:rPr>
                <w:rFonts w:ascii="Courier" w:cs="Courier" w:eastAsia="Courier" w:hAnsi="Courier"/>
                <w:rtl w:val="0"/>
              </w:rPr>
              <w:t xml:space="preserve">-1</w:t>
            </w:r>
            <w:r w:rsidDel="00000000" w:rsidR="00000000" w:rsidRPr="00000000">
              <w:rPr>
                <w:rtl w:val="0"/>
              </w:rPr>
              <w:t xml:space="preserve"> in caso di errore; viene inoltre settato </w:t>
            </w:r>
            <w:r w:rsidDel="00000000" w:rsidR="00000000" w:rsidRPr="00000000">
              <w:rPr>
                <w:rFonts w:ascii="Courier" w:cs="Courier" w:eastAsia="Courier" w:hAnsi="Courier"/>
                <w:rtl w:val="0"/>
              </w:rPr>
              <w:t xml:space="preserve">errno</w:t>
            </w:r>
            <w:r w:rsidDel="00000000" w:rsidR="00000000" w:rsidRPr="00000000">
              <w:rPr>
                <w:rtl w:val="0"/>
              </w:rPr>
              <w:t xml:space="preserve"> al codice di errore generato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rFonts w:ascii="Courier" w:cs="Courier" w:eastAsia="Courier" w:hAnsi="Courier"/>
              </w:rPr>
            </w:pPr>
            <w:r w:rsidDel="00000000" w:rsidR="00000000" w:rsidRPr="00000000">
              <w:rPr>
                <w:b w:val="1"/>
                <w:rtl w:val="0"/>
              </w:rPr>
              <w:t xml:space="preserve">Esempio:</w:t>
            </w:r>
            <w:r w:rsidDel="00000000" w:rsidR="00000000" w:rsidRPr="00000000">
              <w:rPr>
                <w:rtl w:val="0"/>
              </w:rPr>
              <w:t xml:space="preserve"> si veda quello di </w:t>
            </w:r>
            <w:r w:rsidDel="00000000" w:rsidR="00000000" w:rsidRPr="00000000">
              <w:rPr>
                <w:rFonts w:ascii="Courier New" w:cs="Courier New" w:eastAsia="Courier New" w:hAnsi="Courier New"/>
                <w:rtl w:val="0"/>
              </w:rPr>
              <w:t xml:space="preserve">opendir</w:t>
            </w:r>
            <w:r w:rsidDel="00000000" w:rsidR="00000000" w:rsidRPr="00000000">
              <w:rPr>
                <w:rtl w:val="0"/>
              </w:rPr>
            </w:r>
          </w:p>
        </w:tc>
      </w:tr>
    </w:tbl>
    <w:p w:rsidR="00000000" w:rsidDel="00000000" w:rsidP="00000000" w:rsidRDefault="00000000" w:rsidRPr="00000000" w14:paraId="00001241">
      <w:pPr>
        <w:pageBreakBefore w:val="0"/>
        <w:jc w:val="both"/>
        <w:rPr/>
      </w:pPr>
      <w:r w:rsidDel="00000000" w:rsidR="00000000" w:rsidRPr="00000000">
        <w:rPr>
          <w:rtl w:val="0"/>
        </w:rPr>
        <w:t xml:space="preserve">Per leggere il contenuto di una directory, si può usare la chiamata </w:t>
      </w:r>
      <w:r w:rsidDel="00000000" w:rsidR="00000000" w:rsidRPr="00000000">
        <w:rPr>
          <w:rFonts w:ascii="Courier" w:cs="Courier" w:eastAsia="Courier" w:hAnsi="Courier"/>
          <w:rtl w:val="0"/>
        </w:rPr>
        <w:t xml:space="preserve">readdir</w:t>
      </w:r>
      <w:r w:rsidDel="00000000" w:rsidR="00000000" w:rsidRPr="00000000">
        <w:rPr>
          <w:rtl w:val="0"/>
        </w:rPr>
        <w:t xml:space="preserve">:</w:t>
      </w:r>
      <w:r w:rsidDel="00000000" w:rsidR="00000000" w:rsidRPr="00000000">
        <w:rPr>
          <w:rtl w:val="0"/>
        </w:rPr>
        <w:br w:type="textWrapping"/>
      </w:r>
    </w:p>
    <w:tbl>
      <w:tblPr>
        <w:tblStyle w:val="Table215"/>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242">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&lt;dirent.h&gt;</w:t>
            </w:r>
          </w:p>
          <w:p w:rsidR="00000000" w:rsidDel="00000000" w:rsidP="00000000" w:rsidRDefault="00000000" w:rsidRPr="00000000" w14:paraId="00001243">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struct dirent *readdir(DIR *dirp);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44">
            <w:pPr>
              <w:pageBreakBefore w:val="0"/>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1245">
            <w:pPr>
              <w:pageBreakBefore w:val="0"/>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dirp </w:t>
            </w:r>
            <w:r w:rsidDel="00000000" w:rsidR="00000000" w:rsidRPr="00000000">
              <w:rPr>
                <w:rtl w:val="0"/>
              </w:rPr>
              <w:t xml:space="preserve">descrittore della directory da leggere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46">
            <w:pPr>
              <w:pageBreakBefore w:val="0"/>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1247">
            <w:pPr>
              <w:pageBreakBefore w:val="0"/>
              <w:widowControl w:val="0"/>
              <w:numPr>
                <w:ilvl w:val="0"/>
                <w:numId w:val="61"/>
              </w:numPr>
              <w:spacing w:before="0" w:line="240" w:lineRule="auto"/>
              <w:ind w:left="720" w:hanging="360"/>
            </w:pPr>
            <w:r w:rsidDel="00000000" w:rsidR="00000000" w:rsidRPr="00000000">
              <w:rPr>
                <w:rtl w:val="0"/>
              </w:rPr>
              <w:t xml:space="preserve">puntatore alla successiva struttura che contiene informazioni sulla entry letta in caso di successo.</w:t>
            </w:r>
          </w:p>
          <w:p w:rsidR="00000000" w:rsidDel="00000000" w:rsidP="00000000" w:rsidRDefault="00000000" w:rsidRPr="00000000" w14:paraId="00001248">
            <w:pPr>
              <w:pageBreakBefore w:val="0"/>
              <w:widowControl w:val="0"/>
              <w:spacing w:before="0" w:line="240" w:lineRule="auto"/>
              <w:ind w:left="0" w:firstLine="0"/>
              <w:jc w:val="left"/>
              <w:rPr/>
            </w:pPr>
            <w:r w:rsidDel="00000000" w:rsidR="00000000" w:rsidRPr="00000000">
              <w:rPr>
                <w:rtl w:val="0"/>
              </w:rPr>
            </w:r>
          </w:p>
          <w:tbl>
            <w:tblPr>
              <w:tblStyle w:val="Table216"/>
              <w:tblW w:w="8655.0" w:type="dxa"/>
              <w:jc w:val="left"/>
              <w:tblInd w:w="7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55"/>
              <w:tblGridChange w:id="0">
                <w:tblGrid>
                  <w:gridCol w:w="865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249">
                  <w:pPr>
                    <w:pageBreakBefore w:val="0"/>
                    <w:widowControl w:val="0"/>
                    <w:spacing w:before="0" w:line="240" w:lineRule="auto"/>
                    <w:rPr>
                      <w:b w:val="1"/>
                    </w:rPr>
                  </w:pPr>
                  <w:r w:rsidDel="00000000" w:rsidR="00000000" w:rsidRPr="00000000">
                    <w:rPr>
                      <w:rFonts w:ascii="Courier New" w:cs="Courier New" w:eastAsia="Courier New" w:hAnsi="Courier New"/>
                      <w:b w:val="1"/>
                      <w:rtl w:val="0"/>
                    </w:rPr>
                    <w:t xml:space="preserve">struct dirent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4A">
                  <w:pPr>
                    <w:pageBreakBefore w:val="0"/>
                    <w:widowControl w:val="0"/>
                    <w:spacing w:before="0" w:line="240" w:lineRule="auto"/>
                    <w:rPr>
                      <w:rFonts w:ascii="Courier New" w:cs="Courier New" w:eastAsia="Courier New" w:hAnsi="Courier New"/>
                    </w:rPr>
                  </w:pPr>
                  <w:r w:rsidDel="00000000" w:rsidR="00000000" w:rsidRPr="00000000">
                    <w:rPr>
                      <w:b w:val="1"/>
                      <w:rtl w:val="0"/>
                    </w:rPr>
                    <w:t xml:space="preserve">Attributi:</w:t>
                  </w:r>
                  <w:r w:rsidDel="00000000" w:rsidR="00000000" w:rsidRPr="00000000">
                    <w:rPr>
                      <w:rtl w:val="0"/>
                    </w:rPr>
                  </w:r>
                </w:p>
                <w:p w:rsidR="00000000" w:rsidDel="00000000" w:rsidP="00000000" w:rsidRDefault="00000000" w:rsidRPr="00000000" w14:paraId="0000124B">
                  <w:pPr>
                    <w:pageBreakBefore w:val="0"/>
                    <w:widowControl w:val="0"/>
                    <w:numPr>
                      <w:ilvl w:val="0"/>
                      <w:numId w:val="93"/>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sz w:val="21"/>
                      <w:szCs w:val="21"/>
                      <w:shd w:fill="f8f9fa" w:val="clear"/>
                      <w:rtl w:val="0"/>
                    </w:rPr>
                    <w:t xml:space="preserve">ino_t d_ino</w:t>
                  </w:r>
                  <w:r w:rsidDel="00000000" w:rsidR="00000000" w:rsidRPr="00000000">
                    <w:rPr>
                      <w:rFonts w:ascii="Courier New" w:cs="Courier New" w:eastAsia="Courier New" w:hAnsi="Courier New"/>
                      <w:rtl w:val="0"/>
                    </w:rPr>
                    <w:t xml:space="preserve">:</w:t>
                  </w:r>
                  <w:r w:rsidDel="00000000" w:rsidR="00000000" w:rsidRPr="00000000">
                    <w:rPr>
                      <w:rtl w:val="0"/>
                    </w:rPr>
                    <w:t xml:space="preserve"> numero dell'inode</w:t>
                  </w:r>
                </w:p>
                <w:p w:rsidR="00000000" w:rsidDel="00000000" w:rsidP="00000000" w:rsidRDefault="00000000" w:rsidRPr="00000000" w14:paraId="0000124C">
                  <w:pPr>
                    <w:pageBreakBefore w:val="0"/>
                    <w:widowControl w:val="0"/>
                    <w:numPr>
                      <w:ilvl w:val="0"/>
                      <w:numId w:val="93"/>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sz w:val="21"/>
                      <w:szCs w:val="21"/>
                      <w:shd w:fill="f8f9fa" w:val="clear"/>
                      <w:rtl w:val="0"/>
                    </w:rPr>
                    <w:t xml:space="preserve">char d_name[]</w:t>
                  </w:r>
                  <w:r w:rsidDel="00000000" w:rsidR="00000000" w:rsidRPr="00000000">
                    <w:rPr>
                      <w:rFonts w:ascii="Courier New" w:cs="Courier New" w:eastAsia="Courier New" w:hAnsi="Courier New"/>
                      <w:rtl w:val="0"/>
                    </w:rPr>
                    <w:t xml:space="preserve">:</w:t>
                  </w:r>
                  <w:r w:rsidDel="00000000" w:rsidR="00000000" w:rsidRPr="00000000">
                    <w:rPr>
                      <w:rtl w:val="0"/>
                    </w:rPr>
                    <w:t xml:space="preserve"> nome del file o directory contenuto in </w:t>
                  </w:r>
                  <w:r w:rsidDel="00000000" w:rsidR="00000000" w:rsidRPr="00000000">
                    <w:rPr>
                      <w:rFonts w:ascii="Courier New" w:cs="Courier New" w:eastAsia="Courier New" w:hAnsi="Courier New"/>
                      <w:rtl w:val="0"/>
                    </w:rPr>
                    <w:t xml:space="preserve">dirp</w:t>
                  </w:r>
                  <w:r w:rsidDel="00000000" w:rsidR="00000000" w:rsidRPr="00000000">
                    <w:rPr>
                      <w:rtl w:val="0"/>
                    </w:rPr>
                  </w:r>
                </w:p>
              </w:tc>
            </w:tr>
          </w:tbl>
          <w:p w:rsidR="00000000" w:rsidDel="00000000" w:rsidP="00000000" w:rsidRDefault="00000000" w:rsidRPr="00000000" w14:paraId="0000124D">
            <w:pPr>
              <w:pageBreakBefore w:val="0"/>
              <w:widowControl w:val="0"/>
              <w:spacing w:before="0" w:line="240" w:lineRule="auto"/>
              <w:ind w:left="0" w:firstLine="0"/>
              <w:jc w:val="left"/>
              <w:rPr/>
            </w:pPr>
            <w:r w:rsidDel="00000000" w:rsidR="00000000" w:rsidRPr="00000000">
              <w:rPr>
                <w:rtl w:val="0"/>
              </w:rPr>
            </w:r>
          </w:p>
          <w:p w:rsidR="00000000" w:rsidDel="00000000" w:rsidP="00000000" w:rsidRDefault="00000000" w:rsidRPr="00000000" w14:paraId="0000124E">
            <w:pPr>
              <w:pageBreakBefore w:val="0"/>
              <w:widowControl w:val="0"/>
              <w:numPr>
                <w:ilvl w:val="0"/>
                <w:numId w:val="61"/>
              </w:numPr>
              <w:spacing w:before="0" w:line="240" w:lineRule="auto"/>
              <w:ind w:left="720" w:hanging="360"/>
            </w:pPr>
            <w:r w:rsidDel="00000000" w:rsidR="00000000" w:rsidRPr="00000000">
              <w:rPr>
                <w:rFonts w:ascii="Courier" w:cs="Courier" w:eastAsia="Courier" w:hAnsi="Courier"/>
                <w:rtl w:val="0"/>
              </w:rPr>
              <w:t xml:space="preserve">NULL</w:t>
            </w:r>
            <w:r w:rsidDel="00000000" w:rsidR="00000000" w:rsidRPr="00000000">
              <w:rPr>
                <w:rtl w:val="0"/>
              </w:rPr>
              <w:t xml:space="preserve"> in caso di errore; viene inoltre settato </w:t>
            </w:r>
            <w:r w:rsidDel="00000000" w:rsidR="00000000" w:rsidRPr="00000000">
              <w:rPr>
                <w:rFonts w:ascii="Courier" w:cs="Courier" w:eastAsia="Courier" w:hAnsi="Courier"/>
                <w:rtl w:val="0"/>
              </w:rPr>
              <w:t xml:space="preserve">errno</w:t>
            </w:r>
            <w:r w:rsidDel="00000000" w:rsidR="00000000" w:rsidRPr="00000000">
              <w:rPr>
                <w:rtl w:val="0"/>
              </w:rPr>
              <w:t xml:space="preserve"> al codice di errore generato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4F">
            <w:pPr>
              <w:pageBreakBefore w:val="0"/>
              <w:widowControl w:val="0"/>
              <w:spacing w:before="0" w:line="240" w:lineRule="auto"/>
              <w:rPr>
                <w:rFonts w:ascii="Courier" w:cs="Courier" w:eastAsia="Courier" w:hAnsi="Courier"/>
              </w:rPr>
            </w:pPr>
            <w:r w:rsidDel="00000000" w:rsidR="00000000" w:rsidRPr="00000000">
              <w:rPr>
                <w:b w:val="1"/>
                <w:rtl w:val="0"/>
              </w:rPr>
              <w:t xml:space="preserve">Esempio:</w:t>
            </w:r>
            <w:r w:rsidDel="00000000" w:rsidR="00000000" w:rsidRPr="00000000">
              <w:rPr>
                <w:rtl w:val="0"/>
              </w:rPr>
              <w:t xml:space="preserve"> si veda quello di </w:t>
            </w:r>
            <w:r w:rsidDel="00000000" w:rsidR="00000000" w:rsidRPr="00000000">
              <w:rPr>
                <w:rFonts w:ascii="Courier New" w:cs="Courier New" w:eastAsia="Courier New" w:hAnsi="Courier New"/>
                <w:rtl w:val="0"/>
              </w:rPr>
              <w:t xml:space="preserve">opendir</w:t>
            </w:r>
            <w:r w:rsidDel="00000000" w:rsidR="00000000" w:rsidRPr="00000000">
              <w:rPr>
                <w:rtl w:val="0"/>
              </w:rPr>
            </w:r>
          </w:p>
        </w:tc>
      </w:tr>
    </w:tbl>
    <w:p w:rsidR="00000000" w:rsidDel="00000000" w:rsidP="00000000" w:rsidRDefault="00000000" w:rsidRPr="00000000" w14:paraId="00001250">
      <w:pPr>
        <w:pageBreakBefore w:val="0"/>
        <w:rPr/>
      </w:pPr>
      <w:r w:rsidDel="00000000" w:rsidR="00000000" w:rsidRPr="00000000">
        <w:rPr>
          <w:rtl w:val="0"/>
        </w:rPr>
      </w:r>
    </w:p>
    <w:p w:rsidR="00000000" w:rsidDel="00000000" w:rsidP="00000000" w:rsidRDefault="00000000" w:rsidRPr="00000000" w14:paraId="00001251">
      <w:pPr>
        <w:pStyle w:val="Heading2"/>
        <w:pageBreakBefore w:val="0"/>
        <w:jc w:val="both"/>
        <w:rPr/>
      </w:pPr>
      <w:bookmarkStart w:colFirst="0" w:colLast="0" w:name="_8lcm67cnhx8o" w:id="194"/>
      <w:bookmarkEnd w:id="194"/>
      <w:r w:rsidDel="00000000" w:rsidR="00000000" w:rsidRPr="00000000">
        <w:rPr>
          <w:rtl w:val="0"/>
        </w:rPr>
        <w:t xml:space="preserve">8.5 Link </w:t>
      </w:r>
    </w:p>
    <w:p w:rsidR="00000000" w:rsidDel="00000000" w:rsidP="00000000" w:rsidRDefault="00000000" w:rsidRPr="00000000" w14:paraId="00001252">
      <w:pPr>
        <w:pageBreakBefore w:val="0"/>
        <w:jc w:val="both"/>
        <w:rPr/>
      </w:pPr>
      <w:r w:rsidDel="00000000" w:rsidR="00000000" w:rsidRPr="00000000">
        <w:rPr>
          <w:rtl w:val="0"/>
        </w:rPr>
        <w:t xml:space="preserve">E' possibile creare degli </w:t>
      </w:r>
      <w:r w:rsidDel="00000000" w:rsidR="00000000" w:rsidRPr="00000000">
        <w:rPr>
          <w:b w:val="1"/>
          <w:rtl w:val="0"/>
        </w:rPr>
        <w:t xml:space="preserve">alias</w:t>
      </w:r>
      <w:r w:rsidDel="00000000" w:rsidR="00000000" w:rsidRPr="00000000">
        <w:rPr>
          <w:rtl w:val="0"/>
        </w:rPr>
        <w:t xml:space="preserve"> per un file chiamati link. Un link è utile per far apparire un file in directory diverse senza dovere duplicare i dati. Le modifiche al file fatte usando il link sono visibili sia accedendo al file originale che tramite il link. </w:t>
      </w:r>
    </w:p>
    <w:p w:rsidR="00000000" w:rsidDel="00000000" w:rsidP="00000000" w:rsidRDefault="00000000" w:rsidRPr="00000000" w14:paraId="00001253">
      <w:pPr>
        <w:pageBreakBefore w:val="0"/>
        <w:jc w:val="both"/>
        <w:rPr>
          <w:b w:val="1"/>
        </w:rPr>
      </w:pPr>
      <w:r w:rsidDel="00000000" w:rsidR="00000000" w:rsidRPr="00000000">
        <w:rPr>
          <w:rtl w:val="0"/>
        </w:rPr>
        <w:t xml:space="preserve">Vi sono due tipi di link: simbolici (o soft) e hard. </w:t>
      </w:r>
      <w:r w:rsidDel="00000000" w:rsidR="00000000" w:rsidRPr="00000000">
        <w:rPr>
          <w:rtl w:val="0"/>
        </w:rPr>
      </w:r>
    </w:p>
    <w:p w:rsidR="00000000" w:rsidDel="00000000" w:rsidP="00000000" w:rsidRDefault="00000000" w:rsidRPr="00000000" w14:paraId="00001254">
      <w:pPr>
        <w:pStyle w:val="Heading3"/>
        <w:pageBreakBefore w:val="0"/>
        <w:rPr/>
      </w:pPr>
      <w:bookmarkStart w:colFirst="0" w:colLast="0" w:name="_mgg5qxafrnap" w:id="195"/>
      <w:bookmarkEnd w:id="195"/>
      <w:r w:rsidDel="00000000" w:rsidR="00000000" w:rsidRPr="00000000">
        <w:rPr>
          <w:rtl w:val="0"/>
        </w:rPr>
        <w:t xml:space="preserve">8.5.1 Symbolic link</w:t>
      </w:r>
    </w:p>
    <w:p w:rsidR="00000000" w:rsidDel="00000000" w:rsidP="00000000" w:rsidRDefault="00000000" w:rsidRPr="00000000" w14:paraId="00001255">
      <w:pPr>
        <w:pageBreakBefore w:val="0"/>
        <w:jc w:val="both"/>
        <w:rPr/>
      </w:pPr>
      <w:r w:rsidDel="00000000" w:rsidR="00000000" w:rsidRPr="00000000">
        <w:rPr>
          <w:rtl w:val="0"/>
        </w:rPr>
        <w:t xml:space="preserve">E' un file che contiene il percorso del file originale. Esso può risiedere anche su un file system diverso. Se il file originale linkato viene spostato in un'altra directory, il symbolic link diviene indefinito. Cancellare un symbolic link non cancella il file originale. Un symbolic link ha un inode diverso da quello del file linkato.</w:t>
      </w:r>
    </w:p>
    <w:p w:rsidR="00000000" w:rsidDel="00000000" w:rsidP="00000000" w:rsidRDefault="00000000" w:rsidRPr="00000000" w14:paraId="00001256">
      <w:pPr>
        <w:pageBreakBefore w:val="0"/>
        <w:rPr/>
      </w:pPr>
      <w:r w:rsidDel="00000000" w:rsidR="00000000" w:rsidRPr="00000000">
        <w:rPr>
          <w:b w:val="1"/>
          <w:rtl w:val="0"/>
        </w:rPr>
        <w:t xml:space="preserve">Esempio</w:t>
      </w:r>
      <w:r w:rsidDel="00000000" w:rsidR="00000000" w:rsidRPr="00000000">
        <w:rPr>
          <w:rtl w:val="0"/>
        </w:rPr>
        <w:t xml:space="preserve">. Il comando </w:t>
      </w:r>
      <w:r w:rsidDel="00000000" w:rsidR="00000000" w:rsidRPr="00000000">
        <w:rPr>
          <w:rFonts w:ascii="Courier" w:cs="Courier" w:eastAsia="Courier" w:hAnsi="Courier"/>
          <w:rtl w:val="0"/>
        </w:rPr>
        <w:t xml:space="preserve">ln -s target link_name</w:t>
      </w:r>
      <w:r w:rsidDel="00000000" w:rsidR="00000000" w:rsidRPr="00000000">
        <w:rPr>
          <w:rtl w:val="0"/>
        </w:rPr>
        <w:t xml:space="preserve"> crea un symbolic link con pathname </w:t>
      </w:r>
      <w:r w:rsidDel="00000000" w:rsidR="00000000" w:rsidRPr="00000000">
        <w:rPr>
          <w:rFonts w:ascii="Courier" w:cs="Courier" w:eastAsia="Courier" w:hAnsi="Courier"/>
          <w:rtl w:val="0"/>
        </w:rPr>
        <w:t xml:space="preserve">link_name</w:t>
      </w:r>
      <w:r w:rsidDel="00000000" w:rsidR="00000000" w:rsidRPr="00000000">
        <w:rPr>
          <w:rtl w:val="0"/>
        </w:rPr>
        <w:t xml:space="preserve"> al file originale già esistente con pathname </w:t>
      </w:r>
      <w:r w:rsidDel="00000000" w:rsidR="00000000" w:rsidRPr="00000000">
        <w:rPr>
          <w:rFonts w:ascii="Courier" w:cs="Courier" w:eastAsia="Courier" w:hAnsi="Courier"/>
          <w:rtl w:val="0"/>
        </w:rPr>
        <w:t xml:space="preserve">target</w:t>
      </w:r>
      <w:r w:rsidDel="00000000" w:rsidR="00000000" w:rsidRPr="00000000">
        <w:rPr>
          <w:rtl w:val="0"/>
        </w:rPr>
        <w:t xml:space="preserve">.</w:t>
        <w:br w:type="textWrapping"/>
      </w:r>
    </w:p>
    <w:tbl>
      <w:tblPr>
        <w:tblStyle w:val="Table217"/>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57">
            <w:pPr>
              <w:pageBreakBefore w:val="0"/>
              <w:widowControl w:val="0"/>
              <w:spacing w:before="0" w:line="240" w:lineRule="auto"/>
              <w:jc w:val="left"/>
              <w:rPr>
                <w:rFonts w:ascii="Courier" w:cs="Courier" w:eastAsia="Courier" w:hAnsi="Courier"/>
              </w:rPr>
            </w:pPr>
            <w:r w:rsidDel="00000000" w:rsidR="00000000" w:rsidRPr="00000000">
              <w:rPr>
                <w:rFonts w:ascii="Courier" w:cs="Courier" w:eastAsia="Courier" w:hAnsi="Courier"/>
                <w:rtl w:val="0"/>
              </w:rPr>
              <w:t xml:space="preserve">$ touch /home/studente/miofile.txt</w:t>
            </w:r>
          </w:p>
          <w:p w:rsidR="00000000" w:rsidDel="00000000" w:rsidP="00000000" w:rsidRDefault="00000000" w:rsidRPr="00000000" w14:paraId="00001258">
            <w:pPr>
              <w:pageBreakBefore w:val="0"/>
              <w:widowControl w:val="0"/>
              <w:spacing w:before="0" w:line="240" w:lineRule="auto"/>
              <w:jc w:val="left"/>
              <w:rPr>
                <w:rFonts w:ascii="Courier" w:cs="Courier" w:eastAsia="Courier" w:hAnsi="Courier"/>
              </w:rPr>
            </w:pPr>
            <w:r w:rsidDel="00000000" w:rsidR="00000000" w:rsidRPr="00000000">
              <w:rPr>
                <w:rFonts w:ascii="Courier" w:cs="Courier" w:eastAsia="Courier" w:hAnsi="Courier"/>
                <w:rtl w:val="0"/>
              </w:rPr>
              <w:t xml:space="preserve">$ ls -i /home/studente/miofile.txt </w:t>
            </w:r>
          </w:p>
          <w:p w:rsidR="00000000" w:rsidDel="00000000" w:rsidP="00000000" w:rsidRDefault="00000000" w:rsidRPr="00000000" w14:paraId="00001259">
            <w:pPr>
              <w:pageBreakBefore w:val="0"/>
              <w:widowControl w:val="0"/>
              <w:spacing w:before="0" w:line="240" w:lineRule="auto"/>
              <w:jc w:val="left"/>
              <w:rPr>
                <w:rFonts w:ascii="Courier" w:cs="Courier" w:eastAsia="Courier" w:hAnsi="Courier"/>
              </w:rPr>
            </w:pPr>
            <w:r w:rsidDel="00000000" w:rsidR="00000000" w:rsidRPr="00000000">
              <w:rPr>
                <w:rFonts w:ascii="Courier" w:cs="Courier" w:eastAsia="Courier" w:hAnsi="Courier"/>
                <w:b w:val="1"/>
                <w:rtl w:val="0"/>
              </w:rPr>
              <w:t xml:space="preserve">1193992</w:t>
            </w:r>
            <w:r w:rsidDel="00000000" w:rsidR="00000000" w:rsidRPr="00000000">
              <w:rPr>
                <w:rFonts w:ascii="Courier" w:cs="Courier" w:eastAsia="Courier" w:hAnsi="Courier"/>
                <w:rtl w:val="0"/>
              </w:rPr>
              <w:t xml:space="preserve"> /home/studente/miofile.txt</w:t>
            </w:r>
          </w:p>
          <w:p w:rsidR="00000000" w:rsidDel="00000000" w:rsidP="00000000" w:rsidRDefault="00000000" w:rsidRPr="00000000" w14:paraId="0000125A">
            <w:pPr>
              <w:pageBreakBefore w:val="0"/>
              <w:widowControl w:val="0"/>
              <w:spacing w:before="0" w:line="240" w:lineRule="auto"/>
              <w:jc w:val="left"/>
              <w:rPr>
                <w:rFonts w:ascii="Courier" w:cs="Courier" w:eastAsia="Courier" w:hAnsi="Courier"/>
                <w:b w:val="1"/>
              </w:rPr>
            </w:pPr>
            <w:r w:rsidDel="00000000" w:rsidR="00000000" w:rsidRPr="00000000">
              <w:rPr>
                <w:rFonts w:ascii="Courier" w:cs="Courier" w:eastAsia="Courier" w:hAnsi="Courier"/>
                <w:rtl w:val="0"/>
              </w:rPr>
              <w:t xml:space="preserve">$ </w:t>
            </w:r>
            <w:r w:rsidDel="00000000" w:rsidR="00000000" w:rsidRPr="00000000">
              <w:rPr>
                <w:rFonts w:ascii="Courier" w:cs="Courier" w:eastAsia="Courier" w:hAnsi="Courier"/>
                <w:b w:val="1"/>
                <w:rtl w:val="0"/>
              </w:rPr>
              <w:t xml:space="preserve">ln -s /home/studente/miofile.txt /home/studente/Desktop/miofile.txt</w:t>
            </w:r>
          </w:p>
          <w:p w:rsidR="00000000" w:rsidDel="00000000" w:rsidP="00000000" w:rsidRDefault="00000000" w:rsidRPr="00000000" w14:paraId="0000125B">
            <w:pPr>
              <w:pageBreakBefore w:val="0"/>
              <w:widowControl w:val="0"/>
              <w:spacing w:before="0" w:line="240" w:lineRule="auto"/>
              <w:jc w:val="left"/>
              <w:rPr>
                <w:rFonts w:ascii="Courier" w:cs="Courier" w:eastAsia="Courier" w:hAnsi="Courier"/>
              </w:rPr>
            </w:pPr>
            <w:r w:rsidDel="00000000" w:rsidR="00000000" w:rsidRPr="00000000">
              <w:rPr>
                <w:rFonts w:ascii="Courier" w:cs="Courier" w:eastAsia="Courier" w:hAnsi="Courier"/>
                <w:rtl w:val="0"/>
              </w:rPr>
              <w:t xml:space="preserve">$ ls -li /home/studente/Desktop/miofile.txt</w:t>
            </w:r>
          </w:p>
          <w:p w:rsidR="00000000" w:rsidDel="00000000" w:rsidP="00000000" w:rsidRDefault="00000000" w:rsidRPr="00000000" w14:paraId="0000125C">
            <w:pPr>
              <w:pageBreakBefore w:val="0"/>
              <w:widowControl w:val="0"/>
              <w:spacing w:before="0" w:line="240" w:lineRule="auto"/>
              <w:jc w:val="left"/>
              <w:rPr>
                <w:rFonts w:ascii="Courier" w:cs="Courier" w:eastAsia="Courier" w:hAnsi="Courier"/>
              </w:rPr>
            </w:pPr>
            <w:r w:rsidDel="00000000" w:rsidR="00000000" w:rsidRPr="00000000">
              <w:rPr>
                <w:rFonts w:ascii="Courier" w:cs="Courier" w:eastAsia="Courier" w:hAnsi="Courier"/>
                <w:b w:val="1"/>
                <w:rtl w:val="0"/>
              </w:rPr>
              <w:t xml:space="preserve">1328271</w:t>
            </w:r>
            <w:r w:rsidDel="00000000" w:rsidR="00000000" w:rsidRPr="00000000">
              <w:rPr>
                <w:rFonts w:ascii="Courier" w:cs="Courier" w:eastAsia="Courier" w:hAnsi="Courier"/>
                <w:rtl w:val="0"/>
              </w:rPr>
              <w:t xml:space="preserve"> lrwxrwxrwx 1 studente studente 26 Dec 21 03:40 Desktop/miofile.txt -&gt; /home/studente/miofile.txt</w:t>
            </w:r>
            <w:r w:rsidDel="00000000" w:rsidR="00000000" w:rsidRPr="00000000">
              <w:rPr>
                <w:rtl w:val="0"/>
              </w:rPr>
            </w:r>
          </w:p>
          <w:p w:rsidR="00000000" w:rsidDel="00000000" w:rsidP="00000000" w:rsidRDefault="00000000" w:rsidRPr="00000000" w14:paraId="0000125D">
            <w:pPr>
              <w:pageBreakBefore w:val="0"/>
              <w:widowControl w:val="0"/>
              <w:spacing w:before="0" w:line="240" w:lineRule="auto"/>
              <w:jc w:val="left"/>
              <w:rPr>
                <w:rFonts w:ascii="Courier" w:cs="Courier" w:eastAsia="Courier" w:hAnsi="Courier"/>
              </w:rPr>
            </w:pPr>
            <w:r w:rsidDel="00000000" w:rsidR="00000000" w:rsidRPr="00000000">
              <w:rPr>
                <w:rFonts w:ascii="Courier" w:cs="Courier" w:eastAsia="Courier" w:hAnsi="Courier"/>
                <w:rtl w:val="0"/>
              </w:rPr>
              <w:t xml:space="preserve">$ </w:t>
            </w:r>
          </w:p>
        </w:tc>
      </w:tr>
    </w:tbl>
    <w:p w:rsidR="00000000" w:rsidDel="00000000" w:rsidP="00000000" w:rsidRDefault="00000000" w:rsidRPr="00000000" w14:paraId="0000125E">
      <w:pPr>
        <w:pageBreakBefore w:val="0"/>
        <w:rPr>
          <w:b w:val="1"/>
        </w:rPr>
      </w:pPr>
      <w:r w:rsidDel="00000000" w:rsidR="00000000" w:rsidRPr="00000000">
        <w:rPr>
          <w:rtl w:val="0"/>
        </w:rPr>
        <w:t xml:space="preserve">Si osservi che i symbolic link vengono visualizzati dal comando </w:t>
      </w:r>
      <w:r w:rsidDel="00000000" w:rsidR="00000000" w:rsidRPr="00000000">
        <w:rPr>
          <w:rFonts w:ascii="Courier" w:cs="Courier" w:eastAsia="Courier" w:hAnsi="Courier"/>
          <w:rtl w:val="0"/>
        </w:rPr>
        <w:t xml:space="preserve">ls -l</w:t>
      </w:r>
      <w:r w:rsidDel="00000000" w:rsidR="00000000" w:rsidRPr="00000000">
        <w:rPr>
          <w:rtl w:val="0"/>
        </w:rPr>
        <w:t xml:space="preserve"> mediante la dicitura </w:t>
      </w:r>
      <w:r w:rsidDel="00000000" w:rsidR="00000000" w:rsidRPr="00000000">
        <w:rPr>
          <w:rFonts w:ascii="Courier" w:cs="Courier" w:eastAsia="Courier" w:hAnsi="Courier"/>
          <w:rtl w:val="0"/>
        </w:rPr>
        <w:t xml:space="preserve">link_name -&gt; target</w:t>
      </w:r>
      <w:r w:rsidDel="00000000" w:rsidR="00000000" w:rsidRPr="00000000">
        <w:rPr>
          <w:rtl w:val="0"/>
        </w:rPr>
        <w:t xml:space="preserve"> come appare nell'esempio precedente.</w:t>
        <w:br w:type="textWrapping"/>
      </w:r>
      <w:r w:rsidDel="00000000" w:rsidR="00000000" w:rsidRPr="00000000">
        <w:rPr>
          <w:rtl w:val="0"/>
        </w:rPr>
      </w:r>
    </w:p>
    <w:p w:rsidR="00000000" w:rsidDel="00000000" w:rsidP="00000000" w:rsidRDefault="00000000" w:rsidRPr="00000000" w14:paraId="0000125F">
      <w:pPr>
        <w:pStyle w:val="Heading3"/>
        <w:pageBreakBefore w:val="0"/>
        <w:rPr/>
      </w:pPr>
      <w:bookmarkStart w:colFirst="0" w:colLast="0" w:name="_txda06f2b6i1" w:id="196"/>
      <w:bookmarkEnd w:id="196"/>
      <w:r w:rsidDel="00000000" w:rsidR="00000000" w:rsidRPr="00000000">
        <w:rPr>
          <w:rtl w:val="0"/>
        </w:rPr>
        <w:t xml:space="preserve">8.5.2 Hard link</w:t>
      </w:r>
    </w:p>
    <w:p w:rsidR="00000000" w:rsidDel="00000000" w:rsidP="00000000" w:rsidRDefault="00000000" w:rsidRPr="00000000" w14:paraId="00001260">
      <w:pPr>
        <w:pageBreakBefore w:val="0"/>
        <w:jc w:val="both"/>
        <w:rPr/>
      </w:pPr>
      <w:r w:rsidDel="00000000" w:rsidR="00000000" w:rsidRPr="00000000">
        <w:rPr>
          <w:rtl w:val="0"/>
        </w:rPr>
        <w:t xml:space="preserve">E' a tutti gli effetti un mirror del file originale, indistinguibile da esso. Diversamente da un symbolic link, deve risiedere nello stesso file system dell'originale. Il file viene cancellato quando tutti i hard link a quel file sono stati eliminati. Tutti i hard link, compreso l'originale, hanno lo </w:t>
      </w:r>
      <w:r w:rsidDel="00000000" w:rsidR="00000000" w:rsidRPr="00000000">
        <w:rPr>
          <w:b w:val="1"/>
          <w:rtl w:val="0"/>
        </w:rPr>
        <w:t xml:space="preserve">stesso inode</w:t>
      </w:r>
      <w:r w:rsidDel="00000000" w:rsidR="00000000" w:rsidRPr="00000000">
        <w:rPr>
          <w:rtl w:val="0"/>
        </w:rPr>
        <w:t xml:space="preserve">, pertanto rappresentano a tutti gli effetti nomi diversi del medesimo file.</w:t>
      </w:r>
    </w:p>
    <w:p w:rsidR="00000000" w:rsidDel="00000000" w:rsidP="00000000" w:rsidRDefault="00000000" w:rsidRPr="00000000" w14:paraId="00001261">
      <w:pPr>
        <w:pStyle w:val="Heading4"/>
        <w:pageBreakBefore w:val="0"/>
        <w:rPr>
          <w:rFonts w:ascii="Courier" w:cs="Courier" w:eastAsia="Courier" w:hAnsi="Courier"/>
        </w:rPr>
      </w:pPr>
      <w:bookmarkStart w:colFirst="0" w:colLast="0" w:name="_b9wec7j87eiu" w:id="197"/>
      <w:bookmarkEnd w:id="197"/>
      <w:r w:rsidDel="00000000" w:rsidR="00000000" w:rsidRPr="00000000">
        <w:rPr>
          <w:rtl w:val="0"/>
        </w:rPr>
        <w:t xml:space="preserve">8.5.2.1 Creazione di link: </w:t>
      </w:r>
      <w:r w:rsidDel="00000000" w:rsidR="00000000" w:rsidRPr="00000000">
        <w:rPr>
          <w:rFonts w:ascii="Courier" w:cs="Courier" w:eastAsia="Courier" w:hAnsi="Courier"/>
          <w:rtl w:val="0"/>
        </w:rPr>
        <w:t xml:space="preserve">link</w:t>
      </w:r>
    </w:p>
    <w:p w:rsidR="00000000" w:rsidDel="00000000" w:rsidP="00000000" w:rsidRDefault="00000000" w:rsidRPr="00000000" w14:paraId="00001262">
      <w:pPr>
        <w:pageBreakBefore w:val="0"/>
        <w:jc w:val="both"/>
        <w:rPr/>
      </w:pPr>
      <w:r w:rsidDel="00000000" w:rsidR="00000000" w:rsidRPr="00000000">
        <w:rPr>
          <w:rtl w:val="0"/>
        </w:rPr>
        <w:t xml:space="preserve">Il comando </w:t>
      </w:r>
      <w:r w:rsidDel="00000000" w:rsidR="00000000" w:rsidRPr="00000000">
        <w:rPr>
          <w:rFonts w:ascii="Courier" w:cs="Courier" w:eastAsia="Courier" w:hAnsi="Courier"/>
          <w:rtl w:val="0"/>
        </w:rPr>
        <w:t xml:space="preserve">ln target link_name</w:t>
      </w:r>
      <w:r w:rsidDel="00000000" w:rsidR="00000000" w:rsidRPr="00000000">
        <w:rPr>
          <w:rtl w:val="0"/>
        </w:rPr>
        <w:t xml:space="preserve"> crea un hard link con pathname </w:t>
      </w:r>
      <w:r w:rsidDel="00000000" w:rsidR="00000000" w:rsidRPr="00000000">
        <w:rPr>
          <w:rFonts w:ascii="Courier" w:cs="Courier" w:eastAsia="Courier" w:hAnsi="Courier"/>
          <w:rtl w:val="0"/>
        </w:rPr>
        <w:t xml:space="preserve">link_name</w:t>
      </w:r>
      <w:r w:rsidDel="00000000" w:rsidR="00000000" w:rsidRPr="00000000">
        <w:rPr>
          <w:rtl w:val="0"/>
        </w:rPr>
        <w:t xml:space="preserve"> del file esistente con pathname </w:t>
      </w:r>
      <w:r w:rsidDel="00000000" w:rsidR="00000000" w:rsidRPr="00000000">
        <w:rPr>
          <w:rFonts w:ascii="Courier" w:cs="Courier" w:eastAsia="Courier" w:hAnsi="Courier"/>
          <w:rtl w:val="0"/>
        </w:rPr>
        <w:t xml:space="preserve">target</w:t>
      </w:r>
      <w:r w:rsidDel="00000000" w:rsidR="00000000" w:rsidRPr="00000000">
        <w:rPr>
          <w:rtl w:val="0"/>
        </w:rPr>
        <w:t xml:space="preserve">.</w:t>
        <w:br w:type="textWrapping"/>
      </w:r>
    </w:p>
    <w:tbl>
      <w:tblPr>
        <w:tblStyle w:val="Table218"/>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touch /home/studente/miofile.txt</w:t>
            </w:r>
          </w:p>
          <w:p w:rsidR="00000000" w:rsidDel="00000000" w:rsidP="00000000" w:rsidRDefault="00000000" w:rsidRPr="00000000" w14:paraId="00001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ls -i /home/studente/miofile.txt </w:t>
            </w:r>
          </w:p>
          <w:p w:rsidR="00000000" w:rsidDel="00000000" w:rsidP="00000000" w:rsidRDefault="00000000" w:rsidRPr="00000000" w14:paraId="00001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b w:val="1"/>
                <w:rtl w:val="0"/>
              </w:rPr>
              <w:t xml:space="preserve">1193992</w:t>
            </w:r>
            <w:r w:rsidDel="00000000" w:rsidR="00000000" w:rsidRPr="00000000">
              <w:rPr>
                <w:rFonts w:ascii="Courier" w:cs="Courier" w:eastAsia="Courier" w:hAnsi="Courier"/>
                <w:rtl w:val="0"/>
              </w:rPr>
              <w:t xml:space="preserve"> /home/studente/miofile.txt</w:t>
            </w:r>
          </w:p>
          <w:p w:rsidR="00000000" w:rsidDel="00000000" w:rsidP="00000000" w:rsidRDefault="00000000" w:rsidRPr="00000000" w14:paraId="00001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b w:val="1"/>
              </w:rPr>
            </w:pPr>
            <w:r w:rsidDel="00000000" w:rsidR="00000000" w:rsidRPr="00000000">
              <w:rPr>
                <w:rFonts w:ascii="Courier" w:cs="Courier" w:eastAsia="Courier" w:hAnsi="Courier"/>
                <w:rtl w:val="0"/>
              </w:rPr>
              <w:t xml:space="preserve">$ </w:t>
            </w:r>
            <w:r w:rsidDel="00000000" w:rsidR="00000000" w:rsidRPr="00000000">
              <w:rPr>
                <w:rFonts w:ascii="Courier" w:cs="Courier" w:eastAsia="Courier" w:hAnsi="Courier"/>
                <w:b w:val="1"/>
                <w:rtl w:val="0"/>
              </w:rPr>
              <w:t xml:space="preserve">ln /home/studente/miofile.txt /home/studente/Desktop/miofile.txt</w:t>
            </w:r>
          </w:p>
          <w:p w:rsidR="00000000" w:rsidDel="00000000" w:rsidP="00000000" w:rsidRDefault="00000000" w:rsidRPr="00000000" w14:paraId="00001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ls -i /home/studente/Desktop/miofile.txt</w:t>
            </w:r>
          </w:p>
          <w:p w:rsidR="00000000" w:rsidDel="00000000" w:rsidP="00000000" w:rsidRDefault="00000000" w:rsidRPr="00000000" w14:paraId="00001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b w:val="1"/>
                <w:rtl w:val="0"/>
              </w:rPr>
              <w:t xml:space="preserve">1193992</w:t>
            </w:r>
            <w:r w:rsidDel="00000000" w:rsidR="00000000" w:rsidRPr="00000000">
              <w:rPr>
                <w:rFonts w:ascii="Courier" w:cs="Courier" w:eastAsia="Courier" w:hAnsi="Courier"/>
                <w:rtl w:val="0"/>
              </w:rPr>
              <w:t xml:space="preserve"> /home/studente/Desktop/miofile.txt</w:t>
            </w:r>
          </w:p>
          <w:p w:rsidR="00000000" w:rsidDel="00000000" w:rsidP="00000000" w:rsidRDefault="00000000" w:rsidRPr="00000000" w14:paraId="00001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tc>
      </w:tr>
    </w:tbl>
    <w:p w:rsidR="00000000" w:rsidDel="00000000" w:rsidP="00000000" w:rsidRDefault="00000000" w:rsidRPr="00000000" w14:paraId="0000126A">
      <w:pPr>
        <w:pageBreakBefore w:val="0"/>
        <w:rPr/>
      </w:pPr>
      <w:r w:rsidDel="00000000" w:rsidR="00000000" w:rsidRPr="00000000">
        <w:rPr>
          <w:rtl w:val="0"/>
        </w:rPr>
        <w:t xml:space="preserve">dove </w:t>
      </w:r>
      <w:r w:rsidDel="00000000" w:rsidR="00000000" w:rsidRPr="00000000">
        <w:rPr>
          <w:rFonts w:ascii="Courier" w:cs="Courier" w:eastAsia="Courier" w:hAnsi="Courier"/>
          <w:rtl w:val="0"/>
        </w:rPr>
        <w:t xml:space="preserve">ln</w:t>
      </w:r>
      <w:r w:rsidDel="00000000" w:rsidR="00000000" w:rsidRPr="00000000">
        <w:rPr>
          <w:rtl w:val="0"/>
        </w:rPr>
        <w:t xml:space="preserve"> è un comando per creare link che prende come primo argomento il file da linkare e come secondo argomento il link da creare. Si noti che i pathname </w:t>
      </w:r>
      <w:r w:rsidDel="00000000" w:rsidR="00000000" w:rsidRPr="00000000">
        <w:rPr>
          <w:rFonts w:ascii="Courier" w:cs="Courier" w:eastAsia="Courier" w:hAnsi="Courier"/>
          <w:rtl w:val="0"/>
        </w:rPr>
        <w:t xml:space="preserve">/home/studente/miofile.txt e /home/studente/Desktop/miofile.txt</w:t>
      </w:r>
      <w:r w:rsidDel="00000000" w:rsidR="00000000" w:rsidRPr="00000000">
        <w:rPr>
          <w:rtl w:val="0"/>
        </w:rPr>
        <w:t xml:space="preserve"> hanno il medesimo inode number, quindi sono alias indistinguibili del file </w:t>
      </w:r>
      <w:r w:rsidDel="00000000" w:rsidR="00000000" w:rsidRPr="00000000">
        <w:rPr>
          <w:rFonts w:ascii="Courier" w:cs="Courier" w:eastAsia="Courier" w:hAnsi="Courier"/>
          <w:rtl w:val="0"/>
        </w:rPr>
        <w:t xml:space="preserve">miofile.txt</w:t>
      </w:r>
      <w:r w:rsidDel="00000000" w:rsidR="00000000" w:rsidRPr="00000000">
        <w:rPr>
          <w:rtl w:val="0"/>
        </w:rPr>
        <w:t xml:space="preserve">. Nell</w:t>
      </w:r>
      <w:r w:rsidDel="00000000" w:rsidR="00000000" w:rsidRPr="00000000">
        <w:rPr>
          <w:b w:val="1"/>
          <w:rtl w:val="0"/>
        </w:rPr>
        <w:t xml:space="preserve">'inode c'è un contatore del numero di hard link al file</w:t>
      </w:r>
      <w:r w:rsidDel="00000000" w:rsidR="00000000" w:rsidRPr="00000000">
        <w:rPr>
          <w:rtl w:val="0"/>
        </w:rPr>
        <w:t xml:space="preserve">: quando questo contatore raggiunge 0 il file viene eliminato insieme al suo inode.</w:t>
        <w:br w:type="textWrapping"/>
      </w:r>
    </w:p>
    <w:tbl>
      <w:tblPr>
        <w:tblStyle w:val="Table219"/>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rm /home/studente/miofile.txt</w:t>
            </w:r>
          </w:p>
          <w:p w:rsidR="00000000" w:rsidDel="00000000" w:rsidP="00000000" w:rsidRDefault="00000000" w:rsidRPr="00000000" w14:paraId="00001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ls -i /home/studente/Desktop/miofile.txt</w:t>
            </w:r>
          </w:p>
          <w:p w:rsidR="00000000" w:rsidDel="00000000" w:rsidP="00000000" w:rsidRDefault="00000000" w:rsidRPr="00000000" w14:paraId="00001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b w:val="1"/>
                <w:rtl w:val="0"/>
              </w:rPr>
              <w:t xml:space="preserve">1193992</w:t>
            </w:r>
            <w:r w:rsidDel="00000000" w:rsidR="00000000" w:rsidRPr="00000000">
              <w:rPr>
                <w:rFonts w:ascii="Courier" w:cs="Courier" w:eastAsia="Courier" w:hAnsi="Courier"/>
                <w:rtl w:val="0"/>
              </w:rPr>
              <w:t xml:space="preserve"> /home/studente/Desktop/miofile.txt</w:t>
            </w:r>
          </w:p>
          <w:p w:rsidR="00000000" w:rsidDel="00000000" w:rsidP="00000000" w:rsidRDefault="00000000" w:rsidRPr="00000000" w14:paraId="00001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tc>
      </w:tr>
    </w:tbl>
    <w:p w:rsidR="00000000" w:rsidDel="00000000" w:rsidP="00000000" w:rsidRDefault="00000000" w:rsidRPr="00000000" w14:paraId="0000126F">
      <w:pPr>
        <w:pageBreakBefore w:val="0"/>
        <w:rPr/>
      </w:pPr>
      <w:r w:rsidDel="00000000" w:rsidR="00000000" w:rsidRPr="00000000">
        <w:rPr>
          <w:rtl w:val="0"/>
        </w:rPr>
        <w:t xml:space="preserve">Si noti che il link creato precedentemente rimane come link al file. Eliminato anche questo, il file stesso viene eliminato.</w:t>
      </w:r>
    </w:p>
    <w:p w:rsidR="00000000" w:rsidDel="00000000" w:rsidP="00000000" w:rsidRDefault="00000000" w:rsidRPr="00000000" w14:paraId="00001270">
      <w:pPr>
        <w:pageBreakBefore w:val="0"/>
        <w:rPr/>
      </w:pPr>
      <w:r w:rsidDel="00000000" w:rsidR="00000000" w:rsidRPr="00000000">
        <w:rPr>
          <w:rtl w:val="0"/>
        </w:rPr>
        <w:t xml:space="preserve">La system call </w:t>
      </w:r>
      <w:r w:rsidDel="00000000" w:rsidR="00000000" w:rsidRPr="00000000">
        <w:rPr>
          <w:rFonts w:ascii="Courier" w:cs="Courier" w:eastAsia="Courier" w:hAnsi="Courier"/>
          <w:rtl w:val="0"/>
        </w:rPr>
        <w:t xml:space="preserve">link</w:t>
      </w:r>
      <w:r w:rsidDel="00000000" w:rsidR="00000000" w:rsidRPr="00000000">
        <w:rPr>
          <w:rtl w:val="0"/>
        </w:rPr>
        <w:t xml:space="preserve"> serve per creare nuovi nomi (hard link) per file, directory, dispositivi, ecc., esistenti:</w:t>
        <w:br w:type="textWrapping"/>
      </w:r>
    </w:p>
    <w:tbl>
      <w:tblPr>
        <w:tblStyle w:val="Table220"/>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271">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&lt;unistd.h&gt;</w:t>
            </w:r>
          </w:p>
          <w:p w:rsidR="00000000" w:rsidDel="00000000" w:rsidP="00000000" w:rsidRDefault="00000000" w:rsidRPr="00000000" w14:paraId="00001272">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int link(const char *oldpath, const char *newpath);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73">
            <w:pPr>
              <w:pageBreakBefore w:val="0"/>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1274">
            <w:pPr>
              <w:pageBreakBefore w:val="0"/>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oldpath: </w:t>
            </w:r>
            <w:r w:rsidDel="00000000" w:rsidR="00000000" w:rsidRPr="00000000">
              <w:rPr>
                <w:rtl w:val="0"/>
              </w:rPr>
              <w:t xml:space="preserve">percorso e nome del file da linkare</w:t>
            </w:r>
            <w:r w:rsidDel="00000000" w:rsidR="00000000" w:rsidRPr="00000000">
              <w:rPr>
                <w:rtl w:val="0"/>
              </w:rPr>
            </w:r>
          </w:p>
          <w:p w:rsidR="00000000" w:rsidDel="00000000" w:rsidP="00000000" w:rsidRDefault="00000000" w:rsidRPr="00000000" w14:paraId="00001275">
            <w:pPr>
              <w:pageBreakBefore w:val="0"/>
              <w:widowControl w:val="0"/>
              <w:numPr>
                <w:ilvl w:val="0"/>
                <w:numId w:val="89"/>
              </w:numPr>
              <w:spacing w:before="0" w:line="240" w:lineRule="auto"/>
              <w:ind w:left="720" w:hanging="360"/>
            </w:pPr>
            <w:r w:rsidDel="00000000" w:rsidR="00000000" w:rsidRPr="00000000">
              <w:rPr>
                <w:rFonts w:ascii="Courier New" w:cs="Courier New" w:eastAsia="Courier New" w:hAnsi="Courier New"/>
                <w:rtl w:val="0"/>
              </w:rPr>
              <w:t xml:space="preserve">newpath: </w:t>
            </w:r>
            <w:r w:rsidDel="00000000" w:rsidR="00000000" w:rsidRPr="00000000">
              <w:rPr>
                <w:rtl w:val="0"/>
              </w:rPr>
              <w:t xml:space="preserve">percorso e nome del link da creare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76">
            <w:pPr>
              <w:pageBreakBefore w:val="0"/>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1277">
            <w:pPr>
              <w:pageBreakBefore w:val="0"/>
              <w:widowControl w:val="0"/>
              <w:numPr>
                <w:ilvl w:val="0"/>
                <w:numId w:val="61"/>
              </w:numPr>
              <w:spacing w:before="0" w:line="240" w:lineRule="auto"/>
              <w:ind w:left="720" w:hanging="360"/>
            </w:pPr>
            <w:r w:rsidDel="00000000" w:rsidR="00000000" w:rsidRPr="00000000">
              <w:rPr>
                <w:rtl w:val="0"/>
              </w:rPr>
              <w:t xml:space="preserve">0, in caso di successo</w:t>
            </w:r>
          </w:p>
          <w:p w:rsidR="00000000" w:rsidDel="00000000" w:rsidP="00000000" w:rsidRDefault="00000000" w:rsidRPr="00000000" w14:paraId="00001278">
            <w:pPr>
              <w:pageBreakBefore w:val="0"/>
              <w:widowControl w:val="0"/>
              <w:numPr>
                <w:ilvl w:val="0"/>
                <w:numId w:val="61"/>
              </w:numPr>
              <w:spacing w:before="0" w:line="240" w:lineRule="auto"/>
              <w:ind w:left="720" w:hanging="360"/>
            </w:pPr>
            <w:r w:rsidDel="00000000" w:rsidR="00000000" w:rsidRPr="00000000">
              <w:rPr>
                <w:rtl w:val="0"/>
              </w:rPr>
              <w:t xml:space="preserve">-1 in caso di errore; viene inoltre settato </w:t>
            </w:r>
            <w:r w:rsidDel="00000000" w:rsidR="00000000" w:rsidRPr="00000000">
              <w:rPr>
                <w:rFonts w:ascii="Courier" w:cs="Courier" w:eastAsia="Courier" w:hAnsi="Courier"/>
                <w:rtl w:val="0"/>
              </w:rPr>
              <w:t xml:space="preserve">errno</w:t>
            </w:r>
            <w:r w:rsidDel="00000000" w:rsidR="00000000" w:rsidRPr="00000000">
              <w:rPr>
                <w:rtl w:val="0"/>
              </w:rPr>
              <w:t xml:space="preserve"> al codice di errore generato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79">
            <w:pPr>
              <w:pageBreakBefore w:val="0"/>
              <w:widowControl w:val="0"/>
              <w:spacing w:before="0" w:line="240" w:lineRule="auto"/>
              <w:rPr/>
            </w:pPr>
            <w:r w:rsidDel="00000000" w:rsidR="00000000" w:rsidRPr="00000000">
              <w:rPr>
                <w:b w:val="1"/>
                <w:rtl w:val="0"/>
              </w:rPr>
              <w:t xml:space="preserve">Esempio:</w:t>
            </w:r>
            <w:r w:rsidDel="00000000" w:rsidR="00000000" w:rsidRPr="00000000">
              <w:rPr>
                <w:rtl w:val="0"/>
              </w:rPr>
              <w:t xml:space="preserve"> implementazione di un comando </w:t>
            </w:r>
            <w:r w:rsidDel="00000000" w:rsidR="00000000" w:rsidRPr="00000000">
              <w:rPr>
                <w:rFonts w:ascii="Courier" w:cs="Courier" w:eastAsia="Courier" w:hAnsi="Courier"/>
                <w:rtl w:val="0"/>
              </w:rPr>
              <w:t xml:space="preserve">ln</w:t>
            </w:r>
            <w:r w:rsidDel="00000000" w:rsidR="00000000" w:rsidRPr="00000000">
              <w:rPr>
                <w:rtl w:val="0"/>
              </w:rPr>
              <w:t xml:space="preserve"> semplificato.</w:t>
            </w:r>
          </w:p>
          <w:p w:rsidR="00000000" w:rsidDel="00000000" w:rsidP="00000000" w:rsidRDefault="00000000" w:rsidRPr="00000000" w14:paraId="0000127A">
            <w:pPr>
              <w:pageBreakBefore w:val="0"/>
              <w:widowControl w:val="0"/>
              <w:spacing w:before="0" w:line="240" w:lineRule="auto"/>
              <w:rPr>
                <w:rFonts w:ascii="Courier" w:cs="Courier" w:eastAsia="Courier" w:hAnsi="Courier"/>
              </w:rPr>
            </w:pPr>
            <w:r w:rsidDel="00000000" w:rsidR="00000000" w:rsidRPr="00000000">
              <w:rPr>
                <w:rtl w:val="0"/>
              </w:rPr>
            </w:r>
          </w:p>
          <w:p w:rsidR="00000000" w:rsidDel="00000000" w:rsidP="00000000" w:rsidRDefault="00000000" w:rsidRPr="00000000" w14:paraId="0000127B">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#include &lt;unistd.h&gt;  // per link</w:t>
            </w:r>
          </w:p>
          <w:p w:rsidR="00000000" w:rsidDel="00000000" w:rsidP="00000000" w:rsidRDefault="00000000" w:rsidRPr="00000000" w14:paraId="0000127C">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#include &lt;stdio.h&gt;   // per printf e perror</w:t>
            </w:r>
          </w:p>
          <w:p w:rsidR="00000000" w:rsidDel="00000000" w:rsidP="00000000" w:rsidRDefault="00000000" w:rsidRPr="00000000" w14:paraId="0000127D">
            <w:pPr>
              <w:pageBreakBefore w:val="0"/>
              <w:widowControl w:val="0"/>
              <w:spacing w:before="0" w:line="240" w:lineRule="auto"/>
              <w:rPr>
                <w:rFonts w:ascii="Courier" w:cs="Courier" w:eastAsia="Courier" w:hAnsi="Courier"/>
              </w:rPr>
            </w:pPr>
            <w:r w:rsidDel="00000000" w:rsidR="00000000" w:rsidRPr="00000000">
              <w:rPr>
                <w:rtl w:val="0"/>
              </w:rPr>
            </w:r>
          </w:p>
          <w:p w:rsidR="00000000" w:rsidDel="00000000" w:rsidP="00000000" w:rsidRDefault="00000000" w:rsidRPr="00000000" w14:paraId="0000127E">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int main(int argc, char* argv[]) {</w:t>
            </w:r>
          </w:p>
          <w:p w:rsidR="00000000" w:rsidDel="00000000" w:rsidP="00000000" w:rsidRDefault="00000000" w:rsidRPr="00000000" w14:paraId="0000127F">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if (argc &lt; 3) return printf("missing arguments\n"), -1;</w:t>
            </w:r>
          </w:p>
          <w:p w:rsidR="00000000" w:rsidDel="00000000" w:rsidP="00000000" w:rsidRDefault="00000000" w:rsidRPr="00000000" w14:paraId="00001280">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int res = link(argv[1], argv[2]);</w:t>
            </w:r>
          </w:p>
          <w:p w:rsidR="00000000" w:rsidDel="00000000" w:rsidP="00000000" w:rsidRDefault="00000000" w:rsidRPr="00000000" w14:paraId="00001281">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if (res == -1) perror("error in creating link: ");</w:t>
            </w:r>
          </w:p>
          <w:p w:rsidR="00000000" w:rsidDel="00000000" w:rsidP="00000000" w:rsidRDefault="00000000" w:rsidRPr="00000000" w14:paraId="00001282">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return res;</w:t>
            </w:r>
          </w:p>
          <w:p w:rsidR="00000000" w:rsidDel="00000000" w:rsidP="00000000" w:rsidRDefault="00000000" w:rsidRPr="00000000" w14:paraId="00001283">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w:t>
            </w:r>
          </w:p>
        </w:tc>
      </w:tr>
    </w:tbl>
    <w:p w:rsidR="00000000" w:rsidDel="00000000" w:rsidP="00000000" w:rsidRDefault="00000000" w:rsidRPr="00000000" w14:paraId="00001284">
      <w:pPr>
        <w:pStyle w:val="Heading4"/>
        <w:pageBreakBefore w:val="0"/>
        <w:rPr>
          <w:rFonts w:ascii="Courier" w:cs="Courier" w:eastAsia="Courier" w:hAnsi="Courier"/>
        </w:rPr>
      </w:pPr>
      <w:bookmarkStart w:colFirst="0" w:colLast="0" w:name="_aavmpioq503w" w:id="198"/>
      <w:bookmarkEnd w:id="198"/>
      <w:r w:rsidDel="00000000" w:rsidR="00000000" w:rsidRPr="00000000">
        <w:rPr>
          <w:rtl w:val="0"/>
        </w:rPr>
        <w:br w:type="textWrapping"/>
      </w:r>
      <w:r w:rsidDel="00000000" w:rsidR="00000000" w:rsidRPr="00000000">
        <w:rPr>
          <w:rtl w:val="0"/>
        </w:rPr>
        <w:t xml:space="preserve">8.5.2.2 Eliminazione di link: </w:t>
      </w:r>
      <w:r w:rsidDel="00000000" w:rsidR="00000000" w:rsidRPr="00000000">
        <w:rPr>
          <w:rFonts w:ascii="Courier" w:cs="Courier" w:eastAsia="Courier" w:hAnsi="Courier"/>
          <w:rtl w:val="0"/>
        </w:rPr>
        <w:t xml:space="preserve">unlink</w:t>
      </w:r>
    </w:p>
    <w:p w:rsidR="00000000" w:rsidDel="00000000" w:rsidP="00000000" w:rsidRDefault="00000000" w:rsidRPr="00000000" w14:paraId="00001285">
      <w:pPr>
        <w:pageBreakBefore w:val="0"/>
        <w:rPr/>
      </w:pPr>
      <w:r w:rsidDel="00000000" w:rsidR="00000000" w:rsidRPr="00000000">
        <w:rPr>
          <w:rtl w:val="0"/>
        </w:rPr>
        <w:t xml:space="preserve">Per eliminare un hard link, si può usare il comando unlink, che rappresenta una versione semplificata del comando rm (</w:t>
      </w:r>
      <w:hyperlink w:anchor="_nbbbywdqvk4e">
        <w:r w:rsidDel="00000000" w:rsidR="00000000" w:rsidRPr="00000000">
          <w:rPr>
            <w:color w:val="1155cc"/>
            <w:u w:val="single"/>
            <w:rtl w:val="0"/>
          </w:rPr>
          <w:t xml:space="preserve">Appendice B.2.8</w:t>
        </w:r>
      </w:hyperlink>
      <w:r w:rsidDel="00000000" w:rsidR="00000000" w:rsidRPr="00000000">
        <w:rPr>
          <w:rtl w:val="0"/>
        </w:rPr>
        <w:t xml:space="preserve">). La sintassi è </w:t>
      </w:r>
      <w:r w:rsidDel="00000000" w:rsidR="00000000" w:rsidRPr="00000000">
        <w:rPr>
          <w:rFonts w:ascii="Courier" w:cs="Courier" w:eastAsia="Courier" w:hAnsi="Courier"/>
          <w:rtl w:val="0"/>
        </w:rPr>
        <w:t xml:space="preserve">unlink pathname</w:t>
      </w:r>
      <w:r w:rsidDel="00000000" w:rsidR="00000000" w:rsidRPr="00000000">
        <w:rPr>
          <w:rtl w:val="0"/>
        </w:rPr>
        <w:t xml:space="preserve"> che elimina l'hard link </w:t>
      </w:r>
      <w:r w:rsidDel="00000000" w:rsidR="00000000" w:rsidRPr="00000000">
        <w:rPr>
          <w:rFonts w:ascii="Courier" w:cs="Courier" w:eastAsia="Courier" w:hAnsi="Courier"/>
          <w:rtl w:val="0"/>
        </w:rPr>
        <w:t xml:space="preserve">pathname</w:t>
      </w:r>
      <w:r w:rsidDel="00000000" w:rsidR="00000000" w:rsidRPr="00000000">
        <w:rPr>
          <w:rtl w:val="0"/>
        </w:rPr>
        <w:t xml:space="preserve">.</w:t>
      </w:r>
    </w:p>
    <w:p w:rsidR="00000000" w:rsidDel="00000000" w:rsidP="00000000" w:rsidRDefault="00000000" w:rsidRPr="00000000" w14:paraId="00001286">
      <w:pPr>
        <w:pageBreakBefore w:val="0"/>
        <w:rPr/>
      </w:pPr>
      <w:r w:rsidDel="00000000" w:rsidR="00000000" w:rsidRPr="00000000">
        <w:rPr>
          <w:rtl w:val="0"/>
        </w:rPr>
        <w:t xml:space="preserve">Per eliminare programmativamente un nome (hard link) da un file system, si usa la system call </w:t>
      </w:r>
      <w:r w:rsidDel="00000000" w:rsidR="00000000" w:rsidRPr="00000000">
        <w:rPr>
          <w:rFonts w:ascii="Courier" w:cs="Courier" w:eastAsia="Courier" w:hAnsi="Courier"/>
          <w:rtl w:val="0"/>
        </w:rPr>
        <w:t xml:space="preserve">unlink</w:t>
      </w:r>
      <w:r w:rsidDel="00000000" w:rsidR="00000000" w:rsidRPr="00000000">
        <w:rPr>
          <w:rtl w:val="0"/>
        </w:rPr>
        <w:t xml:space="preserve">.</w:t>
      </w:r>
    </w:p>
    <w:p w:rsidR="00000000" w:rsidDel="00000000" w:rsidP="00000000" w:rsidRDefault="00000000" w:rsidRPr="00000000" w14:paraId="00001287">
      <w:pPr>
        <w:pageBreakBefore w:val="0"/>
        <w:rPr/>
      </w:pPr>
      <w:r w:rsidDel="00000000" w:rsidR="00000000" w:rsidRPr="00000000">
        <w:rPr>
          <w:b w:val="1"/>
          <w:rtl w:val="0"/>
        </w:rPr>
        <w:t xml:space="preserve">Esempio</w:t>
      </w:r>
      <w:r w:rsidDel="00000000" w:rsidR="00000000" w:rsidRPr="00000000">
        <w:rPr>
          <w:rtl w:val="0"/>
        </w:rPr>
        <w:t xml:space="preserve">. mostriamo come implementare il comando </w:t>
      </w:r>
      <w:r w:rsidDel="00000000" w:rsidR="00000000" w:rsidRPr="00000000">
        <w:rPr>
          <w:rFonts w:ascii="Courier" w:cs="Courier" w:eastAsia="Courier" w:hAnsi="Courier"/>
          <w:rtl w:val="0"/>
        </w:rPr>
        <w:t xml:space="preserve">unlink</w:t>
      </w:r>
      <w:r w:rsidDel="00000000" w:rsidR="00000000" w:rsidRPr="00000000">
        <w:rPr>
          <w:rtl w:val="0"/>
        </w:rPr>
        <w:t xml:space="preserve">:</w:t>
        <w:br w:type="textWrapping"/>
      </w:r>
    </w:p>
    <w:tbl>
      <w:tblPr>
        <w:tblStyle w:val="Table221"/>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288">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&lt;unistd.h&gt;</w:t>
            </w:r>
          </w:p>
          <w:p w:rsidR="00000000" w:rsidDel="00000000" w:rsidP="00000000" w:rsidRDefault="00000000" w:rsidRPr="00000000" w14:paraId="00001289">
            <w:pPr>
              <w:pageBreakBefore w:val="0"/>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int unlink(const char *pathname);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8A">
            <w:pPr>
              <w:pageBreakBefore w:val="0"/>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128B">
            <w:pPr>
              <w:pageBreakBefore w:val="0"/>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pathname: </w:t>
            </w:r>
            <w:r w:rsidDel="00000000" w:rsidR="00000000" w:rsidRPr="00000000">
              <w:rPr>
                <w:rtl w:val="0"/>
              </w:rPr>
              <w:t xml:space="preserve">percorso e nome del file da eliminare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8C">
            <w:pPr>
              <w:pageBreakBefore w:val="0"/>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128D">
            <w:pPr>
              <w:pageBreakBefore w:val="0"/>
              <w:widowControl w:val="0"/>
              <w:numPr>
                <w:ilvl w:val="0"/>
                <w:numId w:val="61"/>
              </w:numPr>
              <w:spacing w:before="0" w:line="240" w:lineRule="auto"/>
              <w:ind w:left="720" w:hanging="360"/>
            </w:pPr>
            <w:r w:rsidDel="00000000" w:rsidR="00000000" w:rsidRPr="00000000">
              <w:rPr>
                <w:rtl w:val="0"/>
              </w:rPr>
              <w:t xml:space="preserve">0, in caso di successo</w:t>
            </w:r>
          </w:p>
          <w:p w:rsidR="00000000" w:rsidDel="00000000" w:rsidP="00000000" w:rsidRDefault="00000000" w:rsidRPr="00000000" w14:paraId="0000128E">
            <w:pPr>
              <w:pageBreakBefore w:val="0"/>
              <w:widowControl w:val="0"/>
              <w:numPr>
                <w:ilvl w:val="0"/>
                <w:numId w:val="61"/>
              </w:numPr>
              <w:spacing w:before="0" w:line="240" w:lineRule="auto"/>
              <w:ind w:left="720" w:hanging="360"/>
            </w:pPr>
            <w:r w:rsidDel="00000000" w:rsidR="00000000" w:rsidRPr="00000000">
              <w:rPr>
                <w:rtl w:val="0"/>
              </w:rPr>
              <w:t xml:space="preserve">-1 in caso di errore; viene inoltre settato </w:t>
            </w:r>
            <w:r w:rsidDel="00000000" w:rsidR="00000000" w:rsidRPr="00000000">
              <w:rPr>
                <w:rFonts w:ascii="Courier" w:cs="Courier" w:eastAsia="Courier" w:hAnsi="Courier"/>
                <w:rtl w:val="0"/>
              </w:rPr>
              <w:t xml:space="preserve">errno</w:t>
            </w:r>
            <w:r w:rsidDel="00000000" w:rsidR="00000000" w:rsidRPr="00000000">
              <w:rPr>
                <w:rtl w:val="0"/>
              </w:rPr>
              <w:t xml:space="preserve"> al codice di errore generato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8F">
            <w:pPr>
              <w:pageBreakBefore w:val="0"/>
              <w:widowControl w:val="0"/>
              <w:spacing w:before="0" w:line="240" w:lineRule="auto"/>
              <w:rPr/>
            </w:pPr>
            <w:r w:rsidDel="00000000" w:rsidR="00000000" w:rsidRPr="00000000">
              <w:rPr>
                <w:b w:val="1"/>
                <w:rtl w:val="0"/>
              </w:rPr>
              <w:t xml:space="preserve">Esempio:</w:t>
            </w:r>
            <w:r w:rsidDel="00000000" w:rsidR="00000000" w:rsidRPr="00000000">
              <w:rPr>
                <w:rtl w:val="0"/>
              </w:rPr>
              <w:t xml:space="preserve"> implementazione di un comando </w:t>
            </w:r>
            <w:r w:rsidDel="00000000" w:rsidR="00000000" w:rsidRPr="00000000">
              <w:rPr>
                <w:rFonts w:ascii="Courier" w:cs="Courier" w:eastAsia="Courier" w:hAnsi="Courier"/>
                <w:rtl w:val="0"/>
              </w:rPr>
              <w:t xml:space="preserve">unlink</w:t>
            </w:r>
            <w:r w:rsidDel="00000000" w:rsidR="00000000" w:rsidRPr="00000000">
              <w:rPr>
                <w:rtl w:val="0"/>
              </w:rPr>
              <w:t xml:space="preserve"> semplificato.</w:t>
            </w:r>
          </w:p>
          <w:p w:rsidR="00000000" w:rsidDel="00000000" w:rsidP="00000000" w:rsidRDefault="00000000" w:rsidRPr="00000000" w14:paraId="00001290">
            <w:pPr>
              <w:pageBreakBefore w:val="0"/>
              <w:widowControl w:val="0"/>
              <w:spacing w:before="0" w:line="240" w:lineRule="auto"/>
              <w:rPr>
                <w:rFonts w:ascii="Courier" w:cs="Courier" w:eastAsia="Courier" w:hAnsi="Courier"/>
              </w:rPr>
            </w:pPr>
            <w:r w:rsidDel="00000000" w:rsidR="00000000" w:rsidRPr="00000000">
              <w:rPr>
                <w:rtl w:val="0"/>
              </w:rPr>
            </w:r>
          </w:p>
          <w:p w:rsidR="00000000" w:rsidDel="00000000" w:rsidP="00000000" w:rsidRDefault="00000000" w:rsidRPr="00000000" w14:paraId="00001291">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#include &lt;unistd.h&gt;</w:t>
            </w:r>
          </w:p>
          <w:p w:rsidR="00000000" w:rsidDel="00000000" w:rsidP="00000000" w:rsidRDefault="00000000" w:rsidRPr="00000000" w14:paraId="00001292">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#include &lt;stdio.h&gt;</w:t>
            </w:r>
          </w:p>
          <w:p w:rsidR="00000000" w:rsidDel="00000000" w:rsidP="00000000" w:rsidRDefault="00000000" w:rsidRPr="00000000" w14:paraId="00001293">
            <w:pPr>
              <w:pageBreakBefore w:val="0"/>
              <w:widowControl w:val="0"/>
              <w:spacing w:before="0" w:line="240" w:lineRule="auto"/>
              <w:rPr>
                <w:rFonts w:ascii="Courier" w:cs="Courier" w:eastAsia="Courier" w:hAnsi="Courier"/>
              </w:rPr>
            </w:pPr>
            <w:r w:rsidDel="00000000" w:rsidR="00000000" w:rsidRPr="00000000">
              <w:rPr>
                <w:rtl w:val="0"/>
              </w:rPr>
            </w:r>
          </w:p>
          <w:p w:rsidR="00000000" w:rsidDel="00000000" w:rsidP="00000000" w:rsidRDefault="00000000" w:rsidRPr="00000000" w14:paraId="00001294">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int main(int argc, char* argv[]) {</w:t>
            </w:r>
          </w:p>
          <w:p w:rsidR="00000000" w:rsidDel="00000000" w:rsidP="00000000" w:rsidRDefault="00000000" w:rsidRPr="00000000" w14:paraId="00001295">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if (argc &lt; 2) return printf("pathname mancante\n"), -1;</w:t>
            </w:r>
          </w:p>
          <w:p w:rsidR="00000000" w:rsidDel="00000000" w:rsidP="00000000" w:rsidRDefault="00000000" w:rsidRPr="00000000" w14:paraId="00001296">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int res = unlink(argv[1]);</w:t>
            </w:r>
          </w:p>
          <w:p w:rsidR="00000000" w:rsidDel="00000000" w:rsidP="00000000" w:rsidRDefault="00000000" w:rsidRPr="00000000" w14:paraId="00001297">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if (res == -1) perror("error in deleting name: ");</w:t>
            </w:r>
          </w:p>
          <w:p w:rsidR="00000000" w:rsidDel="00000000" w:rsidP="00000000" w:rsidRDefault="00000000" w:rsidRPr="00000000" w14:paraId="00001298">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return res;</w:t>
            </w:r>
          </w:p>
          <w:p w:rsidR="00000000" w:rsidDel="00000000" w:rsidP="00000000" w:rsidRDefault="00000000" w:rsidRPr="00000000" w14:paraId="00001299">
            <w:pPr>
              <w:pageBreakBefore w:val="0"/>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w:t>
            </w:r>
          </w:p>
        </w:tc>
      </w:tr>
    </w:tbl>
    <w:p w:rsidR="00000000" w:rsidDel="00000000" w:rsidP="00000000" w:rsidRDefault="00000000" w:rsidRPr="00000000" w14:paraId="0000129A">
      <w:pPr>
        <w:pageBreakBefore w:val="0"/>
        <w:rPr/>
      </w:pPr>
      <w:r w:rsidDel="00000000" w:rsidR="00000000" w:rsidRPr="00000000">
        <w:rPr>
          <w:rtl w:val="0"/>
        </w:rPr>
      </w:r>
    </w:p>
    <w:p w:rsidR="00000000" w:rsidDel="00000000" w:rsidP="00000000" w:rsidRDefault="00000000" w:rsidRPr="00000000" w14:paraId="0000129B">
      <w:pPr>
        <w:pageBreakBefore w:val="0"/>
        <w:rPr/>
      </w:pPr>
      <w:r w:rsidDel="00000000" w:rsidR="00000000" w:rsidRPr="00000000">
        <w:rPr>
          <w:rtl w:val="0"/>
        </w:rPr>
      </w:r>
    </w:p>
    <w:p w:rsidR="00000000" w:rsidDel="00000000" w:rsidP="00000000" w:rsidRDefault="00000000" w:rsidRPr="00000000" w14:paraId="0000129C">
      <w:pPr>
        <w:pStyle w:val="Heading1"/>
        <w:keepNext w:val="0"/>
        <w:keepLines w:val="0"/>
        <w:pageBreakBefore w:val="0"/>
        <w:pBdr>
          <w:top w:space="0" w:sz="0" w:val="nil"/>
          <w:left w:space="0" w:sz="0" w:val="nil"/>
          <w:bottom w:space="0" w:sz="0" w:val="nil"/>
          <w:right w:space="0" w:sz="0" w:val="nil"/>
          <w:between w:space="0" w:sz="0" w:val="nil"/>
        </w:pBdr>
        <w:shd w:fill="auto" w:val="clear"/>
        <w:spacing w:before="0" w:lineRule="auto"/>
        <w:jc w:val="both"/>
        <w:rPr/>
      </w:pPr>
      <w:bookmarkStart w:colFirst="0" w:colLast="0" w:name="_4z0vsnc3fhdr" w:id="199"/>
      <w:bookmarkEnd w:id="199"/>
      <w:r w:rsidDel="00000000" w:rsidR="00000000" w:rsidRPr="00000000">
        <w:br w:type="page"/>
      </w:r>
      <w:r w:rsidDel="00000000" w:rsidR="00000000" w:rsidRPr="00000000">
        <w:rPr>
          <w:rtl w:val="0"/>
        </w:rPr>
      </w:r>
    </w:p>
    <w:p w:rsidR="00000000" w:rsidDel="00000000" w:rsidP="00000000" w:rsidRDefault="00000000" w:rsidRPr="00000000" w14:paraId="0000129D">
      <w:pPr>
        <w:pStyle w:val="Heading1"/>
        <w:keepNext w:val="0"/>
        <w:keepLines w:val="0"/>
        <w:pageBreakBefore w:val="0"/>
        <w:pBdr>
          <w:top w:space="0" w:sz="0" w:val="nil"/>
          <w:left w:space="0" w:sz="0" w:val="nil"/>
          <w:bottom w:space="0" w:sz="0" w:val="nil"/>
          <w:right w:space="0" w:sz="0" w:val="nil"/>
          <w:between w:space="0" w:sz="0" w:val="nil"/>
        </w:pBdr>
        <w:shd w:fill="auto" w:val="clear"/>
        <w:spacing w:before="0" w:lineRule="auto"/>
        <w:jc w:val="both"/>
        <w:rPr/>
      </w:pPr>
      <w:bookmarkStart w:colFirst="0" w:colLast="0" w:name="_h185c8dlbtfx" w:id="200"/>
      <w:bookmarkEnd w:id="200"/>
      <w:r w:rsidDel="00000000" w:rsidR="00000000" w:rsidRPr="00000000">
        <w:rPr>
          <w:rtl w:val="0"/>
        </w:rPr>
        <w:t xml:space="preserve">Bibliografia</w:t>
      </w:r>
    </w:p>
    <w:p w:rsidR="00000000" w:rsidDel="00000000" w:rsidP="00000000" w:rsidRDefault="00000000" w:rsidRPr="00000000" w14:paraId="0000129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[Chaitin et al. 1981] Gregory J. Chaitin, Marc A. Auslander, Ashok K. Chandra, John Cocke, Martin E. Hopkins, and Peter W. Markstein. Register allocation via coloring. Computer Languages, 6:47–57, January 1981.</w:t>
      </w:r>
    </w:p>
    <w:p w:rsidR="00000000" w:rsidDel="00000000" w:rsidP="00000000" w:rsidRDefault="00000000" w:rsidRPr="00000000" w14:paraId="0000129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[Balch 2003] Mark Balch. Complete Digital Design: A Comprehensive Guide To Digital Electronics And Computer System Architecture. McGraw-Hill Professional. p. 430. ISBN 978-0-07-140927-8, 2003.</w:t>
      </w:r>
    </w:p>
    <w:p w:rsidR="00000000" w:rsidDel="00000000" w:rsidP="00000000" w:rsidRDefault="00000000" w:rsidRPr="00000000" w14:paraId="000012A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[Dijkstra 1968]  Edsger W. Dijkstra. Go To Statement Considered Harmful. Communications of the ACM, Vol. 11, No. 3, March 1968, pp. 147-148 [</w:t>
      </w:r>
      <w:hyperlink r:id="rId130">
        <w:r w:rsidDel="00000000" w:rsidR="00000000" w:rsidRPr="00000000">
          <w:rPr>
            <w:color w:val="1155cc"/>
            <w:u w:val="single"/>
            <w:rtl w:val="0"/>
          </w:rPr>
          <w:t xml:space="preserve">URL</w:t>
        </w:r>
      </w:hyperlink>
      <w:r w:rsidDel="00000000" w:rsidR="00000000" w:rsidRPr="00000000">
        <w:rPr>
          <w:rtl w:val="0"/>
        </w:rPr>
        <w:t xml:space="preserve">]</w:t>
      </w:r>
    </w:p>
    <w:p w:rsidR="00000000" w:rsidDel="00000000" w:rsidP="00000000" w:rsidRDefault="00000000" w:rsidRPr="00000000" w14:paraId="000012A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12A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12A3">
      <w:pPr>
        <w:pStyle w:val="Heading1"/>
        <w:keepNext w:val="0"/>
        <w:keepLines w:val="0"/>
        <w:pageBreakBefore w:val="0"/>
        <w:pBdr>
          <w:top w:space="0" w:sz="0" w:val="nil"/>
          <w:left w:space="0" w:sz="0" w:val="nil"/>
          <w:bottom w:space="0" w:sz="0" w:val="nil"/>
          <w:right w:space="0" w:sz="0" w:val="nil"/>
          <w:between w:space="0" w:sz="0" w:val="nil"/>
        </w:pBdr>
        <w:shd w:fill="auto" w:val="clear"/>
        <w:spacing w:before="0" w:lineRule="auto"/>
        <w:jc w:val="both"/>
        <w:rPr/>
      </w:pPr>
      <w:bookmarkStart w:colFirst="0" w:colLast="0" w:name="_joue3fr77wn3" w:id="201"/>
      <w:bookmarkEnd w:id="201"/>
      <w:r w:rsidDel="00000000" w:rsidR="00000000" w:rsidRPr="00000000">
        <w:br w:type="page"/>
      </w:r>
      <w:r w:rsidDel="00000000" w:rsidR="00000000" w:rsidRPr="00000000">
        <w:rPr>
          <w:rtl w:val="0"/>
        </w:rPr>
      </w:r>
    </w:p>
    <w:p w:rsidR="00000000" w:rsidDel="00000000" w:rsidP="00000000" w:rsidRDefault="00000000" w:rsidRPr="00000000" w14:paraId="000012A4">
      <w:pPr>
        <w:pStyle w:val="Heading1"/>
        <w:keepNext w:val="0"/>
        <w:keepLines w:val="0"/>
        <w:pageBreakBefore w:val="0"/>
        <w:pBdr>
          <w:top w:space="0" w:sz="0" w:val="nil"/>
          <w:left w:space="0" w:sz="0" w:val="nil"/>
          <w:bottom w:space="0" w:sz="0" w:val="nil"/>
          <w:right w:space="0" w:sz="0" w:val="nil"/>
          <w:between w:space="0" w:sz="0" w:val="nil"/>
        </w:pBdr>
        <w:shd w:fill="auto" w:val="clear"/>
        <w:spacing w:before="0" w:lineRule="auto"/>
        <w:ind w:firstLine="720"/>
        <w:jc w:val="both"/>
        <w:rPr/>
      </w:pPr>
      <w:bookmarkStart w:colFirst="0" w:colLast="0" w:name="_a85g1vvkqj2z" w:id="202"/>
      <w:bookmarkEnd w:id="202"/>
      <w:r w:rsidDel="00000000" w:rsidR="00000000" w:rsidRPr="00000000">
        <w:rPr>
          <w:rtl w:val="0"/>
        </w:rPr>
        <w:t xml:space="preserve">Appendice A: tabella dei caratteri ASCII a 7 bit</w:t>
      </w:r>
    </w:p>
    <w:p w:rsidR="00000000" w:rsidDel="00000000" w:rsidP="00000000" w:rsidRDefault="00000000" w:rsidRPr="00000000" w14:paraId="000012A5">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Le seguenti tabelle contengono i 127 caratteri della codifica </w:t>
      </w:r>
      <w:hyperlink r:id="rId131">
        <w:r w:rsidDel="00000000" w:rsidR="00000000" w:rsidRPr="00000000">
          <w:rPr>
            <w:color w:val="1155cc"/>
            <w:u w:val="single"/>
            <w:rtl w:val="0"/>
          </w:rPr>
          <w:t xml:space="preserve">ASCII</w:t>
        </w:r>
      </w:hyperlink>
      <w:r w:rsidDel="00000000" w:rsidR="00000000" w:rsidRPr="00000000">
        <w:rPr>
          <w:rtl w:val="0"/>
        </w:rPr>
        <w:t xml:space="preserve"> base (7 bit), divisi in caratteri di controllo (da 0 a 31) e caratteri stampabili (da 32 a 126). Nella tabella riportiamo i codici numerici associati ai caratteri in varie basi (DEC=10, OCT=8, HEX=16).</w:t>
        <w:br w:type="textWrapping"/>
      </w:r>
      <w:r w:rsidDel="00000000" w:rsidR="00000000" w:rsidRPr="00000000">
        <w:rPr>
          <w:rtl w:val="0"/>
        </w:rPr>
      </w:r>
    </w:p>
    <w:p w:rsidR="00000000" w:rsidDel="00000000" w:rsidP="00000000" w:rsidRDefault="00000000" w:rsidRPr="00000000" w14:paraId="000012A6">
      <w:pPr>
        <w:pStyle w:val="Heading2"/>
        <w:pageBreakBefore w:val="0"/>
        <w:pBdr>
          <w:top w:space="0" w:sz="0" w:val="nil"/>
          <w:left w:space="0" w:sz="0" w:val="nil"/>
          <w:bottom w:space="0" w:sz="0" w:val="nil"/>
          <w:right w:space="0" w:sz="0" w:val="nil"/>
          <w:between w:space="0" w:sz="0" w:val="nil"/>
        </w:pBdr>
        <w:shd w:fill="auto" w:val="clear"/>
        <w:rPr/>
      </w:pPr>
      <w:bookmarkStart w:colFirst="0" w:colLast="0" w:name="_hdevmam3ah4p" w:id="203"/>
      <w:bookmarkEnd w:id="203"/>
      <w:r w:rsidDel="00000000" w:rsidR="00000000" w:rsidRPr="00000000">
        <w:rPr>
          <w:rtl w:val="0"/>
        </w:rPr>
        <w:t xml:space="preserve">A.1 Caratteri ASCII di controllo</w:t>
      </w:r>
    </w:p>
    <w:p w:rsidR="00000000" w:rsidDel="00000000" w:rsidP="00000000" w:rsidRDefault="00000000" w:rsidRPr="00000000" w14:paraId="000012A7">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I primi 32 caratteri sono caratteri non stampabili utilizzati storicamente per controllare periferiche come stampanti. Fra di essi, ci sono i codici che rappresentano i ritorni a capo (caratteri 10 e 13) e il carattere di tabulazione (carattere 9). Nella colonna C riportiamo i codici di escape usati nel linguaggio C per rappresentare alcuni dei caratteri di controllo nelle stringhe e nei letterali </w:t>
      </w:r>
      <w:r w:rsidDel="00000000" w:rsidR="00000000" w:rsidRPr="00000000">
        <w:rPr>
          <w:rFonts w:ascii="Courier New" w:cs="Courier New" w:eastAsia="Courier New" w:hAnsi="Courier New"/>
          <w:rtl w:val="0"/>
        </w:rPr>
        <w:t xml:space="preserve">char</w:t>
      </w:r>
      <w:r w:rsidDel="00000000" w:rsidR="00000000" w:rsidRPr="00000000">
        <w:rPr>
          <w:rtl w:val="0"/>
        </w:rPr>
        <w:t xml:space="preserve">.</w:t>
      </w:r>
    </w:p>
    <w:p w:rsidR="00000000" w:rsidDel="00000000" w:rsidP="00000000" w:rsidRDefault="00000000" w:rsidRPr="00000000" w14:paraId="000012A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222"/>
        <w:tblW w:w="84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915"/>
        <w:gridCol w:w="735"/>
        <w:gridCol w:w="1275"/>
        <w:gridCol w:w="900"/>
        <w:gridCol w:w="3855"/>
        <w:tblGridChange w:id="0">
          <w:tblGrid>
            <w:gridCol w:w="750"/>
            <w:gridCol w:w="915"/>
            <w:gridCol w:w="735"/>
            <w:gridCol w:w="1275"/>
            <w:gridCol w:w="900"/>
            <w:gridCol w:w="385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2A9">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b w:val="1"/>
                <w:rtl w:val="0"/>
              </w:rPr>
              <w:t xml:space="preserve">DEC</w:t>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12AA">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b w:val="1"/>
                <w:rtl w:val="0"/>
              </w:rPr>
              <w:t xml:space="preserve">OCT</w:t>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12AB">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b w:val="1"/>
                <w:rtl w:val="0"/>
              </w:rPr>
              <w:t xml:space="preserve">HEX</w:t>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12AC">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b w:val="1"/>
                <w:rtl w:val="0"/>
              </w:rPr>
              <w:t xml:space="preserve">Simbolo</w:t>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12AD">
            <w:pPr>
              <w:pageBreakBefore w:val="0"/>
              <w:pBdr>
                <w:top w:space="0" w:sz="0" w:val="nil"/>
                <w:left w:space="0" w:sz="0" w:val="nil"/>
                <w:bottom w:space="0" w:sz="0" w:val="nil"/>
                <w:right w:space="0" w:sz="0" w:val="nil"/>
                <w:between w:space="0" w:sz="0" w:val="nil"/>
              </w:pBdr>
              <w:shd w:fill="auto" w:val="clear"/>
              <w:spacing w:before="0" w:lineRule="auto"/>
              <w:jc w:val="center"/>
              <w:rPr>
                <w:b w:val="1"/>
              </w:rPr>
            </w:pPr>
            <w:r w:rsidDel="00000000" w:rsidR="00000000" w:rsidRPr="00000000">
              <w:rPr>
                <w:b w:val="1"/>
                <w:rtl w:val="0"/>
              </w:rPr>
              <w:t xml:space="preserve">C</w:t>
            </w:r>
          </w:p>
        </w:tc>
        <w:tc>
          <w:tcPr>
            <w:shd w:fill="d9d9d9" w:val="clear"/>
            <w:tcMar>
              <w:top w:w="100.0" w:type="dxa"/>
              <w:left w:w="100.0" w:type="dxa"/>
              <w:bottom w:w="100.0" w:type="dxa"/>
              <w:right w:w="100.0" w:type="dxa"/>
            </w:tcMar>
            <w:vAlign w:val="top"/>
          </w:tcPr>
          <w:p w:rsidR="00000000" w:rsidDel="00000000" w:rsidP="00000000" w:rsidRDefault="00000000" w:rsidRPr="00000000" w14:paraId="000012AE">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b w:val="1"/>
                <w:rtl w:val="0"/>
              </w:rPr>
              <w:t xml:space="preserve">Descrizione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AF">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12B0">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000</w:t>
            </w:r>
          </w:p>
        </w:tc>
        <w:tc>
          <w:tcPr>
            <w:shd w:fill="auto" w:val="clear"/>
            <w:tcMar>
              <w:top w:w="100.0" w:type="dxa"/>
              <w:left w:w="100.0" w:type="dxa"/>
              <w:bottom w:w="100.0" w:type="dxa"/>
              <w:right w:w="100.0" w:type="dxa"/>
            </w:tcMar>
            <w:vAlign w:val="top"/>
          </w:tcPr>
          <w:p w:rsidR="00000000" w:rsidDel="00000000" w:rsidP="00000000" w:rsidRDefault="00000000" w:rsidRPr="00000000" w14:paraId="000012B1">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12B2">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NUL</w:t>
            </w:r>
          </w:p>
        </w:tc>
        <w:tc>
          <w:tcPr>
            <w:shd w:fill="auto" w:val="clear"/>
            <w:tcMar>
              <w:top w:w="100.0" w:type="dxa"/>
              <w:left w:w="100.0" w:type="dxa"/>
              <w:bottom w:w="100.0" w:type="dxa"/>
              <w:right w:w="100.0" w:type="dxa"/>
            </w:tcMar>
            <w:vAlign w:val="top"/>
          </w:tcPr>
          <w:p w:rsidR="00000000" w:rsidDel="00000000" w:rsidP="00000000" w:rsidRDefault="00000000" w:rsidRPr="00000000" w14:paraId="000012B3">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12B4">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Null char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B5">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2B6">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001</w:t>
            </w:r>
          </w:p>
        </w:tc>
        <w:tc>
          <w:tcPr>
            <w:shd w:fill="auto" w:val="clear"/>
            <w:tcMar>
              <w:top w:w="100.0" w:type="dxa"/>
              <w:left w:w="100.0" w:type="dxa"/>
              <w:bottom w:w="100.0" w:type="dxa"/>
              <w:right w:w="100.0" w:type="dxa"/>
            </w:tcMar>
            <w:vAlign w:val="top"/>
          </w:tcPr>
          <w:p w:rsidR="00000000" w:rsidDel="00000000" w:rsidP="00000000" w:rsidRDefault="00000000" w:rsidRPr="00000000" w14:paraId="000012B7">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2B8">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SOH</w:t>
            </w:r>
          </w:p>
        </w:tc>
        <w:tc>
          <w:tcPr>
            <w:shd w:fill="auto" w:val="clear"/>
            <w:tcMar>
              <w:top w:w="100.0" w:type="dxa"/>
              <w:left w:w="100.0" w:type="dxa"/>
              <w:bottom w:w="100.0" w:type="dxa"/>
              <w:right w:w="100.0" w:type="dxa"/>
            </w:tcMar>
            <w:vAlign w:val="top"/>
          </w:tcPr>
          <w:p w:rsidR="00000000" w:rsidDel="00000000" w:rsidP="00000000" w:rsidRDefault="00000000" w:rsidRPr="00000000" w14:paraId="000012B9">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BA">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Start of Heading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BB">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2BC">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002</w:t>
            </w:r>
          </w:p>
        </w:tc>
        <w:tc>
          <w:tcPr>
            <w:shd w:fill="auto" w:val="clear"/>
            <w:tcMar>
              <w:top w:w="100.0" w:type="dxa"/>
              <w:left w:w="100.0" w:type="dxa"/>
              <w:bottom w:w="100.0" w:type="dxa"/>
              <w:right w:w="100.0" w:type="dxa"/>
            </w:tcMar>
            <w:vAlign w:val="top"/>
          </w:tcPr>
          <w:p w:rsidR="00000000" w:rsidDel="00000000" w:rsidP="00000000" w:rsidRDefault="00000000" w:rsidRPr="00000000" w14:paraId="000012BD">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12BE">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STX</w:t>
            </w:r>
          </w:p>
        </w:tc>
        <w:tc>
          <w:tcPr>
            <w:shd w:fill="auto" w:val="clear"/>
            <w:tcMar>
              <w:top w:w="100.0" w:type="dxa"/>
              <w:left w:w="100.0" w:type="dxa"/>
              <w:bottom w:w="100.0" w:type="dxa"/>
              <w:right w:w="100.0" w:type="dxa"/>
            </w:tcMar>
            <w:vAlign w:val="top"/>
          </w:tcPr>
          <w:p w:rsidR="00000000" w:rsidDel="00000000" w:rsidP="00000000" w:rsidRDefault="00000000" w:rsidRPr="00000000" w14:paraId="000012BF">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C0">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Start of Text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C1">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2C2">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003</w:t>
            </w:r>
          </w:p>
        </w:tc>
        <w:tc>
          <w:tcPr>
            <w:shd w:fill="auto" w:val="clear"/>
            <w:tcMar>
              <w:top w:w="100.0" w:type="dxa"/>
              <w:left w:w="100.0" w:type="dxa"/>
              <w:bottom w:w="100.0" w:type="dxa"/>
              <w:right w:w="100.0" w:type="dxa"/>
            </w:tcMar>
            <w:vAlign w:val="top"/>
          </w:tcPr>
          <w:p w:rsidR="00000000" w:rsidDel="00000000" w:rsidP="00000000" w:rsidRDefault="00000000" w:rsidRPr="00000000" w14:paraId="000012C3">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12C4">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ETX</w:t>
            </w:r>
          </w:p>
        </w:tc>
        <w:tc>
          <w:tcPr>
            <w:shd w:fill="auto" w:val="clear"/>
            <w:tcMar>
              <w:top w:w="100.0" w:type="dxa"/>
              <w:left w:w="100.0" w:type="dxa"/>
              <w:bottom w:w="100.0" w:type="dxa"/>
              <w:right w:w="100.0" w:type="dxa"/>
            </w:tcMar>
            <w:vAlign w:val="top"/>
          </w:tcPr>
          <w:p w:rsidR="00000000" w:rsidDel="00000000" w:rsidP="00000000" w:rsidRDefault="00000000" w:rsidRPr="00000000" w14:paraId="000012C5">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C6">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End of Text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C7">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12C8">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004</w:t>
            </w:r>
          </w:p>
        </w:tc>
        <w:tc>
          <w:tcPr>
            <w:shd w:fill="auto" w:val="clear"/>
            <w:tcMar>
              <w:top w:w="100.0" w:type="dxa"/>
              <w:left w:w="100.0" w:type="dxa"/>
              <w:bottom w:w="100.0" w:type="dxa"/>
              <w:right w:w="100.0" w:type="dxa"/>
            </w:tcMar>
            <w:vAlign w:val="top"/>
          </w:tcPr>
          <w:p w:rsidR="00000000" w:rsidDel="00000000" w:rsidP="00000000" w:rsidRDefault="00000000" w:rsidRPr="00000000" w14:paraId="000012C9">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12CA">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EOT</w:t>
            </w:r>
          </w:p>
        </w:tc>
        <w:tc>
          <w:tcPr>
            <w:shd w:fill="auto" w:val="clear"/>
            <w:tcMar>
              <w:top w:w="100.0" w:type="dxa"/>
              <w:left w:w="100.0" w:type="dxa"/>
              <w:bottom w:w="100.0" w:type="dxa"/>
              <w:right w:w="100.0" w:type="dxa"/>
            </w:tcMar>
            <w:vAlign w:val="top"/>
          </w:tcPr>
          <w:p w:rsidR="00000000" w:rsidDel="00000000" w:rsidP="00000000" w:rsidRDefault="00000000" w:rsidRPr="00000000" w14:paraId="000012CB">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CC">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End of Transmission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CD">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12CE">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005</w:t>
            </w:r>
          </w:p>
        </w:tc>
        <w:tc>
          <w:tcPr>
            <w:shd w:fill="auto" w:val="clear"/>
            <w:tcMar>
              <w:top w:w="100.0" w:type="dxa"/>
              <w:left w:w="100.0" w:type="dxa"/>
              <w:bottom w:w="100.0" w:type="dxa"/>
              <w:right w:w="100.0" w:type="dxa"/>
            </w:tcMar>
            <w:vAlign w:val="top"/>
          </w:tcPr>
          <w:p w:rsidR="00000000" w:rsidDel="00000000" w:rsidP="00000000" w:rsidRDefault="00000000" w:rsidRPr="00000000" w14:paraId="000012CF">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12D0">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ENQ</w:t>
            </w:r>
          </w:p>
        </w:tc>
        <w:tc>
          <w:tcPr>
            <w:shd w:fill="auto" w:val="clear"/>
            <w:tcMar>
              <w:top w:w="100.0" w:type="dxa"/>
              <w:left w:w="100.0" w:type="dxa"/>
              <w:bottom w:w="100.0" w:type="dxa"/>
              <w:right w:w="100.0" w:type="dxa"/>
            </w:tcMar>
            <w:vAlign w:val="top"/>
          </w:tcPr>
          <w:p w:rsidR="00000000" w:rsidDel="00000000" w:rsidP="00000000" w:rsidRDefault="00000000" w:rsidRPr="00000000" w14:paraId="000012D1">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D2">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Enquiry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D3">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12D4">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006</w:t>
            </w:r>
          </w:p>
        </w:tc>
        <w:tc>
          <w:tcPr>
            <w:shd w:fill="auto" w:val="clear"/>
            <w:tcMar>
              <w:top w:w="100.0" w:type="dxa"/>
              <w:left w:w="100.0" w:type="dxa"/>
              <w:bottom w:w="100.0" w:type="dxa"/>
              <w:right w:w="100.0" w:type="dxa"/>
            </w:tcMar>
            <w:vAlign w:val="top"/>
          </w:tcPr>
          <w:p w:rsidR="00000000" w:rsidDel="00000000" w:rsidP="00000000" w:rsidRDefault="00000000" w:rsidRPr="00000000" w14:paraId="000012D5">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12D6">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ACK</w:t>
            </w:r>
          </w:p>
        </w:tc>
        <w:tc>
          <w:tcPr>
            <w:shd w:fill="auto" w:val="clear"/>
            <w:tcMar>
              <w:top w:w="100.0" w:type="dxa"/>
              <w:left w:w="100.0" w:type="dxa"/>
              <w:bottom w:w="100.0" w:type="dxa"/>
              <w:right w:w="100.0" w:type="dxa"/>
            </w:tcMar>
            <w:vAlign w:val="top"/>
          </w:tcPr>
          <w:p w:rsidR="00000000" w:rsidDel="00000000" w:rsidP="00000000" w:rsidRDefault="00000000" w:rsidRPr="00000000" w14:paraId="000012D7">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D8">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Acknowledgment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D9">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12DA">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007</w:t>
            </w:r>
          </w:p>
        </w:tc>
        <w:tc>
          <w:tcPr>
            <w:shd w:fill="auto" w:val="clear"/>
            <w:tcMar>
              <w:top w:w="100.0" w:type="dxa"/>
              <w:left w:w="100.0" w:type="dxa"/>
              <w:bottom w:w="100.0" w:type="dxa"/>
              <w:right w:w="100.0" w:type="dxa"/>
            </w:tcMar>
            <w:vAlign w:val="top"/>
          </w:tcPr>
          <w:p w:rsidR="00000000" w:rsidDel="00000000" w:rsidP="00000000" w:rsidRDefault="00000000" w:rsidRPr="00000000" w14:paraId="000012DB">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12DC">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BEL</w:t>
            </w:r>
          </w:p>
        </w:tc>
        <w:tc>
          <w:tcPr>
            <w:shd w:fill="auto" w:val="clear"/>
            <w:tcMar>
              <w:top w:w="100.0" w:type="dxa"/>
              <w:left w:w="100.0" w:type="dxa"/>
              <w:bottom w:w="100.0" w:type="dxa"/>
              <w:right w:w="100.0" w:type="dxa"/>
            </w:tcMar>
            <w:vAlign w:val="top"/>
          </w:tcPr>
          <w:p w:rsidR="00000000" w:rsidDel="00000000" w:rsidP="00000000" w:rsidRDefault="00000000" w:rsidRPr="00000000" w14:paraId="000012DD">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12DE">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Bell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DF">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12E0">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010</w:t>
            </w:r>
          </w:p>
        </w:tc>
        <w:tc>
          <w:tcPr>
            <w:shd w:fill="auto" w:val="clear"/>
            <w:tcMar>
              <w:top w:w="100.0" w:type="dxa"/>
              <w:left w:w="100.0" w:type="dxa"/>
              <w:bottom w:w="100.0" w:type="dxa"/>
              <w:right w:w="100.0" w:type="dxa"/>
            </w:tcMar>
            <w:vAlign w:val="top"/>
          </w:tcPr>
          <w:p w:rsidR="00000000" w:rsidDel="00000000" w:rsidP="00000000" w:rsidRDefault="00000000" w:rsidRPr="00000000" w14:paraId="000012E1">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08</w:t>
            </w:r>
          </w:p>
        </w:tc>
        <w:tc>
          <w:tcPr>
            <w:shd w:fill="auto" w:val="clear"/>
            <w:tcMar>
              <w:top w:w="100.0" w:type="dxa"/>
              <w:left w:w="100.0" w:type="dxa"/>
              <w:bottom w:w="100.0" w:type="dxa"/>
              <w:right w:w="100.0" w:type="dxa"/>
            </w:tcMar>
            <w:vAlign w:val="top"/>
          </w:tcPr>
          <w:p w:rsidR="00000000" w:rsidDel="00000000" w:rsidP="00000000" w:rsidRDefault="00000000" w:rsidRPr="00000000" w14:paraId="000012E2">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BS</w:t>
            </w:r>
          </w:p>
        </w:tc>
        <w:tc>
          <w:tcPr>
            <w:shd w:fill="auto" w:val="clear"/>
            <w:tcMar>
              <w:top w:w="100.0" w:type="dxa"/>
              <w:left w:w="100.0" w:type="dxa"/>
              <w:bottom w:w="100.0" w:type="dxa"/>
              <w:right w:w="100.0" w:type="dxa"/>
            </w:tcMar>
            <w:vAlign w:val="top"/>
          </w:tcPr>
          <w:p w:rsidR="00000000" w:rsidDel="00000000" w:rsidP="00000000" w:rsidRDefault="00000000" w:rsidRPr="00000000" w14:paraId="000012E3">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12E4">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Back Space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E5">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12E6">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011</w:t>
            </w:r>
          </w:p>
        </w:tc>
        <w:tc>
          <w:tcPr>
            <w:shd w:fill="auto" w:val="clear"/>
            <w:tcMar>
              <w:top w:w="100.0" w:type="dxa"/>
              <w:left w:w="100.0" w:type="dxa"/>
              <w:bottom w:w="100.0" w:type="dxa"/>
              <w:right w:w="100.0" w:type="dxa"/>
            </w:tcMar>
            <w:vAlign w:val="top"/>
          </w:tcPr>
          <w:p w:rsidR="00000000" w:rsidDel="00000000" w:rsidP="00000000" w:rsidRDefault="00000000" w:rsidRPr="00000000" w14:paraId="000012E7">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09</w:t>
            </w:r>
          </w:p>
        </w:tc>
        <w:tc>
          <w:tcPr>
            <w:shd w:fill="auto" w:val="clear"/>
            <w:tcMar>
              <w:top w:w="100.0" w:type="dxa"/>
              <w:left w:w="100.0" w:type="dxa"/>
              <w:bottom w:w="100.0" w:type="dxa"/>
              <w:right w:w="100.0" w:type="dxa"/>
            </w:tcMar>
            <w:vAlign w:val="top"/>
          </w:tcPr>
          <w:p w:rsidR="00000000" w:rsidDel="00000000" w:rsidP="00000000" w:rsidRDefault="00000000" w:rsidRPr="00000000" w14:paraId="000012E8">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HT</w:t>
            </w:r>
          </w:p>
        </w:tc>
        <w:tc>
          <w:tcPr>
            <w:shd w:fill="auto" w:val="clear"/>
            <w:tcMar>
              <w:top w:w="100.0" w:type="dxa"/>
              <w:left w:w="100.0" w:type="dxa"/>
              <w:bottom w:w="100.0" w:type="dxa"/>
              <w:right w:w="100.0" w:type="dxa"/>
            </w:tcMar>
            <w:vAlign w:val="top"/>
          </w:tcPr>
          <w:p w:rsidR="00000000" w:rsidDel="00000000" w:rsidP="00000000" w:rsidRDefault="00000000" w:rsidRPr="00000000" w14:paraId="000012E9">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\t</w:t>
            </w:r>
          </w:p>
        </w:tc>
        <w:tc>
          <w:tcPr>
            <w:shd w:fill="auto" w:val="clear"/>
            <w:tcMar>
              <w:top w:w="100.0" w:type="dxa"/>
              <w:left w:w="100.0" w:type="dxa"/>
              <w:bottom w:w="100.0" w:type="dxa"/>
              <w:right w:w="100.0" w:type="dxa"/>
            </w:tcMar>
            <w:vAlign w:val="top"/>
          </w:tcPr>
          <w:p w:rsidR="00000000" w:rsidDel="00000000" w:rsidP="00000000" w:rsidRDefault="00000000" w:rsidRPr="00000000" w14:paraId="000012EA">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Horizontal Tab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EB">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12EC">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012</w:t>
            </w:r>
          </w:p>
        </w:tc>
        <w:tc>
          <w:tcPr>
            <w:shd w:fill="auto" w:val="clear"/>
            <w:tcMar>
              <w:top w:w="100.0" w:type="dxa"/>
              <w:left w:w="100.0" w:type="dxa"/>
              <w:bottom w:w="100.0" w:type="dxa"/>
              <w:right w:w="100.0" w:type="dxa"/>
            </w:tcMar>
            <w:vAlign w:val="top"/>
          </w:tcPr>
          <w:p w:rsidR="00000000" w:rsidDel="00000000" w:rsidP="00000000" w:rsidRDefault="00000000" w:rsidRPr="00000000" w14:paraId="000012ED">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0A</w:t>
            </w:r>
          </w:p>
        </w:tc>
        <w:tc>
          <w:tcPr>
            <w:shd w:fill="auto" w:val="clear"/>
            <w:tcMar>
              <w:top w:w="100.0" w:type="dxa"/>
              <w:left w:w="100.0" w:type="dxa"/>
              <w:bottom w:w="100.0" w:type="dxa"/>
              <w:right w:w="100.0" w:type="dxa"/>
            </w:tcMar>
            <w:vAlign w:val="top"/>
          </w:tcPr>
          <w:p w:rsidR="00000000" w:rsidDel="00000000" w:rsidP="00000000" w:rsidRDefault="00000000" w:rsidRPr="00000000" w14:paraId="000012EE">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LF</w:t>
            </w:r>
          </w:p>
        </w:tc>
        <w:tc>
          <w:tcPr>
            <w:shd w:fill="auto" w:val="clear"/>
            <w:tcMar>
              <w:top w:w="100.0" w:type="dxa"/>
              <w:left w:w="100.0" w:type="dxa"/>
              <w:bottom w:w="100.0" w:type="dxa"/>
              <w:right w:w="100.0" w:type="dxa"/>
            </w:tcMar>
            <w:vAlign w:val="top"/>
          </w:tcPr>
          <w:p w:rsidR="00000000" w:rsidDel="00000000" w:rsidP="00000000" w:rsidRDefault="00000000" w:rsidRPr="00000000" w14:paraId="000012EF">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12F0">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Line Feed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F1">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12F2">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013</w:t>
            </w:r>
          </w:p>
        </w:tc>
        <w:tc>
          <w:tcPr>
            <w:shd w:fill="auto" w:val="clear"/>
            <w:tcMar>
              <w:top w:w="100.0" w:type="dxa"/>
              <w:left w:w="100.0" w:type="dxa"/>
              <w:bottom w:w="100.0" w:type="dxa"/>
              <w:right w:w="100.0" w:type="dxa"/>
            </w:tcMar>
            <w:vAlign w:val="top"/>
          </w:tcPr>
          <w:p w:rsidR="00000000" w:rsidDel="00000000" w:rsidP="00000000" w:rsidRDefault="00000000" w:rsidRPr="00000000" w14:paraId="000012F3">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0B</w:t>
            </w:r>
          </w:p>
        </w:tc>
        <w:tc>
          <w:tcPr>
            <w:shd w:fill="auto" w:val="clear"/>
            <w:tcMar>
              <w:top w:w="100.0" w:type="dxa"/>
              <w:left w:w="100.0" w:type="dxa"/>
              <w:bottom w:w="100.0" w:type="dxa"/>
              <w:right w:w="100.0" w:type="dxa"/>
            </w:tcMar>
            <w:vAlign w:val="top"/>
          </w:tcPr>
          <w:p w:rsidR="00000000" w:rsidDel="00000000" w:rsidP="00000000" w:rsidRDefault="00000000" w:rsidRPr="00000000" w14:paraId="000012F4">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VT</w:t>
            </w:r>
          </w:p>
        </w:tc>
        <w:tc>
          <w:tcPr>
            <w:shd w:fill="auto" w:val="clear"/>
            <w:tcMar>
              <w:top w:w="100.0" w:type="dxa"/>
              <w:left w:w="100.0" w:type="dxa"/>
              <w:bottom w:w="100.0" w:type="dxa"/>
              <w:right w:w="100.0" w:type="dxa"/>
            </w:tcMar>
            <w:vAlign w:val="top"/>
          </w:tcPr>
          <w:p w:rsidR="00000000" w:rsidDel="00000000" w:rsidP="00000000" w:rsidRDefault="00000000" w:rsidRPr="00000000" w14:paraId="000012F5">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12F6">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Vertical Tab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F7">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12F8">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014</w:t>
            </w:r>
          </w:p>
        </w:tc>
        <w:tc>
          <w:tcPr>
            <w:shd w:fill="auto" w:val="clear"/>
            <w:tcMar>
              <w:top w:w="100.0" w:type="dxa"/>
              <w:left w:w="100.0" w:type="dxa"/>
              <w:bottom w:w="100.0" w:type="dxa"/>
              <w:right w:w="100.0" w:type="dxa"/>
            </w:tcMar>
            <w:vAlign w:val="top"/>
          </w:tcPr>
          <w:p w:rsidR="00000000" w:rsidDel="00000000" w:rsidP="00000000" w:rsidRDefault="00000000" w:rsidRPr="00000000" w14:paraId="000012F9">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0C</w:t>
            </w:r>
          </w:p>
        </w:tc>
        <w:tc>
          <w:tcPr>
            <w:shd w:fill="auto" w:val="clear"/>
            <w:tcMar>
              <w:top w:w="100.0" w:type="dxa"/>
              <w:left w:w="100.0" w:type="dxa"/>
              <w:bottom w:w="100.0" w:type="dxa"/>
              <w:right w:w="100.0" w:type="dxa"/>
            </w:tcMar>
            <w:vAlign w:val="top"/>
          </w:tcPr>
          <w:p w:rsidR="00000000" w:rsidDel="00000000" w:rsidP="00000000" w:rsidRDefault="00000000" w:rsidRPr="00000000" w14:paraId="000012FA">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FF</w:t>
            </w:r>
          </w:p>
        </w:tc>
        <w:tc>
          <w:tcPr>
            <w:shd w:fill="auto" w:val="clear"/>
            <w:tcMar>
              <w:top w:w="100.0" w:type="dxa"/>
              <w:left w:w="100.0" w:type="dxa"/>
              <w:bottom w:w="100.0" w:type="dxa"/>
              <w:right w:w="100.0" w:type="dxa"/>
            </w:tcMar>
            <w:vAlign w:val="top"/>
          </w:tcPr>
          <w:p w:rsidR="00000000" w:rsidDel="00000000" w:rsidP="00000000" w:rsidRDefault="00000000" w:rsidRPr="00000000" w14:paraId="000012FB">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\f</w:t>
            </w:r>
          </w:p>
        </w:tc>
        <w:tc>
          <w:tcPr>
            <w:shd w:fill="auto" w:val="clear"/>
            <w:tcMar>
              <w:top w:w="100.0" w:type="dxa"/>
              <w:left w:w="100.0" w:type="dxa"/>
              <w:bottom w:w="100.0" w:type="dxa"/>
              <w:right w:w="100.0" w:type="dxa"/>
            </w:tcMar>
            <w:vAlign w:val="top"/>
          </w:tcPr>
          <w:p w:rsidR="00000000" w:rsidDel="00000000" w:rsidP="00000000" w:rsidRDefault="00000000" w:rsidRPr="00000000" w14:paraId="000012FC">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Form Feed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FD">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12FE">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015</w:t>
            </w:r>
          </w:p>
        </w:tc>
        <w:tc>
          <w:tcPr>
            <w:shd w:fill="auto" w:val="clear"/>
            <w:tcMar>
              <w:top w:w="100.0" w:type="dxa"/>
              <w:left w:w="100.0" w:type="dxa"/>
              <w:bottom w:w="100.0" w:type="dxa"/>
              <w:right w:w="100.0" w:type="dxa"/>
            </w:tcMar>
            <w:vAlign w:val="top"/>
          </w:tcPr>
          <w:p w:rsidR="00000000" w:rsidDel="00000000" w:rsidP="00000000" w:rsidRDefault="00000000" w:rsidRPr="00000000" w14:paraId="000012FF">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0D</w:t>
            </w:r>
          </w:p>
        </w:tc>
        <w:tc>
          <w:tcPr>
            <w:shd w:fill="auto" w:val="clear"/>
            <w:tcMar>
              <w:top w:w="100.0" w:type="dxa"/>
              <w:left w:w="100.0" w:type="dxa"/>
              <w:bottom w:w="100.0" w:type="dxa"/>
              <w:right w:w="100.0" w:type="dxa"/>
            </w:tcMar>
            <w:vAlign w:val="top"/>
          </w:tcPr>
          <w:p w:rsidR="00000000" w:rsidDel="00000000" w:rsidP="00000000" w:rsidRDefault="00000000" w:rsidRPr="00000000" w14:paraId="00001300">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CR</w:t>
            </w:r>
          </w:p>
        </w:tc>
        <w:tc>
          <w:tcPr>
            <w:shd w:fill="auto" w:val="clear"/>
            <w:tcMar>
              <w:top w:w="100.0" w:type="dxa"/>
              <w:left w:w="100.0" w:type="dxa"/>
              <w:bottom w:w="100.0" w:type="dxa"/>
              <w:right w:w="100.0" w:type="dxa"/>
            </w:tcMar>
            <w:vAlign w:val="top"/>
          </w:tcPr>
          <w:p w:rsidR="00000000" w:rsidDel="00000000" w:rsidP="00000000" w:rsidRDefault="00000000" w:rsidRPr="00000000" w14:paraId="00001301">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1302">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Carriage Return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03">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1304">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016</w:t>
            </w:r>
          </w:p>
        </w:tc>
        <w:tc>
          <w:tcPr>
            <w:shd w:fill="auto" w:val="clear"/>
            <w:tcMar>
              <w:top w:w="100.0" w:type="dxa"/>
              <w:left w:w="100.0" w:type="dxa"/>
              <w:bottom w:w="100.0" w:type="dxa"/>
              <w:right w:w="100.0" w:type="dxa"/>
            </w:tcMar>
            <w:vAlign w:val="top"/>
          </w:tcPr>
          <w:p w:rsidR="00000000" w:rsidDel="00000000" w:rsidP="00000000" w:rsidRDefault="00000000" w:rsidRPr="00000000" w14:paraId="00001305">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0E</w:t>
            </w:r>
          </w:p>
        </w:tc>
        <w:tc>
          <w:tcPr>
            <w:shd w:fill="auto" w:val="clear"/>
            <w:tcMar>
              <w:top w:w="100.0" w:type="dxa"/>
              <w:left w:w="100.0" w:type="dxa"/>
              <w:bottom w:w="100.0" w:type="dxa"/>
              <w:right w:w="100.0" w:type="dxa"/>
            </w:tcMar>
            <w:vAlign w:val="top"/>
          </w:tcPr>
          <w:p w:rsidR="00000000" w:rsidDel="00000000" w:rsidP="00000000" w:rsidRDefault="00000000" w:rsidRPr="00000000" w14:paraId="00001306">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SO</w:t>
            </w:r>
          </w:p>
        </w:tc>
        <w:tc>
          <w:tcPr>
            <w:shd w:fill="auto" w:val="clear"/>
            <w:tcMar>
              <w:top w:w="100.0" w:type="dxa"/>
              <w:left w:w="100.0" w:type="dxa"/>
              <w:bottom w:w="100.0" w:type="dxa"/>
              <w:right w:w="100.0" w:type="dxa"/>
            </w:tcMar>
            <w:vAlign w:val="top"/>
          </w:tcPr>
          <w:p w:rsidR="00000000" w:rsidDel="00000000" w:rsidP="00000000" w:rsidRDefault="00000000" w:rsidRPr="00000000" w14:paraId="00001307">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08">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Shift Out / X-On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09">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130A">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017</w:t>
            </w:r>
          </w:p>
        </w:tc>
        <w:tc>
          <w:tcPr>
            <w:shd w:fill="auto" w:val="clear"/>
            <w:tcMar>
              <w:top w:w="100.0" w:type="dxa"/>
              <w:left w:w="100.0" w:type="dxa"/>
              <w:bottom w:w="100.0" w:type="dxa"/>
              <w:right w:w="100.0" w:type="dxa"/>
            </w:tcMar>
            <w:vAlign w:val="top"/>
          </w:tcPr>
          <w:p w:rsidR="00000000" w:rsidDel="00000000" w:rsidP="00000000" w:rsidRDefault="00000000" w:rsidRPr="00000000" w14:paraId="0000130B">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0F</w:t>
            </w:r>
          </w:p>
        </w:tc>
        <w:tc>
          <w:tcPr>
            <w:shd w:fill="auto" w:val="clear"/>
            <w:tcMar>
              <w:top w:w="100.0" w:type="dxa"/>
              <w:left w:w="100.0" w:type="dxa"/>
              <w:bottom w:w="100.0" w:type="dxa"/>
              <w:right w:w="100.0" w:type="dxa"/>
            </w:tcMar>
            <w:vAlign w:val="top"/>
          </w:tcPr>
          <w:p w:rsidR="00000000" w:rsidDel="00000000" w:rsidP="00000000" w:rsidRDefault="00000000" w:rsidRPr="00000000" w14:paraId="0000130C">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SI</w:t>
            </w:r>
          </w:p>
        </w:tc>
        <w:tc>
          <w:tcPr>
            <w:shd w:fill="auto" w:val="clear"/>
            <w:tcMar>
              <w:top w:w="100.0" w:type="dxa"/>
              <w:left w:w="100.0" w:type="dxa"/>
              <w:bottom w:w="100.0" w:type="dxa"/>
              <w:right w:w="100.0" w:type="dxa"/>
            </w:tcMar>
            <w:vAlign w:val="top"/>
          </w:tcPr>
          <w:p w:rsidR="00000000" w:rsidDel="00000000" w:rsidP="00000000" w:rsidRDefault="00000000" w:rsidRPr="00000000" w14:paraId="0000130D">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0E">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Shift In / X-Off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0F">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1310">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020</w:t>
            </w:r>
          </w:p>
        </w:tc>
        <w:tc>
          <w:tcPr>
            <w:shd w:fill="auto" w:val="clear"/>
            <w:tcMar>
              <w:top w:w="100.0" w:type="dxa"/>
              <w:left w:w="100.0" w:type="dxa"/>
              <w:bottom w:w="100.0" w:type="dxa"/>
              <w:right w:w="100.0" w:type="dxa"/>
            </w:tcMar>
            <w:vAlign w:val="top"/>
          </w:tcPr>
          <w:p w:rsidR="00000000" w:rsidDel="00000000" w:rsidP="00000000" w:rsidRDefault="00000000" w:rsidRPr="00000000" w14:paraId="00001311">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1312">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DLE</w:t>
            </w:r>
          </w:p>
        </w:tc>
        <w:tc>
          <w:tcPr>
            <w:shd w:fill="auto" w:val="clear"/>
            <w:tcMar>
              <w:top w:w="100.0" w:type="dxa"/>
              <w:left w:w="100.0" w:type="dxa"/>
              <w:bottom w:w="100.0" w:type="dxa"/>
              <w:right w:w="100.0" w:type="dxa"/>
            </w:tcMar>
            <w:vAlign w:val="top"/>
          </w:tcPr>
          <w:p w:rsidR="00000000" w:rsidDel="00000000" w:rsidP="00000000" w:rsidRDefault="00000000" w:rsidRPr="00000000" w14:paraId="00001313">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14">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Data Line Escape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15">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1316">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021</w:t>
            </w:r>
          </w:p>
        </w:tc>
        <w:tc>
          <w:tcPr>
            <w:shd w:fill="auto" w:val="clear"/>
            <w:tcMar>
              <w:top w:w="100.0" w:type="dxa"/>
              <w:left w:w="100.0" w:type="dxa"/>
              <w:bottom w:w="100.0" w:type="dxa"/>
              <w:right w:w="100.0" w:type="dxa"/>
            </w:tcMar>
            <w:vAlign w:val="top"/>
          </w:tcPr>
          <w:p w:rsidR="00000000" w:rsidDel="00000000" w:rsidP="00000000" w:rsidRDefault="00000000" w:rsidRPr="00000000" w14:paraId="00001317">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1318">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DC1</w:t>
            </w:r>
          </w:p>
        </w:tc>
        <w:tc>
          <w:tcPr>
            <w:shd w:fill="auto" w:val="clear"/>
            <w:tcMar>
              <w:top w:w="100.0" w:type="dxa"/>
              <w:left w:w="100.0" w:type="dxa"/>
              <w:bottom w:w="100.0" w:type="dxa"/>
              <w:right w:w="100.0" w:type="dxa"/>
            </w:tcMar>
            <w:vAlign w:val="top"/>
          </w:tcPr>
          <w:p w:rsidR="00000000" w:rsidDel="00000000" w:rsidP="00000000" w:rsidRDefault="00000000" w:rsidRPr="00000000" w14:paraId="00001319">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1A">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Device Control 1 (oft. XON)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1B">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131C">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022</w:t>
            </w:r>
          </w:p>
        </w:tc>
        <w:tc>
          <w:tcPr>
            <w:shd w:fill="auto" w:val="clear"/>
            <w:tcMar>
              <w:top w:w="100.0" w:type="dxa"/>
              <w:left w:w="100.0" w:type="dxa"/>
              <w:bottom w:w="100.0" w:type="dxa"/>
              <w:right w:w="100.0" w:type="dxa"/>
            </w:tcMar>
            <w:vAlign w:val="top"/>
          </w:tcPr>
          <w:p w:rsidR="00000000" w:rsidDel="00000000" w:rsidP="00000000" w:rsidRDefault="00000000" w:rsidRPr="00000000" w14:paraId="0000131D">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131E">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DC2</w:t>
            </w:r>
          </w:p>
        </w:tc>
        <w:tc>
          <w:tcPr>
            <w:shd w:fill="auto" w:val="clear"/>
            <w:tcMar>
              <w:top w:w="100.0" w:type="dxa"/>
              <w:left w:w="100.0" w:type="dxa"/>
              <w:bottom w:w="100.0" w:type="dxa"/>
              <w:right w:w="100.0" w:type="dxa"/>
            </w:tcMar>
            <w:vAlign w:val="top"/>
          </w:tcPr>
          <w:p w:rsidR="00000000" w:rsidDel="00000000" w:rsidP="00000000" w:rsidRDefault="00000000" w:rsidRPr="00000000" w14:paraId="0000131F">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20">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Device Control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21">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1322">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023</w:t>
            </w:r>
          </w:p>
        </w:tc>
        <w:tc>
          <w:tcPr>
            <w:shd w:fill="auto" w:val="clear"/>
            <w:tcMar>
              <w:top w:w="100.0" w:type="dxa"/>
              <w:left w:w="100.0" w:type="dxa"/>
              <w:bottom w:w="100.0" w:type="dxa"/>
              <w:right w:w="100.0" w:type="dxa"/>
            </w:tcMar>
            <w:vAlign w:val="top"/>
          </w:tcPr>
          <w:p w:rsidR="00000000" w:rsidDel="00000000" w:rsidP="00000000" w:rsidRDefault="00000000" w:rsidRPr="00000000" w14:paraId="00001323">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1324">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DC3</w:t>
            </w:r>
          </w:p>
        </w:tc>
        <w:tc>
          <w:tcPr>
            <w:shd w:fill="auto" w:val="clear"/>
            <w:tcMar>
              <w:top w:w="100.0" w:type="dxa"/>
              <w:left w:w="100.0" w:type="dxa"/>
              <w:bottom w:w="100.0" w:type="dxa"/>
              <w:right w:w="100.0" w:type="dxa"/>
            </w:tcMar>
            <w:vAlign w:val="top"/>
          </w:tcPr>
          <w:p w:rsidR="00000000" w:rsidDel="00000000" w:rsidP="00000000" w:rsidRDefault="00000000" w:rsidRPr="00000000" w14:paraId="00001325">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26">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Device Control 3 (oft. XOFF)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27">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1328">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024</w:t>
            </w:r>
          </w:p>
        </w:tc>
        <w:tc>
          <w:tcPr>
            <w:shd w:fill="auto" w:val="clear"/>
            <w:tcMar>
              <w:top w:w="100.0" w:type="dxa"/>
              <w:left w:w="100.0" w:type="dxa"/>
              <w:bottom w:w="100.0" w:type="dxa"/>
              <w:right w:w="100.0" w:type="dxa"/>
            </w:tcMar>
            <w:vAlign w:val="top"/>
          </w:tcPr>
          <w:p w:rsidR="00000000" w:rsidDel="00000000" w:rsidP="00000000" w:rsidRDefault="00000000" w:rsidRPr="00000000" w14:paraId="00001329">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132A">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DC4</w:t>
            </w:r>
          </w:p>
        </w:tc>
        <w:tc>
          <w:tcPr>
            <w:shd w:fill="auto" w:val="clear"/>
            <w:tcMar>
              <w:top w:w="100.0" w:type="dxa"/>
              <w:left w:w="100.0" w:type="dxa"/>
              <w:bottom w:w="100.0" w:type="dxa"/>
              <w:right w:w="100.0" w:type="dxa"/>
            </w:tcMar>
            <w:vAlign w:val="top"/>
          </w:tcPr>
          <w:p w:rsidR="00000000" w:rsidDel="00000000" w:rsidP="00000000" w:rsidRDefault="00000000" w:rsidRPr="00000000" w14:paraId="0000132B">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2C">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Device Control 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2D">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132E">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025</w:t>
            </w:r>
          </w:p>
        </w:tc>
        <w:tc>
          <w:tcPr>
            <w:shd w:fill="auto" w:val="clear"/>
            <w:tcMar>
              <w:top w:w="100.0" w:type="dxa"/>
              <w:left w:w="100.0" w:type="dxa"/>
              <w:bottom w:w="100.0" w:type="dxa"/>
              <w:right w:w="100.0" w:type="dxa"/>
            </w:tcMar>
            <w:vAlign w:val="top"/>
          </w:tcPr>
          <w:p w:rsidR="00000000" w:rsidDel="00000000" w:rsidP="00000000" w:rsidRDefault="00000000" w:rsidRPr="00000000" w14:paraId="0000132F">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1330">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NAK</w:t>
            </w:r>
          </w:p>
        </w:tc>
        <w:tc>
          <w:tcPr>
            <w:shd w:fill="auto" w:val="clear"/>
            <w:tcMar>
              <w:top w:w="100.0" w:type="dxa"/>
              <w:left w:w="100.0" w:type="dxa"/>
              <w:bottom w:w="100.0" w:type="dxa"/>
              <w:right w:w="100.0" w:type="dxa"/>
            </w:tcMar>
            <w:vAlign w:val="top"/>
          </w:tcPr>
          <w:p w:rsidR="00000000" w:rsidDel="00000000" w:rsidP="00000000" w:rsidRDefault="00000000" w:rsidRPr="00000000" w14:paraId="00001331">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32">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Negative Acknowledgement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33">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1334">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026</w:t>
            </w:r>
          </w:p>
        </w:tc>
        <w:tc>
          <w:tcPr>
            <w:shd w:fill="auto" w:val="clear"/>
            <w:tcMar>
              <w:top w:w="100.0" w:type="dxa"/>
              <w:left w:w="100.0" w:type="dxa"/>
              <w:bottom w:w="100.0" w:type="dxa"/>
              <w:right w:w="100.0" w:type="dxa"/>
            </w:tcMar>
            <w:vAlign w:val="top"/>
          </w:tcPr>
          <w:p w:rsidR="00000000" w:rsidDel="00000000" w:rsidP="00000000" w:rsidRDefault="00000000" w:rsidRPr="00000000" w14:paraId="00001335">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1336">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SYN</w:t>
            </w:r>
          </w:p>
        </w:tc>
        <w:tc>
          <w:tcPr>
            <w:shd w:fill="auto" w:val="clear"/>
            <w:tcMar>
              <w:top w:w="100.0" w:type="dxa"/>
              <w:left w:w="100.0" w:type="dxa"/>
              <w:bottom w:w="100.0" w:type="dxa"/>
              <w:right w:w="100.0" w:type="dxa"/>
            </w:tcMar>
            <w:vAlign w:val="top"/>
          </w:tcPr>
          <w:p w:rsidR="00000000" w:rsidDel="00000000" w:rsidP="00000000" w:rsidRDefault="00000000" w:rsidRPr="00000000" w14:paraId="00001337">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38">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Synchronous Idle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39">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133A">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027</w:t>
            </w:r>
          </w:p>
        </w:tc>
        <w:tc>
          <w:tcPr>
            <w:shd w:fill="auto" w:val="clear"/>
            <w:tcMar>
              <w:top w:w="100.0" w:type="dxa"/>
              <w:left w:w="100.0" w:type="dxa"/>
              <w:bottom w:w="100.0" w:type="dxa"/>
              <w:right w:w="100.0" w:type="dxa"/>
            </w:tcMar>
            <w:vAlign w:val="top"/>
          </w:tcPr>
          <w:p w:rsidR="00000000" w:rsidDel="00000000" w:rsidP="00000000" w:rsidRDefault="00000000" w:rsidRPr="00000000" w14:paraId="0000133B">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133C">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ETB</w:t>
            </w:r>
          </w:p>
        </w:tc>
        <w:tc>
          <w:tcPr>
            <w:shd w:fill="auto" w:val="clear"/>
            <w:tcMar>
              <w:top w:w="100.0" w:type="dxa"/>
              <w:left w:w="100.0" w:type="dxa"/>
              <w:bottom w:w="100.0" w:type="dxa"/>
              <w:right w:w="100.0" w:type="dxa"/>
            </w:tcMar>
            <w:vAlign w:val="top"/>
          </w:tcPr>
          <w:p w:rsidR="00000000" w:rsidDel="00000000" w:rsidP="00000000" w:rsidRDefault="00000000" w:rsidRPr="00000000" w14:paraId="0000133D">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3E">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End of Transmit Block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3F">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1340">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030</w:t>
            </w:r>
          </w:p>
        </w:tc>
        <w:tc>
          <w:tcPr>
            <w:shd w:fill="auto" w:val="clear"/>
            <w:tcMar>
              <w:top w:w="100.0" w:type="dxa"/>
              <w:left w:w="100.0" w:type="dxa"/>
              <w:bottom w:w="100.0" w:type="dxa"/>
              <w:right w:w="100.0" w:type="dxa"/>
            </w:tcMar>
            <w:vAlign w:val="top"/>
          </w:tcPr>
          <w:p w:rsidR="00000000" w:rsidDel="00000000" w:rsidP="00000000" w:rsidRDefault="00000000" w:rsidRPr="00000000" w14:paraId="00001341">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1342">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CAN</w:t>
            </w:r>
          </w:p>
        </w:tc>
        <w:tc>
          <w:tcPr>
            <w:shd w:fill="auto" w:val="clear"/>
            <w:tcMar>
              <w:top w:w="100.0" w:type="dxa"/>
              <w:left w:w="100.0" w:type="dxa"/>
              <w:bottom w:w="100.0" w:type="dxa"/>
              <w:right w:w="100.0" w:type="dxa"/>
            </w:tcMar>
            <w:vAlign w:val="top"/>
          </w:tcPr>
          <w:p w:rsidR="00000000" w:rsidDel="00000000" w:rsidP="00000000" w:rsidRDefault="00000000" w:rsidRPr="00000000" w14:paraId="00001343">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44">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Cancel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45">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1346">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031</w:t>
            </w:r>
          </w:p>
        </w:tc>
        <w:tc>
          <w:tcPr>
            <w:shd w:fill="auto" w:val="clear"/>
            <w:tcMar>
              <w:top w:w="100.0" w:type="dxa"/>
              <w:left w:w="100.0" w:type="dxa"/>
              <w:bottom w:w="100.0" w:type="dxa"/>
              <w:right w:w="100.0" w:type="dxa"/>
            </w:tcMar>
            <w:vAlign w:val="top"/>
          </w:tcPr>
          <w:p w:rsidR="00000000" w:rsidDel="00000000" w:rsidP="00000000" w:rsidRDefault="00000000" w:rsidRPr="00000000" w14:paraId="00001347">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1348">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EM</w:t>
            </w:r>
          </w:p>
        </w:tc>
        <w:tc>
          <w:tcPr>
            <w:shd w:fill="auto" w:val="clear"/>
            <w:tcMar>
              <w:top w:w="100.0" w:type="dxa"/>
              <w:left w:w="100.0" w:type="dxa"/>
              <w:bottom w:w="100.0" w:type="dxa"/>
              <w:right w:w="100.0" w:type="dxa"/>
            </w:tcMar>
            <w:vAlign w:val="top"/>
          </w:tcPr>
          <w:p w:rsidR="00000000" w:rsidDel="00000000" w:rsidP="00000000" w:rsidRDefault="00000000" w:rsidRPr="00000000" w14:paraId="00001349">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4A">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End of Medium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4B">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134C">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032</w:t>
            </w:r>
          </w:p>
        </w:tc>
        <w:tc>
          <w:tcPr>
            <w:shd w:fill="auto" w:val="clear"/>
            <w:tcMar>
              <w:top w:w="100.0" w:type="dxa"/>
              <w:left w:w="100.0" w:type="dxa"/>
              <w:bottom w:w="100.0" w:type="dxa"/>
              <w:right w:w="100.0" w:type="dxa"/>
            </w:tcMar>
            <w:vAlign w:val="top"/>
          </w:tcPr>
          <w:p w:rsidR="00000000" w:rsidDel="00000000" w:rsidP="00000000" w:rsidRDefault="00000000" w:rsidRPr="00000000" w14:paraId="0000134D">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1A</w:t>
            </w:r>
          </w:p>
        </w:tc>
        <w:tc>
          <w:tcPr>
            <w:shd w:fill="auto" w:val="clear"/>
            <w:tcMar>
              <w:top w:w="100.0" w:type="dxa"/>
              <w:left w:w="100.0" w:type="dxa"/>
              <w:bottom w:w="100.0" w:type="dxa"/>
              <w:right w:w="100.0" w:type="dxa"/>
            </w:tcMar>
            <w:vAlign w:val="top"/>
          </w:tcPr>
          <w:p w:rsidR="00000000" w:rsidDel="00000000" w:rsidP="00000000" w:rsidRDefault="00000000" w:rsidRPr="00000000" w14:paraId="0000134E">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SUB</w:t>
            </w:r>
          </w:p>
        </w:tc>
        <w:tc>
          <w:tcPr>
            <w:shd w:fill="auto" w:val="clear"/>
            <w:tcMar>
              <w:top w:w="100.0" w:type="dxa"/>
              <w:left w:w="100.0" w:type="dxa"/>
              <w:bottom w:w="100.0" w:type="dxa"/>
              <w:right w:w="100.0" w:type="dxa"/>
            </w:tcMar>
            <w:vAlign w:val="top"/>
          </w:tcPr>
          <w:p w:rsidR="00000000" w:rsidDel="00000000" w:rsidP="00000000" w:rsidRDefault="00000000" w:rsidRPr="00000000" w14:paraId="0000134F">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50">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Substitute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51">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1352">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033</w:t>
            </w:r>
          </w:p>
        </w:tc>
        <w:tc>
          <w:tcPr>
            <w:shd w:fill="auto" w:val="clear"/>
            <w:tcMar>
              <w:top w:w="100.0" w:type="dxa"/>
              <w:left w:w="100.0" w:type="dxa"/>
              <w:bottom w:w="100.0" w:type="dxa"/>
              <w:right w:w="100.0" w:type="dxa"/>
            </w:tcMar>
            <w:vAlign w:val="top"/>
          </w:tcPr>
          <w:p w:rsidR="00000000" w:rsidDel="00000000" w:rsidP="00000000" w:rsidRDefault="00000000" w:rsidRPr="00000000" w14:paraId="00001353">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1B</w:t>
            </w:r>
          </w:p>
        </w:tc>
        <w:tc>
          <w:tcPr>
            <w:shd w:fill="auto" w:val="clear"/>
            <w:tcMar>
              <w:top w:w="100.0" w:type="dxa"/>
              <w:left w:w="100.0" w:type="dxa"/>
              <w:bottom w:w="100.0" w:type="dxa"/>
              <w:right w:w="100.0" w:type="dxa"/>
            </w:tcMar>
            <w:vAlign w:val="top"/>
          </w:tcPr>
          <w:p w:rsidR="00000000" w:rsidDel="00000000" w:rsidP="00000000" w:rsidRDefault="00000000" w:rsidRPr="00000000" w14:paraId="00001354">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ESC</w:t>
            </w:r>
          </w:p>
        </w:tc>
        <w:tc>
          <w:tcPr>
            <w:shd w:fill="auto" w:val="clear"/>
            <w:tcMar>
              <w:top w:w="100.0" w:type="dxa"/>
              <w:left w:w="100.0" w:type="dxa"/>
              <w:bottom w:w="100.0" w:type="dxa"/>
              <w:right w:w="100.0" w:type="dxa"/>
            </w:tcMar>
            <w:vAlign w:val="top"/>
          </w:tcPr>
          <w:p w:rsidR="00000000" w:rsidDel="00000000" w:rsidP="00000000" w:rsidRDefault="00000000" w:rsidRPr="00000000" w14:paraId="00001355">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1356">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Escape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57">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1358">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034</w:t>
            </w:r>
          </w:p>
        </w:tc>
        <w:tc>
          <w:tcPr>
            <w:shd w:fill="auto" w:val="clear"/>
            <w:tcMar>
              <w:top w:w="100.0" w:type="dxa"/>
              <w:left w:w="100.0" w:type="dxa"/>
              <w:bottom w:w="100.0" w:type="dxa"/>
              <w:right w:w="100.0" w:type="dxa"/>
            </w:tcMar>
            <w:vAlign w:val="top"/>
          </w:tcPr>
          <w:p w:rsidR="00000000" w:rsidDel="00000000" w:rsidP="00000000" w:rsidRDefault="00000000" w:rsidRPr="00000000" w14:paraId="00001359">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1C</w:t>
            </w:r>
          </w:p>
        </w:tc>
        <w:tc>
          <w:tcPr>
            <w:shd w:fill="auto" w:val="clear"/>
            <w:tcMar>
              <w:top w:w="100.0" w:type="dxa"/>
              <w:left w:w="100.0" w:type="dxa"/>
              <w:bottom w:w="100.0" w:type="dxa"/>
              <w:right w:w="100.0" w:type="dxa"/>
            </w:tcMar>
            <w:vAlign w:val="top"/>
          </w:tcPr>
          <w:p w:rsidR="00000000" w:rsidDel="00000000" w:rsidP="00000000" w:rsidRDefault="00000000" w:rsidRPr="00000000" w14:paraId="0000135A">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FS</w:t>
            </w:r>
          </w:p>
        </w:tc>
        <w:tc>
          <w:tcPr>
            <w:shd w:fill="auto" w:val="clear"/>
            <w:tcMar>
              <w:top w:w="100.0" w:type="dxa"/>
              <w:left w:w="100.0" w:type="dxa"/>
              <w:bottom w:w="100.0" w:type="dxa"/>
              <w:right w:w="100.0" w:type="dxa"/>
            </w:tcMar>
            <w:vAlign w:val="top"/>
          </w:tcPr>
          <w:p w:rsidR="00000000" w:rsidDel="00000000" w:rsidP="00000000" w:rsidRDefault="00000000" w:rsidRPr="00000000" w14:paraId="0000135B">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5C">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File Separator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5D">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135E">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035</w:t>
            </w:r>
          </w:p>
        </w:tc>
        <w:tc>
          <w:tcPr>
            <w:shd w:fill="auto" w:val="clear"/>
            <w:tcMar>
              <w:top w:w="100.0" w:type="dxa"/>
              <w:left w:w="100.0" w:type="dxa"/>
              <w:bottom w:w="100.0" w:type="dxa"/>
              <w:right w:w="100.0" w:type="dxa"/>
            </w:tcMar>
            <w:vAlign w:val="top"/>
          </w:tcPr>
          <w:p w:rsidR="00000000" w:rsidDel="00000000" w:rsidP="00000000" w:rsidRDefault="00000000" w:rsidRPr="00000000" w14:paraId="0000135F">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1D</w:t>
            </w:r>
          </w:p>
        </w:tc>
        <w:tc>
          <w:tcPr>
            <w:shd w:fill="auto" w:val="clear"/>
            <w:tcMar>
              <w:top w:w="100.0" w:type="dxa"/>
              <w:left w:w="100.0" w:type="dxa"/>
              <w:bottom w:w="100.0" w:type="dxa"/>
              <w:right w:w="100.0" w:type="dxa"/>
            </w:tcMar>
            <w:vAlign w:val="top"/>
          </w:tcPr>
          <w:p w:rsidR="00000000" w:rsidDel="00000000" w:rsidP="00000000" w:rsidRDefault="00000000" w:rsidRPr="00000000" w14:paraId="00001360">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GS</w:t>
            </w:r>
          </w:p>
        </w:tc>
        <w:tc>
          <w:tcPr>
            <w:shd w:fill="auto" w:val="clear"/>
            <w:tcMar>
              <w:top w:w="100.0" w:type="dxa"/>
              <w:left w:w="100.0" w:type="dxa"/>
              <w:bottom w:w="100.0" w:type="dxa"/>
              <w:right w:w="100.0" w:type="dxa"/>
            </w:tcMar>
            <w:vAlign w:val="top"/>
          </w:tcPr>
          <w:p w:rsidR="00000000" w:rsidDel="00000000" w:rsidP="00000000" w:rsidRDefault="00000000" w:rsidRPr="00000000" w14:paraId="00001361">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62">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Group Separator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63">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1364">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036</w:t>
            </w:r>
          </w:p>
        </w:tc>
        <w:tc>
          <w:tcPr>
            <w:shd w:fill="auto" w:val="clear"/>
            <w:tcMar>
              <w:top w:w="100.0" w:type="dxa"/>
              <w:left w:w="100.0" w:type="dxa"/>
              <w:bottom w:w="100.0" w:type="dxa"/>
              <w:right w:w="100.0" w:type="dxa"/>
            </w:tcMar>
            <w:vAlign w:val="top"/>
          </w:tcPr>
          <w:p w:rsidR="00000000" w:rsidDel="00000000" w:rsidP="00000000" w:rsidRDefault="00000000" w:rsidRPr="00000000" w14:paraId="00001365">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1E</w:t>
            </w:r>
          </w:p>
        </w:tc>
        <w:tc>
          <w:tcPr>
            <w:shd w:fill="auto" w:val="clear"/>
            <w:tcMar>
              <w:top w:w="100.0" w:type="dxa"/>
              <w:left w:w="100.0" w:type="dxa"/>
              <w:bottom w:w="100.0" w:type="dxa"/>
              <w:right w:w="100.0" w:type="dxa"/>
            </w:tcMar>
            <w:vAlign w:val="top"/>
          </w:tcPr>
          <w:p w:rsidR="00000000" w:rsidDel="00000000" w:rsidP="00000000" w:rsidRDefault="00000000" w:rsidRPr="00000000" w14:paraId="00001366">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RS</w:t>
            </w:r>
          </w:p>
        </w:tc>
        <w:tc>
          <w:tcPr>
            <w:shd w:fill="auto" w:val="clear"/>
            <w:tcMar>
              <w:top w:w="100.0" w:type="dxa"/>
              <w:left w:w="100.0" w:type="dxa"/>
              <w:bottom w:w="100.0" w:type="dxa"/>
              <w:right w:w="100.0" w:type="dxa"/>
            </w:tcMar>
            <w:vAlign w:val="top"/>
          </w:tcPr>
          <w:p w:rsidR="00000000" w:rsidDel="00000000" w:rsidP="00000000" w:rsidRDefault="00000000" w:rsidRPr="00000000" w14:paraId="00001367">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68">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Record Separator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69">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136A">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037</w:t>
            </w:r>
          </w:p>
        </w:tc>
        <w:tc>
          <w:tcPr>
            <w:shd w:fill="auto" w:val="clear"/>
            <w:tcMar>
              <w:top w:w="100.0" w:type="dxa"/>
              <w:left w:w="100.0" w:type="dxa"/>
              <w:bottom w:w="100.0" w:type="dxa"/>
              <w:right w:w="100.0" w:type="dxa"/>
            </w:tcMar>
            <w:vAlign w:val="top"/>
          </w:tcPr>
          <w:p w:rsidR="00000000" w:rsidDel="00000000" w:rsidP="00000000" w:rsidRDefault="00000000" w:rsidRPr="00000000" w14:paraId="0000136B">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1F</w:t>
            </w:r>
          </w:p>
        </w:tc>
        <w:tc>
          <w:tcPr>
            <w:shd w:fill="auto" w:val="clear"/>
            <w:tcMar>
              <w:top w:w="100.0" w:type="dxa"/>
              <w:left w:w="100.0" w:type="dxa"/>
              <w:bottom w:w="100.0" w:type="dxa"/>
              <w:right w:w="100.0" w:type="dxa"/>
            </w:tcMar>
            <w:vAlign w:val="top"/>
          </w:tcPr>
          <w:p w:rsidR="00000000" w:rsidDel="00000000" w:rsidP="00000000" w:rsidRDefault="00000000" w:rsidRPr="00000000" w14:paraId="0000136C">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US</w:t>
            </w:r>
          </w:p>
        </w:tc>
        <w:tc>
          <w:tcPr>
            <w:shd w:fill="auto" w:val="clear"/>
            <w:tcMar>
              <w:top w:w="100.0" w:type="dxa"/>
              <w:left w:w="100.0" w:type="dxa"/>
              <w:bottom w:w="100.0" w:type="dxa"/>
              <w:right w:w="100.0" w:type="dxa"/>
            </w:tcMar>
            <w:vAlign w:val="top"/>
          </w:tcPr>
          <w:p w:rsidR="00000000" w:rsidDel="00000000" w:rsidP="00000000" w:rsidRDefault="00000000" w:rsidRPr="00000000" w14:paraId="0000136D">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6E">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Unit Separator</w:t>
            </w:r>
          </w:p>
        </w:tc>
      </w:tr>
    </w:tbl>
    <w:p w:rsidR="00000000" w:rsidDel="00000000" w:rsidP="00000000" w:rsidRDefault="00000000" w:rsidRPr="00000000" w14:paraId="0000136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1370">
      <w:pPr>
        <w:pStyle w:val="Heading2"/>
        <w:keepNext w:val="1"/>
        <w:keepLines w:val="1"/>
        <w:pageBreakBefore w:val="0"/>
        <w:pBdr>
          <w:top w:space="0" w:sz="0" w:val="nil"/>
          <w:left w:space="0" w:sz="0" w:val="nil"/>
          <w:bottom w:space="0" w:sz="0" w:val="nil"/>
          <w:right w:space="0" w:sz="0" w:val="nil"/>
          <w:between w:space="0" w:sz="0" w:val="nil"/>
        </w:pBdr>
        <w:shd w:fill="auto" w:val="clear"/>
        <w:spacing w:before="200" w:lineRule="auto"/>
        <w:rPr/>
      </w:pPr>
      <w:bookmarkStart w:colFirst="0" w:colLast="0" w:name="_gomg1z3f4t25" w:id="204"/>
      <w:bookmarkEnd w:id="204"/>
      <w:r w:rsidDel="00000000" w:rsidR="00000000" w:rsidRPr="00000000">
        <w:rPr>
          <w:rtl w:val="0"/>
        </w:rPr>
        <w:t xml:space="preserve">A.2 Caratteri ASCII stampabili</w:t>
      </w:r>
    </w:p>
    <w:p w:rsidR="00000000" w:rsidDel="00000000" w:rsidP="00000000" w:rsidRDefault="00000000" w:rsidRPr="00000000" w14:paraId="0000137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Vi sono 95 caratteri stampabili, con codici compresi tra 32 e 126:</w:t>
      </w:r>
    </w:p>
    <w:tbl>
      <w:tblPr>
        <w:tblStyle w:val="Table223"/>
        <w:tblW w:w="9583.0" w:type="dxa"/>
        <w:jc w:val="left"/>
        <w:tblLayout w:type="fixed"/>
        <w:tblLook w:val="0600"/>
      </w:tblPr>
      <w:tblGrid>
        <w:gridCol w:w="4791.5"/>
        <w:gridCol w:w="4791.5"/>
        <w:tblGridChange w:id="0">
          <w:tblGrid>
            <w:gridCol w:w="4791.5"/>
            <w:gridCol w:w="4791.5"/>
          </w:tblGrid>
        </w:tblGridChange>
      </w:tblGrid>
      <w:tr>
        <w:trPr>
          <w:cantSplit w:val="0"/>
          <w:tblHeader w:val="0"/>
        </w:trPr>
        <w:tc>
          <w:tcPr>
            <w:shd w:fill="auto" w:val="clear"/>
            <w:tcMar>
              <w:top w:w="56.69291338582678" w:type="dxa"/>
              <w:left w:w="56.69291338582678" w:type="dxa"/>
              <w:bottom w:w="56.69291338582678" w:type="dxa"/>
              <w:right w:w="56.69291338582678" w:type="dxa"/>
            </w:tcMar>
          </w:tcPr>
          <w:p w:rsidR="00000000" w:rsidDel="00000000" w:rsidP="00000000" w:rsidRDefault="00000000" w:rsidRPr="00000000" w14:paraId="00001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bl>
            <w:tblPr>
              <w:tblStyle w:val="Table224"/>
              <w:tblW w:w="46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69.5"/>
              <w:gridCol w:w="1169.5"/>
              <w:gridCol w:w="1169.5"/>
              <w:gridCol w:w="1169.5"/>
              <w:tblGridChange w:id="0">
                <w:tblGrid>
                  <w:gridCol w:w="1169.5"/>
                  <w:gridCol w:w="1169.5"/>
                  <w:gridCol w:w="1169.5"/>
                  <w:gridCol w:w="1169.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373">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b w:val="1"/>
                      <w:rtl w:val="0"/>
                    </w:rPr>
                    <w:t xml:space="preserve">DEC</w:t>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1374">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b w:val="1"/>
                      <w:rtl w:val="0"/>
                    </w:rPr>
                    <w:t xml:space="preserve">OCT</w:t>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1375">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b w:val="1"/>
                      <w:rtl w:val="0"/>
                    </w:rPr>
                    <w:t xml:space="preserve">HEX</w:t>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1376">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b w:val="1"/>
                      <w:rtl w:val="0"/>
                    </w:rPr>
                    <w:t xml:space="preserve">Simbolo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77">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1378">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040</w:t>
                  </w:r>
                </w:p>
              </w:tc>
              <w:tc>
                <w:tcPr>
                  <w:shd w:fill="auto" w:val="clear"/>
                  <w:tcMar>
                    <w:top w:w="100.0" w:type="dxa"/>
                    <w:left w:w="100.0" w:type="dxa"/>
                    <w:bottom w:w="100.0" w:type="dxa"/>
                    <w:right w:w="100.0" w:type="dxa"/>
                  </w:tcMar>
                  <w:vAlign w:val="top"/>
                </w:tcPr>
                <w:p w:rsidR="00000000" w:rsidDel="00000000" w:rsidP="00000000" w:rsidRDefault="00000000" w:rsidRPr="00000000" w14:paraId="00001379">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137A">
                  <w:pPr>
                    <w:pageBreakBefore w:val="0"/>
                    <w:pBdr>
                      <w:top w:space="0" w:sz="0" w:val="nil"/>
                      <w:left w:space="0" w:sz="0" w:val="nil"/>
                      <w:bottom w:space="0" w:sz="0" w:val="nil"/>
                      <w:right w:space="0" w:sz="0" w:val="nil"/>
                      <w:between w:space="0" w:sz="0" w:val="nil"/>
                    </w:pBdr>
                    <w:shd w:fill="auto" w:val="clear"/>
                    <w:spacing w:before="0" w:lineRule="auto"/>
                    <w:jc w:val="center"/>
                    <w:rPr>
                      <w:i w:val="1"/>
                    </w:rPr>
                  </w:pPr>
                  <w:r w:rsidDel="00000000" w:rsidR="00000000" w:rsidRPr="00000000">
                    <w:rPr>
                      <w:rtl w:val="0"/>
                    </w:rPr>
                    <w:t xml:space="preserve"> </w:t>
                  </w:r>
                  <w:r w:rsidDel="00000000" w:rsidR="00000000" w:rsidRPr="00000000">
                    <w:rPr>
                      <w:i w:val="1"/>
                      <w:rtl w:val="0"/>
                    </w:rPr>
                    <w:t xml:space="preserve">spazio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7B">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137C">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041</w:t>
                  </w:r>
                </w:p>
              </w:tc>
              <w:tc>
                <w:tcPr>
                  <w:shd w:fill="auto" w:val="clear"/>
                  <w:tcMar>
                    <w:top w:w="100.0" w:type="dxa"/>
                    <w:left w:w="100.0" w:type="dxa"/>
                    <w:bottom w:w="100.0" w:type="dxa"/>
                    <w:right w:w="100.0" w:type="dxa"/>
                  </w:tcMar>
                  <w:vAlign w:val="top"/>
                </w:tcPr>
                <w:p w:rsidR="00000000" w:rsidDel="00000000" w:rsidP="00000000" w:rsidRDefault="00000000" w:rsidRPr="00000000" w14:paraId="0000137D">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137E">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7F">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1380">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042</w:t>
                  </w:r>
                </w:p>
              </w:tc>
              <w:tc>
                <w:tcPr>
                  <w:shd w:fill="auto" w:val="clear"/>
                  <w:tcMar>
                    <w:top w:w="100.0" w:type="dxa"/>
                    <w:left w:w="100.0" w:type="dxa"/>
                    <w:bottom w:w="100.0" w:type="dxa"/>
                    <w:right w:w="100.0" w:type="dxa"/>
                  </w:tcMar>
                  <w:vAlign w:val="top"/>
                </w:tcPr>
                <w:p w:rsidR="00000000" w:rsidDel="00000000" w:rsidP="00000000" w:rsidRDefault="00000000" w:rsidRPr="00000000" w14:paraId="00001381">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1382">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83">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1384">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043</w:t>
                  </w:r>
                </w:p>
              </w:tc>
              <w:tc>
                <w:tcPr>
                  <w:shd w:fill="auto" w:val="clear"/>
                  <w:tcMar>
                    <w:top w:w="100.0" w:type="dxa"/>
                    <w:left w:w="100.0" w:type="dxa"/>
                    <w:bottom w:w="100.0" w:type="dxa"/>
                    <w:right w:w="100.0" w:type="dxa"/>
                  </w:tcMar>
                  <w:vAlign w:val="top"/>
                </w:tcPr>
                <w:p w:rsidR="00000000" w:rsidDel="00000000" w:rsidP="00000000" w:rsidRDefault="00000000" w:rsidRPr="00000000" w14:paraId="00001385">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1386">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87">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1388">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044</w:t>
                  </w:r>
                </w:p>
              </w:tc>
              <w:tc>
                <w:tcPr>
                  <w:shd w:fill="auto" w:val="clear"/>
                  <w:tcMar>
                    <w:top w:w="100.0" w:type="dxa"/>
                    <w:left w:w="100.0" w:type="dxa"/>
                    <w:bottom w:w="100.0" w:type="dxa"/>
                    <w:right w:w="100.0" w:type="dxa"/>
                  </w:tcMar>
                  <w:vAlign w:val="top"/>
                </w:tcPr>
                <w:p w:rsidR="00000000" w:rsidDel="00000000" w:rsidP="00000000" w:rsidRDefault="00000000" w:rsidRPr="00000000" w14:paraId="00001389">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138A">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8B">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138C">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045</w:t>
                  </w:r>
                </w:p>
              </w:tc>
              <w:tc>
                <w:tcPr>
                  <w:shd w:fill="auto" w:val="clear"/>
                  <w:tcMar>
                    <w:top w:w="100.0" w:type="dxa"/>
                    <w:left w:w="100.0" w:type="dxa"/>
                    <w:bottom w:w="100.0" w:type="dxa"/>
                    <w:right w:w="100.0" w:type="dxa"/>
                  </w:tcMar>
                  <w:vAlign w:val="top"/>
                </w:tcPr>
                <w:p w:rsidR="00000000" w:rsidDel="00000000" w:rsidP="00000000" w:rsidRDefault="00000000" w:rsidRPr="00000000" w14:paraId="0000138D">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138E">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8F">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1390">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046</w:t>
                  </w:r>
                </w:p>
              </w:tc>
              <w:tc>
                <w:tcPr>
                  <w:shd w:fill="auto" w:val="clear"/>
                  <w:tcMar>
                    <w:top w:w="100.0" w:type="dxa"/>
                    <w:left w:w="100.0" w:type="dxa"/>
                    <w:bottom w:w="100.0" w:type="dxa"/>
                    <w:right w:w="100.0" w:type="dxa"/>
                  </w:tcMar>
                  <w:vAlign w:val="top"/>
                </w:tcPr>
                <w:p w:rsidR="00000000" w:rsidDel="00000000" w:rsidP="00000000" w:rsidRDefault="00000000" w:rsidRPr="00000000" w14:paraId="00001391">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1392">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&amp;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93">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39</w:t>
                  </w:r>
                </w:p>
              </w:tc>
              <w:tc>
                <w:tcPr>
                  <w:shd w:fill="auto" w:val="clear"/>
                  <w:tcMar>
                    <w:top w:w="100.0" w:type="dxa"/>
                    <w:left w:w="100.0" w:type="dxa"/>
                    <w:bottom w:w="100.0" w:type="dxa"/>
                    <w:right w:w="100.0" w:type="dxa"/>
                  </w:tcMar>
                  <w:vAlign w:val="top"/>
                </w:tcPr>
                <w:p w:rsidR="00000000" w:rsidDel="00000000" w:rsidP="00000000" w:rsidRDefault="00000000" w:rsidRPr="00000000" w14:paraId="00001394">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047</w:t>
                  </w:r>
                </w:p>
              </w:tc>
              <w:tc>
                <w:tcPr>
                  <w:shd w:fill="auto" w:val="clear"/>
                  <w:tcMar>
                    <w:top w:w="100.0" w:type="dxa"/>
                    <w:left w:w="100.0" w:type="dxa"/>
                    <w:bottom w:w="100.0" w:type="dxa"/>
                    <w:right w:w="100.0" w:type="dxa"/>
                  </w:tcMar>
                  <w:vAlign w:val="top"/>
                </w:tcPr>
                <w:p w:rsidR="00000000" w:rsidDel="00000000" w:rsidP="00000000" w:rsidRDefault="00000000" w:rsidRPr="00000000" w14:paraId="00001395">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1396">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97">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1398">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050</w:t>
                  </w:r>
                </w:p>
              </w:tc>
              <w:tc>
                <w:tcPr>
                  <w:shd w:fill="auto" w:val="clear"/>
                  <w:tcMar>
                    <w:top w:w="100.0" w:type="dxa"/>
                    <w:left w:w="100.0" w:type="dxa"/>
                    <w:bottom w:w="100.0" w:type="dxa"/>
                    <w:right w:w="100.0" w:type="dxa"/>
                  </w:tcMar>
                  <w:vAlign w:val="top"/>
                </w:tcPr>
                <w:p w:rsidR="00000000" w:rsidDel="00000000" w:rsidP="00000000" w:rsidRDefault="00000000" w:rsidRPr="00000000" w14:paraId="00001399">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139A">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9B">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139C">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051</w:t>
                  </w:r>
                </w:p>
              </w:tc>
              <w:tc>
                <w:tcPr>
                  <w:shd w:fill="auto" w:val="clear"/>
                  <w:tcMar>
                    <w:top w:w="100.0" w:type="dxa"/>
                    <w:left w:w="100.0" w:type="dxa"/>
                    <w:bottom w:w="100.0" w:type="dxa"/>
                    <w:right w:w="100.0" w:type="dxa"/>
                  </w:tcMar>
                  <w:vAlign w:val="top"/>
                </w:tcPr>
                <w:p w:rsidR="00000000" w:rsidDel="00000000" w:rsidP="00000000" w:rsidRDefault="00000000" w:rsidRPr="00000000" w14:paraId="0000139D">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139E">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9F">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13A0">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052</w:t>
                  </w:r>
                </w:p>
              </w:tc>
              <w:tc>
                <w:tcPr>
                  <w:shd w:fill="auto" w:val="clear"/>
                  <w:tcMar>
                    <w:top w:w="100.0" w:type="dxa"/>
                    <w:left w:w="100.0" w:type="dxa"/>
                    <w:bottom w:w="100.0" w:type="dxa"/>
                    <w:right w:w="100.0" w:type="dxa"/>
                  </w:tcMar>
                  <w:vAlign w:val="top"/>
                </w:tcPr>
                <w:p w:rsidR="00000000" w:rsidDel="00000000" w:rsidP="00000000" w:rsidRDefault="00000000" w:rsidRPr="00000000" w14:paraId="000013A1">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2A</w:t>
                  </w:r>
                </w:p>
              </w:tc>
              <w:tc>
                <w:tcPr>
                  <w:shd w:fill="auto" w:val="clear"/>
                  <w:tcMar>
                    <w:top w:w="100.0" w:type="dxa"/>
                    <w:left w:w="100.0" w:type="dxa"/>
                    <w:bottom w:w="100.0" w:type="dxa"/>
                    <w:right w:w="100.0" w:type="dxa"/>
                  </w:tcMar>
                  <w:vAlign w:val="top"/>
                </w:tcPr>
                <w:p w:rsidR="00000000" w:rsidDel="00000000" w:rsidP="00000000" w:rsidRDefault="00000000" w:rsidRPr="00000000" w14:paraId="000013A2">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A3">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13A4">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053</w:t>
                  </w:r>
                </w:p>
              </w:tc>
              <w:tc>
                <w:tcPr>
                  <w:shd w:fill="auto" w:val="clear"/>
                  <w:tcMar>
                    <w:top w:w="100.0" w:type="dxa"/>
                    <w:left w:w="100.0" w:type="dxa"/>
                    <w:bottom w:w="100.0" w:type="dxa"/>
                    <w:right w:w="100.0" w:type="dxa"/>
                  </w:tcMar>
                  <w:vAlign w:val="top"/>
                </w:tcPr>
                <w:p w:rsidR="00000000" w:rsidDel="00000000" w:rsidP="00000000" w:rsidRDefault="00000000" w:rsidRPr="00000000" w14:paraId="000013A5">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2B</w:t>
                  </w:r>
                </w:p>
              </w:tc>
              <w:tc>
                <w:tcPr>
                  <w:shd w:fill="auto" w:val="clear"/>
                  <w:tcMar>
                    <w:top w:w="100.0" w:type="dxa"/>
                    <w:left w:w="100.0" w:type="dxa"/>
                    <w:bottom w:w="100.0" w:type="dxa"/>
                    <w:right w:w="100.0" w:type="dxa"/>
                  </w:tcMar>
                  <w:vAlign w:val="top"/>
                </w:tcPr>
                <w:p w:rsidR="00000000" w:rsidDel="00000000" w:rsidP="00000000" w:rsidRDefault="00000000" w:rsidRPr="00000000" w14:paraId="000013A6">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A7">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44</w:t>
                  </w:r>
                </w:p>
              </w:tc>
              <w:tc>
                <w:tcPr>
                  <w:shd w:fill="auto" w:val="clear"/>
                  <w:tcMar>
                    <w:top w:w="100.0" w:type="dxa"/>
                    <w:left w:w="100.0" w:type="dxa"/>
                    <w:bottom w:w="100.0" w:type="dxa"/>
                    <w:right w:w="100.0" w:type="dxa"/>
                  </w:tcMar>
                  <w:vAlign w:val="top"/>
                </w:tcPr>
                <w:p w:rsidR="00000000" w:rsidDel="00000000" w:rsidP="00000000" w:rsidRDefault="00000000" w:rsidRPr="00000000" w14:paraId="000013A8">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054</w:t>
                  </w:r>
                </w:p>
              </w:tc>
              <w:tc>
                <w:tcPr>
                  <w:shd w:fill="auto" w:val="clear"/>
                  <w:tcMar>
                    <w:top w:w="100.0" w:type="dxa"/>
                    <w:left w:w="100.0" w:type="dxa"/>
                    <w:bottom w:w="100.0" w:type="dxa"/>
                    <w:right w:w="100.0" w:type="dxa"/>
                  </w:tcMar>
                  <w:vAlign w:val="top"/>
                </w:tcPr>
                <w:p w:rsidR="00000000" w:rsidDel="00000000" w:rsidP="00000000" w:rsidRDefault="00000000" w:rsidRPr="00000000" w14:paraId="000013A9">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2C</w:t>
                  </w:r>
                </w:p>
              </w:tc>
              <w:tc>
                <w:tcPr>
                  <w:shd w:fill="auto" w:val="clear"/>
                  <w:tcMar>
                    <w:top w:w="100.0" w:type="dxa"/>
                    <w:left w:w="100.0" w:type="dxa"/>
                    <w:bottom w:w="100.0" w:type="dxa"/>
                    <w:right w:w="100.0" w:type="dxa"/>
                  </w:tcMar>
                  <w:vAlign w:val="top"/>
                </w:tcPr>
                <w:p w:rsidR="00000000" w:rsidDel="00000000" w:rsidP="00000000" w:rsidRDefault="00000000" w:rsidRPr="00000000" w14:paraId="000013AA">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AB">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13AC">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055</w:t>
                  </w:r>
                </w:p>
              </w:tc>
              <w:tc>
                <w:tcPr>
                  <w:shd w:fill="auto" w:val="clear"/>
                  <w:tcMar>
                    <w:top w:w="100.0" w:type="dxa"/>
                    <w:left w:w="100.0" w:type="dxa"/>
                    <w:bottom w:w="100.0" w:type="dxa"/>
                    <w:right w:w="100.0" w:type="dxa"/>
                  </w:tcMar>
                  <w:vAlign w:val="top"/>
                </w:tcPr>
                <w:p w:rsidR="00000000" w:rsidDel="00000000" w:rsidP="00000000" w:rsidRDefault="00000000" w:rsidRPr="00000000" w14:paraId="000013AD">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2D</w:t>
                  </w:r>
                </w:p>
              </w:tc>
              <w:tc>
                <w:tcPr>
                  <w:shd w:fill="auto" w:val="clear"/>
                  <w:tcMar>
                    <w:top w:w="100.0" w:type="dxa"/>
                    <w:left w:w="100.0" w:type="dxa"/>
                    <w:bottom w:w="100.0" w:type="dxa"/>
                    <w:right w:w="100.0" w:type="dxa"/>
                  </w:tcMar>
                  <w:vAlign w:val="top"/>
                </w:tcPr>
                <w:p w:rsidR="00000000" w:rsidDel="00000000" w:rsidP="00000000" w:rsidRDefault="00000000" w:rsidRPr="00000000" w14:paraId="000013AE">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AF">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13B0">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056</w:t>
                  </w:r>
                </w:p>
              </w:tc>
              <w:tc>
                <w:tcPr>
                  <w:shd w:fill="auto" w:val="clear"/>
                  <w:tcMar>
                    <w:top w:w="100.0" w:type="dxa"/>
                    <w:left w:w="100.0" w:type="dxa"/>
                    <w:bottom w:w="100.0" w:type="dxa"/>
                    <w:right w:w="100.0" w:type="dxa"/>
                  </w:tcMar>
                  <w:vAlign w:val="top"/>
                </w:tcPr>
                <w:p w:rsidR="00000000" w:rsidDel="00000000" w:rsidP="00000000" w:rsidRDefault="00000000" w:rsidRPr="00000000" w14:paraId="000013B1">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2E</w:t>
                  </w:r>
                </w:p>
              </w:tc>
              <w:tc>
                <w:tcPr>
                  <w:shd w:fill="auto" w:val="clear"/>
                  <w:tcMar>
                    <w:top w:w="100.0" w:type="dxa"/>
                    <w:left w:w="100.0" w:type="dxa"/>
                    <w:bottom w:w="100.0" w:type="dxa"/>
                    <w:right w:w="100.0" w:type="dxa"/>
                  </w:tcMar>
                  <w:vAlign w:val="top"/>
                </w:tcPr>
                <w:p w:rsidR="00000000" w:rsidDel="00000000" w:rsidP="00000000" w:rsidRDefault="00000000" w:rsidRPr="00000000" w14:paraId="000013B2">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B3">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47</w:t>
                  </w:r>
                </w:p>
              </w:tc>
              <w:tc>
                <w:tcPr>
                  <w:shd w:fill="auto" w:val="clear"/>
                  <w:tcMar>
                    <w:top w:w="100.0" w:type="dxa"/>
                    <w:left w:w="100.0" w:type="dxa"/>
                    <w:bottom w:w="100.0" w:type="dxa"/>
                    <w:right w:w="100.0" w:type="dxa"/>
                  </w:tcMar>
                  <w:vAlign w:val="top"/>
                </w:tcPr>
                <w:p w:rsidR="00000000" w:rsidDel="00000000" w:rsidP="00000000" w:rsidRDefault="00000000" w:rsidRPr="00000000" w14:paraId="000013B4">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057</w:t>
                  </w:r>
                </w:p>
              </w:tc>
              <w:tc>
                <w:tcPr>
                  <w:shd w:fill="auto" w:val="clear"/>
                  <w:tcMar>
                    <w:top w:w="100.0" w:type="dxa"/>
                    <w:left w:w="100.0" w:type="dxa"/>
                    <w:bottom w:w="100.0" w:type="dxa"/>
                    <w:right w:w="100.0" w:type="dxa"/>
                  </w:tcMar>
                  <w:vAlign w:val="top"/>
                </w:tcPr>
                <w:p w:rsidR="00000000" w:rsidDel="00000000" w:rsidP="00000000" w:rsidRDefault="00000000" w:rsidRPr="00000000" w14:paraId="000013B5">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2F</w:t>
                  </w:r>
                </w:p>
              </w:tc>
              <w:tc>
                <w:tcPr>
                  <w:shd w:fill="auto" w:val="clear"/>
                  <w:tcMar>
                    <w:top w:w="100.0" w:type="dxa"/>
                    <w:left w:w="100.0" w:type="dxa"/>
                    <w:bottom w:w="100.0" w:type="dxa"/>
                    <w:right w:w="100.0" w:type="dxa"/>
                  </w:tcMar>
                  <w:vAlign w:val="top"/>
                </w:tcPr>
                <w:p w:rsidR="00000000" w:rsidDel="00000000" w:rsidP="00000000" w:rsidRDefault="00000000" w:rsidRPr="00000000" w14:paraId="000013B6">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B7">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48</w:t>
                  </w:r>
                </w:p>
              </w:tc>
              <w:tc>
                <w:tcPr>
                  <w:shd w:fill="auto" w:val="clear"/>
                  <w:tcMar>
                    <w:top w:w="100.0" w:type="dxa"/>
                    <w:left w:w="100.0" w:type="dxa"/>
                    <w:bottom w:w="100.0" w:type="dxa"/>
                    <w:right w:w="100.0" w:type="dxa"/>
                  </w:tcMar>
                  <w:vAlign w:val="top"/>
                </w:tcPr>
                <w:p w:rsidR="00000000" w:rsidDel="00000000" w:rsidP="00000000" w:rsidRDefault="00000000" w:rsidRPr="00000000" w14:paraId="000013B8">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060</w:t>
                  </w:r>
                </w:p>
              </w:tc>
              <w:tc>
                <w:tcPr>
                  <w:shd w:fill="auto" w:val="clear"/>
                  <w:tcMar>
                    <w:top w:w="100.0" w:type="dxa"/>
                    <w:left w:w="100.0" w:type="dxa"/>
                    <w:bottom w:w="100.0" w:type="dxa"/>
                    <w:right w:w="100.0" w:type="dxa"/>
                  </w:tcMar>
                  <w:vAlign w:val="top"/>
                </w:tcPr>
                <w:p w:rsidR="00000000" w:rsidDel="00000000" w:rsidP="00000000" w:rsidRDefault="00000000" w:rsidRPr="00000000" w14:paraId="000013B9">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13BA">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BB">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49</w:t>
                  </w:r>
                </w:p>
              </w:tc>
              <w:tc>
                <w:tcPr>
                  <w:shd w:fill="auto" w:val="clear"/>
                  <w:tcMar>
                    <w:top w:w="100.0" w:type="dxa"/>
                    <w:left w:w="100.0" w:type="dxa"/>
                    <w:bottom w:w="100.0" w:type="dxa"/>
                    <w:right w:w="100.0" w:type="dxa"/>
                  </w:tcMar>
                  <w:vAlign w:val="top"/>
                </w:tcPr>
                <w:p w:rsidR="00000000" w:rsidDel="00000000" w:rsidP="00000000" w:rsidRDefault="00000000" w:rsidRPr="00000000" w14:paraId="000013BC">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061</w:t>
                  </w:r>
                </w:p>
              </w:tc>
              <w:tc>
                <w:tcPr>
                  <w:shd w:fill="auto" w:val="clear"/>
                  <w:tcMar>
                    <w:top w:w="100.0" w:type="dxa"/>
                    <w:left w:w="100.0" w:type="dxa"/>
                    <w:bottom w:w="100.0" w:type="dxa"/>
                    <w:right w:w="100.0" w:type="dxa"/>
                  </w:tcMar>
                  <w:vAlign w:val="top"/>
                </w:tcPr>
                <w:p w:rsidR="00000000" w:rsidDel="00000000" w:rsidP="00000000" w:rsidRDefault="00000000" w:rsidRPr="00000000" w14:paraId="000013BD">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13BE">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BF">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13C0">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062</w:t>
                  </w:r>
                </w:p>
              </w:tc>
              <w:tc>
                <w:tcPr>
                  <w:shd w:fill="auto" w:val="clear"/>
                  <w:tcMar>
                    <w:top w:w="100.0" w:type="dxa"/>
                    <w:left w:w="100.0" w:type="dxa"/>
                    <w:bottom w:w="100.0" w:type="dxa"/>
                    <w:right w:w="100.0" w:type="dxa"/>
                  </w:tcMar>
                  <w:vAlign w:val="top"/>
                </w:tcPr>
                <w:p w:rsidR="00000000" w:rsidDel="00000000" w:rsidP="00000000" w:rsidRDefault="00000000" w:rsidRPr="00000000" w14:paraId="000013C1">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13C2">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C3">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51</w:t>
                  </w:r>
                </w:p>
              </w:tc>
              <w:tc>
                <w:tcPr>
                  <w:shd w:fill="auto" w:val="clear"/>
                  <w:tcMar>
                    <w:top w:w="100.0" w:type="dxa"/>
                    <w:left w:w="100.0" w:type="dxa"/>
                    <w:bottom w:w="100.0" w:type="dxa"/>
                    <w:right w:w="100.0" w:type="dxa"/>
                  </w:tcMar>
                  <w:vAlign w:val="top"/>
                </w:tcPr>
                <w:p w:rsidR="00000000" w:rsidDel="00000000" w:rsidP="00000000" w:rsidRDefault="00000000" w:rsidRPr="00000000" w14:paraId="000013C4">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063</w:t>
                  </w:r>
                </w:p>
              </w:tc>
              <w:tc>
                <w:tcPr>
                  <w:shd w:fill="auto" w:val="clear"/>
                  <w:tcMar>
                    <w:top w:w="100.0" w:type="dxa"/>
                    <w:left w:w="100.0" w:type="dxa"/>
                    <w:bottom w:w="100.0" w:type="dxa"/>
                    <w:right w:w="100.0" w:type="dxa"/>
                  </w:tcMar>
                  <w:vAlign w:val="top"/>
                </w:tcPr>
                <w:p w:rsidR="00000000" w:rsidDel="00000000" w:rsidP="00000000" w:rsidRDefault="00000000" w:rsidRPr="00000000" w14:paraId="000013C5">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13C6">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C7">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13C8">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064</w:t>
                  </w:r>
                </w:p>
              </w:tc>
              <w:tc>
                <w:tcPr>
                  <w:shd w:fill="auto" w:val="clear"/>
                  <w:tcMar>
                    <w:top w:w="100.0" w:type="dxa"/>
                    <w:left w:w="100.0" w:type="dxa"/>
                    <w:bottom w:w="100.0" w:type="dxa"/>
                    <w:right w:w="100.0" w:type="dxa"/>
                  </w:tcMar>
                  <w:vAlign w:val="top"/>
                </w:tcPr>
                <w:p w:rsidR="00000000" w:rsidDel="00000000" w:rsidP="00000000" w:rsidRDefault="00000000" w:rsidRPr="00000000" w14:paraId="000013C9">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13CA">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CB">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53</w:t>
                  </w:r>
                </w:p>
              </w:tc>
              <w:tc>
                <w:tcPr>
                  <w:shd w:fill="auto" w:val="clear"/>
                  <w:tcMar>
                    <w:top w:w="100.0" w:type="dxa"/>
                    <w:left w:w="100.0" w:type="dxa"/>
                    <w:bottom w:w="100.0" w:type="dxa"/>
                    <w:right w:w="100.0" w:type="dxa"/>
                  </w:tcMar>
                  <w:vAlign w:val="top"/>
                </w:tcPr>
                <w:p w:rsidR="00000000" w:rsidDel="00000000" w:rsidP="00000000" w:rsidRDefault="00000000" w:rsidRPr="00000000" w14:paraId="000013CC">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065</w:t>
                  </w:r>
                </w:p>
              </w:tc>
              <w:tc>
                <w:tcPr>
                  <w:shd w:fill="auto" w:val="clear"/>
                  <w:tcMar>
                    <w:top w:w="100.0" w:type="dxa"/>
                    <w:left w:w="100.0" w:type="dxa"/>
                    <w:bottom w:w="100.0" w:type="dxa"/>
                    <w:right w:w="100.0" w:type="dxa"/>
                  </w:tcMar>
                  <w:vAlign w:val="top"/>
                </w:tcPr>
                <w:p w:rsidR="00000000" w:rsidDel="00000000" w:rsidP="00000000" w:rsidRDefault="00000000" w:rsidRPr="00000000" w14:paraId="000013CD">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13CE">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CF">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54</w:t>
                  </w:r>
                </w:p>
              </w:tc>
              <w:tc>
                <w:tcPr>
                  <w:shd w:fill="auto" w:val="clear"/>
                  <w:tcMar>
                    <w:top w:w="100.0" w:type="dxa"/>
                    <w:left w:w="100.0" w:type="dxa"/>
                    <w:bottom w:w="100.0" w:type="dxa"/>
                    <w:right w:w="100.0" w:type="dxa"/>
                  </w:tcMar>
                  <w:vAlign w:val="top"/>
                </w:tcPr>
                <w:p w:rsidR="00000000" w:rsidDel="00000000" w:rsidP="00000000" w:rsidRDefault="00000000" w:rsidRPr="00000000" w14:paraId="000013D0">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066</w:t>
                  </w:r>
                </w:p>
              </w:tc>
              <w:tc>
                <w:tcPr>
                  <w:shd w:fill="auto" w:val="clear"/>
                  <w:tcMar>
                    <w:top w:w="100.0" w:type="dxa"/>
                    <w:left w:w="100.0" w:type="dxa"/>
                    <w:bottom w:w="100.0" w:type="dxa"/>
                    <w:right w:w="100.0" w:type="dxa"/>
                  </w:tcMar>
                  <w:vAlign w:val="top"/>
                </w:tcPr>
                <w:p w:rsidR="00000000" w:rsidDel="00000000" w:rsidP="00000000" w:rsidRDefault="00000000" w:rsidRPr="00000000" w14:paraId="000013D1">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13D2">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D3">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13D4">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067</w:t>
                  </w:r>
                </w:p>
              </w:tc>
              <w:tc>
                <w:tcPr>
                  <w:shd w:fill="auto" w:val="clear"/>
                  <w:tcMar>
                    <w:top w:w="100.0" w:type="dxa"/>
                    <w:left w:w="100.0" w:type="dxa"/>
                    <w:bottom w:w="100.0" w:type="dxa"/>
                    <w:right w:w="100.0" w:type="dxa"/>
                  </w:tcMar>
                  <w:vAlign w:val="top"/>
                </w:tcPr>
                <w:p w:rsidR="00000000" w:rsidDel="00000000" w:rsidP="00000000" w:rsidRDefault="00000000" w:rsidRPr="00000000" w14:paraId="000013D5">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13D6">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D7">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56</w:t>
                  </w:r>
                </w:p>
              </w:tc>
              <w:tc>
                <w:tcPr>
                  <w:shd w:fill="auto" w:val="clear"/>
                  <w:tcMar>
                    <w:top w:w="100.0" w:type="dxa"/>
                    <w:left w:w="100.0" w:type="dxa"/>
                    <w:bottom w:w="100.0" w:type="dxa"/>
                    <w:right w:w="100.0" w:type="dxa"/>
                  </w:tcMar>
                  <w:vAlign w:val="top"/>
                </w:tcPr>
                <w:p w:rsidR="00000000" w:rsidDel="00000000" w:rsidP="00000000" w:rsidRDefault="00000000" w:rsidRPr="00000000" w14:paraId="000013D8">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070</w:t>
                  </w:r>
                </w:p>
              </w:tc>
              <w:tc>
                <w:tcPr>
                  <w:shd w:fill="auto" w:val="clear"/>
                  <w:tcMar>
                    <w:top w:w="100.0" w:type="dxa"/>
                    <w:left w:w="100.0" w:type="dxa"/>
                    <w:bottom w:w="100.0" w:type="dxa"/>
                    <w:right w:w="100.0" w:type="dxa"/>
                  </w:tcMar>
                  <w:vAlign w:val="top"/>
                </w:tcPr>
                <w:p w:rsidR="00000000" w:rsidDel="00000000" w:rsidP="00000000" w:rsidRDefault="00000000" w:rsidRPr="00000000" w14:paraId="000013D9">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13DA">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DB">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57</w:t>
                  </w:r>
                </w:p>
              </w:tc>
              <w:tc>
                <w:tcPr>
                  <w:shd w:fill="auto" w:val="clear"/>
                  <w:tcMar>
                    <w:top w:w="100.0" w:type="dxa"/>
                    <w:left w:w="100.0" w:type="dxa"/>
                    <w:bottom w:w="100.0" w:type="dxa"/>
                    <w:right w:w="100.0" w:type="dxa"/>
                  </w:tcMar>
                  <w:vAlign w:val="top"/>
                </w:tcPr>
                <w:p w:rsidR="00000000" w:rsidDel="00000000" w:rsidP="00000000" w:rsidRDefault="00000000" w:rsidRPr="00000000" w14:paraId="000013DC">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071</w:t>
                  </w:r>
                </w:p>
              </w:tc>
              <w:tc>
                <w:tcPr>
                  <w:shd w:fill="auto" w:val="clear"/>
                  <w:tcMar>
                    <w:top w:w="100.0" w:type="dxa"/>
                    <w:left w:w="100.0" w:type="dxa"/>
                    <w:bottom w:w="100.0" w:type="dxa"/>
                    <w:right w:w="100.0" w:type="dxa"/>
                  </w:tcMar>
                  <w:vAlign w:val="top"/>
                </w:tcPr>
                <w:p w:rsidR="00000000" w:rsidDel="00000000" w:rsidP="00000000" w:rsidRDefault="00000000" w:rsidRPr="00000000" w14:paraId="000013DD">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39</w:t>
                  </w:r>
                </w:p>
              </w:tc>
              <w:tc>
                <w:tcPr>
                  <w:shd w:fill="auto" w:val="clear"/>
                  <w:tcMar>
                    <w:top w:w="100.0" w:type="dxa"/>
                    <w:left w:w="100.0" w:type="dxa"/>
                    <w:bottom w:w="100.0" w:type="dxa"/>
                    <w:right w:w="100.0" w:type="dxa"/>
                  </w:tcMar>
                  <w:vAlign w:val="top"/>
                </w:tcPr>
                <w:p w:rsidR="00000000" w:rsidDel="00000000" w:rsidP="00000000" w:rsidRDefault="00000000" w:rsidRPr="00000000" w14:paraId="000013DE">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DF">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58</w:t>
                  </w:r>
                </w:p>
              </w:tc>
              <w:tc>
                <w:tcPr>
                  <w:shd w:fill="auto" w:val="clear"/>
                  <w:tcMar>
                    <w:top w:w="100.0" w:type="dxa"/>
                    <w:left w:w="100.0" w:type="dxa"/>
                    <w:bottom w:w="100.0" w:type="dxa"/>
                    <w:right w:w="100.0" w:type="dxa"/>
                  </w:tcMar>
                  <w:vAlign w:val="top"/>
                </w:tcPr>
                <w:p w:rsidR="00000000" w:rsidDel="00000000" w:rsidP="00000000" w:rsidRDefault="00000000" w:rsidRPr="00000000" w14:paraId="000013E0">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072</w:t>
                  </w:r>
                </w:p>
              </w:tc>
              <w:tc>
                <w:tcPr>
                  <w:shd w:fill="auto" w:val="clear"/>
                  <w:tcMar>
                    <w:top w:w="100.0" w:type="dxa"/>
                    <w:left w:w="100.0" w:type="dxa"/>
                    <w:bottom w:w="100.0" w:type="dxa"/>
                    <w:right w:w="100.0" w:type="dxa"/>
                  </w:tcMar>
                  <w:vAlign w:val="top"/>
                </w:tcPr>
                <w:p w:rsidR="00000000" w:rsidDel="00000000" w:rsidP="00000000" w:rsidRDefault="00000000" w:rsidRPr="00000000" w14:paraId="000013E1">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3A</w:t>
                  </w:r>
                </w:p>
              </w:tc>
              <w:tc>
                <w:tcPr>
                  <w:shd w:fill="auto" w:val="clear"/>
                  <w:tcMar>
                    <w:top w:w="100.0" w:type="dxa"/>
                    <w:left w:w="100.0" w:type="dxa"/>
                    <w:bottom w:w="100.0" w:type="dxa"/>
                    <w:right w:w="100.0" w:type="dxa"/>
                  </w:tcMar>
                  <w:vAlign w:val="top"/>
                </w:tcPr>
                <w:p w:rsidR="00000000" w:rsidDel="00000000" w:rsidP="00000000" w:rsidRDefault="00000000" w:rsidRPr="00000000" w14:paraId="000013E2">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E3">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59</w:t>
                  </w:r>
                </w:p>
              </w:tc>
              <w:tc>
                <w:tcPr>
                  <w:shd w:fill="auto" w:val="clear"/>
                  <w:tcMar>
                    <w:top w:w="100.0" w:type="dxa"/>
                    <w:left w:w="100.0" w:type="dxa"/>
                    <w:bottom w:w="100.0" w:type="dxa"/>
                    <w:right w:w="100.0" w:type="dxa"/>
                  </w:tcMar>
                  <w:vAlign w:val="top"/>
                </w:tcPr>
                <w:p w:rsidR="00000000" w:rsidDel="00000000" w:rsidP="00000000" w:rsidRDefault="00000000" w:rsidRPr="00000000" w14:paraId="000013E4">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073</w:t>
                  </w:r>
                </w:p>
              </w:tc>
              <w:tc>
                <w:tcPr>
                  <w:shd w:fill="auto" w:val="clear"/>
                  <w:tcMar>
                    <w:top w:w="100.0" w:type="dxa"/>
                    <w:left w:w="100.0" w:type="dxa"/>
                    <w:bottom w:w="100.0" w:type="dxa"/>
                    <w:right w:w="100.0" w:type="dxa"/>
                  </w:tcMar>
                  <w:vAlign w:val="top"/>
                </w:tcPr>
                <w:p w:rsidR="00000000" w:rsidDel="00000000" w:rsidP="00000000" w:rsidRDefault="00000000" w:rsidRPr="00000000" w14:paraId="000013E5">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3B</w:t>
                  </w:r>
                </w:p>
              </w:tc>
              <w:tc>
                <w:tcPr>
                  <w:shd w:fill="auto" w:val="clear"/>
                  <w:tcMar>
                    <w:top w:w="100.0" w:type="dxa"/>
                    <w:left w:w="100.0" w:type="dxa"/>
                    <w:bottom w:w="100.0" w:type="dxa"/>
                    <w:right w:w="100.0" w:type="dxa"/>
                  </w:tcMar>
                  <w:vAlign w:val="top"/>
                </w:tcPr>
                <w:p w:rsidR="00000000" w:rsidDel="00000000" w:rsidP="00000000" w:rsidRDefault="00000000" w:rsidRPr="00000000" w14:paraId="000013E6">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E7">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13E8">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074</w:t>
                  </w:r>
                </w:p>
              </w:tc>
              <w:tc>
                <w:tcPr>
                  <w:shd w:fill="auto" w:val="clear"/>
                  <w:tcMar>
                    <w:top w:w="100.0" w:type="dxa"/>
                    <w:left w:w="100.0" w:type="dxa"/>
                    <w:bottom w:w="100.0" w:type="dxa"/>
                    <w:right w:w="100.0" w:type="dxa"/>
                  </w:tcMar>
                  <w:vAlign w:val="top"/>
                </w:tcPr>
                <w:p w:rsidR="00000000" w:rsidDel="00000000" w:rsidP="00000000" w:rsidRDefault="00000000" w:rsidRPr="00000000" w14:paraId="000013E9">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3C</w:t>
                  </w:r>
                </w:p>
              </w:tc>
              <w:tc>
                <w:tcPr>
                  <w:shd w:fill="auto" w:val="clear"/>
                  <w:tcMar>
                    <w:top w:w="100.0" w:type="dxa"/>
                    <w:left w:w="100.0" w:type="dxa"/>
                    <w:bottom w:w="100.0" w:type="dxa"/>
                    <w:right w:w="100.0" w:type="dxa"/>
                  </w:tcMar>
                  <w:vAlign w:val="top"/>
                </w:tcPr>
                <w:p w:rsidR="00000000" w:rsidDel="00000000" w:rsidP="00000000" w:rsidRDefault="00000000" w:rsidRPr="00000000" w14:paraId="000013EA">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EB">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61</w:t>
                  </w:r>
                </w:p>
              </w:tc>
              <w:tc>
                <w:tcPr>
                  <w:shd w:fill="auto" w:val="clear"/>
                  <w:tcMar>
                    <w:top w:w="100.0" w:type="dxa"/>
                    <w:left w:w="100.0" w:type="dxa"/>
                    <w:bottom w:w="100.0" w:type="dxa"/>
                    <w:right w:w="100.0" w:type="dxa"/>
                  </w:tcMar>
                  <w:vAlign w:val="top"/>
                </w:tcPr>
                <w:p w:rsidR="00000000" w:rsidDel="00000000" w:rsidP="00000000" w:rsidRDefault="00000000" w:rsidRPr="00000000" w14:paraId="000013EC">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13ED">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3D</w:t>
                  </w:r>
                </w:p>
              </w:tc>
              <w:tc>
                <w:tcPr>
                  <w:shd w:fill="auto" w:val="clear"/>
                  <w:tcMar>
                    <w:top w:w="100.0" w:type="dxa"/>
                    <w:left w:w="100.0" w:type="dxa"/>
                    <w:bottom w:w="100.0" w:type="dxa"/>
                    <w:right w:w="100.0" w:type="dxa"/>
                  </w:tcMar>
                  <w:vAlign w:val="top"/>
                </w:tcPr>
                <w:p w:rsidR="00000000" w:rsidDel="00000000" w:rsidP="00000000" w:rsidRDefault="00000000" w:rsidRPr="00000000" w14:paraId="000013EE">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EF">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62</w:t>
                  </w:r>
                </w:p>
              </w:tc>
              <w:tc>
                <w:tcPr>
                  <w:shd w:fill="auto" w:val="clear"/>
                  <w:tcMar>
                    <w:top w:w="100.0" w:type="dxa"/>
                    <w:left w:w="100.0" w:type="dxa"/>
                    <w:bottom w:w="100.0" w:type="dxa"/>
                    <w:right w:w="100.0" w:type="dxa"/>
                  </w:tcMar>
                  <w:vAlign w:val="top"/>
                </w:tcPr>
                <w:p w:rsidR="00000000" w:rsidDel="00000000" w:rsidP="00000000" w:rsidRDefault="00000000" w:rsidRPr="00000000" w14:paraId="000013F0">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076</w:t>
                  </w:r>
                </w:p>
              </w:tc>
              <w:tc>
                <w:tcPr>
                  <w:shd w:fill="auto" w:val="clear"/>
                  <w:tcMar>
                    <w:top w:w="100.0" w:type="dxa"/>
                    <w:left w:w="100.0" w:type="dxa"/>
                    <w:bottom w:w="100.0" w:type="dxa"/>
                    <w:right w:w="100.0" w:type="dxa"/>
                  </w:tcMar>
                  <w:vAlign w:val="top"/>
                </w:tcPr>
                <w:p w:rsidR="00000000" w:rsidDel="00000000" w:rsidP="00000000" w:rsidRDefault="00000000" w:rsidRPr="00000000" w14:paraId="000013F1">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3E</w:t>
                  </w:r>
                </w:p>
              </w:tc>
              <w:tc>
                <w:tcPr>
                  <w:shd w:fill="auto" w:val="clear"/>
                  <w:tcMar>
                    <w:top w:w="100.0" w:type="dxa"/>
                    <w:left w:w="100.0" w:type="dxa"/>
                    <w:bottom w:w="100.0" w:type="dxa"/>
                    <w:right w:w="100.0" w:type="dxa"/>
                  </w:tcMar>
                  <w:vAlign w:val="top"/>
                </w:tcPr>
                <w:p w:rsidR="00000000" w:rsidDel="00000000" w:rsidP="00000000" w:rsidRDefault="00000000" w:rsidRPr="00000000" w14:paraId="000013F2">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F3">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63</w:t>
                  </w:r>
                </w:p>
              </w:tc>
              <w:tc>
                <w:tcPr>
                  <w:shd w:fill="auto" w:val="clear"/>
                  <w:tcMar>
                    <w:top w:w="100.0" w:type="dxa"/>
                    <w:left w:w="100.0" w:type="dxa"/>
                    <w:bottom w:w="100.0" w:type="dxa"/>
                    <w:right w:w="100.0" w:type="dxa"/>
                  </w:tcMar>
                  <w:vAlign w:val="top"/>
                </w:tcPr>
                <w:p w:rsidR="00000000" w:rsidDel="00000000" w:rsidP="00000000" w:rsidRDefault="00000000" w:rsidRPr="00000000" w14:paraId="000013F4">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077</w:t>
                  </w:r>
                </w:p>
              </w:tc>
              <w:tc>
                <w:tcPr>
                  <w:shd w:fill="auto" w:val="clear"/>
                  <w:tcMar>
                    <w:top w:w="100.0" w:type="dxa"/>
                    <w:left w:w="100.0" w:type="dxa"/>
                    <w:bottom w:w="100.0" w:type="dxa"/>
                    <w:right w:w="100.0" w:type="dxa"/>
                  </w:tcMar>
                  <w:vAlign w:val="top"/>
                </w:tcPr>
                <w:p w:rsidR="00000000" w:rsidDel="00000000" w:rsidP="00000000" w:rsidRDefault="00000000" w:rsidRPr="00000000" w14:paraId="000013F5">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3F</w:t>
                  </w:r>
                </w:p>
              </w:tc>
              <w:tc>
                <w:tcPr>
                  <w:shd w:fill="auto" w:val="clear"/>
                  <w:tcMar>
                    <w:top w:w="100.0" w:type="dxa"/>
                    <w:left w:w="100.0" w:type="dxa"/>
                    <w:bottom w:w="100.0" w:type="dxa"/>
                    <w:right w:w="100.0" w:type="dxa"/>
                  </w:tcMar>
                  <w:vAlign w:val="top"/>
                </w:tcPr>
                <w:p w:rsidR="00000000" w:rsidDel="00000000" w:rsidP="00000000" w:rsidRDefault="00000000" w:rsidRPr="00000000" w14:paraId="000013F6">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F7">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64</w:t>
                  </w:r>
                </w:p>
              </w:tc>
              <w:tc>
                <w:tcPr>
                  <w:shd w:fill="auto" w:val="clear"/>
                  <w:tcMar>
                    <w:top w:w="100.0" w:type="dxa"/>
                    <w:left w:w="100.0" w:type="dxa"/>
                    <w:bottom w:w="100.0" w:type="dxa"/>
                    <w:right w:w="100.0" w:type="dxa"/>
                  </w:tcMar>
                  <w:vAlign w:val="top"/>
                </w:tcPr>
                <w:p w:rsidR="00000000" w:rsidDel="00000000" w:rsidP="00000000" w:rsidRDefault="00000000" w:rsidRPr="00000000" w14:paraId="000013F8">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13F9">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13FA">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FB">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65</w:t>
                  </w:r>
                </w:p>
              </w:tc>
              <w:tc>
                <w:tcPr>
                  <w:shd w:fill="auto" w:val="clear"/>
                  <w:tcMar>
                    <w:top w:w="100.0" w:type="dxa"/>
                    <w:left w:w="100.0" w:type="dxa"/>
                    <w:bottom w:w="100.0" w:type="dxa"/>
                    <w:right w:w="100.0" w:type="dxa"/>
                  </w:tcMar>
                  <w:vAlign w:val="top"/>
                </w:tcPr>
                <w:p w:rsidR="00000000" w:rsidDel="00000000" w:rsidP="00000000" w:rsidRDefault="00000000" w:rsidRPr="00000000" w14:paraId="000013FC">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101</w:t>
                  </w:r>
                </w:p>
              </w:tc>
              <w:tc>
                <w:tcPr>
                  <w:shd w:fill="auto" w:val="clear"/>
                  <w:tcMar>
                    <w:top w:w="100.0" w:type="dxa"/>
                    <w:left w:w="100.0" w:type="dxa"/>
                    <w:bottom w:w="100.0" w:type="dxa"/>
                    <w:right w:w="100.0" w:type="dxa"/>
                  </w:tcMar>
                  <w:vAlign w:val="top"/>
                </w:tcPr>
                <w:p w:rsidR="00000000" w:rsidDel="00000000" w:rsidP="00000000" w:rsidRDefault="00000000" w:rsidRPr="00000000" w14:paraId="000013FD">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13FE">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FF">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66</w:t>
                  </w:r>
                </w:p>
              </w:tc>
              <w:tc>
                <w:tcPr>
                  <w:shd w:fill="auto" w:val="clear"/>
                  <w:tcMar>
                    <w:top w:w="100.0" w:type="dxa"/>
                    <w:left w:w="100.0" w:type="dxa"/>
                    <w:bottom w:w="100.0" w:type="dxa"/>
                    <w:right w:w="100.0" w:type="dxa"/>
                  </w:tcMar>
                  <w:vAlign w:val="top"/>
                </w:tcPr>
                <w:p w:rsidR="00000000" w:rsidDel="00000000" w:rsidP="00000000" w:rsidRDefault="00000000" w:rsidRPr="00000000" w14:paraId="00001400">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102</w:t>
                  </w:r>
                </w:p>
              </w:tc>
              <w:tc>
                <w:tcPr>
                  <w:shd w:fill="auto" w:val="clear"/>
                  <w:tcMar>
                    <w:top w:w="100.0" w:type="dxa"/>
                    <w:left w:w="100.0" w:type="dxa"/>
                    <w:bottom w:w="100.0" w:type="dxa"/>
                    <w:right w:w="100.0" w:type="dxa"/>
                  </w:tcMar>
                  <w:vAlign w:val="top"/>
                </w:tcPr>
                <w:p w:rsidR="00000000" w:rsidDel="00000000" w:rsidP="00000000" w:rsidRDefault="00000000" w:rsidRPr="00000000" w14:paraId="00001401">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1402">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03">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67</w:t>
                  </w:r>
                </w:p>
              </w:tc>
              <w:tc>
                <w:tcPr>
                  <w:shd w:fill="auto" w:val="clear"/>
                  <w:tcMar>
                    <w:top w:w="100.0" w:type="dxa"/>
                    <w:left w:w="100.0" w:type="dxa"/>
                    <w:bottom w:w="100.0" w:type="dxa"/>
                    <w:right w:w="100.0" w:type="dxa"/>
                  </w:tcMar>
                  <w:vAlign w:val="top"/>
                </w:tcPr>
                <w:p w:rsidR="00000000" w:rsidDel="00000000" w:rsidP="00000000" w:rsidRDefault="00000000" w:rsidRPr="00000000" w14:paraId="00001404">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103</w:t>
                  </w:r>
                </w:p>
              </w:tc>
              <w:tc>
                <w:tcPr>
                  <w:shd w:fill="auto" w:val="clear"/>
                  <w:tcMar>
                    <w:top w:w="100.0" w:type="dxa"/>
                    <w:left w:w="100.0" w:type="dxa"/>
                    <w:bottom w:w="100.0" w:type="dxa"/>
                    <w:right w:w="100.0" w:type="dxa"/>
                  </w:tcMar>
                  <w:vAlign w:val="top"/>
                </w:tcPr>
                <w:p w:rsidR="00000000" w:rsidDel="00000000" w:rsidP="00000000" w:rsidRDefault="00000000" w:rsidRPr="00000000" w14:paraId="00001405">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1406">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07">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68</w:t>
                  </w:r>
                </w:p>
              </w:tc>
              <w:tc>
                <w:tcPr>
                  <w:shd w:fill="auto" w:val="clear"/>
                  <w:tcMar>
                    <w:top w:w="100.0" w:type="dxa"/>
                    <w:left w:w="100.0" w:type="dxa"/>
                    <w:bottom w:w="100.0" w:type="dxa"/>
                    <w:right w:w="100.0" w:type="dxa"/>
                  </w:tcMar>
                  <w:vAlign w:val="top"/>
                </w:tcPr>
                <w:p w:rsidR="00000000" w:rsidDel="00000000" w:rsidP="00000000" w:rsidRDefault="00000000" w:rsidRPr="00000000" w14:paraId="00001408">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104</w:t>
                  </w:r>
                </w:p>
              </w:tc>
              <w:tc>
                <w:tcPr>
                  <w:shd w:fill="auto" w:val="clear"/>
                  <w:tcMar>
                    <w:top w:w="100.0" w:type="dxa"/>
                    <w:left w:w="100.0" w:type="dxa"/>
                    <w:bottom w:w="100.0" w:type="dxa"/>
                    <w:right w:w="100.0" w:type="dxa"/>
                  </w:tcMar>
                  <w:vAlign w:val="top"/>
                </w:tcPr>
                <w:p w:rsidR="00000000" w:rsidDel="00000000" w:rsidP="00000000" w:rsidRDefault="00000000" w:rsidRPr="00000000" w14:paraId="00001409">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44</w:t>
                  </w:r>
                </w:p>
              </w:tc>
              <w:tc>
                <w:tcPr>
                  <w:shd w:fill="auto" w:val="clear"/>
                  <w:tcMar>
                    <w:top w:w="100.0" w:type="dxa"/>
                    <w:left w:w="100.0" w:type="dxa"/>
                    <w:bottom w:w="100.0" w:type="dxa"/>
                    <w:right w:w="100.0" w:type="dxa"/>
                  </w:tcMar>
                  <w:vAlign w:val="top"/>
                </w:tcPr>
                <w:p w:rsidR="00000000" w:rsidDel="00000000" w:rsidP="00000000" w:rsidRDefault="00000000" w:rsidRPr="00000000" w14:paraId="0000140A">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0B">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69</w:t>
                  </w:r>
                </w:p>
              </w:tc>
              <w:tc>
                <w:tcPr>
                  <w:shd w:fill="auto" w:val="clear"/>
                  <w:tcMar>
                    <w:top w:w="100.0" w:type="dxa"/>
                    <w:left w:w="100.0" w:type="dxa"/>
                    <w:bottom w:w="100.0" w:type="dxa"/>
                    <w:right w:w="100.0" w:type="dxa"/>
                  </w:tcMar>
                  <w:vAlign w:val="top"/>
                </w:tcPr>
                <w:p w:rsidR="00000000" w:rsidDel="00000000" w:rsidP="00000000" w:rsidRDefault="00000000" w:rsidRPr="00000000" w14:paraId="0000140C">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105</w:t>
                  </w:r>
                </w:p>
              </w:tc>
              <w:tc>
                <w:tcPr>
                  <w:shd w:fill="auto" w:val="clear"/>
                  <w:tcMar>
                    <w:top w:w="100.0" w:type="dxa"/>
                    <w:left w:w="100.0" w:type="dxa"/>
                    <w:bottom w:w="100.0" w:type="dxa"/>
                    <w:right w:w="100.0" w:type="dxa"/>
                  </w:tcMar>
                  <w:vAlign w:val="top"/>
                </w:tcPr>
                <w:p w:rsidR="00000000" w:rsidDel="00000000" w:rsidP="00000000" w:rsidRDefault="00000000" w:rsidRPr="00000000" w14:paraId="0000140D">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140E">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0F">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1410">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106</w:t>
                  </w:r>
                </w:p>
              </w:tc>
              <w:tc>
                <w:tcPr>
                  <w:shd w:fill="auto" w:val="clear"/>
                  <w:tcMar>
                    <w:top w:w="100.0" w:type="dxa"/>
                    <w:left w:w="100.0" w:type="dxa"/>
                    <w:bottom w:w="100.0" w:type="dxa"/>
                    <w:right w:w="100.0" w:type="dxa"/>
                  </w:tcMar>
                  <w:vAlign w:val="top"/>
                </w:tcPr>
                <w:p w:rsidR="00000000" w:rsidDel="00000000" w:rsidP="00000000" w:rsidRDefault="00000000" w:rsidRPr="00000000" w14:paraId="00001411">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1412">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13">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71</w:t>
                  </w:r>
                </w:p>
              </w:tc>
              <w:tc>
                <w:tcPr>
                  <w:shd w:fill="auto" w:val="clear"/>
                  <w:tcMar>
                    <w:top w:w="100.0" w:type="dxa"/>
                    <w:left w:w="100.0" w:type="dxa"/>
                    <w:bottom w:w="100.0" w:type="dxa"/>
                    <w:right w:w="100.0" w:type="dxa"/>
                  </w:tcMar>
                  <w:vAlign w:val="top"/>
                </w:tcPr>
                <w:p w:rsidR="00000000" w:rsidDel="00000000" w:rsidP="00000000" w:rsidRDefault="00000000" w:rsidRPr="00000000" w14:paraId="00001414">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107</w:t>
                  </w:r>
                </w:p>
              </w:tc>
              <w:tc>
                <w:tcPr>
                  <w:shd w:fill="auto" w:val="clear"/>
                  <w:tcMar>
                    <w:top w:w="100.0" w:type="dxa"/>
                    <w:left w:w="100.0" w:type="dxa"/>
                    <w:bottom w:w="100.0" w:type="dxa"/>
                    <w:right w:w="100.0" w:type="dxa"/>
                  </w:tcMar>
                  <w:vAlign w:val="top"/>
                </w:tcPr>
                <w:p w:rsidR="00000000" w:rsidDel="00000000" w:rsidP="00000000" w:rsidRDefault="00000000" w:rsidRPr="00000000" w14:paraId="00001415">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47</w:t>
                  </w:r>
                </w:p>
              </w:tc>
              <w:tc>
                <w:tcPr>
                  <w:shd w:fill="auto" w:val="clear"/>
                  <w:tcMar>
                    <w:top w:w="100.0" w:type="dxa"/>
                    <w:left w:w="100.0" w:type="dxa"/>
                    <w:bottom w:w="100.0" w:type="dxa"/>
                    <w:right w:w="100.0" w:type="dxa"/>
                  </w:tcMar>
                  <w:vAlign w:val="top"/>
                </w:tcPr>
                <w:p w:rsidR="00000000" w:rsidDel="00000000" w:rsidP="00000000" w:rsidRDefault="00000000" w:rsidRPr="00000000" w14:paraId="00001416">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17">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72</w:t>
                  </w:r>
                </w:p>
              </w:tc>
              <w:tc>
                <w:tcPr>
                  <w:shd w:fill="auto" w:val="clear"/>
                  <w:tcMar>
                    <w:top w:w="100.0" w:type="dxa"/>
                    <w:left w:w="100.0" w:type="dxa"/>
                    <w:bottom w:w="100.0" w:type="dxa"/>
                    <w:right w:w="100.0" w:type="dxa"/>
                  </w:tcMar>
                  <w:vAlign w:val="top"/>
                </w:tcPr>
                <w:p w:rsidR="00000000" w:rsidDel="00000000" w:rsidP="00000000" w:rsidRDefault="00000000" w:rsidRPr="00000000" w14:paraId="00001418">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110</w:t>
                  </w:r>
                </w:p>
              </w:tc>
              <w:tc>
                <w:tcPr>
                  <w:shd w:fill="auto" w:val="clear"/>
                  <w:tcMar>
                    <w:top w:w="100.0" w:type="dxa"/>
                    <w:left w:w="100.0" w:type="dxa"/>
                    <w:bottom w:w="100.0" w:type="dxa"/>
                    <w:right w:w="100.0" w:type="dxa"/>
                  </w:tcMar>
                  <w:vAlign w:val="top"/>
                </w:tcPr>
                <w:p w:rsidR="00000000" w:rsidDel="00000000" w:rsidP="00000000" w:rsidRDefault="00000000" w:rsidRPr="00000000" w14:paraId="00001419">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48</w:t>
                  </w:r>
                </w:p>
              </w:tc>
              <w:tc>
                <w:tcPr>
                  <w:shd w:fill="auto" w:val="clear"/>
                  <w:tcMar>
                    <w:top w:w="100.0" w:type="dxa"/>
                    <w:left w:w="100.0" w:type="dxa"/>
                    <w:bottom w:w="100.0" w:type="dxa"/>
                    <w:right w:w="100.0" w:type="dxa"/>
                  </w:tcMar>
                  <w:vAlign w:val="top"/>
                </w:tcPr>
                <w:p w:rsidR="00000000" w:rsidDel="00000000" w:rsidP="00000000" w:rsidRDefault="00000000" w:rsidRPr="00000000" w14:paraId="0000141A">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1B">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73</w:t>
                  </w:r>
                </w:p>
              </w:tc>
              <w:tc>
                <w:tcPr>
                  <w:shd w:fill="auto" w:val="clear"/>
                  <w:tcMar>
                    <w:top w:w="100.0" w:type="dxa"/>
                    <w:left w:w="100.0" w:type="dxa"/>
                    <w:bottom w:w="100.0" w:type="dxa"/>
                    <w:right w:w="100.0" w:type="dxa"/>
                  </w:tcMar>
                  <w:vAlign w:val="top"/>
                </w:tcPr>
                <w:p w:rsidR="00000000" w:rsidDel="00000000" w:rsidP="00000000" w:rsidRDefault="00000000" w:rsidRPr="00000000" w14:paraId="0000141C">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111</w:t>
                  </w:r>
                </w:p>
              </w:tc>
              <w:tc>
                <w:tcPr>
                  <w:shd w:fill="auto" w:val="clear"/>
                  <w:tcMar>
                    <w:top w:w="100.0" w:type="dxa"/>
                    <w:left w:w="100.0" w:type="dxa"/>
                    <w:bottom w:w="100.0" w:type="dxa"/>
                    <w:right w:w="100.0" w:type="dxa"/>
                  </w:tcMar>
                  <w:vAlign w:val="top"/>
                </w:tcPr>
                <w:p w:rsidR="00000000" w:rsidDel="00000000" w:rsidP="00000000" w:rsidRDefault="00000000" w:rsidRPr="00000000" w14:paraId="0000141D">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49</w:t>
                  </w:r>
                </w:p>
              </w:tc>
              <w:tc>
                <w:tcPr>
                  <w:shd w:fill="auto" w:val="clear"/>
                  <w:tcMar>
                    <w:top w:w="100.0" w:type="dxa"/>
                    <w:left w:w="100.0" w:type="dxa"/>
                    <w:bottom w:w="100.0" w:type="dxa"/>
                    <w:right w:w="100.0" w:type="dxa"/>
                  </w:tcMar>
                  <w:vAlign w:val="top"/>
                </w:tcPr>
                <w:p w:rsidR="00000000" w:rsidDel="00000000" w:rsidP="00000000" w:rsidRDefault="00000000" w:rsidRPr="00000000" w14:paraId="0000141E">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1F">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74</w:t>
                  </w:r>
                </w:p>
              </w:tc>
              <w:tc>
                <w:tcPr>
                  <w:shd w:fill="auto" w:val="clear"/>
                  <w:tcMar>
                    <w:top w:w="100.0" w:type="dxa"/>
                    <w:left w:w="100.0" w:type="dxa"/>
                    <w:bottom w:w="100.0" w:type="dxa"/>
                    <w:right w:w="100.0" w:type="dxa"/>
                  </w:tcMar>
                  <w:vAlign w:val="top"/>
                </w:tcPr>
                <w:p w:rsidR="00000000" w:rsidDel="00000000" w:rsidP="00000000" w:rsidRDefault="00000000" w:rsidRPr="00000000" w14:paraId="00001420">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112</w:t>
                  </w:r>
                </w:p>
              </w:tc>
              <w:tc>
                <w:tcPr>
                  <w:shd w:fill="auto" w:val="clear"/>
                  <w:tcMar>
                    <w:top w:w="100.0" w:type="dxa"/>
                    <w:left w:w="100.0" w:type="dxa"/>
                    <w:bottom w:w="100.0" w:type="dxa"/>
                    <w:right w:w="100.0" w:type="dxa"/>
                  </w:tcMar>
                  <w:vAlign w:val="top"/>
                </w:tcPr>
                <w:p w:rsidR="00000000" w:rsidDel="00000000" w:rsidP="00000000" w:rsidRDefault="00000000" w:rsidRPr="00000000" w14:paraId="00001421">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4A</w:t>
                  </w:r>
                </w:p>
              </w:tc>
              <w:tc>
                <w:tcPr>
                  <w:shd w:fill="auto" w:val="clear"/>
                  <w:tcMar>
                    <w:top w:w="100.0" w:type="dxa"/>
                    <w:left w:w="100.0" w:type="dxa"/>
                    <w:bottom w:w="100.0" w:type="dxa"/>
                    <w:right w:w="100.0" w:type="dxa"/>
                  </w:tcMar>
                  <w:vAlign w:val="top"/>
                </w:tcPr>
                <w:p w:rsidR="00000000" w:rsidDel="00000000" w:rsidP="00000000" w:rsidRDefault="00000000" w:rsidRPr="00000000" w14:paraId="00001422">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J</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23">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75</w:t>
                  </w:r>
                </w:p>
              </w:tc>
              <w:tc>
                <w:tcPr>
                  <w:shd w:fill="auto" w:val="clear"/>
                  <w:tcMar>
                    <w:top w:w="100.0" w:type="dxa"/>
                    <w:left w:w="100.0" w:type="dxa"/>
                    <w:bottom w:w="100.0" w:type="dxa"/>
                    <w:right w:w="100.0" w:type="dxa"/>
                  </w:tcMar>
                  <w:vAlign w:val="top"/>
                </w:tcPr>
                <w:p w:rsidR="00000000" w:rsidDel="00000000" w:rsidP="00000000" w:rsidRDefault="00000000" w:rsidRPr="00000000" w14:paraId="00001424">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113</w:t>
                  </w:r>
                </w:p>
              </w:tc>
              <w:tc>
                <w:tcPr>
                  <w:shd w:fill="auto" w:val="clear"/>
                  <w:tcMar>
                    <w:top w:w="100.0" w:type="dxa"/>
                    <w:left w:w="100.0" w:type="dxa"/>
                    <w:bottom w:w="100.0" w:type="dxa"/>
                    <w:right w:w="100.0" w:type="dxa"/>
                  </w:tcMar>
                  <w:vAlign w:val="top"/>
                </w:tcPr>
                <w:p w:rsidR="00000000" w:rsidDel="00000000" w:rsidP="00000000" w:rsidRDefault="00000000" w:rsidRPr="00000000" w14:paraId="00001425">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4B</w:t>
                  </w:r>
                </w:p>
              </w:tc>
              <w:tc>
                <w:tcPr>
                  <w:shd w:fill="auto" w:val="clear"/>
                  <w:tcMar>
                    <w:top w:w="100.0" w:type="dxa"/>
                    <w:left w:w="100.0" w:type="dxa"/>
                    <w:bottom w:w="100.0" w:type="dxa"/>
                    <w:right w:w="100.0" w:type="dxa"/>
                  </w:tcMar>
                  <w:vAlign w:val="top"/>
                </w:tcPr>
                <w:p w:rsidR="00000000" w:rsidDel="00000000" w:rsidP="00000000" w:rsidRDefault="00000000" w:rsidRPr="00000000" w14:paraId="00001426">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27">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76</w:t>
                  </w:r>
                </w:p>
              </w:tc>
              <w:tc>
                <w:tcPr>
                  <w:shd w:fill="auto" w:val="clear"/>
                  <w:tcMar>
                    <w:top w:w="100.0" w:type="dxa"/>
                    <w:left w:w="100.0" w:type="dxa"/>
                    <w:bottom w:w="100.0" w:type="dxa"/>
                    <w:right w:w="100.0" w:type="dxa"/>
                  </w:tcMar>
                  <w:vAlign w:val="top"/>
                </w:tcPr>
                <w:p w:rsidR="00000000" w:rsidDel="00000000" w:rsidP="00000000" w:rsidRDefault="00000000" w:rsidRPr="00000000" w14:paraId="00001428">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114</w:t>
                  </w:r>
                </w:p>
              </w:tc>
              <w:tc>
                <w:tcPr>
                  <w:shd w:fill="auto" w:val="clear"/>
                  <w:tcMar>
                    <w:top w:w="100.0" w:type="dxa"/>
                    <w:left w:w="100.0" w:type="dxa"/>
                    <w:bottom w:w="100.0" w:type="dxa"/>
                    <w:right w:w="100.0" w:type="dxa"/>
                  </w:tcMar>
                  <w:vAlign w:val="top"/>
                </w:tcPr>
                <w:p w:rsidR="00000000" w:rsidDel="00000000" w:rsidP="00000000" w:rsidRDefault="00000000" w:rsidRPr="00000000" w14:paraId="00001429">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4C</w:t>
                  </w:r>
                </w:p>
              </w:tc>
              <w:tc>
                <w:tcPr>
                  <w:shd w:fill="auto" w:val="clear"/>
                  <w:tcMar>
                    <w:top w:w="100.0" w:type="dxa"/>
                    <w:left w:w="100.0" w:type="dxa"/>
                    <w:bottom w:w="100.0" w:type="dxa"/>
                    <w:right w:w="100.0" w:type="dxa"/>
                  </w:tcMar>
                  <w:vAlign w:val="top"/>
                </w:tcPr>
                <w:p w:rsidR="00000000" w:rsidDel="00000000" w:rsidP="00000000" w:rsidRDefault="00000000" w:rsidRPr="00000000" w14:paraId="0000142A">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2B">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77</w:t>
                  </w:r>
                </w:p>
              </w:tc>
              <w:tc>
                <w:tcPr>
                  <w:shd w:fill="auto" w:val="clear"/>
                  <w:tcMar>
                    <w:top w:w="100.0" w:type="dxa"/>
                    <w:left w:w="100.0" w:type="dxa"/>
                    <w:bottom w:w="100.0" w:type="dxa"/>
                    <w:right w:w="100.0" w:type="dxa"/>
                  </w:tcMar>
                  <w:vAlign w:val="top"/>
                </w:tcPr>
                <w:p w:rsidR="00000000" w:rsidDel="00000000" w:rsidP="00000000" w:rsidRDefault="00000000" w:rsidRPr="00000000" w14:paraId="0000142C">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115</w:t>
                  </w:r>
                </w:p>
              </w:tc>
              <w:tc>
                <w:tcPr>
                  <w:shd w:fill="auto" w:val="clear"/>
                  <w:tcMar>
                    <w:top w:w="100.0" w:type="dxa"/>
                    <w:left w:w="100.0" w:type="dxa"/>
                    <w:bottom w:w="100.0" w:type="dxa"/>
                    <w:right w:w="100.0" w:type="dxa"/>
                  </w:tcMar>
                  <w:vAlign w:val="top"/>
                </w:tcPr>
                <w:p w:rsidR="00000000" w:rsidDel="00000000" w:rsidP="00000000" w:rsidRDefault="00000000" w:rsidRPr="00000000" w14:paraId="0000142D">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4D</w:t>
                  </w:r>
                </w:p>
              </w:tc>
              <w:tc>
                <w:tcPr>
                  <w:shd w:fill="auto" w:val="clear"/>
                  <w:tcMar>
                    <w:top w:w="100.0" w:type="dxa"/>
                    <w:left w:w="100.0" w:type="dxa"/>
                    <w:bottom w:w="100.0" w:type="dxa"/>
                    <w:right w:w="100.0" w:type="dxa"/>
                  </w:tcMar>
                  <w:vAlign w:val="top"/>
                </w:tcPr>
                <w:p w:rsidR="00000000" w:rsidDel="00000000" w:rsidP="00000000" w:rsidRDefault="00000000" w:rsidRPr="00000000" w14:paraId="0000142E">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2F">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78</w:t>
                  </w:r>
                </w:p>
              </w:tc>
              <w:tc>
                <w:tcPr>
                  <w:shd w:fill="auto" w:val="clear"/>
                  <w:tcMar>
                    <w:top w:w="100.0" w:type="dxa"/>
                    <w:left w:w="100.0" w:type="dxa"/>
                    <w:bottom w:w="100.0" w:type="dxa"/>
                    <w:right w:w="100.0" w:type="dxa"/>
                  </w:tcMar>
                  <w:vAlign w:val="top"/>
                </w:tcPr>
                <w:p w:rsidR="00000000" w:rsidDel="00000000" w:rsidP="00000000" w:rsidRDefault="00000000" w:rsidRPr="00000000" w14:paraId="00001430">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116</w:t>
                  </w:r>
                </w:p>
              </w:tc>
              <w:tc>
                <w:tcPr>
                  <w:shd w:fill="auto" w:val="clear"/>
                  <w:tcMar>
                    <w:top w:w="100.0" w:type="dxa"/>
                    <w:left w:w="100.0" w:type="dxa"/>
                    <w:bottom w:w="100.0" w:type="dxa"/>
                    <w:right w:w="100.0" w:type="dxa"/>
                  </w:tcMar>
                  <w:vAlign w:val="top"/>
                </w:tcPr>
                <w:p w:rsidR="00000000" w:rsidDel="00000000" w:rsidP="00000000" w:rsidRDefault="00000000" w:rsidRPr="00000000" w14:paraId="00001431">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4E</w:t>
                  </w:r>
                </w:p>
              </w:tc>
              <w:tc>
                <w:tcPr>
                  <w:shd w:fill="auto" w:val="clear"/>
                  <w:tcMar>
                    <w:top w:w="100.0" w:type="dxa"/>
                    <w:left w:w="100.0" w:type="dxa"/>
                    <w:bottom w:w="100.0" w:type="dxa"/>
                    <w:right w:w="100.0" w:type="dxa"/>
                  </w:tcMar>
                  <w:vAlign w:val="top"/>
                </w:tcPr>
                <w:p w:rsidR="00000000" w:rsidDel="00000000" w:rsidP="00000000" w:rsidRDefault="00000000" w:rsidRPr="00000000" w14:paraId="00001432">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33">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79</w:t>
                  </w:r>
                </w:p>
              </w:tc>
              <w:tc>
                <w:tcPr>
                  <w:shd w:fill="auto" w:val="clear"/>
                  <w:tcMar>
                    <w:top w:w="100.0" w:type="dxa"/>
                    <w:left w:w="100.0" w:type="dxa"/>
                    <w:bottom w:w="100.0" w:type="dxa"/>
                    <w:right w:w="100.0" w:type="dxa"/>
                  </w:tcMar>
                  <w:vAlign w:val="top"/>
                </w:tcPr>
                <w:p w:rsidR="00000000" w:rsidDel="00000000" w:rsidP="00000000" w:rsidRDefault="00000000" w:rsidRPr="00000000" w14:paraId="00001434">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117</w:t>
                  </w:r>
                </w:p>
              </w:tc>
              <w:tc>
                <w:tcPr>
                  <w:shd w:fill="auto" w:val="clear"/>
                  <w:tcMar>
                    <w:top w:w="100.0" w:type="dxa"/>
                    <w:left w:w="100.0" w:type="dxa"/>
                    <w:bottom w:w="100.0" w:type="dxa"/>
                    <w:right w:w="100.0" w:type="dxa"/>
                  </w:tcMar>
                  <w:vAlign w:val="top"/>
                </w:tcPr>
                <w:p w:rsidR="00000000" w:rsidDel="00000000" w:rsidP="00000000" w:rsidRDefault="00000000" w:rsidRPr="00000000" w14:paraId="00001435">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4F</w:t>
                  </w:r>
                </w:p>
              </w:tc>
              <w:tc>
                <w:tcPr>
                  <w:shd w:fill="auto" w:val="clear"/>
                  <w:tcMar>
                    <w:top w:w="100.0" w:type="dxa"/>
                    <w:left w:w="100.0" w:type="dxa"/>
                    <w:bottom w:w="100.0" w:type="dxa"/>
                    <w:right w:w="100.0" w:type="dxa"/>
                  </w:tcMar>
                  <w:vAlign w:val="top"/>
                </w:tcPr>
                <w:p w:rsidR="00000000" w:rsidDel="00000000" w:rsidP="00000000" w:rsidRDefault="00000000" w:rsidRPr="00000000" w14:paraId="00001436">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O</w:t>
                  </w:r>
                </w:p>
              </w:tc>
            </w:tr>
          </w:tbl>
          <w:p w:rsidR="00000000" w:rsidDel="00000000" w:rsidP="00000000" w:rsidRDefault="00000000" w:rsidRPr="00000000" w14:paraId="00001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bl>
            <w:tblPr>
              <w:tblStyle w:val="Table225"/>
              <w:tblW w:w="46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69.5"/>
              <w:gridCol w:w="1169.5"/>
              <w:gridCol w:w="1169.5"/>
              <w:gridCol w:w="1169.5"/>
              <w:tblGridChange w:id="0">
                <w:tblGrid>
                  <w:gridCol w:w="1169.5"/>
                  <w:gridCol w:w="1169.5"/>
                  <w:gridCol w:w="1169.5"/>
                  <w:gridCol w:w="1169.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439">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b w:val="1"/>
                      <w:rtl w:val="0"/>
                    </w:rPr>
                    <w:t xml:space="preserve">DEC</w:t>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143A">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b w:val="1"/>
                      <w:rtl w:val="0"/>
                    </w:rPr>
                    <w:t xml:space="preserve">OCT</w:t>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143B">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b w:val="1"/>
                      <w:rtl w:val="0"/>
                    </w:rPr>
                    <w:t xml:space="preserve">HEX</w:t>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143C">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b w:val="1"/>
                      <w:rtl w:val="0"/>
                    </w:rPr>
                    <w:t xml:space="preserve">Simbolo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3D">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143E">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120</w:t>
                  </w:r>
                </w:p>
              </w:tc>
              <w:tc>
                <w:tcPr>
                  <w:shd w:fill="auto" w:val="clear"/>
                  <w:tcMar>
                    <w:top w:w="100.0" w:type="dxa"/>
                    <w:left w:w="100.0" w:type="dxa"/>
                    <w:bottom w:w="100.0" w:type="dxa"/>
                    <w:right w:w="100.0" w:type="dxa"/>
                  </w:tcMar>
                  <w:vAlign w:val="top"/>
                </w:tcPr>
                <w:p w:rsidR="00000000" w:rsidDel="00000000" w:rsidP="00000000" w:rsidRDefault="00000000" w:rsidRPr="00000000" w14:paraId="0000143F">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1440">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41">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81</w:t>
                  </w:r>
                </w:p>
              </w:tc>
              <w:tc>
                <w:tcPr>
                  <w:shd w:fill="auto" w:val="clear"/>
                  <w:tcMar>
                    <w:top w:w="100.0" w:type="dxa"/>
                    <w:left w:w="100.0" w:type="dxa"/>
                    <w:bottom w:w="100.0" w:type="dxa"/>
                    <w:right w:w="100.0" w:type="dxa"/>
                  </w:tcMar>
                  <w:vAlign w:val="top"/>
                </w:tcPr>
                <w:p w:rsidR="00000000" w:rsidDel="00000000" w:rsidP="00000000" w:rsidRDefault="00000000" w:rsidRPr="00000000" w14:paraId="00001442">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121</w:t>
                  </w:r>
                </w:p>
              </w:tc>
              <w:tc>
                <w:tcPr>
                  <w:shd w:fill="auto" w:val="clear"/>
                  <w:tcMar>
                    <w:top w:w="100.0" w:type="dxa"/>
                    <w:left w:w="100.0" w:type="dxa"/>
                    <w:bottom w:w="100.0" w:type="dxa"/>
                    <w:right w:w="100.0" w:type="dxa"/>
                  </w:tcMar>
                  <w:vAlign w:val="top"/>
                </w:tcPr>
                <w:p w:rsidR="00000000" w:rsidDel="00000000" w:rsidP="00000000" w:rsidRDefault="00000000" w:rsidRPr="00000000" w14:paraId="00001443">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51</w:t>
                  </w:r>
                </w:p>
              </w:tc>
              <w:tc>
                <w:tcPr>
                  <w:shd w:fill="auto" w:val="clear"/>
                  <w:tcMar>
                    <w:top w:w="100.0" w:type="dxa"/>
                    <w:left w:w="100.0" w:type="dxa"/>
                    <w:bottom w:w="100.0" w:type="dxa"/>
                    <w:right w:w="100.0" w:type="dxa"/>
                  </w:tcMar>
                  <w:vAlign w:val="top"/>
                </w:tcPr>
                <w:p w:rsidR="00000000" w:rsidDel="00000000" w:rsidP="00000000" w:rsidRDefault="00000000" w:rsidRPr="00000000" w14:paraId="00001444">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Q</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45">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82</w:t>
                  </w:r>
                </w:p>
              </w:tc>
              <w:tc>
                <w:tcPr>
                  <w:shd w:fill="auto" w:val="clear"/>
                  <w:tcMar>
                    <w:top w:w="100.0" w:type="dxa"/>
                    <w:left w:w="100.0" w:type="dxa"/>
                    <w:bottom w:w="100.0" w:type="dxa"/>
                    <w:right w:w="100.0" w:type="dxa"/>
                  </w:tcMar>
                  <w:vAlign w:val="top"/>
                </w:tcPr>
                <w:p w:rsidR="00000000" w:rsidDel="00000000" w:rsidP="00000000" w:rsidRDefault="00000000" w:rsidRPr="00000000" w14:paraId="00001446">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122</w:t>
                  </w:r>
                </w:p>
              </w:tc>
              <w:tc>
                <w:tcPr>
                  <w:shd w:fill="auto" w:val="clear"/>
                  <w:tcMar>
                    <w:top w:w="100.0" w:type="dxa"/>
                    <w:left w:w="100.0" w:type="dxa"/>
                    <w:bottom w:w="100.0" w:type="dxa"/>
                    <w:right w:w="100.0" w:type="dxa"/>
                  </w:tcMar>
                  <w:vAlign w:val="top"/>
                </w:tcPr>
                <w:p w:rsidR="00000000" w:rsidDel="00000000" w:rsidP="00000000" w:rsidRDefault="00000000" w:rsidRPr="00000000" w14:paraId="00001447">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1448">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49">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83</w:t>
                  </w:r>
                </w:p>
              </w:tc>
              <w:tc>
                <w:tcPr>
                  <w:shd w:fill="auto" w:val="clear"/>
                  <w:tcMar>
                    <w:top w:w="100.0" w:type="dxa"/>
                    <w:left w:w="100.0" w:type="dxa"/>
                    <w:bottom w:w="100.0" w:type="dxa"/>
                    <w:right w:w="100.0" w:type="dxa"/>
                  </w:tcMar>
                  <w:vAlign w:val="top"/>
                </w:tcPr>
                <w:p w:rsidR="00000000" w:rsidDel="00000000" w:rsidP="00000000" w:rsidRDefault="00000000" w:rsidRPr="00000000" w14:paraId="0000144A">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123</w:t>
                  </w:r>
                </w:p>
              </w:tc>
              <w:tc>
                <w:tcPr>
                  <w:shd w:fill="auto" w:val="clear"/>
                  <w:tcMar>
                    <w:top w:w="100.0" w:type="dxa"/>
                    <w:left w:w="100.0" w:type="dxa"/>
                    <w:bottom w:w="100.0" w:type="dxa"/>
                    <w:right w:w="100.0" w:type="dxa"/>
                  </w:tcMar>
                  <w:vAlign w:val="top"/>
                </w:tcPr>
                <w:p w:rsidR="00000000" w:rsidDel="00000000" w:rsidP="00000000" w:rsidRDefault="00000000" w:rsidRPr="00000000" w14:paraId="0000144B">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53</w:t>
                  </w:r>
                </w:p>
              </w:tc>
              <w:tc>
                <w:tcPr>
                  <w:shd w:fill="auto" w:val="clear"/>
                  <w:tcMar>
                    <w:top w:w="100.0" w:type="dxa"/>
                    <w:left w:w="100.0" w:type="dxa"/>
                    <w:bottom w:w="100.0" w:type="dxa"/>
                    <w:right w:w="100.0" w:type="dxa"/>
                  </w:tcMar>
                  <w:vAlign w:val="top"/>
                </w:tcPr>
                <w:p w:rsidR="00000000" w:rsidDel="00000000" w:rsidP="00000000" w:rsidRDefault="00000000" w:rsidRPr="00000000" w14:paraId="0000144C">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4D">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84</w:t>
                  </w:r>
                </w:p>
              </w:tc>
              <w:tc>
                <w:tcPr>
                  <w:shd w:fill="auto" w:val="clear"/>
                  <w:tcMar>
                    <w:top w:w="100.0" w:type="dxa"/>
                    <w:left w:w="100.0" w:type="dxa"/>
                    <w:bottom w:w="100.0" w:type="dxa"/>
                    <w:right w:w="100.0" w:type="dxa"/>
                  </w:tcMar>
                  <w:vAlign w:val="top"/>
                </w:tcPr>
                <w:p w:rsidR="00000000" w:rsidDel="00000000" w:rsidP="00000000" w:rsidRDefault="00000000" w:rsidRPr="00000000" w14:paraId="0000144E">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124</w:t>
                  </w:r>
                </w:p>
              </w:tc>
              <w:tc>
                <w:tcPr>
                  <w:shd w:fill="auto" w:val="clear"/>
                  <w:tcMar>
                    <w:top w:w="100.0" w:type="dxa"/>
                    <w:left w:w="100.0" w:type="dxa"/>
                    <w:bottom w:w="100.0" w:type="dxa"/>
                    <w:right w:w="100.0" w:type="dxa"/>
                  </w:tcMar>
                  <w:vAlign w:val="top"/>
                </w:tcPr>
                <w:p w:rsidR="00000000" w:rsidDel="00000000" w:rsidP="00000000" w:rsidRDefault="00000000" w:rsidRPr="00000000" w14:paraId="0000144F">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54</w:t>
                  </w:r>
                </w:p>
              </w:tc>
              <w:tc>
                <w:tcPr>
                  <w:shd w:fill="auto" w:val="clear"/>
                  <w:tcMar>
                    <w:top w:w="100.0" w:type="dxa"/>
                    <w:left w:w="100.0" w:type="dxa"/>
                    <w:bottom w:w="100.0" w:type="dxa"/>
                    <w:right w:w="100.0" w:type="dxa"/>
                  </w:tcMar>
                  <w:vAlign w:val="top"/>
                </w:tcPr>
                <w:p w:rsidR="00000000" w:rsidDel="00000000" w:rsidP="00000000" w:rsidRDefault="00000000" w:rsidRPr="00000000" w14:paraId="00001450">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51">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85</w:t>
                  </w:r>
                </w:p>
              </w:tc>
              <w:tc>
                <w:tcPr>
                  <w:shd w:fill="auto" w:val="clear"/>
                  <w:tcMar>
                    <w:top w:w="100.0" w:type="dxa"/>
                    <w:left w:w="100.0" w:type="dxa"/>
                    <w:bottom w:w="100.0" w:type="dxa"/>
                    <w:right w:w="100.0" w:type="dxa"/>
                  </w:tcMar>
                  <w:vAlign w:val="top"/>
                </w:tcPr>
                <w:p w:rsidR="00000000" w:rsidDel="00000000" w:rsidP="00000000" w:rsidRDefault="00000000" w:rsidRPr="00000000" w14:paraId="00001452">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125</w:t>
                  </w:r>
                </w:p>
              </w:tc>
              <w:tc>
                <w:tcPr>
                  <w:shd w:fill="auto" w:val="clear"/>
                  <w:tcMar>
                    <w:top w:w="100.0" w:type="dxa"/>
                    <w:left w:w="100.0" w:type="dxa"/>
                    <w:bottom w:w="100.0" w:type="dxa"/>
                    <w:right w:w="100.0" w:type="dxa"/>
                  </w:tcMar>
                  <w:vAlign w:val="top"/>
                </w:tcPr>
                <w:p w:rsidR="00000000" w:rsidDel="00000000" w:rsidP="00000000" w:rsidRDefault="00000000" w:rsidRPr="00000000" w14:paraId="00001453">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1454">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55">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86</w:t>
                  </w:r>
                </w:p>
              </w:tc>
              <w:tc>
                <w:tcPr>
                  <w:shd w:fill="auto" w:val="clear"/>
                  <w:tcMar>
                    <w:top w:w="100.0" w:type="dxa"/>
                    <w:left w:w="100.0" w:type="dxa"/>
                    <w:bottom w:w="100.0" w:type="dxa"/>
                    <w:right w:w="100.0" w:type="dxa"/>
                  </w:tcMar>
                  <w:vAlign w:val="top"/>
                </w:tcPr>
                <w:p w:rsidR="00000000" w:rsidDel="00000000" w:rsidP="00000000" w:rsidRDefault="00000000" w:rsidRPr="00000000" w14:paraId="00001456">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126</w:t>
                  </w:r>
                </w:p>
              </w:tc>
              <w:tc>
                <w:tcPr>
                  <w:shd w:fill="auto" w:val="clear"/>
                  <w:tcMar>
                    <w:top w:w="100.0" w:type="dxa"/>
                    <w:left w:w="100.0" w:type="dxa"/>
                    <w:bottom w:w="100.0" w:type="dxa"/>
                    <w:right w:w="100.0" w:type="dxa"/>
                  </w:tcMar>
                  <w:vAlign w:val="top"/>
                </w:tcPr>
                <w:p w:rsidR="00000000" w:rsidDel="00000000" w:rsidP="00000000" w:rsidRDefault="00000000" w:rsidRPr="00000000" w14:paraId="00001457">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56</w:t>
                  </w:r>
                </w:p>
              </w:tc>
              <w:tc>
                <w:tcPr>
                  <w:shd w:fill="auto" w:val="clear"/>
                  <w:tcMar>
                    <w:top w:w="100.0" w:type="dxa"/>
                    <w:left w:w="100.0" w:type="dxa"/>
                    <w:bottom w:w="100.0" w:type="dxa"/>
                    <w:right w:w="100.0" w:type="dxa"/>
                  </w:tcMar>
                  <w:vAlign w:val="top"/>
                </w:tcPr>
                <w:p w:rsidR="00000000" w:rsidDel="00000000" w:rsidP="00000000" w:rsidRDefault="00000000" w:rsidRPr="00000000" w14:paraId="00001458">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59">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87</w:t>
                  </w:r>
                </w:p>
              </w:tc>
              <w:tc>
                <w:tcPr>
                  <w:shd w:fill="auto" w:val="clear"/>
                  <w:tcMar>
                    <w:top w:w="100.0" w:type="dxa"/>
                    <w:left w:w="100.0" w:type="dxa"/>
                    <w:bottom w:w="100.0" w:type="dxa"/>
                    <w:right w:w="100.0" w:type="dxa"/>
                  </w:tcMar>
                  <w:vAlign w:val="top"/>
                </w:tcPr>
                <w:p w:rsidR="00000000" w:rsidDel="00000000" w:rsidP="00000000" w:rsidRDefault="00000000" w:rsidRPr="00000000" w14:paraId="0000145A">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127</w:t>
                  </w:r>
                </w:p>
              </w:tc>
              <w:tc>
                <w:tcPr>
                  <w:shd w:fill="auto" w:val="clear"/>
                  <w:tcMar>
                    <w:top w:w="100.0" w:type="dxa"/>
                    <w:left w:w="100.0" w:type="dxa"/>
                    <w:bottom w:w="100.0" w:type="dxa"/>
                    <w:right w:w="100.0" w:type="dxa"/>
                  </w:tcMar>
                  <w:vAlign w:val="top"/>
                </w:tcPr>
                <w:p w:rsidR="00000000" w:rsidDel="00000000" w:rsidP="00000000" w:rsidRDefault="00000000" w:rsidRPr="00000000" w14:paraId="0000145B">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57</w:t>
                  </w:r>
                </w:p>
              </w:tc>
              <w:tc>
                <w:tcPr>
                  <w:shd w:fill="auto" w:val="clear"/>
                  <w:tcMar>
                    <w:top w:w="100.0" w:type="dxa"/>
                    <w:left w:w="100.0" w:type="dxa"/>
                    <w:bottom w:w="100.0" w:type="dxa"/>
                    <w:right w:w="100.0" w:type="dxa"/>
                  </w:tcMar>
                  <w:vAlign w:val="top"/>
                </w:tcPr>
                <w:p w:rsidR="00000000" w:rsidDel="00000000" w:rsidP="00000000" w:rsidRDefault="00000000" w:rsidRPr="00000000" w14:paraId="0000145C">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5D">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88</w:t>
                  </w:r>
                </w:p>
              </w:tc>
              <w:tc>
                <w:tcPr>
                  <w:shd w:fill="auto" w:val="clear"/>
                  <w:tcMar>
                    <w:top w:w="100.0" w:type="dxa"/>
                    <w:left w:w="100.0" w:type="dxa"/>
                    <w:bottom w:w="100.0" w:type="dxa"/>
                    <w:right w:w="100.0" w:type="dxa"/>
                  </w:tcMar>
                  <w:vAlign w:val="top"/>
                </w:tcPr>
                <w:p w:rsidR="00000000" w:rsidDel="00000000" w:rsidP="00000000" w:rsidRDefault="00000000" w:rsidRPr="00000000" w14:paraId="0000145E">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130</w:t>
                  </w:r>
                </w:p>
              </w:tc>
              <w:tc>
                <w:tcPr>
                  <w:shd w:fill="auto" w:val="clear"/>
                  <w:tcMar>
                    <w:top w:w="100.0" w:type="dxa"/>
                    <w:left w:w="100.0" w:type="dxa"/>
                    <w:bottom w:w="100.0" w:type="dxa"/>
                    <w:right w:w="100.0" w:type="dxa"/>
                  </w:tcMar>
                  <w:vAlign w:val="top"/>
                </w:tcPr>
                <w:p w:rsidR="00000000" w:rsidDel="00000000" w:rsidP="00000000" w:rsidRDefault="00000000" w:rsidRPr="00000000" w14:paraId="0000145F">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58</w:t>
                  </w:r>
                </w:p>
              </w:tc>
              <w:tc>
                <w:tcPr>
                  <w:shd w:fill="auto" w:val="clear"/>
                  <w:tcMar>
                    <w:top w:w="100.0" w:type="dxa"/>
                    <w:left w:w="100.0" w:type="dxa"/>
                    <w:bottom w:w="100.0" w:type="dxa"/>
                    <w:right w:w="100.0" w:type="dxa"/>
                  </w:tcMar>
                  <w:vAlign w:val="top"/>
                </w:tcPr>
                <w:p w:rsidR="00000000" w:rsidDel="00000000" w:rsidP="00000000" w:rsidRDefault="00000000" w:rsidRPr="00000000" w14:paraId="00001460">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61">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89</w:t>
                  </w:r>
                </w:p>
              </w:tc>
              <w:tc>
                <w:tcPr>
                  <w:shd w:fill="auto" w:val="clear"/>
                  <w:tcMar>
                    <w:top w:w="100.0" w:type="dxa"/>
                    <w:left w:w="100.0" w:type="dxa"/>
                    <w:bottom w:w="100.0" w:type="dxa"/>
                    <w:right w:w="100.0" w:type="dxa"/>
                  </w:tcMar>
                  <w:vAlign w:val="top"/>
                </w:tcPr>
                <w:p w:rsidR="00000000" w:rsidDel="00000000" w:rsidP="00000000" w:rsidRDefault="00000000" w:rsidRPr="00000000" w14:paraId="00001462">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131</w:t>
                  </w:r>
                </w:p>
              </w:tc>
              <w:tc>
                <w:tcPr>
                  <w:shd w:fill="auto" w:val="clear"/>
                  <w:tcMar>
                    <w:top w:w="100.0" w:type="dxa"/>
                    <w:left w:w="100.0" w:type="dxa"/>
                    <w:bottom w:w="100.0" w:type="dxa"/>
                    <w:right w:w="100.0" w:type="dxa"/>
                  </w:tcMar>
                  <w:vAlign w:val="top"/>
                </w:tcPr>
                <w:p w:rsidR="00000000" w:rsidDel="00000000" w:rsidP="00000000" w:rsidRDefault="00000000" w:rsidRPr="00000000" w14:paraId="00001463">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59</w:t>
                  </w:r>
                </w:p>
              </w:tc>
              <w:tc>
                <w:tcPr>
                  <w:shd w:fill="auto" w:val="clear"/>
                  <w:tcMar>
                    <w:top w:w="100.0" w:type="dxa"/>
                    <w:left w:w="100.0" w:type="dxa"/>
                    <w:bottom w:w="100.0" w:type="dxa"/>
                    <w:right w:w="100.0" w:type="dxa"/>
                  </w:tcMar>
                  <w:vAlign w:val="top"/>
                </w:tcPr>
                <w:p w:rsidR="00000000" w:rsidDel="00000000" w:rsidP="00000000" w:rsidRDefault="00000000" w:rsidRPr="00000000" w14:paraId="00001464">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65">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90</w:t>
                  </w:r>
                </w:p>
              </w:tc>
              <w:tc>
                <w:tcPr>
                  <w:shd w:fill="auto" w:val="clear"/>
                  <w:tcMar>
                    <w:top w:w="100.0" w:type="dxa"/>
                    <w:left w:w="100.0" w:type="dxa"/>
                    <w:bottom w:w="100.0" w:type="dxa"/>
                    <w:right w:w="100.0" w:type="dxa"/>
                  </w:tcMar>
                  <w:vAlign w:val="top"/>
                </w:tcPr>
                <w:p w:rsidR="00000000" w:rsidDel="00000000" w:rsidP="00000000" w:rsidRDefault="00000000" w:rsidRPr="00000000" w14:paraId="00001466">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132</w:t>
                  </w:r>
                </w:p>
              </w:tc>
              <w:tc>
                <w:tcPr>
                  <w:shd w:fill="auto" w:val="clear"/>
                  <w:tcMar>
                    <w:top w:w="100.0" w:type="dxa"/>
                    <w:left w:w="100.0" w:type="dxa"/>
                    <w:bottom w:w="100.0" w:type="dxa"/>
                    <w:right w:w="100.0" w:type="dxa"/>
                  </w:tcMar>
                  <w:vAlign w:val="top"/>
                </w:tcPr>
                <w:p w:rsidR="00000000" w:rsidDel="00000000" w:rsidP="00000000" w:rsidRDefault="00000000" w:rsidRPr="00000000" w14:paraId="00001467">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5A</w:t>
                  </w:r>
                </w:p>
              </w:tc>
              <w:tc>
                <w:tcPr>
                  <w:shd w:fill="auto" w:val="clear"/>
                  <w:tcMar>
                    <w:top w:w="100.0" w:type="dxa"/>
                    <w:left w:w="100.0" w:type="dxa"/>
                    <w:bottom w:w="100.0" w:type="dxa"/>
                    <w:right w:w="100.0" w:type="dxa"/>
                  </w:tcMar>
                  <w:vAlign w:val="top"/>
                </w:tcPr>
                <w:p w:rsidR="00000000" w:rsidDel="00000000" w:rsidP="00000000" w:rsidRDefault="00000000" w:rsidRPr="00000000" w14:paraId="00001468">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69">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91</w:t>
                  </w:r>
                </w:p>
              </w:tc>
              <w:tc>
                <w:tcPr>
                  <w:shd w:fill="auto" w:val="clear"/>
                  <w:tcMar>
                    <w:top w:w="100.0" w:type="dxa"/>
                    <w:left w:w="100.0" w:type="dxa"/>
                    <w:bottom w:w="100.0" w:type="dxa"/>
                    <w:right w:w="100.0" w:type="dxa"/>
                  </w:tcMar>
                  <w:vAlign w:val="top"/>
                </w:tcPr>
                <w:p w:rsidR="00000000" w:rsidDel="00000000" w:rsidP="00000000" w:rsidRDefault="00000000" w:rsidRPr="00000000" w14:paraId="0000146A">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133</w:t>
                  </w:r>
                </w:p>
              </w:tc>
              <w:tc>
                <w:tcPr>
                  <w:shd w:fill="auto" w:val="clear"/>
                  <w:tcMar>
                    <w:top w:w="100.0" w:type="dxa"/>
                    <w:left w:w="100.0" w:type="dxa"/>
                    <w:bottom w:w="100.0" w:type="dxa"/>
                    <w:right w:w="100.0" w:type="dxa"/>
                  </w:tcMar>
                  <w:vAlign w:val="top"/>
                </w:tcPr>
                <w:p w:rsidR="00000000" w:rsidDel="00000000" w:rsidP="00000000" w:rsidRDefault="00000000" w:rsidRPr="00000000" w14:paraId="0000146B">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5B</w:t>
                  </w:r>
                </w:p>
              </w:tc>
              <w:tc>
                <w:tcPr>
                  <w:shd w:fill="auto" w:val="clear"/>
                  <w:tcMar>
                    <w:top w:w="100.0" w:type="dxa"/>
                    <w:left w:w="100.0" w:type="dxa"/>
                    <w:bottom w:w="100.0" w:type="dxa"/>
                    <w:right w:w="100.0" w:type="dxa"/>
                  </w:tcMar>
                  <w:vAlign w:val="top"/>
                </w:tcPr>
                <w:p w:rsidR="00000000" w:rsidDel="00000000" w:rsidP="00000000" w:rsidRDefault="00000000" w:rsidRPr="00000000" w14:paraId="0000146C">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6D">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92</w:t>
                  </w:r>
                </w:p>
              </w:tc>
              <w:tc>
                <w:tcPr>
                  <w:shd w:fill="auto" w:val="clear"/>
                  <w:tcMar>
                    <w:top w:w="100.0" w:type="dxa"/>
                    <w:left w:w="100.0" w:type="dxa"/>
                    <w:bottom w:w="100.0" w:type="dxa"/>
                    <w:right w:w="100.0" w:type="dxa"/>
                  </w:tcMar>
                  <w:vAlign w:val="top"/>
                </w:tcPr>
                <w:p w:rsidR="00000000" w:rsidDel="00000000" w:rsidP="00000000" w:rsidRDefault="00000000" w:rsidRPr="00000000" w14:paraId="0000146E">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134</w:t>
                  </w:r>
                </w:p>
              </w:tc>
              <w:tc>
                <w:tcPr>
                  <w:shd w:fill="auto" w:val="clear"/>
                  <w:tcMar>
                    <w:top w:w="100.0" w:type="dxa"/>
                    <w:left w:w="100.0" w:type="dxa"/>
                    <w:bottom w:w="100.0" w:type="dxa"/>
                    <w:right w:w="100.0" w:type="dxa"/>
                  </w:tcMar>
                  <w:vAlign w:val="top"/>
                </w:tcPr>
                <w:p w:rsidR="00000000" w:rsidDel="00000000" w:rsidP="00000000" w:rsidRDefault="00000000" w:rsidRPr="00000000" w14:paraId="0000146F">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5C</w:t>
                  </w:r>
                </w:p>
              </w:tc>
              <w:tc>
                <w:tcPr>
                  <w:shd w:fill="auto" w:val="clear"/>
                  <w:tcMar>
                    <w:top w:w="100.0" w:type="dxa"/>
                    <w:left w:w="100.0" w:type="dxa"/>
                    <w:bottom w:w="100.0" w:type="dxa"/>
                    <w:right w:w="100.0" w:type="dxa"/>
                  </w:tcMar>
                  <w:vAlign w:val="top"/>
                </w:tcPr>
                <w:p w:rsidR="00000000" w:rsidDel="00000000" w:rsidP="00000000" w:rsidRDefault="00000000" w:rsidRPr="00000000" w14:paraId="00001470">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71">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93</w:t>
                  </w:r>
                </w:p>
              </w:tc>
              <w:tc>
                <w:tcPr>
                  <w:shd w:fill="auto" w:val="clear"/>
                  <w:tcMar>
                    <w:top w:w="100.0" w:type="dxa"/>
                    <w:left w:w="100.0" w:type="dxa"/>
                    <w:bottom w:w="100.0" w:type="dxa"/>
                    <w:right w:w="100.0" w:type="dxa"/>
                  </w:tcMar>
                  <w:vAlign w:val="top"/>
                </w:tcPr>
                <w:p w:rsidR="00000000" w:rsidDel="00000000" w:rsidP="00000000" w:rsidRDefault="00000000" w:rsidRPr="00000000" w14:paraId="00001472">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135</w:t>
                  </w:r>
                </w:p>
              </w:tc>
              <w:tc>
                <w:tcPr>
                  <w:shd w:fill="auto" w:val="clear"/>
                  <w:tcMar>
                    <w:top w:w="100.0" w:type="dxa"/>
                    <w:left w:w="100.0" w:type="dxa"/>
                    <w:bottom w:w="100.0" w:type="dxa"/>
                    <w:right w:w="100.0" w:type="dxa"/>
                  </w:tcMar>
                  <w:vAlign w:val="top"/>
                </w:tcPr>
                <w:p w:rsidR="00000000" w:rsidDel="00000000" w:rsidP="00000000" w:rsidRDefault="00000000" w:rsidRPr="00000000" w14:paraId="00001473">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5D</w:t>
                  </w:r>
                </w:p>
              </w:tc>
              <w:tc>
                <w:tcPr>
                  <w:shd w:fill="auto" w:val="clear"/>
                  <w:tcMar>
                    <w:top w:w="100.0" w:type="dxa"/>
                    <w:left w:w="100.0" w:type="dxa"/>
                    <w:bottom w:w="100.0" w:type="dxa"/>
                    <w:right w:w="100.0" w:type="dxa"/>
                  </w:tcMar>
                  <w:vAlign w:val="top"/>
                </w:tcPr>
                <w:p w:rsidR="00000000" w:rsidDel="00000000" w:rsidP="00000000" w:rsidRDefault="00000000" w:rsidRPr="00000000" w14:paraId="00001474">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75">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94</w:t>
                  </w:r>
                </w:p>
              </w:tc>
              <w:tc>
                <w:tcPr>
                  <w:shd w:fill="auto" w:val="clear"/>
                  <w:tcMar>
                    <w:top w:w="100.0" w:type="dxa"/>
                    <w:left w:w="100.0" w:type="dxa"/>
                    <w:bottom w:w="100.0" w:type="dxa"/>
                    <w:right w:w="100.0" w:type="dxa"/>
                  </w:tcMar>
                  <w:vAlign w:val="top"/>
                </w:tcPr>
                <w:p w:rsidR="00000000" w:rsidDel="00000000" w:rsidP="00000000" w:rsidRDefault="00000000" w:rsidRPr="00000000" w14:paraId="00001476">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136</w:t>
                  </w:r>
                </w:p>
              </w:tc>
              <w:tc>
                <w:tcPr>
                  <w:shd w:fill="auto" w:val="clear"/>
                  <w:tcMar>
                    <w:top w:w="100.0" w:type="dxa"/>
                    <w:left w:w="100.0" w:type="dxa"/>
                    <w:bottom w:w="100.0" w:type="dxa"/>
                    <w:right w:w="100.0" w:type="dxa"/>
                  </w:tcMar>
                  <w:vAlign w:val="top"/>
                </w:tcPr>
                <w:p w:rsidR="00000000" w:rsidDel="00000000" w:rsidP="00000000" w:rsidRDefault="00000000" w:rsidRPr="00000000" w14:paraId="00001477">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5E</w:t>
                  </w:r>
                </w:p>
              </w:tc>
              <w:tc>
                <w:tcPr>
                  <w:shd w:fill="auto" w:val="clear"/>
                  <w:tcMar>
                    <w:top w:w="100.0" w:type="dxa"/>
                    <w:left w:w="100.0" w:type="dxa"/>
                    <w:bottom w:w="100.0" w:type="dxa"/>
                    <w:right w:w="100.0" w:type="dxa"/>
                  </w:tcMar>
                  <w:vAlign w:val="top"/>
                </w:tcPr>
                <w:p w:rsidR="00000000" w:rsidDel="00000000" w:rsidP="00000000" w:rsidRDefault="00000000" w:rsidRPr="00000000" w14:paraId="00001478">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79">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95</w:t>
                  </w:r>
                </w:p>
              </w:tc>
              <w:tc>
                <w:tcPr>
                  <w:shd w:fill="auto" w:val="clear"/>
                  <w:tcMar>
                    <w:top w:w="100.0" w:type="dxa"/>
                    <w:left w:w="100.0" w:type="dxa"/>
                    <w:bottom w:w="100.0" w:type="dxa"/>
                    <w:right w:w="100.0" w:type="dxa"/>
                  </w:tcMar>
                  <w:vAlign w:val="top"/>
                </w:tcPr>
                <w:p w:rsidR="00000000" w:rsidDel="00000000" w:rsidP="00000000" w:rsidRDefault="00000000" w:rsidRPr="00000000" w14:paraId="0000147A">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137</w:t>
                  </w:r>
                </w:p>
              </w:tc>
              <w:tc>
                <w:tcPr>
                  <w:shd w:fill="auto" w:val="clear"/>
                  <w:tcMar>
                    <w:top w:w="100.0" w:type="dxa"/>
                    <w:left w:w="100.0" w:type="dxa"/>
                    <w:bottom w:w="100.0" w:type="dxa"/>
                    <w:right w:w="100.0" w:type="dxa"/>
                  </w:tcMar>
                  <w:vAlign w:val="top"/>
                </w:tcPr>
                <w:p w:rsidR="00000000" w:rsidDel="00000000" w:rsidP="00000000" w:rsidRDefault="00000000" w:rsidRPr="00000000" w14:paraId="0000147B">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5F</w:t>
                  </w:r>
                </w:p>
              </w:tc>
              <w:tc>
                <w:tcPr>
                  <w:shd w:fill="auto" w:val="clear"/>
                  <w:tcMar>
                    <w:top w:w="100.0" w:type="dxa"/>
                    <w:left w:w="100.0" w:type="dxa"/>
                    <w:bottom w:w="100.0" w:type="dxa"/>
                    <w:right w:w="100.0" w:type="dxa"/>
                  </w:tcMar>
                  <w:vAlign w:val="top"/>
                </w:tcPr>
                <w:p w:rsidR="00000000" w:rsidDel="00000000" w:rsidP="00000000" w:rsidRDefault="00000000" w:rsidRPr="00000000" w14:paraId="0000147C">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_</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7D">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96</w:t>
                  </w:r>
                </w:p>
              </w:tc>
              <w:tc>
                <w:tcPr>
                  <w:shd w:fill="auto" w:val="clear"/>
                  <w:tcMar>
                    <w:top w:w="100.0" w:type="dxa"/>
                    <w:left w:w="100.0" w:type="dxa"/>
                    <w:bottom w:w="100.0" w:type="dxa"/>
                    <w:right w:w="100.0" w:type="dxa"/>
                  </w:tcMar>
                  <w:vAlign w:val="top"/>
                </w:tcPr>
                <w:p w:rsidR="00000000" w:rsidDel="00000000" w:rsidP="00000000" w:rsidRDefault="00000000" w:rsidRPr="00000000" w14:paraId="0000147E">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140</w:t>
                  </w:r>
                </w:p>
              </w:tc>
              <w:tc>
                <w:tcPr>
                  <w:shd w:fill="auto" w:val="clear"/>
                  <w:tcMar>
                    <w:top w:w="100.0" w:type="dxa"/>
                    <w:left w:w="100.0" w:type="dxa"/>
                    <w:bottom w:w="100.0" w:type="dxa"/>
                    <w:right w:w="100.0" w:type="dxa"/>
                  </w:tcMar>
                  <w:vAlign w:val="top"/>
                </w:tcPr>
                <w:p w:rsidR="00000000" w:rsidDel="00000000" w:rsidP="00000000" w:rsidRDefault="00000000" w:rsidRPr="00000000" w14:paraId="0000147F">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1480">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81">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97</w:t>
                  </w:r>
                </w:p>
              </w:tc>
              <w:tc>
                <w:tcPr>
                  <w:shd w:fill="auto" w:val="clear"/>
                  <w:tcMar>
                    <w:top w:w="100.0" w:type="dxa"/>
                    <w:left w:w="100.0" w:type="dxa"/>
                    <w:bottom w:w="100.0" w:type="dxa"/>
                    <w:right w:w="100.0" w:type="dxa"/>
                  </w:tcMar>
                  <w:vAlign w:val="top"/>
                </w:tcPr>
                <w:p w:rsidR="00000000" w:rsidDel="00000000" w:rsidP="00000000" w:rsidRDefault="00000000" w:rsidRPr="00000000" w14:paraId="00001482">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141</w:t>
                  </w:r>
                </w:p>
              </w:tc>
              <w:tc>
                <w:tcPr>
                  <w:shd w:fill="auto" w:val="clear"/>
                  <w:tcMar>
                    <w:top w:w="100.0" w:type="dxa"/>
                    <w:left w:w="100.0" w:type="dxa"/>
                    <w:bottom w:w="100.0" w:type="dxa"/>
                    <w:right w:w="100.0" w:type="dxa"/>
                  </w:tcMar>
                  <w:vAlign w:val="top"/>
                </w:tcPr>
                <w:p w:rsidR="00000000" w:rsidDel="00000000" w:rsidP="00000000" w:rsidRDefault="00000000" w:rsidRPr="00000000" w14:paraId="00001483">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61</w:t>
                  </w:r>
                </w:p>
              </w:tc>
              <w:tc>
                <w:tcPr>
                  <w:shd w:fill="auto" w:val="clear"/>
                  <w:tcMar>
                    <w:top w:w="100.0" w:type="dxa"/>
                    <w:left w:w="100.0" w:type="dxa"/>
                    <w:bottom w:w="100.0" w:type="dxa"/>
                    <w:right w:w="100.0" w:type="dxa"/>
                  </w:tcMar>
                  <w:vAlign w:val="top"/>
                </w:tcPr>
                <w:p w:rsidR="00000000" w:rsidDel="00000000" w:rsidP="00000000" w:rsidRDefault="00000000" w:rsidRPr="00000000" w14:paraId="00001484">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85">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98</w:t>
                  </w:r>
                </w:p>
              </w:tc>
              <w:tc>
                <w:tcPr>
                  <w:shd w:fill="auto" w:val="clear"/>
                  <w:tcMar>
                    <w:top w:w="100.0" w:type="dxa"/>
                    <w:left w:w="100.0" w:type="dxa"/>
                    <w:bottom w:w="100.0" w:type="dxa"/>
                    <w:right w:w="100.0" w:type="dxa"/>
                  </w:tcMar>
                  <w:vAlign w:val="top"/>
                </w:tcPr>
                <w:p w:rsidR="00000000" w:rsidDel="00000000" w:rsidP="00000000" w:rsidRDefault="00000000" w:rsidRPr="00000000" w14:paraId="00001486">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142</w:t>
                  </w:r>
                </w:p>
              </w:tc>
              <w:tc>
                <w:tcPr>
                  <w:shd w:fill="auto" w:val="clear"/>
                  <w:tcMar>
                    <w:top w:w="100.0" w:type="dxa"/>
                    <w:left w:w="100.0" w:type="dxa"/>
                    <w:bottom w:w="100.0" w:type="dxa"/>
                    <w:right w:w="100.0" w:type="dxa"/>
                  </w:tcMar>
                  <w:vAlign w:val="top"/>
                </w:tcPr>
                <w:p w:rsidR="00000000" w:rsidDel="00000000" w:rsidP="00000000" w:rsidRDefault="00000000" w:rsidRPr="00000000" w14:paraId="00001487">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62</w:t>
                  </w:r>
                </w:p>
              </w:tc>
              <w:tc>
                <w:tcPr>
                  <w:shd w:fill="auto" w:val="clear"/>
                  <w:tcMar>
                    <w:top w:w="100.0" w:type="dxa"/>
                    <w:left w:w="100.0" w:type="dxa"/>
                    <w:bottom w:w="100.0" w:type="dxa"/>
                    <w:right w:w="100.0" w:type="dxa"/>
                  </w:tcMar>
                  <w:vAlign w:val="top"/>
                </w:tcPr>
                <w:p w:rsidR="00000000" w:rsidDel="00000000" w:rsidP="00000000" w:rsidRDefault="00000000" w:rsidRPr="00000000" w14:paraId="00001488">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89">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99</w:t>
                  </w:r>
                </w:p>
              </w:tc>
              <w:tc>
                <w:tcPr>
                  <w:shd w:fill="auto" w:val="clear"/>
                  <w:tcMar>
                    <w:top w:w="100.0" w:type="dxa"/>
                    <w:left w:w="100.0" w:type="dxa"/>
                    <w:bottom w:w="100.0" w:type="dxa"/>
                    <w:right w:w="100.0" w:type="dxa"/>
                  </w:tcMar>
                  <w:vAlign w:val="top"/>
                </w:tcPr>
                <w:p w:rsidR="00000000" w:rsidDel="00000000" w:rsidP="00000000" w:rsidRDefault="00000000" w:rsidRPr="00000000" w14:paraId="0000148A">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143</w:t>
                  </w:r>
                </w:p>
              </w:tc>
              <w:tc>
                <w:tcPr>
                  <w:shd w:fill="auto" w:val="clear"/>
                  <w:tcMar>
                    <w:top w:w="100.0" w:type="dxa"/>
                    <w:left w:w="100.0" w:type="dxa"/>
                    <w:bottom w:w="100.0" w:type="dxa"/>
                    <w:right w:w="100.0" w:type="dxa"/>
                  </w:tcMar>
                  <w:vAlign w:val="top"/>
                </w:tcPr>
                <w:p w:rsidR="00000000" w:rsidDel="00000000" w:rsidP="00000000" w:rsidRDefault="00000000" w:rsidRPr="00000000" w14:paraId="0000148B">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63</w:t>
                  </w:r>
                </w:p>
              </w:tc>
              <w:tc>
                <w:tcPr>
                  <w:shd w:fill="auto" w:val="clear"/>
                  <w:tcMar>
                    <w:top w:w="100.0" w:type="dxa"/>
                    <w:left w:w="100.0" w:type="dxa"/>
                    <w:bottom w:w="100.0" w:type="dxa"/>
                    <w:right w:w="100.0" w:type="dxa"/>
                  </w:tcMar>
                  <w:vAlign w:val="top"/>
                </w:tcPr>
                <w:p w:rsidR="00000000" w:rsidDel="00000000" w:rsidP="00000000" w:rsidRDefault="00000000" w:rsidRPr="00000000" w14:paraId="0000148C">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8D">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148E">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144</w:t>
                  </w:r>
                </w:p>
              </w:tc>
              <w:tc>
                <w:tcPr>
                  <w:shd w:fill="auto" w:val="clear"/>
                  <w:tcMar>
                    <w:top w:w="100.0" w:type="dxa"/>
                    <w:left w:w="100.0" w:type="dxa"/>
                    <w:bottom w:w="100.0" w:type="dxa"/>
                    <w:right w:w="100.0" w:type="dxa"/>
                  </w:tcMar>
                  <w:vAlign w:val="top"/>
                </w:tcPr>
                <w:p w:rsidR="00000000" w:rsidDel="00000000" w:rsidP="00000000" w:rsidRDefault="00000000" w:rsidRPr="00000000" w14:paraId="0000148F">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64</w:t>
                  </w:r>
                </w:p>
              </w:tc>
              <w:tc>
                <w:tcPr>
                  <w:shd w:fill="auto" w:val="clear"/>
                  <w:tcMar>
                    <w:top w:w="100.0" w:type="dxa"/>
                    <w:left w:w="100.0" w:type="dxa"/>
                    <w:bottom w:w="100.0" w:type="dxa"/>
                    <w:right w:w="100.0" w:type="dxa"/>
                  </w:tcMar>
                  <w:vAlign w:val="top"/>
                </w:tcPr>
                <w:p w:rsidR="00000000" w:rsidDel="00000000" w:rsidP="00000000" w:rsidRDefault="00000000" w:rsidRPr="00000000" w14:paraId="00001490">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91">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101</w:t>
                  </w:r>
                </w:p>
              </w:tc>
              <w:tc>
                <w:tcPr>
                  <w:shd w:fill="auto" w:val="clear"/>
                  <w:tcMar>
                    <w:top w:w="100.0" w:type="dxa"/>
                    <w:left w:w="100.0" w:type="dxa"/>
                    <w:bottom w:w="100.0" w:type="dxa"/>
                    <w:right w:w="100.0" w:type="dxa"/>
                  </w:tcMar>
                  <w:vAlign w:val="top"/>
                </w:tcPr>
                <w:p w:rsidR="00000000" w:rsidDel="00000000" w:rsidP="00000000" w:rsidRDefault="00000000" w:rsidRPr="00000000" w14:paraId="00001492">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145</w:t>
                  </w:r>
                </w:p>
              </w:tc>
              <w:tc>
                <w:tcPr>
                  <w:shd w:fill="auto" w:val="clear"/>
                  <w:tcMar>
                    <w:top w:w="100.0" w:type="dxa"/>
                    <w:left w:w="100.0" w:type="dxa"/>
                    <w:bottom w:w="100.0" w:type="dxa"/>
                    <w:right w:w="100.0" w:type="dxa"/>
                  </w:tcMar>
                  <w:vAlign w:val="top"/>
                </w:tcPr>
                <w:p w:rsidR="00000000" w:rsidDel="00000000" w:rsidP="00000000" w:rsidRDefault="00000000" w:rsidRPr="00000000" w14:paraId="00001493">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65</w:t>
                  </w:r>
                </w:p>
              </w:tc>
              <w:tc>
                <w:tcPr>
                  <w:shd w:fill="auto" w:val="clear"/>
                  <w:tcMar>
                    <w:top w:w="100.0" w:type="dxa"/>
                    <w:left w:w="100.0" w:type="dxa"/>
                    <w:bottom w:w="100.0" w:type="dxa"/>
                    <w:right w:w="100.0" w:type="dxa"/>
                  </w:tcMar>
                  <w:vAlign w:val="top"/>
                </w:tcPr>
                <w:p w:rsidR="00000000" w:rsidDel="00000000" w:rsidP="00000000" w:rsidRDefault="00000000" w:rsidRPr="00000000" w14:paraId="00001494">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95">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102</w:t>
                  </w:r>
                </w:p>
              </w:tc>
              <w:tc>
                <w:tcPr>
                  <w:shd w:fill="auto" w:val="clear"/>
                  <w:tcMar>
                    <w:top w:w="100.0" w:type="dxa"/>
                    <w:left w:w="100.0" w:type="dxa"/>
                    <w:bottom w:w="100.0" w:type="dxa"/>
                    <w:right w:w="100.0" w:type="dxa"/>
                  </w:tcMar>
                  <w:vAlign w:val="top"/>
                </w:tcPr>
                <w:p w:rsidR="00000000" w:rsidDel="00000000" w:rsidP="00000000" w:rsidRDefault="00000000" w:rsidRPr="00000000" w14:paraId="00001496">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146</w:t>
                  </w:r>
                </w:p>
              </w:tc>
              <w:tc>
                <w:tcPr>
                  <w:shd w:fill="auto" w:val="clear"/>
                  <w:tcMar>
                    <w:top w:w="100.0" w:type="dxa"/>
                    <w:left w:w="100.0" w:type="dxa"/>
                    <w:bottom w:w="100.0" w:type="dxa"/>
                    <w:right w:w="100.0" w:type="dxa"/>
                  </w:tcMar>
                  <w:vAlign w:val="top"/>
                </w:tcPr>
                <w:p w:rsidR="00000000" w:rsidDel="00000000" w:rsidP="00000000" w:rsidRDefault="00000000" w:rsidRPr="00000000" w14:paraId="00001497">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66</w:t>
                  </w:r>
                </w:p>
              </w:tc>
              <w:tc>
                <w:tcPr>
                  <w:shd w:fill="auto" w:val="clear"/>
                  <w:tcMar>
                    <w:top w:w="100.0" w:type="dxa"/>
                    <w:left w:w="100.0" w:type="dxa"/>
                    <w:bottom w:w="100.0" w:type="dxa"/>
                    <w:right w:w="100.0" w:type="dxa"/>
                  </w:tcMar>
                  <w:vAlign w:val="top"/>
                </w:tcPr>
                <w:p w:rsidR="00000000" w:rsidDel="00000000" w:rsidP="00000000" w:rsidRDefault="00000000" w:rsidRPr="00000000" w14:paraId="00001498">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99">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103</w:t>
                  </w:r>
                </w:p>
              </w:tc>
              <w:tc>
                <w:tcPr>
                  <w:shd w:fill="auto" w:val="clear"/>
                  <w:tcMar>
                    <w:top w:w="100.0" w:type="dxa"/>
                    <w:left w:w="100.0" w:type="dxa"/>
                    <w:bottom w:w="100.0" w:type="dxa"/>
                    <w:right w:w="100.0" w:type="dxa"/>
                  </w:tcMar>
                  <w:vAlign w:val="top"/>
                </w:tcPr>
                <w:p w:rsidR="00000000" w:rsidDel="00000000" w:rsidP="00000000" w:rsidRDefault="00000000" w:rsidRPr="00000000" w14:paraId="0000149A">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147</w:t>
                  </w:r>
                </w:p>
              </w:tc>
              <w:tc>
                <w:tcPr>
                  <w:shd w:fill="auto" w:val="clear"/>
                  <w:tcMar>
                    <w:top w:w="100.0" w:type="dxa"/>
                    <w:left w:w="100.0" w:type="dxa"/>
                    <w:bottom w:w="100.0" w:type="dxa"/>
                    <w:right w:w="100.0" w:type="dxa"/>
                  </w:tcMar>
                  <w:vAlign w:val="top"/>
                </w:tcPr>
                <w:p w:rsidR="00000000" w:rsidDel="00000000" w:rsidP="00000000" w:rsidRDefault="00000000" w:rsidRPr="00000000" w14:paraId="0000149B">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67</w:t>
                  </w:r>
                </w:p>
              </w:tc>
              <w:tc>
                <w:tcPr>
                  <w:shd w:fill="auto" w:val="clear"/>
                  <w:tcMar>
                    <w:top w:w="100.0" w:type="dxa"/>
                    <w:left w:w="100.0" w:type="dxa"/>
                    <w:bottom w:w="100.0" w:type="dxa"/>
                    <w:right w:w="100.0" w:type="dxa"/>
                  </w:tcMar>
                  <w:vAlign w:val="top"/>
                </w:tcPr>
                <w:p w:rsidR="00000000" w:rsidDel="00000000" w:rsidP="00000000" w:rsidRDefault="00000000" w:rsidRPr="00000000" w14:paraId="0000149C">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9D">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104</w:t>
                  </w:r>
                </w:p>
              </w:tc>
              <w:tc>
                <w:tcPr>
                  <w:shd w:fill="auto" w:val="clear"/>
                  <w:tcMar>
                    <w:top w:w="100.0" w:type="dxa"/>
                    <w:left w:w="100.0" w:type="dxa"/>
                    <w:bottom w:w="100.0" w:type="dxa"/>
                    <w:right w:w="100.0" w:type="dxa"/>
                  </w:tcMar>
                  <w:vAlign w:val="top"/>
                </w:tcPr>
                <w:p w:rsidR="00000000" w:rsidDel="00000000" w:rsidP="00000000" w:rsidRDefault="00000000" w:rsidRPr="00000000" w14:paraId="0000149E">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150</w:t>
                  </w:r>
                </w:p>
              </w:tc>
              <w:tc>
                <w:tcPr>
                  <w:shd w:fill="auto" w:val="clear"/>
                  <w:tcMar>
                    <w:top w:w="100.0" w:type="dxa"/>
                    <w:left w:w="100.0" w:type="dxa"/>
                    <w:bottom w:w="100.0" w:type="dxa"/>
                    <w:right w:w="100.0" w:type="dxa"/>
                  </w:tcMar>
                  <w:vAlign w:val="top"/>
                </w:tcPr>
                <w:p w:rsidR="00000000" w:rsidDel="00000000" w:rsidP="00000000" w:rsidRDefault="00000000" w:rsidRPr="00000000" w14:paraId="0000149F">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68</w:t>
                  </w:r>
                </w:p>
              </w:tc>
              <w:tc>
                <w:tcPr>
                  <w:shd w:fill="auto" w:val="clear"/>
                  <w:tcMar>
                    <w:top w:w="100.0" w:type="dxa"/>
                    <w:left w:w="100.0" w:type="dxa"/>
                    <w:bottom w:w="100.0" w:type="dxa"/>
                    <w:right w:w="100.0" w:type="dxa"/>
                  </w:tcMar>
                  <w:vAlign w:val="top"/>
                </w:tcPr>
                <w:p w:rsidR="00000000" w:rsidDel="00000000" w:rsidP="00000000" w:rsidRDefault="00000000" w:rsidRPr="00000000" w14:paraId="000014A0">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A1">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105</w:t>
                  </w:r>
                </w:p>
              </w:tc>
              <w:tc>
                <w:tcPr>
                  <w:shd w:fill="auto" w:val="clear"/>
                  <w:tcMar>
                    <w:top w:w="100.0" w:type="dxa"/>
                    <w:left w:w="100.0" w:type="dxa"/>
                    <w:bottom w:w="100.0" w:type="dxa"/>
                    <w:right w:w="100.0" w:type="dxa"/>
                  </w:tcMar>
                  <w:vAlign w:val="top"/>
                </w:tcPr>
                <w:p w:rsidR="00000000" w:rsidDel="00000000" w:rsidP="00000000" w:rsidRDefault="00000000" w:rsidRPr="00000000" w14:paraId="000014A2">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151</w:t>
                  </w:r>
                </w:p>
              </w:tc>
              <w:tc>
                <w:tcPr>
                  <w:shd w:fill="auto" w:val="clear"/>
                  <w:tcMar>
                    <w:top w:w="100.0" w:type="dxa"/>
                    <w:left w:w="100.0" w:type="dxa"/>
                    <w:bottom w:w="100.0" w:type="dxa"/>
                    <w:right w:w="100.0" w:type="dxa"/>
                  </w:tcMar>
                  <w:vAlign w:val="top"/>
                </w:tcPr>
                <w:p w:rsidR="00000000" w:rsidDel="00000000" w:rsidP="00000000" w:rsidRDefault="00000000" w:rsidRPr="00000000" w14:paraId="000014A3">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69</w:t>
                  </w:r>
                </w:p>
              </w:tc>
              <w:tc>
                <w:tcPr>
                  <w:shd w:fill="auto" w:val="clear"/>
                  <w:tcMar>
                    <w:top w:w="100.0" w:type="dxa"/>
                    <w:left w:w="100.0" w:type="dxa"/>
                    <w:bottom w:w="100.0" w:type="dxa"/>
                    <w:right w:w="100.0" w:type="dxa"/>
                  </w:tcMar>
                  <w:vAlign w:val="top"/>
                </w:tcPr>
                <w:p w:rsidR="00000000" w:rsidDel="00000000" w:rsidP="00000000" w:rsidRDefault="00000000" w:rsidRPr="00000000" w14:paraId="000014A4">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A5">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106</w:t>
                  </w:r>
                </w:p>
              </w:tc>
              <w:tc>
                <w:tcPr>
                  <w:shd w:fill="auto" w:val="clear"/>
                  <w:tcMar>
                    <w:top w:w="100.0" w:type="dxa"/>
                    <w:left w:w="100.0" w:type="dxa"/>
                    <w:bottom w:w="100.0" w:type="dxa"/>
                    <w:right w:w="100.0" w:type="dxa"/>
                  </w:tcMar>
                  <w:vAlign w:val="top"/>
                </w:tcPr>
                <w:p w:rsidR="00000000" w:rsidDel="00000000" w:rsidP="00000000" w:rsidRDefault="00000000" w:rsidRPr="00000000" w14:paraId="000014A6">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152</w:t>
                  </w:r>
                </w:p>
              </w:tc>
              <w:tc>
                <w:tcPr>
                  <w:shd w:fill="auto" w:val="clear"/>
                  <w:tcMar>
                    <w:top w:w="100.0" w:type="dxa"/>
                    <w:left w:w="100.0" w:type="dxa"/>
                    <w:bottom w:w="100.0" w:type="dxa"/>
                    <w:right w:w="100.0" w:type="dxa"/>
                  </w:tcMar>
                  <w:vAlign w:val="top"/>
                </w:tcPr>
                <w:p w:rsidR="00000000" w:rsidDel="00000000" w:rsidP="00000000" w:rsidRDefault="00000000" w:rsidRPr="00000000" w14:paraId="000014A7">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6A</w:t>
                  </w:r>
                </w:p>
              </w:tc>
              <w:tc>
                <w:tcPr>
                  <w:shd w:fill="auto" w:val="clear"/>
                  <w:tcMar>
                    <w:top w:w="100.0" w:type="dxa"/>
                    <w:left w:w="100.0" w:type="dxa"/>
                    <w:bottom w:w="100.0" w:type="dxa"/>
                    <w:right w:w="100.0" w:type="dxa"/>
                  </w:tcMar>
                  <w:vAlign w:val="top"/>
                </w:tcPr>
                <w:p w:rsidR="00000000" w:rsidDel="00000000" w:rsidP="00000000" w:rsidRDefault="00000000" w:rsidRPr="00000000" w14:paraId="000014A8">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j</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A9">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107</w:t>
                  </w:r>
                </w:p>
              </w:tc>
              <w:tc>
                <w:tcPr>
                  <w:shd w:fill="auto" w:val="clear"/>
                  <w:tcMar>
                    <w:top w:w="100.0" w:type="dxa"/>
                    <w:left w:w="100.0" w:type="dxa"/>
                    <w:bottom w:w="100.0" w:type="dxa"/>
                    <w:right w:w="100.0" w:type="dxa"/>
                  </w:tcMar>
                  <w:vAlign w:val="top"/>
                </w:tcPr>
                <w:p w:rsidR="00000000" w:rsidDel="00000000" w:rsidP="00000000" w:rsidRDefault="00000000" w:rsidRPr="00000000" w14:paraId="000014AA">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153</w:t>
                  </w:r>
                </w:p>
              </w:tc>
              <w:tc>
                <w:tcPr>
                  <w:shd w:fill="auto" w:val="clear"/>
                  <w:tcMar>
                    <w:top w:w="100.0" w:type="dxa"/>
                    <w:left w:w="100.0" w:type="dxa"/>
                    <w:bottom w:w="100.0" w:type="dxa"/>
                    <w:right w:w="100.0" w:type="dxa"/>
                  </w:tcMar>
                  <w:vAlign w:val="top"/>
                </w:tcPr>
                <w:p w:rsidR="00000000" w:rsidDel="00000000" w:rsidP="00000000" w:rsidRDefault="00000000" w:rsidRPr="00000000" w14:paraId="000014AB">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6B</w:t>
                  </w:r>
                </w:p>
              </w:tc>
              <w:tc>
                <w:tcPr>
                  <w:shd w:fill="auto" w:val="clear"/>
                  <w:tcMar>
                    <w:top w:w="100.0" w:type="dxa"/>
                    <w:left w:w="100.0" w:type="dxa"/>
                    <w:bottom w:w="100.0" w:type="dxa"/>
                    <w:right w:w="100.0" w:type="dxa"/>
                  </w:tcMar>
                  <w:vAlign w:val="top"/>
                </w:tcPr>
                <w:p w:rsidR="00000000" w:rsidDel="00000000" w:rsidP="00000000" w:rsidRDefault="00000000" w:rsidRPr="00000000" w14:paraId="000014AC">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AD">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108</w:t>
                  </w:r>
                </w:p>
              </w:tc>
              <w:tc>
                <w:tcPr>
                  <w:shd w:fill="auto" w:val="clear"/>
                  <w:tcMar>
                    <w:top w:w="100.0" w:type="dxa"/>
                    <w:left w:w="100.0" w:type="dxa"/>
                    <w:bottom w:w="100.0" w:type="dxa"/>
                    <w:right w:w="100.0" w:type="dxa"/>
                  </w:tcMar>
                  <w:vAlign w:val="top"/>
                </w:tcPr>
                <w:p w:rsidR="00000000" w:rsidDel="00000000" w:rsidP="00000000" w:rsidRDefault="00000000" w:rsidRPr="00000000" w14:paraId="000014AE">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154</w:t>
                  </w:r>
                </w:p>
              </w:tc>
              <w:tc>
                <w:tcPr>
                  <w:shd w:fill="auto" w:val="clear"/>
                  <w:tcMar>
                    <w:top w:w="100.0" w:type="dxa"/>
                    <w:left w:w="100.0" w:type="dxa"/>
                    <w:bottom w:w="100.0" w:type="dxa"/>
                    <w:right w:w="100.0" w:type="dxa"/>
                  </w:tcMar>
                  <w:vAlign w:val="top"/>
                </w:tcPr>
                <w:p w:rsidR="00000000" w:rsidDel="00000000" w:rsidP="00000000" w:rsidRDefault="00000000" w:rsidRPr="00000000" w14:paraId="000014AF">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6C</w:t>
                  </w:r>
                </w:p>
              </w:tc>
              <w:tc>
                <w:tcPr>
                  <w:shd w:fill="auto" w:val="clear"/>
                  <w:tcMar>
                    <w:top w:w="100.0" w:type="dxa"/>
                    <w:left w:w="100.0" w:type="dxa"/>
                    <w:bottom w:w="100.0" w:type="dxa"/>
                    <w:right w:w="100.0" w:type="dxa"/>
                  </w:tcMar>
                  <w:vAlign w:val="top"/>
                </w:tcPr>
                <w:p w:rsidR="00000000" w:rsidDel="00000000" w:rsidP="00000000" w:rsidRDefault="00000000" w:rsidRPr="00000000" w14:paraId="000014B0">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B1">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109</w:t>
                  </w:r>
                </w:p>
              </w:tc>
              <w:tc>
                <w:tcPr>
                  <w:shd w:fill="auto" w:val="clear"/>
                  <w:tcMar>
                    <w:top w:w="100.0" w:type="dxa"/>
                    <w:left w:w="100.0" w:type="dxa"/>
                    <w:bottom w:w="100.0" w:type="dxa"/>
                    <w:right w:w="100.0" w:type="dxa"/>
                  </w:tcMar>
                  <w:vAlign w:val="top"/>
                </w:tcPr>
                <w:p w:rsidR="00000000" w:rsidDel="00000000" w:rsidP="00000000" w:rsidRDefault="00000000" w:rsidRPr="00000000" w14:paraId="000014B2">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155</w:t>
                  </w:r>
                </w:p>
              </w:tc>
              <w:tc>
                <w:tcPr>
                  <w:shd w:fill="auto" w:val="clear"/>
                  <w:tcMar>
                    <w:top w:w="100.0" w:type="dxa"/>
                    <w:left w:w="100.0" w:type="dxa"/>
                    <w:bottom w:w="100.0" w:type="dxa"/>
                    <w:right w:w="100.0" w:type="dxa"/>
                  </w:tcMar>
                  <w:vAlign w:val="top"/>
                </w:tcPr>
                <w:p w:rsidR="00000000" w:rsidDel="00000000" w:rsidP="00000000" w:rsidRDefault="00000000" w:rsidRPr="00000000" w14:paraId="000014B3">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6D</w:t>
                  </w:r>
                </w:p>
              </w:tc>
              <w:tc>
                <w:tcPr>
                  <w:shd w:fill="auto" w:val="clear"/>
                  <w:tcMar>
                    <w:top w:w="100.0" w:type="dxa"/>
                    <w:left w:w="100.0" w:type="dxa"/>
                    <w:bottom w:w="100.0" w:type="dxa"/>
                    <w:right w:w="100.0" w:type="dxa"/>
                  </w:tcMar>
                  <w:vAlign w:val="top"/>
                </w:tcPr>
                <w:p w:rsidR="00000000" w:rsidDel="00000000" w:rsidP="00000000" w:rsidRDefault="00000000" w:rsidRPr="00000000" w14:paraId="000014B4">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B5">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110</w:t>
                  </w:r>
                </w:p>
              </w:tc>
              <w:tc>
                <w:tcPr>
                  <w:shd w:fill="auto" w:val="clear"/>
                  <w:tcMar>
                    <w:top w:w="100.0" w:type="dxa"/>
                    <w:left w:w="100.0" w:type="dxa"/>
                    <w:bottom w:w="100.0" w:type="dxa"/>
                    <w:right w:w="100.0" w:type="dxa"/>
                  </w:tcMar>
                  <w:vAlign w:val="top"/>
                </w:tcPr>
                <w:p w:rsidR="00000000" w:rsidDel="00000000" w:rsidP="00000000" w:rsidRDefault="00000000" w:rsidRPr="00000000" w14:paraId="000014B6">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156</w:t>
                  </w:r>
                </w:p>
              </w:tc>
              <w:tc>
                <w:tcPr>
                  <w:shd w:fill="auto" w:val="clear"/>
                  <w:tcMar>
                    <w:top w:w="100.0" w:type="dxa"/>
                    <w:left w:w="100.0" w:type="dxa"/>
                    <w:bottom w:w="100.0" w:type="dxa"/>
                    <w:right w:w="100.0" w:type="dxa"/>
                  </w:tcMar>
                  <w:vAlign w:val="top"/>
                </w:tcPr>
                <w:p w:rsidR="00000000" w:rsidDel="00000000" w:rsidP="00000000" w:rsidRDefault="00000000" w:rsidRPr="00000000" w14:paraId="000014B7">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6E</w:t>
                  </w:r>
                </w:p>
              </w:tc>
              <w:tc>
                <w:tcPr>
                  <w:shd w:fill="auto" w:val="clear"/>
                  <w:tcMar>
                    <w:top w:w="100.0" w:type="dxa"/>
                    <w:left w:w="100.0" w:type="dxa"/>
                    <w:bottom w:w="100.0" w:type="dxa"/>
                    <w:right w:w="100.0" w:type="dxa"/>
                  </w:tcMar>
                  <w:vAlign w:val="top"/>
                </w:tcPr>
                <w:p w:rsidR="00000000" w:rsidDel="00000000" w:rsidP="00000000" w:rsidRDefault="00000000" w:rsidRPr="00000000" w14:paraId="000014B8">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B9">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111</w:t>
                  </w:r>
                </w:p>
              </w:tc>
              <w:tc>
                <w:tcPr>
                  <w:shd w:fill="auto" w:val="clear"/>
                  <w:tcMar>
                    <w:top w:w="100.0" w:type="dxa"/>
                    <w:left w:w="100.0" w:type="dxa"/>
                    <w:bottom w:w="100.0" w:type="dxa"/>
                    <w:right w:w="100.0" w:type="dxa"/>
                  </w:tcMar>
                  <w:vAlign w:val="top"/>
                </w:tcPr>
                <w:p w:rsidR="00000000" w:rsidDel="00000000" w:rsidP="00000000" w:rsidRDefault="00000000" w:rsidRPr="00000000" w14:paraId="000014BA">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157</w:t>
                  </w:r>
                </w:p>
              </w:tc>
              <w:tc>
                <w:tcPr>
                  <w:shd w:fill="auto" w:val="clear"/>
                  <w:tcMar>
                    <w:top w:w="100.0" w:type="dxa"/>
                    <w:left w:w="100.0" w:type="dxa"/>
                    <w:bottom w:w="100.0" w:type="dxa"/>
                    <w:right w:w="100.0" w:type="dxa"/>
                  </w:tcMar>
                  <w:vAlign w:val="top"/>
                </w:tcPr>
                <w:p w:rsidR="00000000" w:rsidDel="00000000" w:rsidP="00000000" w:rsidRDefault="00000000" w:rsidRPr="00000000" w14:paraId="000014BB">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6F</w:t>
                  </w:r>
                </w:p>
              </w:tc>
              <w:tc>
                <w:tcPr>
                  <w:shd w:fill="auto" w:val="clear"/>
                  <w:tcMar>
                    <w:top w:w="100.0" w:type="dxa"/>
                    <w:left w:w="100.0" w:type="dxa"/>
                    <w:bottom w:w="100.0" w:type="dxa"/>
                    <w:right w:w="100.0" w:type="dxa"/>
                  </w:tcMar>
                  <w:vAlign w:val="top"/>
                </w:tcPr>
                <w:p w:rsidR="00000000" w:rsidDel="00000000" w:rsidP="00000000" w:rsidRDefault="00000000" w:rsidRPr="00000000" w14:paraId="000014BC">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BD">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112</w:t>
                  </w:r>
                </w:p>
              </w:tc>
              <w:tc>
                <w:tcPr>
                  <w:shd w:fill="auto" w:val="clear"/>
                  <w:tcMar>
                    <w:top w:w="100.0" w:type="dxa"/>
                    <w:left w:w="100.0" w:type="dxa"/>
                    <w:bottom w:w="100.0" w:type="dxa"/>
                    <w:right w:w="100.0" w:type="dxa"/>
                  </w:tcMar>
                  <w:vAlign w:val="top"/>
                </w:tcPr>
                <w:p w:rsidR="00000000" w:rsidDel="00000000" w:rsidP="00000000" w:rsidRDefault="00000000" w:rsidRPr="00000000" w14:paraId="000014BE">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160</w:t>
                  </w:r>
                </w:p>
              </w:tc>
              <w:tc>
                <w:tcPr>
                  <w:shd w:fill="auto" w:val="clear"/>
                  <w:tcMar>
                    <w:top w:w="100.0" w:type="dxa"/>
                    <w:left w:w="100.0" w:type="dxa"/>
                    <w:bottom w:w="100.0" w:type="dxa"/>
                    <w:right w:w="100.0" w:type="dxa"/>
                  </w:tcMar>
                  <w:vAlign w:val="top"/>
                </w:tcPr>
                <w:p w:rsidR="00000000" w:rsidDel="00000000" w:rsidP="00000000" w:rsidRDefault="00000000" w:rsidRPr="00000000" w14:paraId="000014BF">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14C0">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C1">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113</w:t>
                  </w:r>
                </w:p>
              </w:tc>
              <w:tc>
                <w:tcPr>
                  <w:shd w:fill="auto" w:val="clear"/>
                  <w:tcMar>
                    <w:top w:w="100.0" w:type="dxa"/>
                    <w:left w:w="100.0" w:type="dxa"/>
                    <w:bottom w:w="100.0" w:type="dxa"/>
                    <w:right w:w="100.0" w:type="dxa"/>
                  </w:tcMar>
                  <w:vAlign w:val="top"/>
                </w:tcPr>
                <w:p w:rsidR="00000000" w:rsidDel="00000000" w:rsidP="00000000" w:rsidRDefault="00000000" w:rsidRPr="00000000" w14:paraId="000014C2">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161</w:t>
                  </w:r>
                </w:p>
              </w:tc>
              <w:tc>
                <w:tcPr>
                  <w:shd w:fill="auto" w:val="clear"/>
                  <w:tcMar>
                    <w:top w:w="100.0" w:type="dxa"/>
                    <w:left w:w="100.0" w:type="dxa"/>
                    <w:bottom w:w="100.0" w:type="dxa"/>
                    <w:right w:w="100.0" w:type="dxa"/>
                  </w:tcMar>
                  <w:vAlign w:val="top"/>
                </w:tcPr>
                <w:p w:rsidR="00000000" w:rsidDel="00000000" w:rsidP="00000000" w:rsidRDefault="00000000" w:rsidRPr="00000000" w14:paraId="000014C3">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71</w:t>
                  </w:r>
                </w:p>
              </w:tc>
              <w:tc>
                <w:tcPr>
                  <w:shd w:fill="auto" w:val="clear"/>
                  <w:tcMar>
                    <w:top w:w="100.0" w:type="dxa"/>
                    <w:left w:w="100.0" w:type="dxa"/>
                    <w:bottom w:w="100.0" w:type="dxa"/>
                    <w:right w:w="100.0" w:type="dxa"/>
                  </w:tcMar>
                  <w:vAlign w:val="top"/>
                </w:tcPr>
                <w:p w:rsidR="00000000" w:rsidDel="00000000" w:rsidP="00000000" w:rsidRDefault="00000000" w:rsidRPr="00000000" w14:paraId="000014C4">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q</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C5">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114</w:t>
                  </w:r>
                </w:p>
              </w:tc>
              <w:tc>
                <w:tcPr>
                  <w:shd w:fill="auto" w:val="clear"/>
                  <w:tcMar>
                    <w:top w:w="100.0" w:type="dxa"/>
                    <w:left w:w="100.0" w:type="dxa"/>
                    <w:bottom w:w="100.0" w:type="dxa"/>
                    <w:right w:w="100.0" w:type="dxa"/>
                  </w:tcMar>
                  <w:vAlign w:val="top"/>
                </w:tcPr>
                <w:p w:rsidR="00000000" w:rsidDel="00000000" w:rsidP="00000000" w:rsidRDefault="00000000" w:rsidRPr="00000000" w14:paraId="000014C6">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162</w:t>
                  </w:r>
                </w:p>
              </w:tc>
              <w:tc>
                <w:tcPr>
                  <w:shd w:fill="auto" w:val="clear"/>
                  <w:tcMar>
                    <w:top w:w="100.0" w:type="dxa"/>
                    <w:left w:w="100.0" w:type="dxa"/>
                    <w:bottom w:w="100.0" w:type="dxa"/>
                    <w:right w:w="100.0" w:type="dxa"/>
                  </w:tcMar>
                  <w:vAlign w:val="top"/>
                </w:tcPr>
                <w:p w:rsidR="00000000" w:rsidDel="00000000" w:rsidP="00000000" w:rsidRDefault="00000000" w:rsidRPr="00000000" w14:paraId="000014C7">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72</w:t>
                  </w:r>
                </w:p>
              </w:tc>
              <w:tc>
                <w:tcPr>
                  <w:shd w:fill="auto" w:val="clear"/>
                  <w:tcMar>
                    <w:top w:w="100.0" w:type="dxa"/>
                    <w:left w:w="100.0" w:type="dxa"/>
                    <w:bottom w:w="100.0" w:type="dxa"/>
                    <w:right w:w="100.0" w:type="dxa"/>
                  </w:tcMar>
                  <w:vAlign w:val="top"/>
                </w:tcPr>
                <w:p w:rsidR="00000000" w:rsidDel="00000000" w:rsidP="00000000" w:rsidRDefault="00000000" w:rsidRPr="00000000" w14:paraId="000014C8">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C9">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115</w:t>
                  </w:r>
                </w:p>
              </w:tc>
              <w:tc>
                <w:tcPr>
                  <w:shd w:fill="auto" w:val="clear"/>
                  <w:tcMar>
                    <w:top w:w="100.0" w:type="dxa"/>
                    <w:left w:w="100.0" w:type="dxa"/>
                    <w:bottom w:w="100.0" w:type="dxa"/>
                    <w:right w:w="100.0" w:type="dxa"/>
                  </w:tcMar>
                  <w:vAlign w:val="top"/>
                </w:tcPr>
                <w:p w:rsidR="00000000" w:rsidDel="00000000" w:rsidP="00000000" w:rsidRDefault="00000000" w:rsidRPr="00000000" w14:paraId="000014CA">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163</w:t>
                  </w:r>
                </w:p>
              </w:tc>
              <w:tc>
                <w:tcPr>
                  <w:shd w:fill="auto" w:val="clear"/>
                  <w:tcMar>
                    <w:top w:w="100.0" w:type="dxa"/>
                    <w:left w:w="100.0" w:type="dxa"/>
                    <w:bottom w:w="100.0" w:type="dxa"/>
                    <w:right w:w="100.0" w:type="dxa"/>
                  </w:tcMar>
                  <w:vAlign w:val="top"/>
                </w:tcPr>
                <w:p w:rsidR="00000000" w:rsidDel="00000000" w:rsidP="00000000" w:rsidRDefault="00000000" w:rsidRPr="00000000" w14:paraId="000014CB">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73</w:t>
                  </w:r>
                </w:p>
              </w:tc>
              <w:tc>
                <w:tcPr>
                  <w:shd w:fill="auto" w:val="clear"/>
                  <w:tcMar>
                    <w:top w:w="100.0" w:type="dxa"/>
                    <w:left w:w="100.0" w:type="dxa"/>
                    <w:bottom w:w="100.0" w:type="dxa"/>
                    <w:right w:w="100.0" w:type="dxa"/>
                  </w:tcMar>
                  <w:vAlign w:val="top"/>
                </w:tcPr>
                <w:p w:rsidR="00000000" w:rsidDel="00000000" w:rsidP="00000000" w:rsidRDefault="00000000" w:rsidRPr="00000000" w14:paraId="000014CC">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CD">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116</w:t>
                  </w:r>
                </w:p>
              </w:tc>
              <w:tc>
                <w:tcPr>
                  <w:shd w:fill="auto" w:val="clear"/>
                  <w:tcMar>
                    <w:top w:w="100.0" w:type="dxa"/>
                    <w:left w:w="100.0" w:type="dxa"/>
                    <w:bottom w:w="100.0" w:type="dxa"/>
                    <w:right w:w="100.0" w:type="dxa"/>
                  </w:tcMar>
                  <w:vAlign w:val="top"/>
                </w:tcPr>
                <w:p w:rsidR="00000000" w:rsidDel="00000000" w:rsidP="00000000" w:rsidRDefault="00000000" w:rsidRPr="00000000" w14:paraId="000014CE">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164</w:t>
                  </w:r>
                </w:p>
              </w:tc>
              <w:tc>
                <w:tcPr>
                  <w:shd w:fill="auto" w:val="clear"/>
                  <w:tcMar>
                    <w:top w:w="100.0" w:type="dxa"/>
                    <w:left w:w="100.0" w:type="dxa"/>
                    <w:bottom w:w="100.0" w:type="dxa"/>
                    <w:right w:w="100.0" w:type="dxa"/>
                  </w:tcMar>
                  <w:vAlign w:val="top"/>
                </w:tcPr>
                <w:p w:rsidR="00000000" w:rsidDel="00000000" w:rsidP="00000000" w:rsidRDefault="00000000" w:rsidRPr="00000000" w14:paraId="000014CF">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74</w:t>
                  </w:r>
                </w:p>
              </w:tc>
              <w:tc>
                <w:tcPr>
                  <w:shd w:fill="auto" w:val="clear"/>
                  <w:tcMar>
                    <w:top w:w="100.0" w:type="dxa"/>
                    <w:left w:w="100.0" w:type="dxa"/>
                    <w:bottom w:w="100.0" w:type="dxa"/>
                    <w:right w:w="100.0" w:type="dxa"/>
                  </w:tcMar>
                  <w:vAlign w:val="top"/>
                </w:tcPr>
                <w:p w:rsidR="00000000" w:rsidDel="00000000" w:rsidP="00000000" w:rsidRDefault="00000000" w:rsidRPr="00000000" w14:paraId="000014D0">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D1">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117</w:t>
                  </w:r>
                </w:p>
              </w:tc>
              <w:tc>
                <w:tcPr>
                  <w:shd w:fill="auto" w:val="clear"/>
                  <w:tcMar>
                    <w:top w:w="100.0" w:type="dxa"/>
                    <w:left w:w="100.0" w:type="dxa"/>
                    <w:bottom w:w="100.0" w:type="dxa"/>
                    <w:right w:w="100.0" w:type="dxa"/>
                  </w:tcMar>
                  <w:vAlign w:val="top"/>
                </w:tcPr>
                <w:p w:rsidR="00000000" w:rsidDel="00000000" w:rsidP="00000000" w:rsidRDefault="00000000" w:rsidRPr="00000000" w14:paraId="000014D2">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165</w:t>
                  </w:r>
                </w:p>
              </w:tc>
              <w:tc>
                <w:tcPr>
                  <w:shd w:fill="auto" w:val="clear"/>
                  <w:tcMar>
                    <w:top w:w="100.0" w:type="dxa"/>
                    <w:left w:w="100.0" w:type="dxa"/>
                    <w:bottom w:w="100.0" w:type="dxa"/>
                    <w:right w:w="100.0" w:type="dxa"/>
                  </w:tcMar>
                  <w:vAlign w:val="top"/>
                </w:tcPr>
                <w:p w:rsidR="00000000" w:rsidDel="00000000" w:rsidP="00000000" w:rsidRDefault="00000000" w:rsidRPr="00000000" w14:paraId="000014D3">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75</w:t>
                  </w:r>
                </w:p>
              </w:tc>
              <w:tc>
                <w:tcPr>
                  <w:shd w:fill="auto" w:val="clear"/>
                  <w:tcMar>
                    <w:top w:w="100.0" w:type="dxa"/>
                    <w:left w:w="100.0" w:type="dxa"/>
                    <w:bottom w:w="100.0" w:type="dxa"/>
                    <w:right w:w="100.0" w:type="dxa"/>
                  </w:tcMar>
                  <w:vAlign w:val="top"/>
                </w:tcPr>
                <w:p w:rsidR="00000000" w:rsidDel="00000000" w:rsidP="00000000" w:rsidRDefault="00000000" w:rsidRPr="00000000" w14:paraId="000014D4">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D5">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118</w:t>
                  </w:r>
                </w:p>
              </w:tc>
              <w:tc>
                <w:tcPr>
                  <w:shd w:fill="auto" w:val="clear"/>
                  <w:tcMar>
                    <w:top w:w="100.0" w:type="dxa"/>
                    <w:left w:w="100.0" w:type="dxa"/>
                    <w:bottom w:w="100.0" w:type="dxa"/>
                    <w:right w:w="100.0" w:type="dxa"/>
                  </w:tcMar>
                  <w:vAlign w:val="top"/>
                </w:tcPr>
                <w:p w:rsidR="00000000" w:rsidDel="00000000" w:rsidP="00000000" w:rsidRDefault="00000000" w:rsidRPr="00000000" w14:paraId="000014D6">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166</w:t>
                  </w:r>
                </w:p>
              </w:tc>
              <w:tc>
                <w:tcPr>
                  <w:shd w:fill="auto" w:val="clear"/>
                  <w:tcMar>
                    <w:top w:w="100.0" w:type="dxa"/>
                    <w:left w:w="100.0" w:type="dxa"/>
                    <w:bottom w:w="100.0" w:type="dxa"/>
                    <w:right w:w="100.0" w:type="dxa"/>
                  </w:tcMar>
                  <w:vAlign w:val="top"/>
                </w:tcPr>
                <w:p w:rsidR="00000000" w:rsidDel="00000000" w:rsidP="00000000" w:rsidRDefault="00000000" w:rsidRPr="00000000" w14:paraId="000014D7">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76</w:t>
                  </w:r>
                </w:p>
              </w:tc>
              <w:tc>
                <w:tcPr>
                  <w:shd w:fill="auto" w:val="clear"/>
                  <w:tcMar>
                    <w:top w:w="100.0" w:type="dxa"/>
                    <w:left w:w="100.0" w:type="dxa"/>
                    <w:bottom w:w="100.0" w:type="dxa"/>
                    <w:right w:w="100.0" w:type="dxa"/>
                  </w:tcMar>
                  <w:vAlign w:val="top"/>
                </w:tcPr>
                <w:p w:rsidR="00000000" w:rsidDel="00000000" w:rsidP="00000000" w:rsidRDefault="00000000" w:rsidRPr="00000000" w14:paraId="000014D8">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D9">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119</w:t>
                  </w:r>
                </w:p>
              </w:tc>
              <w:tc>
                <w:tcPr>
                  <w:shd w:fill="auto" w:val="clear"/>
                  <w:tcMar>
                    <w:top w:w="100.0" w:type="dxa"/>
                    <w:left w:w="100.0" w:type="dxa"/>
                    <w:bottom w:w="100.0" w:type="dxa"/>
                    <w:right w:w="100.0" w:type="dxa"/>
                  </w:tcMar>
                  <w:vAlign w:val="top"/>
                </w:tcPr>
                <w:p w:rsidR="00000000" w:rsidDel="00000000" w:rsidP="00000000" w:rsidRDefault="00000000" w:rsidRPr="00000000" w14:paraId="000014DA">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167</w:t>
                  </w:r>
                </w:p>
              </w:tc>
              <w:tc>
                <w:tcPr>
                  <w:shd w:fill="auto" w:val="clear"/>
                  <w:tcMar>
                    <w:top w:w="100.0" w:type="dxa"/>
                    <w:left w:w="100.0" w:type="dxa"/>
                    <w:bottom w:w="100.0" w:type="dxa"/>
                    <w:right w:w="100.0" w:type="dxa"/>
                  </w:tcMar>
                  <w:vAlign w:val="top"/>
                </w:tcPr>
                <w:p w:rsidR="00000000" w:rsidDel="00000000" w:rsidP="00000000" w:rsidRDefault="00000000" w:rsidRPr="00000000" w14:paraId="000014DB">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77</w:t>
                  </w:r>
                </w:p>
              </w:tc>
              <w:tc>
                <w:tcPr>
                  <w:shd w:fill="auto" w:val="clear"/>
                  <w:tcMar>
                    <w:top w:w="100.0" w:type="dxa"/>
                    <w:left w:w="100.0" w:type="dxa"/>
                    <w:bottom w:w="100.0" w:type="dxa"/>
                    <w:right w:w="100.0" w:type="dxa"/>
                  </w:tcMar>
                  <w:vAlign w:val="top"/>
                </w:tcPr>
                <w:p w:rsidR="00000000" w:rsidDel="00000000" w:rsidP="00000000" w:rsidRDefault="00000000" w:rsidRPr="00000000" w14:paraId="000014DC">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DD">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120</w:t>
                  </w:r>
                </w:p>
              </w:tc>
              <w:tc>
                <w:tcPr>
                  <w:shd w:fill="auto" w:val="clear"/>
                  <w:tcMar>
                    <w:top w:w="100.0" w:type="dxa"/>
                    <w:left w:w="100.0" w:type="dxa"/>
                    <w:bottom w:w="100.0" w:type="dxa"/>
                    <w:right w:w="100.0" w:type="dxa"/>
                  </w:tcMar>
                  <w:vAlign w:val="top"/>
                </w:tcPr>
                <w:p w:rsidR="00000000" w:rsidDel="00000000" w:rsidP="00000000" w:rsidRDefault="00000000" w:rsidRPr="00000000" w14:paraId="000014DE">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170</w:t>
                  </w:r>
                </w:p>
              </w:tc>
              <w:tc>
                <w:tcPr>
                  <w:shd w:fill="auto" w:val="clear"/>
                  <w:tcMar>
                    <w:top w:w="100.0" w:type="dxa"/>
                    <w:left w:w="100.0" w:type="dxa"/>
                    <w:bottom w:w="100.0" w:type="dxa"/>
                    <w:right w:w="100.0" w:type="dxa"/>
                  </w:tcMar>
                  <w:vAlign w:val="top"/>
                </w:tcPr>
                <w:p w:rsidR="00000000" w:rsidDel="00000000" w:rsidP="00000000" w:rsidRDefault="00000000" w:rsidRPr="00000000" w14:paraId="000014DF">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78</w:t>
                  </w:r>
                </w:p>
              </w:tc>
              <w:tc>
                <w:tcPr>
                  <w:shd w:fill="auto" w:val="clear"/>
                  <w:tcMar>
                    <w:top w:w="100.0" w:type="dxa"/>
                    <w:left w:w="100.0" w:type="dxa"/>
                    <w:bottom w:w="100.0" w:type="dxa"/>
                    <w:right w:w="100.0" w:type="dxa"/>
                  </w:tcMar>
                  <w:vAlign w:val="top"/>
                </w:tcPr>
                <w:p w:rsidR="00000000" w:rsidDel="00000000" w:rsidP="00000000" w:rsidRDefault="00000000" w:rsidRPr="00000000" w14:paraId="000014E0">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E1">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121</w:t>
                  </w:r>
                </w:p>
              </w:tc>
              <w:tc>
                <w:tcPr>
                  <w:shd w:fill="auto" w:val="clear"/>
                  <w:tcMar>
                    <w:top w:w="100.0" w:type="dxa"/>
                    <w:left w:w="100.0" w:type="dxa"/>
                    <w:bottom w:w="100.0" w:type="dxa"/>
                    <w:right w:w="100.0" w:type="dxa"/>
                  </w:tcMar>
                  <w:vAlign w:val="top"/>
                </w:tcPr>
                <w:p w:rsidR="00000000" w:rsidDel="00000000" w:rsidP="00000000" w:rsidRDefault="00000000" w:rsidRPr="00000000" w14:paraId="000014E2">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171</w:t>
                  </w:r>
                </w:p>
              </w:tc>
              <w:tc>
                <w:tcPr>
                  <w:shd w:fill="auto" w:val="clear"/>
                  <w:tcMar>
                    <w:top w:w="100.0" w:type="dxa"/>
                    <w:left w:w="100.0" w:type="dxa"/>
                    <w:bottom w:w="100.0" w:type="dxa"/>
                    <w:right w:w="100.0" w:type="dxa"/>
                  </w:tcMar>
                  <w:vAlign w:val="top"/>
                </w:tcPr>
                <w:p w:rsidR="00000000" w:rsidDel="00000000" w:rsidP="00000000" w:rsidRDefault="00000000" w:rsidRPr="00000000" w14:paraId="000014E3">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79</w:t>
                  </w:r>
                </w:p>
              </w:tc>
              <w:tc>
                <w:tcPr>
                  <w:shd w:fill="auto" w:val="clear"/>
                  <w:tcMar>
                    <w:top w:w="100.0" w:type="dxa"/>
                    <w:left w:w="100.0" w:type="dxa"/>
                    <w:bottom w:w="100.0" w:type="dxa"/>
                    <w:right w:w="100.0" w:type="dxa"/>
                  </w:tcMar>
                  <w:vAlign w:val="top"/>
                </w:tcPr>
                <w:p w:rsidR="00000000" w:rsidDel="00000000" w:rsidP="00000000" w:rsidRDefault="00000000" w:rsidRPr="00000000" w14:paraId="000014E4">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E5">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122</w:t>
                  </w:r>
                </w:p>
              </w:tc>
              <w:tc>
                <w:tcPr>
                  <w:shd w:fill="auto" w:val="clear"/>
                  <w:tcMar>
                    <w:top w:w="100.0" w:type="dxa"/>
                    <w:left w:w="100.0" w:type="dxa"/>
                    <w:bottom w:w="100.0" w:type="dxa"/>
                    <w:right w:w="100.0" w:type="dxa"/>
                  </w:tcMar>
                  <w:vAlign w:val="top"/>
                </w:tcPr>
                <w:p w:rsidR="00000000" w:rsidDel="00000000" w:rsidP="00000000" w:rsidRDefault="00000000" w:rsidRPr="00000000" w14:paraId="000014E6">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172</w:t>
                  </w:r>
                </w:p>
              </w:tc>
              <w:tc>
                <w:tcPr>
                  <w:shd w:fill="auto" w:val="clear"/>
                  <w:tcMar>
                    <w:top w:w="100.0" w:type="dxa"/>
                    <w:left w:w="100.0" w:type="dxa"/>
                    <w:bottom w:w="100.0" w:type="dxa"/>
                    <w:right w:w="100.0" w:type="dxa"/>
                  </w:tcMar>
                  <w:vAlign w:val="top"/>
                </w:tcPr>
                <w:p w:rsidR="00000000" w:rsidDel="00000000" w:rsidP="00000000" w:rsidRDefault="00000000" w:rsidRPr="00000000" w14:paraId="000014E7">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7A</w:t>
                  </w:r>
                </w:p>
              </w:tc>
              <w:tc>
                <w:tcPr>
                  <w:shd w:fill="auto" w:val="clear"/>
                  <w:tcMar>
                    <w:top w:w="100.0" w:type="dxa"/>
                    <w:left w:w="100.0" w:type="dxa"/>
                    <w:bottom w:w="100.0" w:type="dxa"/>
                    <w:right w:w="100.0" w:type="dxa"/>
                  </w:tcMar>
                  <w:vAlign w:val="top"/>
                </w:tcPr>
                <w:p w:rsidR="00000000" w:rsidDel="00000000" w:rsidP="00000000" w:rsidRDefault="00000000" w:rsidRPr="00000000" w14:paraId="000014E8">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E9">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123</w:t>
                  </w:r>
                </w:p>
              </w:tc>
              <w:tc>
                <w:tcPr>
                  <w:shd w:fill="auto" w:val="clear"/>
                  <w:tcMar>
                    <w:top w:w="100.0" w:type="dxa"/>
                    <w:left w:w="100.0" w:type="dxa"/>
                    <w:bottom w:w="100.0" w:type="dxa"/>
                    <w:right w:w="100.0" w:type="dxa"/>
                  </w:tcMar>
                  <w:vAlign w:val="top"/>
                </w:tcPr>
                <w:p w:rsidR="00000000" w:rsidDel="00000000" w:rsidP="00000000" w:rsidRDefault="00000000" w:rsidRPr="00000000" w14:paraId="000014EA">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173</w:t>
                  </w:r>
                </w:p>
              </w:tc>
              <w:tc>
                <w:tcPr>
                  <w:shd w:fill="auto" w:val="clear"/>
                  <w:tcMar>
                    <w:top w:w="100.0" w:type="dxa"/>
                    <w:left w:w="100.0" w:type="dxa"/>
                    <w:bottom w:w="100.0" w:type="dxa"/>
                    <w:right w:w="100.0" w:type="dxa"/>
                  </w:tcMar>
                  <w:vAlign w:val="top"/>
                </w:tcPr>
                <w:p w:rsidR="00000000" w:rsidDel="00000000" w:rsidP="00000000" w:rsidRDefault="00000000" w:rsidRPr="00000000" w14:paraId="000014EB">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7B</w:t>
                  </w:r>
                </w:p>
              </w:tc>
              <w:tc>
                <w:tcPr>
                  <w:shd w:fill="auto" w:val="clear"/>
                  <w:tcMar>
                    <w:top w:w="100.0" w:type="dxa"/>
                    <w:left w:w="100.0" w:type="dxa"/>
                    <w:bottom w:w="100.0" w:type="dxa"/>
                    <w:right w:w="100.0" w:type="dxa"/>
                  </w:tcMar>
                  <w:vAlign w:val="top"/>
                </w:tcPr>
                <w:p w:rsidR="00000000" w:rsidDel="00000000" w:rsidP="00000000" w:rsidRDefault="00000000" w:rsidRPr="00000000" w14:paraId="000014EC">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ED">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124</w:t>
                  </w:r>
                </w:p>
              </w:tc>
              <w:tc>
                <w:tcPr>
                  <w:shd w:fill="auto" w:val="clear"/>
                  <w:tcMar>
                    <w:top w:w="100.0" w:type="dxa"/>
                    <w:left w:w="100.0" w:type="dxa"/>
                    <w:bottom w:w="100.0" w:type="dxa"/>
                    <w:right w:w="100.0" w:type="dxa"/>
                  </w:tcMar>
                  <w:vAlign w:val="top"/>
                </w:tcPr>
                <w:p w:rsidR="00000000" w:rsidDel="00000000" w:rsidP="00000000" w:rsidRDefault="00000000" w:rsidRPr="00000000" w14:paraId="000014EE">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174</w:t>
                  </w:r>
                </w:p>
              </w:tc>
              <w:tc>
                <w:tcPr>
                  <w:shd w:fill="auto" w:val="clear"/>
                  <w:tcMar>
                    <w:top w:w="100.0" w:type="dxa"/>
                    <w:left w:w="100.0" w:type="dxa"/>
                    <w:bottom w:w="100.0" w:type="dxa"/>
                    <w:right w:w="100.0" w:type="dxa"/>
                  </w:tcMar>
                  <w:vAlign w:val="top"/>
                </w:tcPr>
                <w:p w:rsidR="00000000" w:rsidDel="00000000" w:rsidP="00000000" w:rsidRDefault="00000000" w:rsidRPr="00000000" w14:paraId="000014EF">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7C</w:t>
                  </w:r>
                </w:p>
              </w:tc>
              <w:tc>
                <w:tcPr>
                  <w:shd w:fill="auto" w:val="clear"/>
                  <w:tcMar>
                    <w:top w:w="100.0" w:type="dxa"/>
                    <w:left w:w="100.0" w:type="dxa"/>
                    <w:bottom w:w="100.0" w:type="dxa"/>
                    <w:right w:w="100.0" w:type="dxa"/>
                  </w:tcMar>
                  <w:vAlign w:val="top"/>
                </w:tcPr>
                <w:p w:rsidR="00000000" w:rsidDel="00000000" w:rsidP="00000000" w:rsidRDefault="00000000" w:rsidRPr="00000000" w14:paraId="000014F0">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F1">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125</w:t>
                  </w:r>
                </w:p>
              </w:tc>
              <w:tc>
                <w:tcPr>
                  <w:shd w:fill="auto" w:val="clear"/>
                  <w:tcMar>
                    <w:top w:w="100.0" w:type="dxa"/>
                    <w:left w:w="100.0" w:type="dxa"/>
                    <w:bottom w:w="100.0" w:type="dxa"/>
                    <w:right w:w="100.0" w:type="dxa"/>
                  </w:tcMar>
                  <w:vAlign w:val="top"/>
                </w:tcPr>
                <w:p w:rsidR="00000000" w:rsidDel="00000000" w:rsidP="00000000" w:rsidRDefault="00000000" w:rsidRPr="00000000" w14:paraId="000014F2">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175</w:t>
                  </w:r>
                </w:p>
              </w:tc>
              <w:tc>
                <w:tcPr>
                  <w:shd w:fill="auto" w:val="clear"/>
                  <w:tcMar>
                    <w:top w:w="100.0" w:type="dxa"/>
                    <w:left w:w="100.0" w:type="dxa"/>
                    <w:bottom w:w="100.0" w:type="dxa"/>
                    <w:right w:w="100.0" w:type="dxa"/>
                  </w:tcMar>
                  <w:vAlign w:val="top"/>
                </w:tcPr>
                <w:p w:rsidR="00000000" w:rsidDel="00000000" w:rsidP="00000000" w:rsidRDefault="00000000" w:rsidRPr="00000000" w14:paraId="000014F3">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7D</w:t>
                  </w:r>
                </w:p>
              </w:tc>
              <w:tc>
                <w:tcPr>
                  <w:shd w:fill="auto" w:val="clear"/>
                  <w:tcMar>
                    <w:top w:w="100.0" w:type="dxa"/>
                    <w:left w:w="100.0" w:type="dxa"/>
                    <w:bottom w:w="100.0" w:type="dxa"/>
                    <w:right w:w="100.0" w:type="dxa"/>
                  </w:tcMar>
                  <w:vAlign w:val="top"/>
                </w:tcPr>
                <w:p w:rsidR="00000000" w:rsidDel="00000000" w:rsidP="00000000" w:rsidRDefault="00000000" w:rsidRPr="00000000" w14:paraId="000014F4">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F5">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126</w:t>
                  </w:r>
                </w:p>
              </w:tc>
              <w:tc>
                <w:tcPr>
                  <w:shd w:fill="auto" w:val="clear"/>
                  <w:tcMar>
                    <w:top w:w="100.0" w:type="dxa"/>
                    <w:left w:w="100.0" w:type="dxa"/>
                    <w:bottom w:w="100.0" w:type="dxa"/>
                    <w:right w:w="100.0" w:type="dxa"/>
                  </w:tcMar>
                  <w:vAlign w:val="top"/>
                </w:tcPr>
                <w:p w:rsidR="00000000" w:rsidDel="00000000" w:rsidP="00000000" w:rsidRDefault="00000000" w:rsidRPr="00000000" w14:paraId="000014F6">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176</w:t>
                  </w:r>
                </w:p>
              </w:tc>
              <w:tc>
                <w:tcPr>
                  <w:shd w:fill="auto" w:val="clear"/>
                  <w:tcMar>
                    <w:top w:w="100.0" w:type="dxa"/>
                    <w:left w:w="100.0" w:type="dxa"/>
                    <w:bottom w:w="100.0" w:type="dxa"/>
                    <w:right w:w="100.0" w:type="dxa"/>
                  </w:tcMar>
                  <w:vAlign w:val="top"/>
                </w:tcPr>
                <w:p w:rsidR="00000000" w:rsidDel="00000000" w:rsidP="00000000" w:rsidRDefault="00000000" w:rsidRPr="00000000" w14:paraId="000014F7">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7E</w:t>
                  </w:r>
                </w:p>
              </w:tc>
              <w:tc>
                <w:tcPr>
                  <w:shd w:fill="auto" w:val="clear"/>
                  <w:tcMar>
                    <w:top w:w="100.0" w:type="dxa"/>
                    <w:left w:w="100.0" w:type="dxa"/>
                    <w:bottom w:w="100.0" w:type="dxa"/>
                    <w:right w:w="100.0" w:type="dxa"/>
                  </w:tcMar>
                  <w:vAlign w:val="top"/>
                </w:tcPr>
                <w:p w:rsidR="00000000" w:rsidDel="00000000" w:rsidP="00000000" w:rsidRDefault="00000000" w:rsidRPr="00000000" w14:paraId="000014F8">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w:t>
                  </w:r>
                </w:p>
              </w:tc>
            </w:tr>
          </w:tbl>
          <w:p w:rsidR="00000000" w:rsidDel="00000000" w:rsidP="00000000" w:rsidRDefault="00000000" w:rsidRPr="00000000" w14:paraId="00001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14FA">
      <w:pPr>
        <w:pageBreakBefore w:val="0"/>
        <w:pBdr>
          <w:top w:space="0" w:sz="0" w:val="nil"/>
          <w:left w:space="0" w:sz="0" w:val="nil"/>
          <w:bottom w:space="0" w:sz="0" w:val="nil"/>
          <w:right w:space="0" w:sz="0" w:val="nil"/>
          <w:between w:space="0" w:sz="0" w:val="nil"/>
        </w:pBdr>
        <w:shd w:fill="auto" w:val="clear"/>
        <w:rPr>
          <w:rFonts w:ascii="Trebuchet MS" w:cs="Trebuchet MS" w:eastAsia="Trebuchet MS" w:hAnsi="Trebuchet MS"/>
          <w:sz w:val="32"/>
          <w:szCs w:val="32"/>
        </w:rPr>
      </w:pPr>
      <w:r w:rsidDel="00000000" w:rsidR="00000000" w:rsidRPr="00000000">
        <w:rPr>
          <w:rtl w:val="0"/>
        </w:rPr>
      </w:r>
    </w:p>
    <w:p w:rsidR="00000000" w:rsidDel="00000000" w:rsidP="00000000" w:rsidRDefault="00000000" w:rsidRPr="00000000" w14:paraId="000014FB">
      <w:pPr>
        <w:pageBreakBefore w:val="0"/>
        <w:pBdr>
          <w:top w:space="0" w:sz="0" w:val="nil"/>
          <w:left w:space="0" w:sz="0" w:val="nil"/>
          <w:bottom w:space="0" w:sz="0" w:val="nil"/>
          <w:right w:space="0" w:sz="0" w:val="nil"/>
          <w:between w:space="0" w:sz="0" w:val="nil"/>
        </w:pBdr>
        <w:shd w:fill="auto" w:val="clear"/>
        <w:rPr>
          <w:rFonts w:ascii="Trebuchet MS" w:cs="Trebuchet MS" w:eastAsia="Trebuchet MS" w:hAnsi="Trebuchet MS"/>
          <w:sz w:val="32"/>
          <w:szCs w:val="32"/>
        </w:rPr>
      </w:pPr>
      <w:r w:rsidDel="00000000" w:rsidR="00000000" w:rsidRPr="00000000">
        <w:rPr>
          <w:rtl w:val="0"/>
        </w:rPr>
      </w:r>
    </w:p>
    <w:p w:rsidR="00000000" w:rsidDel="00000000" w:rsidP="00000000" w:rsidRDefault="00000000" w:rsidRPr="00000000" w14:paraId="000014FC">
      <w:pPr>
        <w:pageBreakBefore w:val="0"/>
        <w:pBdr>
          <w:top w:space="0" w:sz="0" w:val="nil"/>
          <w:left w:space="0" w:sz="0" w:val="nil"/>
          <w:bottom w:space="0" w:sz="0" w:val="nil"/>
          <w:right w:space="0" w:sz="0" w:val="nil"/>
          <w:between w:space="0" w:sz="0" w:val="nil"/>
        </w:pBdr>
        <w:shd w:fill="auto" w:val="clear"/>
        <w:rPr>
          <w:rFonts w:ascii="Trebuchet MS" w:cs="Trebuchet MS" w:eastAsia="Trebuchet MS" w:hAnsi="Trebuchet MS"/>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14FD">
      <w:pPr>
        <w:pStyle w:val="Heading1"/>
        <w:pageBreakBefore w:val="0"/>
        <w:pBdr>
          <w:top w:space="0" w:sz="0" w:val="nil"/>
          <w:left w:space="0" w:sz="0" w:val="nil"/>
          <w:bottom w:space="0" w:sz="0" w:val="nil"/>
          <w:right w:space="0" w:sz="0" w:val="nil"/>
          <w:between w:space="0" w:sz="0" w:val="nil"/>
        </w:pBdr>
        <w:shd w:fill="auto" w:val="clear"/>
        <w:jc w:val="both"/>
        <w:rPr/>
      </w:pPr>
      <w:bookmarkStart w:colFirst="0" w:colLast="0" w:name="_w6lesegis88" w:id="205"/>
      <w:bookmarkEnd w:id="205"/>
      <w:r w:rsidDel="00000000" w:rsidR="00000000" w:rsidRPr="00000000">
        <w:rPr>
          <w:rtl w:val="0"/>
        </w:rPr>
        <w:t xml:space="preserve">Appendice B: la shell dei comandi</w:t>
      </w:r>
    </w:p>
    <w:p w:rsidR="00000000" w:rsidDel="00000000" w:rsidP="00000000" w:rsidRDefault="00000000" w:rsidRPr="00000000" w14:paraId="000014FE">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Una </w:t>
      </w:r>
      <w:r w:rsidDel="00000000" w:rsidR="00000000" w:rsidRPr="00000000">
        <w:rPr>
          <w:b w:val="1"/>
          <w:rtl w:val="0"/>
        </w:rPr>
        <w:t xml:space="preserve">shell</w:t>
      </w:r>
      <w:r w:rsidDel="00000000" w:rsidR="00000000" w:rsidRPr="00000000">
        <w:rPr>
          <w:rtl w:val="0"/>
        </w:rPr>
        <w:t xml:space="preserve"> è un programma che consente l'immissione in forma testuale di comandi che devono essere eseguiti dal sistema di calcolo, realizzando quella che viene chiamata </w:t>
      </w:r>
      <w:r w:rsidDel="00000000" w:rsidR="00000000" w:rsidRPr="00000000">
        <w:rPr>
          <w:b w:val="1"/>
          <w:rtl w:val="0"/>
        </w:rPr>
        <w:t xml:space="preserve">interfaccia a riga di comando</w:t>
      </w:r>
      <w:r w:rsidDel="00000000" w:rsidR="00000000" w:rsidRPr="00000000">
        <w:rPr>
          <w:rtl w:val="0"/>
        </w:rPr>
        <w:t xml:space="preserve"> (in inglese: command-line interface, o CLI). In questa dispensa usiamo come shell il programma </w:t>
      </w:r>
      <w:hyperlink r:id="rId132">
        <w:r w:rsidDel="00000000" w:rsidR="00000000" w:rsidRPr="00000000">
          <w:rPr>
            <w:color w:val="1155cc"/>
            <w:u w:val="single"/>
            <w:rtl w:val="0"/>
          </w:rPr>
          <w:t xml:space="preserve">bash</w:t>
        </w:r>
      </w:hyperlink>
      <w:r w:rsidDel="00000000" w:rsidR="00000000" w:rsidRPr="00000000">
        <w:rPr>
          <w:rtl w:val="0"/>
        </w:rPr>
        <w:t xml:space="preserve">, usato come shell di default in MacOS X e nelle maggiori distribuzioni Linux.</w:t>
      </w:r>
    </w:p>
    <w:p w:rsidR="00000000" w:rsidDel="00000000" w:rsidP="00000000" w:rsidRDefault="00000000" w:rsidRPr="00000000" w14:paraId="000014FF">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Aprendo una finestra di terminale, si attiva una shell che mostra la </w:t>
      </w:r>
      <w:r w:rsidDel="00000000" w:rsidR="00000000" w:rsidRPr="00000000">
        <w:rPr>
          <w:b w:val="1"/>
          <w:rtl w:val="0"/>
        </w:rPr>
        <w:t xml:space="preserve">riga di comando</w:t>
      </w:r>
      <w:r w:rsidDel="00000000" w:rsidR="00000000" w:rsidRPr="00000000">
        <w:rPr>
          <w:rtl w:val="0"/>
        </w:rPr>
        <w:t xml:space="preserve">: nella shell bash la riga di comando è normalmente indicata dal simbolo $ seguito dal cursore ▊. Lo scopo del simbolo $ è quello di avvisare l'utente che la </w:t>
      </w:r>
      <w:r w:rsidDel="00000000" w:rsidR="00000000" w:rsidRPr="00000000">
        <w:rPr>
          <w:rtl w:val="0"/>
        </w:rPr>
        <w:t xml:space="preserve">shell è </w:t>
      </w:r>
      <w:r w:rsidDel="00000000" w:rsidR="00000000" w:rsidRPr="00000000">
        <w:rPr>
          <w:b w:val="1"/>
          <w:rtl w:val="0"/>
        </w:rPr>
        <w:t xml:space="preserve">pronta a ricevere comandi</w:t>
      </w:r>
      <w:r w:rsidDel="00000000" w:rsidR="00000000" w:rsidRPr="00000000">
        <w:rPr>
          <w:rtl w:val="0"/>
        </w:rPr>
        <w:t xml:space="preserve">. Il simbolo $ è normalmente preceduto da informazioni sull'utente che sta lavorando, sul nome del computer e sulla directory corrente.</w:t>
        <w:br w:type="textWrapping"/>
      </w:r>
    </w:p>
    <w:tbl>
      <w:tblPr>
        <w:tblStyle w:val="Table226"/>
        <w:tblW w:w="9885.0" w:type="dxa"/>
        <w:jc w:val="left"/>
        <w:tblLayout w:type="fixed"/>
        <w:tblLook w:val="0600"/>
      </w:tblPr>
      <w:tblGrid>
        <w:gridCol w:w="9885"/>
        <w:tblGridChange w:id="0">
          <w:tblGrid>
            <w:gridCol w:w="9885"/>
          </w:tblGrid>
        </w:tblGridChange>
      </w:tblGrid>
      <w:tr>
        <w:trPr>
          <w:cantSplit w:val="0"/>
          <w:tblHeader w:val="0"/>
        </w:trPr>
        <w:tc>
          <w:tcPr>
            <w:tcBorders>
              <w:top w:color="ffffff" w:space="0" w:sz="6" w:val="single"/>
              <w:left w:color="ffffff" w:space="0" w:sz="6" w:val="single"/>
              <w:bottom w:color="ffffff" w:space="0" w:sz="6" w:val="single"/>
              <w:right w:color="ffffff"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1500">
            <w:pPr>
              <w:pageBreakBefore w:val="0"/>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b w:val="1"/>
              </w:rPr>
            </w:pPr>
            <w:r w:rsidDel="00000000" w:rsidR="00000000" w:rsidRPr="00000000">
              <w:rPr>
                <w:b w:val="1"/>
                <w:rtl w:val="0"/>
              </w:rPr>
              <w:t xml:space="preserve">Esempio: </w:t>
            </w:r>
            <w:r w:rsidDel="00000000" w:rsidR="00000000" w:rsidRPr="00000000">
              <w:rPr>
                <w:rtl w:val="0"/>
              </w:rPr>
            </w:r>
          </w:p>
        </w:tc>
      </w:tr>
      <w:tr>
        <w:trPr>
          <w:cantSplit w:val="0"/>
          <w:tblHeader w:val="0"/>
        </w:trPr>
        <w:tc>
          <w:tcPr>
            <w:tcBorders>
              <w:top w:color="ffffff" w:space="0" w:sz="6" w:val="single"/>
              <w:left w:color="ffffff" w:space="0" w:sz="6" w:val="single"/>
              <w:bottom w:color="ffffff" w:space="0" w:sz="6" w:val="single"/>
              <w:right w:color="ffffff" w:space="0" w:sz="6" w:val="single"/>
            </w:tcBorders>
            <w:shd w:fill="efefef" w:val="clear"/>
            <w:tcMar>
              <w:top w:w="100.0" w:type="dxa"/>
              <w:left w:w="100.0" w:type="dxa"/>
              <w:bottom w:w="100.0" w:type="dxa"/>
              <w:right w:w="100.0" w:type="dxa"/>
            </w:tcMar>
            <w:vAlign w:val="top"/>
          </w:tcPr>
          <w:p w:rsidR="00000000" w:rsidDel="00000000" w:rsidP="00000000" w:rsidRDefault="00000000" w:rsidRPr="00000000" w14:paraId="00001501">
            <w:pPr>
              <w:pageBreakBefore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Fonts w:ascii="Courier New" w:cs="Courier New" w:eastAsia="Courier New" w:hAnsi="Courier New"/>
                <w:rtl w:val="0"/>
              </w:rPr>
              <w:t xml:space="preserve">studente@c1565:~$ </w:t>
            </w:r>
            <w:r w:rsidDel="00000000" w:rsidR="00000000" w:rsidRPr="00000000">
              <w:rPr>
                <w:rtl w:val="0"/>
              </w:rPr>
              <w:t xml:space="preserve">▊</w:t>
            </w:r>
          </w:p>
          <w:p w:rsidR="00000000" w:rsidDel="00000000" w:rsidP="00000000" w:rsidRDefault="00000000" w:rsidRPr="00000000" w14:paraId="00001502">
            <w:pPr>
              <w:pageBreakBefore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r>
          </w:p>
          <w:p w:rsidR="00000000" w:rsidDel="00000000" w:rsidP="00000000" w:rsidRDefault="00000000" w:rsidRPr="00000000" w14:paraId="00001503">
            <w:pPr>
              <w:pageBreakBefore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Fonts w:ascii="Courier New" w:cs="Courier New" w:eastAsia="Courier New" w:hAnsi="Courier New"/>
                <w:rtl w:val="0"/>
              </w:rPr>
              <w:t xml:space="preserve">studente</w:t>
            </w:r>
            <w:r w:rsidDel="00000000" w:rsidR="00000000" w:rsidRPr="00000000">
              <w:rPr>
                <w:rtl w:val="0"/>
              </w:rPr>
              <w:t xml:space="preserve"> è il nome dell'utente autenticato, </w:t>
            </w:r>
            <w:r w:rsidDel="00000000" w:rsidR="00000000" w:rsidRPr="00000000">
              <w:rPr>
                <w:rFonts w:ascii="Courier New" w:cs="Courier New" w:eastAsia="Courier New" w:hAnsi="Courier New"/>
                <w:rtl w:val="0"/>
              </w:rPr>
              <w:t xml:space="preserve">c1565 </w:t>
            </w:r>
            <w:r w:rsidDel="00000000" w:rsidR="00000000" w:rsidRPr="00000000">
              <w:rPr>
                <w:rtl w:val="0"/>
              </w:rPr>
              <w:t xml:space="preserve">è il nome del computer e </w:t>
            </w:r>
            <w:r w:rsidDel="00000000" w:rsidR="00000000" w:rsidRPr="00000000">
              <w:rPr>
                <w:rFonts w:ascii="Courier New" w:cs="Courier New" w:eastAsia="Courier New" w:hAnsi="Courier New"/>
                <w:rtl w:val="0"/>
              </w:rPr>
              <w:t xml:space="preserve">~</w:t>
            </w:r>
            <w:r w:rsidDel="00000000" w:rsidR="00000000" w:rsidRPr="00000000">
              <w:rPr>
                <w:rtl w:val="0"/>
              </w:rPr>
              <w:t xml:space="preserve"> è la directory corrente (home dell'utente).</w:t>
            </w:r>
          </w:p>
        </w:tc>
      </w:tr>
    </w:tbl>
    <w:p w:rsidR="00000000" w:rsidDel="00000000" w:rsidP="00000000" w:rsidRDefault="00000000" w:rsidRPr="00000000" w14:paraId="00001504">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Come osservato, in ogni istante la shell è posizionata in una </w:t>
      </w:r>
      <w:r w:rsidDel="00000000" w:rsidR="00000000" w:rsidRPr="00000000">
        <w:rPr>
          <w:rFonts w:ascii="Courier New" w:cs="Courier New" w:eastAsia="Courier New" w:hAnsi="Courier New"/>
          <w:b w:val="1"/>
          <w:rtl w:val="0"/>
        </w:rPr>
        <w:t xml:space="preserve">directory corrente</w:t>
      </w:r>
      <w:r w:rsidDel="00000000" w:rsidR="00000000" w:rsidRPr="00000000">
        <w:rPr>
          <w:rtl w:val="0"/>
        </w:rPr>
        <w:t xml:space="preserve">. All'avvio del terminale, la directory corrente è normalmente la directory home</w:t>
      </w:r>
      <w:r w:rsidDel="00000000" w:rsidR="00000000" w:rsidRPr="00000000">
        <w:rPr>
          <w:rFonts w:ascii="Courier New" w:cs="Courier New" w:eastAsia="Courier New" w:hAnsi="Courier New"/>
          <w:rtl w:val="0"/>
        </w:rPr>
        <w:t xml:space="preserve"> d</w:t>
      </w:r>
      <w:r w:rsidDel="00000000" w:rsidR="00000000" w:rsidRPr="00000000">
        <w:rPr>
          <w:rtl w:val="0"/>
        </w:rPr>
        <w:t xml:space="preserve">ell'utente con cui ci si è autenticati, indicata dal simbolo </w:t>
      </w:r>
      <w:r w:rsidDel="00000000" w:rsidR="00000000" w:rsidRPr="00000000">
        <w:rPr>
          <w:rFonts w:ascii="Courier New" w:cs="Courier New" w:eastAsia="Courier New" w:hAnsi="Courier New"/>
          <w:rtl w:val="0"/>
        </w:rPr>
        <w:t xml:space="preserve">~</w:t>
      </w:r>
      <w:r w:rsidDel="00000000" w:rsidR="00000000" w:rsidRPr="00000000">
        <w:rPr>
          <w:rtl w:val="0"/>
        </w:rPr>
        <w:t xml:space="preserve">. La home directory raccoglie tutti i file, le directory e le impostazioni dell'utente.</w:t>
      </w:r>
    </w:p>
    <w:p w:rsidR="00000000" w:rsidDel="00000000" w:rsidP="00000000" w:rsidRDefault="00000000" w:rsidRPr="00000000" w14:paraId="00001505">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Ogni </w:t>
      </w:r>
      <w:r w:rsidDel="00000000" w:rsidR="00000000" w:rsidRPr="00000000">
        <w:rPr>
          <w:b w:val="1"/>
          <w:rtl w:val="0"/>
        </w:rPr>
        <w:t xml:space="preserve">comando</w:t>
      </w:r>
      <w:r w:rsidDel="00000000" w:rsidR="00000000" w:rsidRPr="00000000">
        <w:rPr>
          <w:rtl w:val="0"/>
        </w:rPr>
        <w:t xml:space="preserve"> ha la forma: </w:t>
      </w:r>
      <w:r w:rsidDel="00000000" w:rsidR="00000000" w:rsidRPr="00000000">
        <w:rPr>
          <w:rFonts w:ascii="Courier New" w:cs="Courier New" w:eastAsia="Courier New" w:hAnsi="Courier New"/>
          <w:rtl w:val="0"/>
        </w:rPr>
        <w:t xml:space="preserve">nome-comando [parametri]</w:t>
      </w:r>
      <w:r w:rsidDel="00000000" w:rsidR="00000000" w:rsidRPr="00000000">
        <w:rPr>
          <w:rtl w:val="0"/>
        </w:rPr>
        <w:t xml:space="preserve">. </w:t>
      </w:r>
    </w:p>
    <w:p w:rsidR="00000000" w:rsidDel="00000000" w:rsidP="00000000" w:rsidRDefault="00000000" w:rsidRPr="00000000" w14:paraId="00001506">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Per far </w:t>
      </w:r>
      <w:r w:rsidDel="00000000" w:rsidR="00000000" w:rsidRPr="00000000">
        <w:rPr>
          <w:b w:val="1"/>
          <w:rtl w:val="0"/>
        </w:rPr>
        <w:t xml:space="preserve">eseguire un comando</w:t>
      </w:r>
      <w:r w:rsidDel="00000000" w:rsidR="00000000" w:rsidRPr="00000000">
        <w:rPr>
          <w:rFonts w:ascii="Arial Unicode MS" w:cs="Arial Unicode MS" w:eastAsia="Arial Unicode MS" w:hAnsi="Arial Unicode MS"/>
          <w:rtl w:val="0"/>
        </w:rPr>
        <w:t xml:space="preserve"> alla shell, lo si digita nel terminale e poi si preme il tasto Invio (Return) ⏎. I parametri sono opzionali.</w:t>
      </w:r>
    </w:p>
    <w:p w:rsidR="00000000" w:rsidDel="00000000" w:rsidP="00000000" w:rsidRDefault="00000000" w:rsidRPr="00000000" w14:paraId="00001507">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Vi sono due tipi di comandi:</w:t>
      </w:r>
    </w:p>
    <w:p w:rsidR="00000000" w:rsidDel="00000000" w:rsidP="00000000" w:rsidRDefault="00000000" w:rsidRPr="00000000" w14:paraId="00001508">
      <w:pPr>
        <w:pageBreakBefore w:val="0"/>
        <w:numPr>
          <w:ilvl w:val="0"/>
          <w:numId w:val="37"/>
        </w:numPr>
        <w:pBdr>
          <w:top w:space="0" w:sz="0" w:val="nil"/>
          <w:left w:space="0" w:sz="0" w:val="nil"/>
          <w:bottom w:space="0" w:sz="0" w:val="nil"/>
          <w:right w:space="0" w:sz="0" w:val="nil"/>
          <w:between w:space="0" w:sz="0" w:val="nil"/>
        </w:pBdr>
        <w:shd w:fill="auto" w:val="clear"/>
        <w:ind w:left="720" w:hanging="360"/>
        <w:jc w:val="both"/>
      </w:pPr>
      <w:r w:rsidDel="00000000" w:rsidR="00000000" w:rsidRPr="00000000">
        <w:rPr>
          <w:b w:val="1"/>
          <w:rtl w:val="0"/>
        </w:rPr>
        <w:t xml:space="preserve">Comandi esterni</w:t>
      </w:r>
      <w:r w:rsidDel="00000000" w:rsidR="00000000" w:rsidRPr="00000000">
        <w:rPr>
          <w:rtl w:val="0"/>
        </w:rPr>
        <w:t xml:space="preserve">: </w:t>
      </w:r>
      <w:r w:rsidDel="00000000" w:rsidR="00000000" w:rsidRPr="00000000">
        <w:rPr>
          <w:rFonts w:ascii="Courier New" w:cs="Courier New" w:eastAsia="Courier New" w:hAnsi="Courier New"/>
          <w:rtl w:val="0"/>
        </w:rPr>
        <w:t xml:space="preserve">nome-comando</w:t>
      </w:r>
      <w:r w:rsidDel="00000000" w:rsidR="00000000" w:rsidRPr="00000000">
        <w:rPr>
          <w:rtl w:val="0"/>
        </w:rPr>
        <w:t xml:space="preserve"> è il nome di un file eseguibile. L'esecuzione del comando lancia un nuovo processo basato sull'eseguibile indicato;</w:t>
      </w:r>
    </w:p>
    <w:p w:rsidR="00000000" w:rsidDel="00000000" w:rsidP="00000000" w:rsidRDefault="00000000" w:rsidRPr="00000000" w14:paraId="00001509">
      <w:pPr>
        <w:pageBreakBefore w:val="0"/>
        <w:numPr>
          <w:ilvl w:val="0"/>
          <w:numId w:val="37"/>
        </w:numPr>
        <w:pBdr>
          <w:top w:space="0" w:sz="0" w:val="nil"/>
          <w:left w:space="0" w:sz="0" w:val="nil"/>
          <w:bottom w:space="0" w:sz="0" w:val="nil"/>
          <w:right w:space="0" w:sz="0" w:val="nil"/>
          <w:between w:space="0" w:sz="0" w:val="nil"/>
        </w:pBdr>
        <w:shd w:fill="auto" w:val="clear"/>
        <w:ind w:left="720" w:hanging="360"/>
        <w:jc w:val="both"/>
      </w:pPr>
      <w:r w:rsidDel="00000000" w:rsidR="00000000" w:rsidRPr="00000000">
        <w:rPr>
          <w:b w:val="1"/>
          <w:rtl w:val="0"/>
        </w:rPr>
        <w:t xml:space="preserve">Comandi interni (built-in)</w:t>
      </w:r>
      <w:r w:rsidDel="00000000" w:rsidR="00000000" w:rsidRPr="00000000">
        <w:rPr>
          <w:rtl w:val="0"/>
        </w:rPr>
        <w:t xml:space="preserve">: </w:t>
      </w:r>
      <w:r w:rsidDel="00000000" w:rsidR="00000000" w:rsidRPr="00000000">
        <w:rPr>
          <w:rFonts w:ascii="Courier New" w:cs="Courier New" w:eastAsia="Courier New" w:hAnsi="Courier New"/>
          <w:rtl w:val="0"/>
        </w:rPr>
        <w:t xml:space="preserve">nome-comando</w:t>
      </w:r>
      <w:r w:rsidDel="00000000" w:rsidR="00000000" w:rsidRPr="00000000">
        <w:rPr>
          <w:rtl w:val="0"/>
        </w:rPr>
        <w:t xml:space="preserve"> è un comando eseguito direttamente dalla shell e non provoca l'esecuzione di nuovi processi.</w:t>
      </w:r>
    </w:p>
    <w:p w:rsidR="00000000" w:rsidDel="00000000" w:rsidP="00000000" w:rsidRDefault="00000000" w:rsidRPr="00000000" w14:paraId="0000150A">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I </w:t>
      </w:r>
      <w:r w:rsidDel="00000000" w:rsidR="00000000" w:rsidRPr="00000000">
        <w:rPr>
          <w:b w:val="1"/>
          <w:rtl w:val="0"/>
        </w:rPr>
        <w:t xml:space="preserve">percorsi relativi</w:t>
      </w:r>
      <w:r w:rsidDel="00000000" w:rsidR="00000000" w:rsidRPr="00000000">
        <w:rPr>
          <w:rtl w:val="0"/>
        </w:rPr>
        <w:t xml:space="preserve"> sono sempre </w:t>
      </w:r>
      <w:r w:rsidDel="00000000" w:rsidR="00000000" w:rsidRPr="00000000">
        <w:rPr>
          <w:b w:val="1"/>
          <w:rtl w:val="0"/>
        </w:rPr>
        <w:t xml:space="preserve">riferiti </w:t>
      </w:r>
      <w:r w:rsidDel="00000000" w:rsidR="00000000" w:rsidRPr="00000000">
        <w:rPr>
          <w:rtl w:val="0"/>
        </w:rPr>
        <w:t xml:space="preserve">alla</w:t>
      </w:r>
      <w:r w:rsidDel="00000000" w:rsidR="00000000" w:rsidRPr="00000000">
        <w:rPr>
          <w:b w:val="1"/>
          <w:rtl w:val="0"/>
        </w:rPr>
        <w:t xml:space="preserve"> directory corrente </w:t>
      </w:r>
      <w:r w:rsidDel="00000000" w:rsidR="00000000" w:rsidRPr="00000000">
        <w:rPr>
          <w:rtl w:val="0"/>
        </w:rPr>
        <w:t xml:space="preserve">della shell</w:t>
      </w:r>
      <w:r w:rsidDel="00000000" w:rsidR="00000000" w:rsidRPr="00000000">
        <w:rPr>
          <w:rtl w:val="0"/>
        </w:rPr>
        <w:t xml:space="preserve">. </w:t>
      </w:r>
    </w:p>
    <w:p w:rsidR="00000000" w:rsidDel="00000000" w:rsidP="00000000" w:rsidRDefault="00000000" w:rsidRPr="00000000" w14:paraId="0000150B">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p w:rsidR="00000000" w:rsidDel="00000000" w:rsidP="00000000" w:rsidRDefault="00000000" w:rsidRPr="00000000" w14:paraId="0000150C">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Segue un elenco dei comandi interni ed esterni più comunemente usati.</w:t>
      </w:r>
    </w:p>
    <w:p w:rsidR="00000000" w:rsidDel="00000000" w:rsidP="00000000" w:rsidRDefault="00000000" w:rsidRPr="00000000" w14:paraId="0000150D">
      <w:pPr>
        <w:pageBreakBefore w:val="0"/>
        <w:pBdr>
          <w:top w:space="0" w:sz="0" w:val="nil"/>
          <w:left w:space="0" w:sz="0" w:val="nil"/>
          <w:bottom w:space="0" w:sz="0" w:val="nil"/>
          <w:right w:space="0" w:sz="0" w:val="nil"/>
          <w:between w:space="0" w:sz="0" w:val="nil"/>
        </w:pBdr>
        <w:shd w:fill="auto" w:val="clear"/>
        <w:jc w:val="both"/>
        <w:rPr>
          <w:rFonts w:ascii="Trebuchet MS" w:cs="Trebuchet MS" w:eastAsia="Trebuchet MS" w:hAnsi="Trebuchet MS"/>
          <w:b w:val="1"/>
          <w:sz w:val="26"/>
          <w:szCs w:val="26"/>
        </w:rPr>
      </w:pPr>
      <w:r w:rsidDel="00000000" w:rsidR="00000000" w:rsidRPr="00000000">
        <w:rPr>
          <w:rtl w:val="0"/>
        </w:rPr>
      </w:r>
    </w:p>
    <w:tbl>
      <w:tblPr>
        <w:tblStyle w:val="Table227"/>
        <w:tblW w:w="99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5"/>
        <w:gridCol w:w="1155"/>
        <w:gridCol w:w="7440"/>
        <w:tblGridChange w:id="0">
          <w:tblGrid>
            <w:gridCol w:w="1305"/>
            <w:gridCol w:w="1155"/>
            <w:gridCol w:w="744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50E">
            <w:pPr>
              <w:pageBreakBefore w:val="0"/>
              <w:pBdr>
                <w:top w:space="0" w:sz="0" w:val="nil"/>
                <w:left w:space="0" w:sz="0" w:val="nil"/>
                <w:bottom w:space="0" w:sz="0" w:val="nil"/>
                <w:right w:space="0" w:sz="0" w:val="nil"/>
                <w:between w:space="0" w:sz="0" w:val="nil"/>
              </w:pBdr>
              <w:shd w:fill="auto" w:val="clear"/>
              <w:spacing w:before="0" w:line="240" w:lineRule="auto"/>
              <w:jc w:val="both"/>
              <w:rPr>
                <w:b w:val="1"/>
              </w:rPr>
            </w:pPr>
            <w:r w:rsidDel="00000000" w:rsidR="00000000" w:rsidRPr="00000000">
              <w:rPr>
                <w:b w:val="1"/>
                <w:rtl w:val="0"/>
              </w:rPr>
              <w:t xml:space="preserve">Comando</w:t>
            </w:r>
          </w:p>
        </w:tc>
        <w:tc>
          <w:tcPr>
            <w:shd w:fill="d9d9d9" w:val="clear"/>
            <w:tcMar>
              <w:top w:w="100.0" w:type="dxa"/>
              <w:left w:w="100.0" w:type="dxa"/>
              <w:bottom w:w="100.0" w:type="dxa"/>
              <w:right w:w="100.0" w:type="dxa"/>
            </w:tcMar>
            <w:vAlign w:val="top"/>
          </w:tcPr>
          <w:p w:rsidR="00000000" w:rsidDel="00000000" w:rsidP="00000000" w:rsidRDefault="00000000" w:rsidRPr="00000000" w14:paraId="0000150F">
            <w:pPr>
              <w:pageBreakBefore w:val="0"/>
              <w:pBdr>
                <w:top w:space="0" w:sz="0" w:val="nil"/>
                <w:left w:space="0" w:sz="0" w:val="nil"/>
                <w:bottom w:space="0" w:sz="0" w:val="nil"/>
                <w:right w:space="0" w:sz="0" w:val="nil"/>
                <w:between w:space="0" w:sz="0" w:val="nil"/>
              </w:pBdr>
              <w:shd w:fill="auto" w:val="clear"/>
              <w:spacing w:before="0" w:line="240" w:lineRule="auto"/>
              <w:jc w:val="both"/>
              <w:rPr>
                <w:b w:val="1"/>
              </w:rPr>
            </w:pPr>
            <w:r w:rsidDel="00000000" w:rsidR="00000000" w:rsidRPr="00000000">
              <w:rPr>
                <w:b w:val="1"/>
                <w:rtl w:val="0"/>
              </w:rPr>
              <w:t xml:space="preserve">Tipo</w:t>
            </w:r>
          </w:p>
        </w:tc>
        <w:tc>
          <w:tcPr>
            <w:shd w:fill="d9d9d9" w:val="clear"/>
            <w:tcMar>
              <w:top w:w="100.0" w:type="dxa"/>
              <w:left w:w="100.0" w:type="dxa"/>
              <w:bottom w:w="100.0" w:type="dxa"/>
              <w:right w:w="100.0" w:type="dxa"/>
            </w:tcMar>
            <w:vAlign w:val="top"/>
          </w:tcPr>
          <w:p w:rsidR="00000000" w:rsidDel="00000000" w:rsidP="00000000" w:rsidRDefault="00000000" w:rsidRPr="00000000" w14:paraId="00001510">
            <w:pPr>
              <w:pageBreakBefore w:val="0"/>
              <w:pBdr>
                <w:top w:space="0" w:sz="0" w:val="nil"/>
                <w:left w:space="0" w:sz="0" w:val="nil"/>
                <w:bottom w:space="0" w:sz="0" w:val="nil"/>
                <w:right w:space="0" w:sz="0" w:val="nil"/>
                <w:between w:space="0" w:sz="0" w:val="nil"/>
              </w:pBdr>
              <w:shd w:fill="auto" w:val="clear"/>
              <w:spacing w:before="0" w:line="240" w:lineRule="auto"/>
              <w:jc w:val="both"/>
              <w:rPr>
                <w:b w:val="1"/>
              </w:rPr>
            </w:pPr>
            <w:r w:rsidDel="00000000" w:rsidR="00000000" w:rsidRPr="00000000">
              <w:rPr>
                <w:b w:val="1"/>
                <w:rtl w:val="0"/>
              </w:rPr>
              <w:t xml:space="preserve">Descrizione</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1511">
            <w:pPr>
              <w:pageBreakBefore w:val="0"/>
              <w:pBdr>
                <w:top w:space="0" w:sz="0" w:val="nil"/>
                <w:left w:space="0" w:sz="0" w:val="nil"/>
                <w:bottom w:space="0" w:sz="0" w:val="nil"/>
                <w:right w:space="0" w:sz="0" w:val="nil"/>
                <w:between w:space="0" w:sz="0" w:val="nil"/>
              </w:pBdr>
              <w:shd w:fill="auto" w:val="clear"/>
              <w:spacing w:before="0" w:line="240" w:lineRule="auto"/>
              <w:jc w:val="both"/>
              <w:rPr/>
            </w:pPr>
            <w:hyperlink w:anchor="_304s4hj1jhh1">
              <w:r w:rsidDel="00000000" w:rsidR="00000000" w:rsidRPr="00000000">
                <w:rPr>
                  <w:color w:val="1155cc"/>
                  <w:u w:val="single"/>
                  <w:rtl w:val="0"/>
                </w:rPr>
                <w:t xml:space="preserve">pwd</w:t>
              </w:r>
            </w:hyperlink>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1512">
            <w:pPr>
              <w:pageBreakBefore w:val="0"/>
              <w:pBdr>
                <w:top w:space="0" w:sz="0" w:val="nil"/>
                <w:left w:space="0" w:sz="0" w:val="nil"/>
                <w:bottom w:space="0" w:sz="0" w:val="nil"/>
                <w:right w:space="0" w:sz="0" w:val="nil"/>
                <w:between w:space="0" w:sz="0" w:val="nil"/>
              </w:pBdr>
              <w:shd w:fill="auto" w:val="clear"/>
              <w:spacing w:before="0" w:line="240" w:lineRule="auto"/>
              <w:jc w:val="both"/>
              <w:rPr/>
            </w:pPr>
            <w:r w:rsidDel="00000000" w:rsidR="00000000" w:rsidRPr="00000000">
              <w:rPr>
                <w:rtl w:val="0"/>
              </w:rPr>
              <w:t xml:space="preserve">interno</w:t>
            </w:r>
          </w:p>
        </w:tc>
        <w:tc>
          <w:tcPr>
            <w:shd w:fill="efefef" w:val="clear"/>
            <w:tcMar>
              <w:top w:w="100.0" w:type="dxa"/>
              <w:left w:w="100.0" w:type="dxa"/>
              <w:bottom w:w="100.0" w:type="dxa"/>
              <w:right w:w="100.0" w:type="dxa"/>
            </w:tcMar>
            <w:vAlign w:val="top"/>
          </w:tcPr>
          <w:p w:rsidR="00000000" w:rsidDel="00000000" w:rsidP="00000000" w:rsidRDefault="00000000" w:rsidRPr="00000000" w14:paraId="00001513">
            <w:pPr>
              <w:pageBreakBefore w:val="0"/>
              <w:pBdr>
                <w:top w:space="0" w:sz="0" w:val="nil"/>
                <w:left w:space="0" w:sz="0" w:val="nil"/>
                <w:bottom w:space="0" w:sz="0" w:val="nil"/>
                <w:right w:space="0" w:sz="0" w:val="nil"/>
                <w:between w:space="0" w:sz="0" w:val="nil"/>
              </w:pBdr>
              <w:shd w:fill="auto" w:val="clear"/>
              <w:spacing w:before="0" w:line="240" w:lineRule="auto"/>
              <w:jc w:val="both"/>
              <w:rPr/>
            </w:pPr>
            <w:r w:rsidDel="00000000" w:rsidR="00000000" w:rsidRPr="00000000">
              <w:rPr>
                <w:rtl w:val="0"/>
              </w:rPr>
              <w:t xml:space="preserve">visualizza il percorso assoluto della directory corrente</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1514">
            <w:pPr>
              <w:pageBreakBefore w:val="0"/>
              <w:pBdr>
                <w:top w:space="0" w:sz="0" w:val="nil"/>
                <w:left w:space="0" w:sz="0" w:val="nil"/>
                <w:bottom w:space="0" w:sz="0" w:val="nil"/>
                <w:right w:space="0" w:sz="0" w:val="nil"/>
                <w:between w:space="0" w:sz="0" w:val="nil"/>
              </w:pBdr>
              <w:shd w:fill="auto" w:val="clear"/>
              <w:spacing w:before="0" w:line="240" w:lineRule="auto"/>
              <w:jc w:val="both"/>
              <w:rPr/>
            </w:pPr>
            <w:hyperlink w:anchor="_pb1wxjuzqr0h">
              <w:r w:rsidDel="00000000" w:rsidR="00000000" w:rsidRPr="00000000">
                <w:rPr>
                  <w:color w:val="1155cc"/>
                  <w:u w:val="single"/>
                  <w:rtl w:val="0"/>
                </w:rPr>
                <w:t xml:space="preserve">cd</w:t>
              </w:r>
            </w:hyperlink>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1515">
            <w:pPr>
              <w:pageBreakBefore w:val="0"/>
              <w:pBdr>
                <w:top w:space="0" w:sz="0" w:val="nil"/>
                <w:left w:space="0" w:sz="0" w:val="nil"/>
                <w:bottom w:space="0" w:sz="0" w:val="nil"/>
                <w:right w:space="0" w:sz="0" w:val="nil"/>
                <w:between w:space="0" w:sz="0" w:val="nil"/>
              </w:pBdr>
              <w:shd w:fill="auto" w:val="clear"/>
              <w:spacing w:before="0" w:line="240" w:lineRule="auto"/>
              <w:jc w:val="both"/>
              <w:rPr/>
            </w:pPr>
            <w:r w:rsidDel="00000000" w:rsidR="00000000" w:rsidRPr="00000000">
              <w:rPr>
                <w:rtl w:val="0"/>
              </w:rPr>
              <w:t xml:space="preserve">interno</w:t>
            </w:r>
          </w:p>
        </w:tc>
        <w:tc>
          <w:tcPr>
            <w:shd w:fill="efefef" w:val="clear"/>
            <w:tcMar>
              <w:top w:w="100.0" w:type="dxa"/>
              <w:left w:w="100.0" w:type="dxa"/>
              <w:bottom w:w="100.0" w:type="dxa"/>
              <w:right w:w="100.0" w:type="dxa"/>
            </w:tcMar>
            <w:vAlign w:val="top"/>
          </w:tcPr>
          <w:p w:rsidR="00000000" w:rsidDel="00000000" w:rsidP="00000000" w:rsidRDefault="00000000" w:rsidRPr="00000000" w14:paraId="00001516">
            <w:pPr>
              <w:pageBreakBefore w:val="0"/>
              <w:pBdr>
                <w:top w:space="0" w:sz="0" w:val="nil"/>
                <w:left w:space="0" w:sz="0" w:val="nil"/>
                <w:bottom w:space="0" w:sz="0" w:val="nil"/>
                <w:right w:space="0" w:sz="0" w:val="nil"/>
                <w:between w:space="0" w:sz="0" w:val="nil"/>
              </w:pBdr>
              <w:shd w:fill="auto" w:val="clear"/>
              <w:spacing w:before="0" w:line="240" w:lineRule="auto"/>
              <w:jc w:val="both"/>
              <w:rPr/>
            </w:pPr>
            <w:r w:rsidDel="00000000" w:rsidR="00000000" w:rsidRPr="00000000">
              <w:rPr>
                <w:rtl w:val="0"/>
              </w:rPr>
              <w:t xml:space="preserve">cambia directory corrente</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1517">
            <w:pPr>
              <w:pageBreakBefore w:val="0"/>
              <w:pBdr>
                <w:top w:space="0" w:sz="0" w:val="nil"/>
                <w:left w:space="0" w:sz="0" w:val="nil"/>
                <w:bottom w:space="0" w:sz="0" w:val="nil"/>
                <w:right w:space="0" w:sz="0" w:val="nil"/>
                <w:between w:space="0" w:sz="0" w:val="nil"/>
              </w:pBdr>
              <w:shd w:fill="auto" w:val="clear"/>
              <w:spacing w:before="0" w:line="240" w:lineRule="auto"/>
              <w:jc w:val="both"/>
              <w:rPr/>
            </w:pPr>
            <w:hyperlink w:anchor="_jofw3djc1db1">
              <w:r w:rsidDel="00000000" w:rsidR="00000000" w:rsidRPr="00000000">
                <w:rPr>
                  <w:color w:val="1155cc"/>
                  <w:u w:val="single"/>
                  <w:rtl w:val="0"/>
                </w:rPr>
                <w:t xml:space="preserve">ls</w:t>
              </w:r>
            </w:hyperlink>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1518">
            <w:pPr>
              <w:pageBreakBefore w:val="0"/>
              <w:pBdr>
                <w:top w:space="0" w:sz="0" w:val="nil"/>
                <w:left w:space="0" w:sz="0" w:val="nil"/>
                <w:bottom w:space="0" w:sz="0" w:val="nil"/>
                <w:right w:space="0" w:sz="0" w:val="nil"/>
                <w:between w:space="0" w:sz="0" w:val="nil"/>
              </w:pBdr>
              <w:shd w:fill="auto" w:val="clear"/>
              <w:spacing w:before="0" w:line="240" w:lineRule="auto"/>
              <w:jc w:val="both"/>
              <w:rPr/>
            </w:pPr>
            <w:r w:rsidDel="00000000" w:rsidR="00000000" w:rsidRPr="00000000">
              <w:rPr>
                <w:rtl w:val="0"/>
              </w:rPr>
              <w:t xml:space="preserve">esterno</w:t>
            </w:r>
          </w:p>
        </w:tc>
        <w:tc>
          <w:tcPr>
            <w:shd w:fill="efefef" w:val="clear"/>
            <w:tcMar>
              <w:top w:w="100.0" w:type="dxa"/>
              <w:left w:w="100.0" w:type="dxa"/>
              <w:bottom w:w="100.0" w:type="dxa"/>
              <w:right w:w="100.0" w:type="dxa"/>
            </w:tcMar>
            <w:vAlign w:val="top"/>
          </w:tcPr>
          <w:p w:rsidR="00000000" w:rsidDel="00000000" w:rsidP="00000000" w:rsidRDefault="00000000" w:rsidRPr="00000000" w14:paraId="00001519">
            <w:pPr>
              <w:pageBreakBefore w:val="0"/>
              <w:pBdr>
                <w:top w:space="0" w:sz="0" w:val="nil"/>
                <w:left w:space="0" w:sz="0" w:val="nil"/>
                <w:bottom w:space="0" w:sz="0" w:val="nil"/>
                <w:right w:space="0" w:sz="0" w:val="nil"/>
                <w:between w:space="0" w:sz="0" w:val="nil"/>
              </w:pBdr>
              <w:shd w:fill="auto" w:val="clear"/>
              <w:spacing w:before="0" w:line="240" w:lineRule="auto"/>
              <w:jc w:val="both"/>
              <w:rPr/>
            </w:pPr>
            <w:r w:rsidDel="00000000" w:rsidR="00000000" w:rsidRPr="00000000">
              <w:rPr>
                <w:rtl w:val="0"/>
              </w:rPr>
              <w:t xml:space="preserve">elenca il contenuto di una directory</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151A">
            <w:pPr>
              <w:pageBreakBefore w:val="0"/>
              <w:pBdr>
                <w:top w:space="0" w:sz="0" w:val="nil"/>
                <w:left w:space="0" w:sz="0" w:val="nil"/>
                <w:bottom w:space="0" w:sz="0" w:val="nil"/>
                <w:right w:space="0" w:sz="0" w:val="nil"/>
                <w:between w:space="0" w:sz="0" w:val="nil"/>
              </w:pBdr>
              <w:shd w:fill="auto" w:val="clear"/>
              <w:spacing w:before="0" w:line="240" w:lineRule="auto"/>
              <w:jc w:val="both"/>
              <w:rPr/>
            </w:pPr>
            <w:hyperlink w:anchor="_110d7ncn2ehk">
              <w:r w:rsidDel="00000000" w:rsidR="00000000" w:rsidRPr="00000000">
                <w:rPr>
                  <w:color w:val="1155cc"/>
                  <w:u w:val="single"/>
                  <w:rtl w:val="0"/>
                </w:rPr>
                <w:t xml:space="preserve">touch</w:t>
              </w:r>
            </w:hyperlink>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151B">
            <w:pPr>
              <w:pageBreakBefore w:val="0"/>
              <w:pBdr>
                <w:top w:space="0" w:sz="0" w:val="nil"/>
                <w:left w:space="0" w:sz="0" w:val="nil"/>
                <w:bottom w:space="0" w:sz="0" w:val="nil"/>
                <w:right w:space="0" w:sz="0" w:val="nil"/>
                <w:between w:space="0" w:sz="0" w:val="nil"/>
              </w:pBdr>
              <w:shd w:fill="auto" w:val="clear"/>
              <w:spacing w:before="0" w:line="240" w:lineRule="auto"/>
              <w:jc w:val="both"/>
              <w:rPr/>
            </w:pPr>
            <w:r w:rsidDel="00000000" w:rsidR="00000000" w:rsidRPr="00000000">
              <w:rPr>
                <w:rtl w:val="0"/>
              </w:rPr>
              <w:t xml:space="preserve">esterno</w:t>
            </w:r>
          </w:p>
        </w:tc>
        <w:tc>
          <w:tcPr>
            <w:shd w:fill="efefef" w:val="clear"/>
            <w:tcMar>
              <w:top w:w="100.0" w:type="dxa"/>
              <w:left w:w="100.0" w:type="dxa"/>
              <w:bottom w:w="100.0" w:type="dxa"/>
              <w:right w:w="100.0" w:type="dxa"/>
            </w:tcMar>
            <w:vAlign w:val="top"/>
          </w:tcPr>
          <w:p w:rsidR="00000000" w:rsidDel="00000000" w:rsidP="00000000" w:rsidRDefault="00000000" w:rsidRPr="00000000" w14:paraId="0000151C">
            <w:pPr>
              <w:pageBreakBefore w:val="0"/>
              <w:pBdr>
                <w:top w:space="0" w:sz="0" w:val="nil"/>
                <w:left w:space="0" w:sz="0" w:val="nil"/>
                <w:bottom w:space="0" w:sz="0" w:val="nil"/>
                <w:right w:space="0" w:sz="0" w:val="nil"/>
                <w:between w:space="0" w:sz="0" w:val="nil"/>
              </w:pBdr>
              <w:shd w:fill="auto" w:val="clear"/>
              <w:spacing w:before="0" w:line="240" w:lineRule="auto"/>
              <w:jc w:val="both"/>
              <w:rPr/>
            </w:pPr>
            <w:r w:rsidDel="00000000" w:rsidR="00000000" w:rsidRPr="00000000">
              <w:rPr>
                <w:rtl w:val="0"/>
              </w:rPr>
              <w:t xml:space="preserve">crea un file vuoto o ne aggiorna la data di modifica</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151D">
            <w:pPr>
              <w:pageBreakBefore w:val="0"/>
              <w:pBdr>
                <w:top w:space="0" w:sz="0" w:val="nil"/>
                <w:left w:space="0" w:sz="0" w:val="nil"/>
                <w:bottom w:space="0" w:sz="0" w:val="nil"/>
                <w:right w:space="0" w:sz="0" w:val="nil"/>
                <w:between w:space="0" w:sz="0" w:val="nil"/>
              </w:pBdr>
              <w:shd w:fill="auto" w:val="clear"/>
              <w:spacing w:before="0" w:line="240" w:lineRule="auto"/>
              <w:jc w:val="both"/>
              <w:rPr/>
            </w:pPr>
            <w:hyperlink w:anchor="_p5kj7u8sdp9w">
              <w:r w:rsidDel="00000000" w:rsidR="00000000" w:rsidRPr="00000000">
                <w:rPr>
                  <w:color w:val="1155cc"/>
                  <w:u w:val="single"/>
                  <w:rtl w:val="0"/>
                </w:rPr>
                <w:t xml:space="preserve">mv</w:t>
              </w:r>
            </w:hyperlink>
            <w:r w:rsidDel="00000000" w:rsidR="00000000" w:rsidRPr="00000000">
              <w:fldChar w:fldCharType="begin"/>
              <w:instrText xml:space="preserve"> HYPERLINK "http://www.freebsd.org/cgi/man.cgi?query=touch&amp;apropos=0&amp;sektion=0&amp;manpath=FreeBSD+9.1-RELEASE&amp;arch=default&amp;format=html" </w:instrText>
              <w:fldChar w:fldCharType="separate"/>
            </w:r>
            <w:r w:rsidDel="00000000" w:rsidR="00000000" w:rsidRPr="00000000">
              <w:rPr>
                <w:rtl w:val="0"/>
              </w:rPr>
            </w:r>
            <w:r w:rsidDel="00000000" w:rsidR="00000000" w:rsidRPr="00000000">
              <w:fldChar w:fldCharType="end"/>
            </w:r>
          </w:p>
        </w:tc>
        <w:tc>
          <w:tcPr>
            <w:shd w:fill="efefef" w:val="clear"/>
            <w:tcMar>
              <w:top w:w="100.0" w:type="dxa"/>
              <w:left w:w="100.0" w:type="dxa"/>
              <w:bottom w:w="100.0" w:type="dxa"/>
              <w:right w:w="100.0" w:type="dxa"/>
            </w:tcMar>
            <w:vAlign w:val="top"/>
          </w:tcPr>
          <w:p w:rsidR="00000000" w:rsidDel="00000000" w:rsidP="00000000" w:rsidRDefault="00000000" w:rsidRPr="00000000" w14:paraId="0000151F">
            <w:pPr>
              <w:pageBreakBefore w:val="0"/>
              <w:pBdr>
                <w:top w:space="0" w:sz="0" w:val="nil"/>
                <w:left w:space="0" w:sz="0" w:val="nil"/>
                <w:bottom w:space="0" w:sz="0" w:val="nil"/>
                <w:right w:space="0" w:sz="0" w:val="nil"/>
                <w:between w:space="0" w:sz="0" w:val="nil"/>
              </w:pBdr>
              <w:shd w:fill="auto" w:val="clear"/>
              <w:spacing w:before="0" w:line="240" w:lineRule="auto"/>
              <w:jc w:val="both"/>
              <w:rPr/>
            </w:pPr>
            <w:r w:rsidDel="00000000" w:rsidR="00000000" w:rsidRPr="00000000">
              <w:fldChar w:fldCharType="begin"/>
              <w:instrText xml:space="preserve"> HYPERLINK "http://www.freebsd.org/cgi/man.cgi?query=touch&amp;apropos=0&amp;sektion=0&amp;manpath=FreeBSD+9.1-RELEASE&amp;arch=default&amp;format=html" </w:instrText>
              <w:fldChar w:fldCharType="separate"/>
            </w:r>
            <w:r w:rsidDel="00000000" w:rsidR="00000000" w:rsidRPr="00000000">
              <w:fldChar w:fldCharType="end"/>
            </w:r>
            <w:r w:rsidDel="00000000" w:rsidR="00000000" w:rsidRPr="00000000">
              <w:rPr>
                <w:rtl w:val="0"/>
              </w:rPr>
              <w:t xml:space="preserve">esterno</w:t>
            </w:r>
          </w:p>
        </w:tc>
        <w:tc>
          <w:tcPr>
            <w:shd w:fill="efefef" w:val="clear"/>
            <w:tcMar>
              <w:top w:w="100.0" w:type="dxa"/>
              <w:left w:w="100.0" w:type="dxa"/>
              <w:bottom w:w="100.0" w:type="dxa"/>
              <w:right w:w="100.0" w:type="dxa"/>
            </w:tcMar>
            <w:vAlign w:val="top"/>
          </w:tcPr>
          <w:p w:rsidR="00000000" w:rsidDel="00000000" w:rsidP="00000000" w:rsidRDefault="00000000" w:rsidRPr="00000000" w14:paraId="00001520">
            <w:pPr>
              <w:pageBreakBefore w:val="0"/>
              <w:pBdr>
                <w:top w:space="0" w:sz="0" w:val="nil"/>
                <w:left w:space="0" w:sz="0" w:val="nil"/>
                <w:bottom w:space="0" w:sz="0" w:val="nil"/>
                <w:right w:space="0" w:sz="0" w:val="nil"/>
                <w:between w:space="0" w:sz="0" w:val="nil"/>
              </w:pBdr>
              <w:shd w:fill="auto" w:val="clear"/>
              <w:spacing w:before="0" w:line="240" w:lineRule="auto"/>
              <w:jc w:val="both"/>
              <w:rPr/>
            </w:pPr>
            <w:r w:rsidDel="00000000" w:rsidR="00000000" w:rsidRPr="00000000">
              <w:rPr>
                <w:rtl w:val="0"/>
              </w:rPr>
              <w:t xml:space="preserve">rinomina o sposta un file o una directory</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1521">
            <w:pPr>
              <w:pageBreakBefore w:val="0"/>
              <w:pBdr>
                <w:top w:space="0" w:sz="0" w:val="nil"/>
                <w:left w:space="0" w:sz="0" w:val="nil"/>
                <w:bottom w:space="0" w:sz="0" w:val="nil"/>
                <w:right w:space="0" w:sz="0" w:val="nil"/>
                <w:between w:space="0" w:sz="0" w:val="nil"/>
              </w:pBdr>
              <w:shd w:fill="auto" w:val="clear"/>
              <w:spacing w:before="0" w:line="240" w:lineRule="auto"/>
              <w:jc w:val="both"/>
              <w:rPr/>
            </w:pPr>
            <w:hyperlink w:anchor="_47fq2gbcu0mq">
              <w:r w:rsidDel="00000000" w:rsidR="00000000" w:rsidRPr="00000000">
                <w:rPr>
                  <w:color w:val="1155cc"/>
                  <w:u w:val="single"/>
                  <w:rtl w:val="0"/>
                </w:rPr>
                <w:t xml:space="preserve">mkdir</w:t>
              </w:r>
            </w:hyperlink>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1522">
            <w:pPr>
              <w:pageBreakBefore w:val="0"/>
              <w:pBdr>
                <w:top w:space="0" w:sz="0" w:val="nil"/>
                <w:left w:space="0" w:sz="0" w:val="nil"/>
                <w:bottom w:space="0" w:sz="0" w:val="nil"/>
                <w:right w:space="0" w:sz="0" w:val="nil"/>
                <w:between w:space="0" w:sz="0" w:val="nil"/>
              </w:pBdr>
              <w:shd w:fill="auto" w:val="clear"/>
              <w:spacing w:before="0" w:line="240" w:lineRule="auto"/>
              <w:jc w:val="both"/>
              <w:rPr/>
            </w:pPr>
            <w:r w:rsidDel="00000000" w:rsidR="00000000" w:rsidRPr="00000000">
              <w:rPr>
                <w:rtl w:val="0"/>
              </w:rPr>
              <w:t xml:space="preserve">esterno</w:t>
            </w:r>
          </w:p>
        </w:tc>
        <w:tc>
          <w:tcPr>
            <w:shd w:fill="efefef" w:val="clear"/>
            <w:tcMar>
              <w:top w:w="100.0" w:type="dxa"/>
              <w:left w:w="100.0" w:type="dxa"/>
              <w:bottom w:w="100.0" w:type="dxa"/>
              <w:right w:w="100.0" w:type="dxa"/>
            </w:tcMar>
            <w:vAlign w:val="top"/>
          </w:tcPr>
          <w:p w:rsidR="00000000" w:rsidDel="00000000" w:rsidP="00000000" w:rsidRDefault="00000000" w:rsidRPr="00000000" w14:paraId="00001523">
            <w:pPr>
              <w:pageBreakBefore w:val="0"/>
              <w:pBdr>
                <w:top w:space="0" w:sz="0" w:val="nil"/>
                <w:left w:space="0" w:sz="0" w:val="nil"/>
                <w:bottom w:space="0" w:sz="0" w:val="nil"/>
                <w:right w:space="0" w:sz="0" w:val="nil"/>
                <w:between w:space="0" w:sz="0" w:val="nil"/>
              </w:pBdr>
              <w:shd w:fill="auto" w:val="clear"/>
              <w:spacing w:before="0" w:line="240" w:lineRule="auto"/>
              <w:jc w:val="both"/>
              <w:rPr/>
            </w:pPr>
            <w:r w:rsidDel="00000000" w:rsidR="00000000" w:rsidRPr="00000000">
              <w:rPr>
                <w:rtl w:val="0"/>
              </w:rPr>
              <w:t xml:space="preserve">crea una nuova directory vuota</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1524">
            <w:pPr>
              <w:pageBreakBefore w:val="0"/>
              <w:pBdr>
                <w:top w:space="0" w:sz="0" w:val="nil"/>
                <w:left w:space="0" w:sz="0" w:val="nil"/>
                <w:bottom w:space="0" w:sz="0" w:val="nil"/>
                <w:right w:space="0" w:sz="0" w:val="nil"/>
                <w:between w:space="0" w:sz="0" w:val="nil"/>
              </w:pBdr>
              <w:shd w:fill="auto" w:val="clear"/>
              <w:spacing w:before="0" w:line="240" w:lineRule="auto"/>
              <w:jc w:val="both"/>
              <w:rPr/>
            </w:pPr>
            <w:hyperlink w:anchor="_4t1fcpx7v1o8">
              <w:r w:rsidDel="00000000" w:rsidR="00000000" w:rsidRPr="00000000">
                <w:rPr>
                  <w:color w:val="1155cc"/>
                  <w:u w:val="single"/>
                  <w:rtl w:val="0"/>
                </w:rPr>
                <w:t xml:space="preserve">rmdir</w:t>
              </w:r>
            </w:hyperlink>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1525">
            <w:pPr>
              <w:pageBreakBefore w:val="0"/>
              <w:pBdr>
                <w:top w:space="0" w:sz="0" w:val="nil"/>
                <w:left w:space="0" w:sz="0" w:val="nil"/>
                <w:bottom w:space="0" w:sz="0" w:val="nil"/>
                <w:right w:space="0" w:sz="0" w:val="nil"/>
                <w:between w:space="0" w:sz="0" w:val="nil"/>
              </w:pBdr>
              <w:shd w:fill="auto" w:val="clear"/>
              <w:spacing w:before="0" w:line="240" w:lineRule="auto"/>
              <w:jc w:val="both"/>
              <w:rPr/>
            </w:pPr>
            <w:r w:rsidDel="00000000" w:rsidR="00000000" w:rsidRPr="00000000">
              <w:rPr>
                <w:rtl w:val="0"/>
              </w:rPr>
              <w:t xml:space="preserve">esterno</w:t>
            </w:r>
          </w:p>
        </w:tc>
        <w:tc>
          <w:tcPr>
            <w:shd w:fill="efefef" w:val="clear"/>
            <w:tcMar>
              <w:top w:w="100.0" w:type="dxa"/>
              <w:left w:w="100.0" w:type="dxa"/>
              <w:bottom w:w="100.0" w:type="dxa"/>
              <w:right w:w="100.0" w:type="dxa"/>
            </w:tcMar>
            <w:vAlign w:val="top"/>
          </w:tcPr>
          <w:p w:rsidR="00000000" w:rsidDel="00000000" w:rsidP="00000000" w:rsidRDefault="00000000" w:rsidRPr="00000000" w14:paraId="00001526">
            <w:pPr>
              <w:pageBreakBefore w:val="0"/>
              <w:pBdr>
                <w:top w:space="0" w:sz="0" w:val="nil"/>
                <w:left w:space="0" w:sz="0" w:val="nil"/>
                <w:bottom w:space="0" w:sz="0" w:val="nil"/>
                <w:right w:space="0" w:sz="0" w:val="nil"/>
                <w:between w:space="0" w:sz="0" w:val="nil"/>
              </w:pBdr>
              <w:shd w:fill="auto" w:val="clear"/>
              <w:spacing w:before="0" w:line="240" w:lineRule="auto"/>
              <w:jc w:val="both"/>
              <w:rPr/>
            </w:pPr>
            <w:r w:rsidDel="00000000" w:rsidR="00000000" w:rsidRPr="00000000">
              <w:rPr>
                <w:rtl w:val="0"/>
              </w:rPr>
              <w:t xml:space="preserve">elimina una directory, purché sia vuota</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1527">
            <w:pPr>
              <w:pageBreakBefore w:val="0"/>
              <w:pBdr>
                <w:top w:space="0" w:sz="0" w:val="nil"/>
                <w:left w:space="0" w:sz="0" w:val="nil"/>
                <w:bottom w:space="0" w:sz="0" w:val="nil"/>
                <w:right w:space="0" w:sz="0" w:val="nil"/>
                <w:between w:space="0" w:sz="0" w:val="nil"/>
              </w:pBdr>
              <w:shd w:fill="auto" w:val="clear"/>
              <w:spacing w:before="0" w:line="240" w:lineRule="auto"/>
              <w:jc w:val="both"/>
              <w:rPr/>
            </w:pPr>
            <w:hyperlink w:anchor="_nbbbywdqvk4e">
              <w:r w:rsidDel="00000000" w:rsidR="00000000" w:rsidRPr="00000000">
                <w:rPr>
                  <w:color w:val="1155cc"/>
                  <w:u w:val="single"/>
                  <w:rtl w:val="0"/>
                </w:rPr>
                <w:t xml:space="preserve">rm</w:t>
              </w:r>
            </w:hyperlink>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1528">
            <w:pPr>
              <w:pageBreakBefore w:val="0"/>
              <w:pBdr>
                <w:top w:space="0" w:sz="0" w:val="nil"/>
                <w:left w:space="0" w:sz="0" w:val="nil"/>
                <w:bottom w:space="0" w:sz="0" w:val="nil"/>
                <w:right w:space="0" w:sz="0" w:val="nil"/>
                <w:between w:space="0" w:sz="0" w:val="nil"/>
              </w:pBdr>
              <w:shd w:fill="auto" w:val="clear"/>
              <w:spacing w:before="0" w:line="240" w:lineRule="auto"/>
              <w:jc w:val="both"/>
              <w:rPr/>
            </w:pPr>
            <w:r w:rsidDel="00000000" w:rsidR="00000000" w:rsidRPr="00000000">
              <w:rPr>
                <w:rtl w:val="0"/>
              </w:rPr>
              <w:t xml:space="preserve">esterno</w:t>
            </w:r>
          </w:p>
        </w:tc>
        <w:tc>
          <w:tcPr>
            <w:shd w:fill="efefef" w:val="clear"/>
            <w:tcMar>
              <w:top w:w="100.0" w:type="dxa"/>
              <w:left w:w="100.0" w:type="dxa"/>
              <w:bottom w:w="100.0" w:type="dxa"/>
              <w:right w:w="100.0" w:type="dxa"/>
            </w:tcMar>
            <w:vAlign w:val="top"/>
          </w:tcPr>
          <w:p w:rsidR="00000000" w:rsidDel="00000000" w:rsidP="00000000" w:rsidRDefault="00000000" w:rsidRPr="00000000" w14:paraId="00001529">
            <w:pPr>
              <w:pageBreakBefore w:val="0"/>
              <w:pBdr>
                <w:top w:space="0" w:sz="0" w:val="nil"/>
                <w:left w:space="0" w:sz="0" w:val="nil"/>
                <w:bottom w:space="0" w:sz="0" w:val="nil"/>
                <w:right w:space="0" w:sz="0" w:val="nil"/>
                <w:between w:space="0" w:sz="0" w:val="nil"/>
              </w:pBdr>
              <w:shd w:fill="auto" w:val="clear"/>
              <w:spacing w:before="0" w:line="240" w:lineRule="auto"/>
              <w:jc w:val="both"/>
              <w:rPr/>
            </w:pPr>
            <w:r w:rsidDel="00000000" w:rsidR="00000000" w:rsidRPr="00000000">
              <w:rPr>
                <w:rtl w:val="0"/>
              </w:rPr>
              <w:t xml:space="preserve">elimina un file o una directory</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152A">
            <w:pPr>
              <w:pageBreakBefore w:val="0"/>
              <w:widowControl w:val="0"/>
              <w:pBdr>
                <w:top w:space="0" w:sz="0" w:val="nil"/>
                <w:left w:space="0" w:sz="0" w:val="nil"/>
                <w:bottom w:space="0" w:sz="0" w:val="nil"/>
                <w:right w:space="0" w:sz="0" w:val="nil"/>
                <w:between w:space="0" w:sz="0" w:val="nil"/>
              </w:pBdr>
              <w:shd w:fill="auto" w:val="clear"/>
              <w:spacing w:before="0" w:line="240" w:lineRule="auto"/>
              <w:rPr/>
            </w:pPr>
            <w:hyperlink w:anchor="_aijgsi5xitcx">
              <w:r w:rsidDel="00000000" w:rsidR="00000000" w:rsidRPr="00000000">
                <w:rPr>
                  <w:color w:val="1155cc"/>
                  <w:u w:val="single"/>
                  <w:rtl w:val="0"/>
                </w:rPr>
                <w:t xml:space="preserve">cp</w:t>
              </w:r>
            </w:hyperlink>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152B">
            <w:pPr>
              <w:pageBreakBefore w:val="0"/>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esterno</w:t>
            </w:r>
          </w:p>
        </w:tc>
        <w:tc>
          <w:tcPr>
            <w:shd w:fill="efefef" w:val="clear"/>
            <w:tcMar>
              <w:top w:w="100.0" w:type="dxa"/>
              <w:left w:w="100.0" w:type="dxa"/>
              <w:bottom w:w="100.0" w:type="dxa"/>
              <w:right w:w="100.0" w:type="dxa"/>
            </w:tcMar>
            <w:vAlign w:val="top"/>
          </w:tcPr>
          <w:p w:rsidR="00000000" w:rsidDel="00000000" w:rsidP="00000000" w:rsidRDefault="00000000" w:rsidRPr="00000000" w14:paraId="0000152C">
            <w:pPr>
              <w:pageBreakBefore w:val="0"/>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copia un file o una directory</w:t>
            </w:r>
          </w:p>
        </w:tc>
      </w:tr>
    </w:tbl>
    <w:p w:rsidR="00000000" w:rsidDel="00000000" w:rsidP="00000000" w:rsidRDefault="00000000" w:rsidRPr="00000000" w14:paraId="0000152D">
      <w:pPr>
        <w:pStyle w:val="Heading2"/>
        <w:pageBreakBefore w:val="0"/>
        <w:pBdr>
          <w:top w:space="0" w:sz="0" w:val="nil"/>
          <w:left w:space="0" w:sz="0" w:val="nil"/>
          <w:bottom w:space="0" w:sz="0" w:val="nil"/>
          <w:right w:space="0" w:sz="0" w:val="nil"/>
          <w:between w:space="0" w:sz="0" w:val="nil"/>
        </w:pBdr>
        <w:shd w:fill="auto" w:val="clear"/>
        <w:jc w:val="both"/>
        <w:rPr/>
      </w:pPr>
      <w:bookmarkStart w:colFirst="0" w:colLast="0" w:name="_ygpsi252zy2t" w:id="206"/>
      <w:bookmarkEnd w:id="206"/>
      <w:r w:rsidDel="00000000" w:rsidR="00000000" w:rsidRPr="00000000">
        <w:rPr>
          <w:rtl w:val="0"/>
        </w:rPr>
        <w:br w:type="textWrapping"/>
        <w:t xml:space="preserve">B.1 Invocazione di un comando</w:t>
      </w:r>
    </w:p>
    <w:p w:rsidR="00000000" w:rsidDel="00000000" w:rsidP="00000000" w:rsidRDefault="00000000" w:rsidRPr="00000000" w14:paraId="0000152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Come visto, esistono due tipologie di comandi: comandi interni (built-in) e comandi esterni. All’inserimento da parte dell’utente di un comando, la shell verifica se tale comando risulta essere un percorso relativo o un percorso assoluto ad un binario memorizzato nel file system. In tal caso, tale binario (comando esterno) viene eseguito. Altrimenti, se il comando non riporta un percorso assoluto o relativo ad uno specifico binario, allora la shell esegue una serie di operazioni per identificare quale funzione built-in o binario occorra eseguire. Tali operazioni sono:</w:t>
      </w:r>
    </w:p>
    <w:p w:rsidR="00000000" w:rsidDel="00000000" w:rsidP="00000000" w:rsidRDefault="00000000" w:rsidRPr="00000000" w14:paraId="0000152F">
      <w:pPr>
        <w:pageBreakBefore w:val="0"/>
        <w:numPr>
          <w:ilvl w:val="0"/>
          <w:numId w:val="3"/>
        </w:numPr>
        <w:pBdr>
          <w:top w:space="0" w:sz="0" w:val="nil"/>
          <w:left w:space="0" w:sz="0" w:val="nil"/>
          <w:bottom w:space="0" w:sz="0" w:val="nil"/>
          <w:right w:space="0" w:sz="0" w:val="nil"/>
          <w:between w:space="0" w:sz="0" w:val="nil"/>
        </w:pBdr>
        <w:shd w:fill="auto" w:val="clear"/>
        <w:spacing w:after="0" w:afterAutospacing="0"/>
        <w:ind w:left="720" w:hanging="360"/>
        <w:rPr/>
      </w:pPr>
      <w:r w:rsidDel="00000000" w:rsidR="00000000" w:rsidRPr="00000000">
        <w:rPr>
          <w:rtl w:val="0"/>
        </w:rPr>
        <w:t xml:space="preserve">La shell verifica se il comando corrisponde con il nome di un </w:t>
      </w:r>
      <w:r w:rsidDel="00000000" w:rsidR="00000000" w:rsidRPr="00000000">
        <w:rPr>
          <w:i w:val="1"/>
          <w:rtl w:val="0"/>
        </w:rPr>
        <w:t xml:space="preserve">alias</w:t>
      </w:r>
      <w:r w:rsidDel="00000000" w:rsidR="00000000" w:rsidRPr="00000000">
        <w:rPr>
          <w:rtl w:val="0"/>
        </w:rPr>
        <w:t xml:space="preserve"> definito dal sistema o dall’utente. Un alias è scorciatoia che permette di eseguire dei comandi, anche molto complessi e con diversi parametri, in modo più diretto e conciso. Ad esempio, l’alias “foo=cmd --opzione” permette di eseguire “cmd --opzione” semplicemente digitando “foo”. Se un match con un alias viene rilevato, il comando associato all’alias viene eseguito ed i successivi step non vengono eseguiti. Si noti che se il comando specificato dall’alias non contiene un percorso assoluto e relativo, la shell ripete questa procedura ricorsivamente per identificare il binario o built-in associato al comando nell’alias.</w:t>
      </w:r>
    </w:p>
    <w:p w:rsidR="00000000" w:rsidDel="00000000" w:rsidP="00000000" w:rsidRDefault="00000000" w:rsidRPr="00000000" w14:paraId="00001530">
      <w:pPr>
        <w:pageBreakBefore w:val="0"/>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pPr>
      <w:r w:rsidDel="00000000" w:rsidR="00000000" w:rsidRPr="00000000">
        <w:rPr>
          <w:rtl w:val="0"/>
        </w:rPr>
        <w:t xml:space="preserve">La shell verifica se il comando matcha il nome di una delle funzioni built-in implementate internamente dalla shell. Se un match con un built-in viene rilevato, esso viene eseguito ed il successivo step non viene eseguito.</w:t>
      </w:r>
    </w:p>
    <w:p w:rsidR="00000000" w:rsidDel="00000000" w:rsidP="00000000" w:rsidRDefault="00000000" w:rsidRPr="00000000" w14:paraId="00001531">
      <w:pPr>
        <w:pageBreakBefore w:val="0"/>
        <w:numPr>
          <w:ilvl w:val="0"/>
          <w:numId w:val="3"/>
        </w:numPr>
        <w:pBdr>
          <w:top w:space="0" w:sz="0" w:val="nil"/>
          <w:left w:space="0" w:sz="0" w:val="nil"/>
          <w:bottom w:space="0" w:sz="0" w:val="nil"/>
          <w:right w:space="0" w:sz="0" w:val="nil"/>
          <w:between w:space="0" w:sz="0" w:val="nil"/>
        </w:pBdr>
        <w:shd w:fill="auto" w:val="clear"/>
        <w:spacing w:before="0" w:beforeAutospacing="0"/>
        <w:ind w:left="720" w:hanging="360"/>
        <w:rPr>
          <w:u w:val="none"/>
        </w:rPr>
      </w:pPr>
      <w:r w:rsidDel="00000000" w:rsidR="00000000" w:rsidRPr="00000000">
        <w:rPr>
          <w:rtl w:val="0"/>
        </w:rPr>
        <w:t xml:space="preserve">La shell cerca un binario nel filesystem il cui nome sia equivalente al comando digitato. Questa ricerca viene effettuata solo in alcune specifiche directory del file system. Queste directory sono elencate nella variabile d'ambiente </w:t>
      </w:r>
      <w:r w:rsidDel="00000000" w:rsidR="00000000" w:rsidRPr="00000000">
        <w:rPr>
          <w:i w:val="1"/>
          <w:rtl w:val="0"/>
        </w:rPr>
        <w:t xml:space="preserve">PATH</w:t>
      </w:r>
      <w:r w:rsidDel="00000000" w:rsidR="00000000" w:rsidRPr="00000000">
        <w:rPr>
          <w:rtl w:val="0"/>
        </w:rPr>
        <w:t xml:space="preserve">. Si noti che una variabile di ambiente può essere vista come una variabile di un programma C e può essere tipicamente manipolata dall’utente, cambiando ad esempio la configurazione della shell. Tipicamente, in un sistema Linux, la variabile PATH viene inizializzata con la seguente stringa:</w:t>
        <w:br w:type="textWrapping"/>
        <w:br w:type="textWrapping"/>
      </w:r>
      <w:r w:rsidDel="00000000" w:rsidR="00000000" w:rsidRPr="00000000">
        <w:rPr>
          <w:rFonts w:ascii="Courier New" w:cs="Courier New" w:eastAsia="Courier New" w:hAnsi="Courier New"/>
          <w:rtl w:val="0"/>
        </w:rPr>
        <w:t xml:space="preserve">/usr/local/sbin:/usr/local/bin:/usr/sbin:/usr/bin:/sbin:/bin:/usr/games:/usr/local/games</w:t>
        <w:br w:type="textWrapping"/>
        <w:br w:type="textWrapping"/>
      </w:r>
      <w:r w:rsidDel="00000000" w:rsidR="00000000" w:rsidRPr="00000000">
        <w:rPr>
          <w:rtl w:val="0"/>
        </w:rPr>
        <w:t xml:space="preserve">Tale stringa definisce un insieme di directory, concatenando i loro percorsi utilizzando il delimitatore “</w:t>
      </w:r>
      <w:r w:rsidDel="00000000" w:rsidR="00000000" w:rsidRPr="00000000">
        <w:rPr>
          <w:rFonts w:ascii="Courier New" w:cs="Courier New" w:eastAsia="Courier New" w:hAnsi="Courier New"/>
          <w:rtl w:val="0"/>
        </w:rPr>
        <w:t xml:space="preserve">:</w:t>
      </w:r>
      <w:r w:rsidDel="00000000" w:rsidR="00000000" w:rsidRPr="00000000">
        <w:rPr>
          <w:rtl w:val="0"/>
        </w:rPr>
        <w:t xml:space="preserve">”. Si noti che se il comando ha un nome che fa matching con diversi binari (memorizzati all’interno di directory distinte), allora viene selezionata la prima directory su cui si rileva un match. Le directory vengono analizzate nello stesso ordine con cui sono specificate in PATH.</w:t>
      </w:r>
      <w:r w:rsidDel="00000000" w:rsidR="00000000" w:rsidRPr="00000000">
        <w:rPr>
          <w:rtl w:val="0"/>
        </w:rPr>
      </w:r>
    </w:p>
    <w:p w:rsidR="00000000" w:rsidDel="00000000" w:rsidP="00000000" w:rsidRDefault="00000000" w:rsidRPr="00000000" w14:paraId="00001532">
      <w:pPr>
        <w:pageBreakBefore w:val="0"/>
        <w:pBdr>
          <w:top w:space="0" w:sz="0" w:val="nil"/>
          <w:left w:space="0" w:sz="0" w:val="nil"/>
          <w:bottom w:space="0" w:sz="0" w:val="nil"/>
          <w:right w:space="0" w:sz="0" w:val="nil"/>
          <w:between w:space="0" w:sz="0" w:val="nil"/>
        </w:pBdr>
        <w:shd w:fill="auto" w:val="clear"/>
        <w:rPr>
          <w:rFonts w:ascii="Trebuchet MS" w:cs="Trebuchet MS" w:eastAsia="Trebuchet MS" w:hAnsi="Trebuchet MS"/>
          <w:b w:val="1"/>
          <w:color w:val="666666"/>
          <w:sz w:val="24"/>
          <w:szCs w:val="24"/>
        </w:rPr>
      </w:pPr>
      <w:r w:rsidDel="00000000" w:rsidR="00000000" w:rsidRPr="00000000">
        <w:rPr>
          <w:rtl w:val="0"/>
        </w:rPr>
        <w:t xml:space="preserve">Risulta particolarmente utile il comando built-in </w:t>
      </w:r>
      <w:r w:rsidDel="00000000" w:rsidR="00000000" w:rsidRPr="00000000">
        <w:rPr>
          <w:rFonts w:ascii="Courier New" w:cs="Courier New" w:eastAsia="Courier New" w:hAnsi="Courier New"/>
          <w:rtl w:val="0"/>
        </w:rPr>
        <w:t xml:space="preserve">type</w:t>
      </w:r>
      <w:r w:rsidDel="00000000" w:rsidR="00000000" w:rsidRPr="00000000">
        <w:rPr>
          <w:rtl w:val="0"/>
        </w:rPr>
        <w:t xml:space="preserve">, in quanto permette all’utente di verificare quale alias, funzione built-in, o comando esterno si andrà ad eseguire dato un certo comando.  </w:t>
        <w:br w:type="textWrapping"/>
      </w:r>
      <w:r w:rsidDel="00000000" w:rsidR="00000000" w:rsidRPr="00000000">
        <w:rPr>
          <w:rtl w:val="0"/>
        </w:rPr>
      </w:r>
    </w:p>
    <w:tbl>
      <w:tblPr>
        <w:tblStyle w:val="Table228"/>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1533">
            <w:pPr>
              <w:pageBreakBefore w:val="0"/>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type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1534">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Indica quale alias, comando built-in, o binario esterno si andrà ad eseguire dato un determinato comando.</w:t>
            </w:r>
          </w:p>
          <w:p w:rsidR="00000000" w:rsidDel="00000000" w:rsidP="00000000" w:rsidRDefault="00000000" w:rsidRPr="00000000" w14:paraId="00001535">
            <w:pPr>
              <w:pageBreakBefore w:val="0"/>
              <w:pBdr>
                <w:top w:space="0" w:sz="0" w:val="nil"/>
                <w:left w:space="0" w:sz="0" w:val="nil"/>
                <w:bottom w:space="0" w:sz="0" w:val="nil"/>
                <w:right w:space="0" w:sz="0" w:val="nil"/>
                <w:between w:space="0" w:sz="0" w:val="nil"/>
              </w:pBdr>
              <w:shd w:fill="auto" w:val="clear"/>
              <w:jc w:val="both"/>
              <w:rPr>
                <w:rFonts w:ascii="Courier New" w:cs="Courier New" w:eastAsia="Courier New" w:hAnsi="Courier New"/>
              </w:rPr>
            </w:pPr>
            <w:r w:rsidDel="00000000" w:rsidR="00000000" w:rsidRPr="00000000">
              <w:rPr>
                <w:i w:val="1"/>
                <w:rtl w:val="0"/>
              </w:rPr>
              <w:t xml:space="preserve">Esempio 1:</w:t>
              <w:br w:type="textWrapping"/>
            </w:r>
            <w:r w:rsidDel="00000000" w:rsidR="00000000" w:rsidRPr="00000000">
              <w:rPr>
                <w:rFonts w:ascii="Courier New" w:cs="Courier New" w:eastAsia="Courier New" w:hAnsi="Courier New"/>
                <w:rtl w:val="0"/>
              </w:rPr>
              <w:t xml:space="preserve">$ type type</w:t>
              <w:br w:type="textWrapping"/>
              <w:t xml:space="preserve">type is a shell builtin</w:t>
            </w:r>
          </w:p>
          <w:p w:rsidR="00000000" w:rsidDel="00000000" w:rsidP="00000000" w:rsidRDefault="00000000" w:rsidRPr="00000000" w14:paraId="00001536">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Il comando </w:t>
            </w:r>
            <w:r w:rsidDel="00000000" w:rsidR="00000000" w:rsidRPr="00000000">
              <w:rPr>
                <w:rFonts w:ascii="Courier New" w:cs="Courier New" w:eastAsia="Courier New" w:hAnsi="Courier New"/>
                <w:rtl w:val="0"/>
              </w:rPr>
              <w:t xml:space="preserve">type</w:t>
            </w:r>
            <w:r w:rsidDel="00000000" w:rsidR="00000000" w:rsidRPr="00000000">
              <w:rPr>
                <w:rtl w:val="0"/>
              </w:rPr>
              <w:t xml:space="preserve"> è un comando built-in offerto dalla shell.</w:t>
            </w:r>
          </w:p>
          <w:p w:rsidR="00000000" w:rsidDel="00000000" w:rsidP="00000000" w:rsidRDefault="00000000" w:rsidRPr="00000000" w14:paraId="00001537">
            <w:pPr>
              <w:pageBreakBefore w:val="0"/>
              <w:pBdr>
                <w:top w:space="0" w:sz="0" w:val="nil"/>
                <w:left w:space="0" w:sz="0" w:val="nil"/>
                <w:bottom w:space="0" w:sz="0" w:val="nil"/>
                <w:right w:space="0" w:sz="0" w:val="nil"/>
                <w:between w:space="0" w:sz="0" w:val="nil"/>
              </w:pBdr>
              <w:shd w:fill="auto" w:val="clear"/>
              <w:jc w:val="both"/>
              <w:rPr>
                <w:rFonts w:ascii="Courier New" w:cs="Courier New" w:eastAsia="Courier New" w:hAnsi="Courier New"/>
              </w:rPr>
            </w:pPr>
            <w:r w:rsidDel="00000000" w:rsidR="00000000" w:rsidRPr="00000000">
              <w:rPr>
                <w:i w:val="1"/>
                <w:rtl w:val="0"/>
              </w:rPr>
              <w:t xml:space="preserve">Esempio 2:</w:t>
              <w:br w:type="textWrapping"/>
            </w:r>
            <w:r w:rsidDel="00000000" w:rsidR="00000000" w:rsidRPr="00000000">
              <w:rPr>
                <w:rFonts w:ascii="Courier New" w:cs="Courier New" w:eastAsia="Courier New" w:hAnsi="Courier New"/>
                <w:rtl w:val="0"/>
              </w:rPr>
              <w:t xml:space="preserve">$ type ls</w:t>
              <w:br w:type="textWrapping"/>
              <w:t xml:space="preserve">ls is aliased to `ls --color=auto'</w:t>
            </w:r>
          </w:p>
          <w:p w:rsidR="00000000" w:rsidDel="00000000" w:rsidP="00000000" w:rsidRDefault="00000000" w:rsidRPr="00000000" w14:paraId="00001538">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Il comando </w:t>
            </w:r>
            <w:r w:rsidDel="00000000" w:rsidR="00000000" w:rsidRPr="00000000">
              <w:rPr>
                <w:rFonts w:ascii="Courier New" w:cs="Courier New" w:eastAsia="Courier New" w:hAnsi="Courier New"/>
                <w:rtl w:val="0"/>
              </w:rPr>
              <w:t xml:space="preserve">ls</w:t>
            </w:r>
            <w:r w:rsidDel="00000000" w:rsidR="00000000" w:rsidRPr="00000000">
              <w:rPr>
                <w:rtl w:val="0"/>
              </w:rPr>
              <w:t xml:space="preserve"> è un alias che comporta l’esecuzione del comando </w:t>
            </w:r>
            <w:r w:rsidDel="00000000" w:rsidR="00000000" w:rsidRPr="00000000">
              <w:rPr>
                <w:rFonts w:ascii="Courier New" w:cs="Courier New" w:eastAsia="Courier New" w:hAnsi="Courier New"/>
                <w:rtl w:val="0"/>
              </w:rPr>
              <w:t xml:space="preserve">ls --color=auto</w:t>
            </w:r>
            <w:r w:rsidDel="00000000" w:rsidR="00000000" w:rsidRPr="00000000">
              <w:rPr>
                <w:rtl w:val="0"/>
              </w:rPr>
              <w:t xml:space="preserve">. Tale comando verrà analizzato dalla shell, senza considerare il precedente alias (al fine di evitare ricorsioni infinite). In particolare, verrà localizzato il comando </w:t>
            </w:r>
            <w:r w:rsidDel="00000000" w:rsidR="00000000" w:rsidRPr="00000000">
              <w:rPr>
                <w:rFonts w:ascii="Courier New" w:cs="Courier New" w:eastAsia="Courier New" w:hAnsi="Courier New"/>
                <w:rtl w:val="0"/>
              </w:rPr>
              <w:t xml:space="preserve">ls</w:t>
            </w:r>
            <w:r w:rsidDel="00000000" w:rsidR="00000000" w:rsidRPr="00000000">
              <w:rPr>
                <w:rtl w:val="0"/>
              </w:rPr>
              <w:t xml:space="preserve"> e sarà invocato con l’opzione </w:t>
            </w:r>
            <w:r w:rsidDel="00000000" w:rsidR="00000000" w:rsidRPr="00000000">
              <w:rPr>
                <w:rFonts w:ascii="Courier New" w:cs="Courier New" w:eastAsia="Courier New" w:hAnsi="Courier New"/>
                <w:rtl w:val="0"/>
              </w:rPr>
              <w:t xml:space="preserve">--color=auto</w:t>
            </w:r>
            <w:r w:rsidDel="00000000" w:rsidR="00000000" w:rsidRPr="00000000">
              <w:rPr>
                <w:rtl w:val="0"/>
              </w:rPr>
              <w:t xml:space="preserve">.</w:t>
            </w:r>
          </w:p>
          <w:p w:rsidR="00000000" w:rsidDel="00000000" w:rsidP="00000000" w:rsidRDefault="00000000" w:rsidRPr="00000000" w14:paraId="00001539">
            <w:pPr>
              <w:pageBreakBefore w:val="0"/>
              <w:pBdr>
                <w:top w:space="0" w:sz="0" w:val="nil"/>
                <w:left w:space="0" w:sz="0" w:val="nil"/>
                <w:bottom w:space="0" w:sz="0" w:val="nil"/>
                <w:right w:space="0" w:sz="0" w:val="nil"/>
                <w:between w:space="0" w:sz="0" w:val="nil"/>
              </w:pBdr>
              <w:shd w:fill="auto" w:val="clear"/>
              <w:jc w:val="both"/>
              <w:rPr>
                <w:rFonts w:ascii="Courier New" w:cs="Courier New" w:eastAsia="Courier New" w:hAnsi="Courier New"/>
              </w:rPr>
            </w:pPr>
            <w:r w:rsidDel="00000000" w:rsidR="00000000" w:rsidRPr="00000000">
              <w:rPr>
                <w:i w:val="1"/>
                <w:rtl w:val="0"/>
              </w:rPr>
              <w:t xml:space="preserve">Esempio 3:</w:t>
              <w:br w:type="textWrapping"/>
            </w:r>
            <w:r w:rsidDel="00000000" w:rsidR="00000000" w:rsidRPr="00000000">
              <w:rPr>
                <w:rFonts w:ascii="Courier New" w:cs="Courier New" w:eastAsia="Courier New" w:hAnsi="Courier New"/>
                <w:rtl w:val="0"/>
              </w:rPr>
              <w:t xml:space="preserve">$ type cp</w:t>
              <w:br w:type="textWrapping"/>
              <w:t xml:space="preserve">cp is /bin/cp</w:t>
            </w:r>
          </w:p>
          <w:p w:rsidR="00000000" w:rsidDel="00000000" w:rsidP="00000000" w:rsidRDefault="00000000" w:rsidRPr="00000000" w14:paraId="0000153A">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Il comando </w:t>
            </w:r>
            <w:r w:rsidDel="00000000" w:rsidR="00000000" w:rsidRPr="00000000">
              <w:rPr>
                <w:rFonts w:ascii="Courier New" w:cs="Courier New" w:eastAsia="Courier New" w:hAnsi="Courier New"/>
                <w:rtl w:val="0"/>
              </w:rPr>
              <w:t xml:space="preserve">cp</w:t>
            </w:r>
            <w:r w:rsidDel="00000000" w:rsidR="00000000" w:rsidRPr="00000000">
              <w:rPr>
                <w:rtl w:val="0"/>
              </w:rPr>
              <w:t xml:space="preserve"> è un comando esterno che comporta l’esecuzione del binario </w:t>
            </w:r>
            <w:r w:rsidDel="00000000" w:rsidR="00000000" w:rsidRPr="00000000">
              <w:rPr>
                <w:rFonts w:ascii="Courier New" w:cs="Courier New" w:eastAsia="Courier New" w:hAnsi="Courier New"/>
                <w:rtl w:val="0"/>
              </w:rPr>
              <w:t xml:space="preserve">/bin/cp</w:t>
            </w:r>
            <w:r w:rsidDel="00000000" w:rsidR="00000000" w:rsidRPr="00000000">
              <w:rPr>
                <w:rtl w:val="0"/>
              </w:rPr>
              <w:t xml:space="preserve">.</w:t>
            </w:r>
          </w:p>
        </w:tc>
      </w:tr>
    </w:tbl>
    <w:p w:rsidR="00000000" w:rsidDel="00000000" w:rsidP="00000000" w:rsidRDefault="00000000" w:rsidRPr="00000000" w14:paraId="0000153B">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br w:type="textWrapping"/>
        <w:t xml:space="preserve">Si noti che in ogni momento si può forzare l’esecuzione di uno specifico binario, anche nel caso in cui il binario abbia un nome compatibile con un alias o un comando built-in, semplicemente utilizzando il suo percorso assoluto o un suo percorso relativo valido.</w:t>
      </w:r>
      <w:r w:rsidDel="00000000" w:rsidR="00000000" w:rsidRPr="00000000">
        <w:rPr>
          <w:rtl w:val="0"/>
        </w:rPr>
      </w:r>
    </w:p>
    <w:p w:rsidR="00000000" w:rsidDel="00000000" w:rsidP="00000000" w:rsidRDefault="00000000" w:rsidRPr="00000000" w14:paraId="0000153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153D">
      <w:pPr>
        <w:pStyle w:val="Heading2"/>
        <w:pageBreakBefore w:val="0"/>
        <w:pBdr>
          <w:top w:space="0" w:sz="0" w:val="nil"/>
          <w:left w:space="0" w:sz="0" w:val="nil"/>
          <w:bottom w:space="0" w:sz="0" w:val="nil"/>
          <w:right w:space="0" w:sz="0" w:val="nil"/>
          <w:between w:space="0" w:sz="0" w:val="nil"/>
        </w:pBdr>
        <w:shd w:fill="auto" w:val="clear"/>
        <w:jc w:val="both"/>
        <w:rPr/>
      </w:pPr>
      <w:bookmarkStart w:colFirst="0" w:colLast="0" w:name="_mu1bgxvw43m6" w:id="207"/>
      <w:bookmarkEnd w:id="207"/>
      <w:r w:rsidDel="00000000" w:rsidR="00000000" w:rsidRPr="00000000">
        <w:rPr>
          <w:rtl w:val="0"/>
        </w:rPr>
        <w:t xml:space="preserve">B.2 Manipolazione ed esplorazione del file system</w:t>
      </w:r>
    </w:p>
    <w:p w:rsidR="00000000" w:rsidDel="00000000" w:rsidP="00000000" w:rsidRDefault="00000000" w:rsidRPr="00000000" w14:paraId="0000153E">
      <w:pPr>
        <w:pStyle w:val="Heading3"/>
        <w:pageBreakBefore w:val="0"/>
        <w:pBdr>
          <w:top w:space="0" w:sz="0" w:val="nil"/>
          <w:left w:space="0" w:sz="0" w:val="nil"/>
          <w:bottom w:space="0" w:sz="0" w:val="nil"/>
          <w:right w:space="0" w:sz="0" w:val="nil"/>
          <w:between w:space="0" w:sz="0" w:val="nil"/>
        </w:pBdr>
        <w:shd w:fill="auto" w:val="clear"/>
        <w:jc w:val="both"/>
        <w:rPr/>
      </w:pPr>
      <w:bookmarkStart w:colFirst="0" w:colLast="0" w:name="_304s4hj1jhh1" w:id="208"/>
      <w:bookmarkEnd w:id="208"/>
      <w:r w:rsidDel="00000000" w:rsidR="00000000" w:rsidRPr="00000000">
        <w:rPr>
          <w:sz w:val="26"/>
          <w:szCs w:val="26"/>
          <w:rtl w:val="0"/>
        </w:rPr>
        <w:t xml:space="preserve">B</w:t>
      </w:r>
      <w:r w:rsidDel="00000000" w:rsidR="00000000" w:rsidRPr="00000000">
        <w:rPr>
          <w:rFonts w:ascii="Trebuchet MS" w:cs="Trebuchet MS" w:eastAsia="Trebuchet MS" w:hAnsi="Trebuchet MS"/>
          <w:b w:val="1"/>
          <w:sz w:val="26"/>
          <w:szCs w:val="26"/>
          <w:rtl w:val="0"/>
        </w:rPr>
        <w:t xml:space="preserve">.</w:t>
      </w:r>
      <w:r w:rsidDel="00000000" w:rsidR="00000000" w:rsidRPr="00000000">
        <w:rPr>
          <w:sz w:val="26"/>
          <w:szCs w:val="26"/>
          <w:rtl w:val="0"/>
        </w:rPr>
        <w:t xml:space="preserve">2</w:t>
      </w:r>
      <w:r w:rsidDel="00000000" w:rsidR="00000000" w:rsidRPr="00000000">
        <w:rPr>
          <w:rFonts w:ascii="Trebuchet MS" w:cs="Trebuchet MS" w:eastAsia="Trebuchet MS" w:hAnsi="Trebuchet MS"/>
          <w:b w:val="1"/>
          <w:sz w:val="26"/>
          <w:szCs w:val="26"/>
          <w:rtl w:val="0"/>
        </w:rPr>
        <w:t xml:space="preserve">.1 </w:t>
      </w:r>
      <w:r w:rsidDel="00000000" w:rsidR="00000000" w:rsidRPr="00000000">
        <w:rPr>
          <w:sz w:val="26"/>
          <w:szCs w:val="26"/>
          <w:rtl w:val="0"/>
        </w:rPr>
        <w:t xml:space="preserve"> </w:t>
      </w:r>
      <w:hyperlink r:id="rId133">
        <w:r w:rsidDel="00000000" w:rsidR="00000000" w:rsidRPr="00000000">
          <w:rPr>
            <w:color w:val="1155cc"/>
            <w:u w:val="single"/>
            <w:rtl w:val="0"/>
          </w:rPr>
          <w:t xml:space="preserve">pwd</w:t>
        </w:r>
      </w:hyperlink>
      <w:r w:rsidDel="00000000" w:rsidR="00000000" w:rsidRPr="00000000">
        <w:rPr>
          <w:rtl w:val="0"/>
        </w:rPr>
        <w:t xml:space="preserve">: visualizza il percorso assoluto della directory corrente</w:t>
      </w:r>
    </w:p>
    <w:p w:rsidR="00000000" w:rsidDel="00000000" w:rsidP="00000000" w:rsidRDefault="00000000" w:rsidRPr="00000000" w14:paraId="0000153F">
      <w:pPr>
        <w:pageBreakBefore w:val="0"/>
        <w:pBdr>
          <w:top w:space="0" w:sz="0" w:val="nil"/>
          <w:left w:space="0" w:sz="0" w:val="nil"/>
          <w:bottom w:space="0" w:sz="0" w:val="nil"/>
          <w:right w:space="0" w:sz="0" w:val="nil"/>
          <w:between w:space="0" w:sz="0" w:val="nil"/>
        </w:pBdr>
        <w:shd w:fill="auto" w:val="clear"/>
        <w:jc w:val="both"/>
        <w:rPr>
          <w:rFonts w:ascii="Trebuchet MS" w:cs="Trebuchet MS" w:eastAsia="Trebuchet MS" w:hAnsi="Trebuchet MS"/>
          <w:b w:val="1"/>
          <w:color w:val="666666"/>
          <w:sz w:val="24"/>
          <w:szCs w:val="24"/>
        </w:rPr>
      </w:pPr>
      <w:r w:rsidDel="00000000" w:rsidR="00000000" w:rsidRPr="00000000">
        <w:rPr>
          <w:rtl w:val="0"/>
        </w:rPr>
      </w:r>
    </w:p>
    <w:tbl>
      <w:tblPr>
        <w:tblStyle w:val="Table229"/>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1540">
            <w:pPr>
              <w:pageBreakBefore w:val="0"/>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pwd</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1541">
            <w:pPr>
              <w:pageBreakBefore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t xml:space="preserve">V</w:t>
            </w:r>
            <w:r w:rsidDel="00000000" w:rsidR="00000000" w:rsidRPr="00000000">
              <w:rPr>
                <w:rtl w:val="0"/>
              </w:rPr>
              <w:t xml:space="preserve">isualizza il percorso assoluto della directory corrente.</w:t>
            </w:r>
          </w:p>
          <w:p w:rsidR="00000000" w:rsidDel="00000000" w:rsidP="00000000" w:rsidRDefault="00000000" w:rsidRPr="00000000" w14:paraId="00001542">
            <w:pPr>
              <w:pageBreakBefore w:val="0"/>
              <w:pBdr>
                <w:top w:space="0" w:sz="0" w:val="nil"/>
                <w:left w:space="0" w:sz="0" w:val="nil"/>
                <w:bottom w:space="0" w:sz="0" w:val="nil"/>
                <w:right w:space="0" w:sz="0" w:val="nil"/>
                <w:between w:space="0" w:sz="0" w:val="nil"/>
              </w:pBdr>
              <w:shd w:fill="auto" w:val="clear"/>
              <w:spacing w:before="0" w:lineRule="auto"/>
              <w:jc w:val="both"/>
              <w:rPr>
                <w:rFonts w:ascii="Trebuchet MS" w:cs="Trebuchet MS" w:eastAsia="Trebuchet MS" w:hAnsi="Trebuchet MS"/>
                <w:b w:val="1"/>
                <w:sz w:val="26"/>
                <w:szCs w:val="26"/>
              </w:rPr>
            </w:pPr>
            <w:r w:rsidDel="00000000" w:rsidR="00000000" w:rsidRPr="00000000">
              <w:rPr>
                <w:rtl w:val="0"/>
              </w:rPr>
              <w:br w:type="textWrapping"/>
            </w:r>
            <w:r w:rsidDel="00000000" w:rsidR="00000000" w:rsidRPr="00000000">
              <w:rPr>
                <w:i w:val="1"/>
                <w:rtl w:val="0"/>
              </w:rPr>
              <w:t xml:space="preserve">Esempio:</w:t>
              <w:br w:type="textWrapping"/>
            </w:r>
            <w:r w:rsidDel="00000000" w:rsidR="00000000" w:rsidRPr="00000000">
              <w:rPr>
                <w:rFonts w:ascii="Courier New" w:cs="Courier New" w:eastAsia="Courier New" w:hAnsi="Courier New"/>
                <w:rtl w:val="0"/>
              </w:rPr>
              <w:t xml:space="preserve">$ pwd</w:t>
            </w:r>
            <w:r w:rsidDel="00000000" w:rsidR="00000000" w:rsidRPr="00000000">
              <w:rPr>
                <w:rFonts w:ascii="Courier New" w:cs="Courier New" w:eastAsia="Courier New" w:hAnsi="Courier New"/>
                <w:rtl w:val="0"/>
              </w:rPr>
              <w:br w:type="textWrapping"/>
              <w:t xml:space="preserve">/home/studente/Scrivania</w:t>
            </w:r>
            <w:r w:rsidDel="00000000" w:rsidR="00000000" w:rsidRPr="00000000">
              <w:rPr>
                <w:rtl w:val="0"/>
              </w:rPr>
            </w:r>
          </w:p>
        </w:tc>
      </w:tr>
    </w:tbl>
    <w:p w:rsidR="00000000" w:rsidDel="00000000" w:rsidP="00000000" w:rsidRDefault="00000000" w:rsidRPr="00000000" w14:paraId="00001543">
      <w:pPr>
        <w:pageBreakBefore w:val="0"/>
        <w:pBdr>
          <w:top w:space="0" w:sz="0" w:val="nil"/>
          <w:left w:space="0" w:sz="0" w:val="nil"/>
          <w:bottom w:space="0" w:sz="0" w:val="nil"/>
          <w:right w:space="0" w:sz="0" w:val="nil"/>
          <w:between w:space="0" w:sz="0" w:val="nil"/>
        </w:pBdr>
        <w:shd w:fill="auto" w:val="clear"/>
        <w:jc w:val="both"/>
        <w:rPr>
          <w:rFonts w:ascii="Trebuchet MS" w:cs="Trebuchet MS" w:eastAsia="Trebuchet MS" w:hAnsi="Trebuchet MS"/>
          <w:b w:val="1"/>
          <w:sz w:val="26"/>
          <w:szCs w:val="26"/>
        </w:rPr>
      </w:pPr>
      <w:r w:rsidDel="00000000" w:rsidR="00000000" w:rsidRPr="00000000">
        <w:rPr>
          <w:rtl w:val="0"/>
        </w:rPr>
      </w:r>
    </w:p>
    <w:p w:rsidR="00000000" w:rsidDel="00000000" w:rsidP="00000000" w:rsidRDefault="00000000" w:rsidRPr="00000000" w14:paraId="00001544">
      <w:pPr>
        <w:pStyle w:val="Heading3"/>
        <w:pageBreakBefore w:val="0"/>
        <w:pBdr>
          <w:top w:space="0" w:sz="0" w:val="nil"/>
          <w:left w:space="0" w:sz="0" w:val="nil"/>
          <w:bottom w:space="0" w:sz="0" w:val="nil"/>
          <w:right w:space="0" w:sz="0" w:val="nil"/>
          <w:between w:space="0" w:sz="0" w:val="nil"/>
        </w:pBdr>
        <w:shd w:fill="auto" w:val="clear"/>
        <w:jc w:val="both"/>
        <w:rPr>
          <w:rFonts w:ascii="Trebuchet MS" w:cs="Trebuchet MS" w:eastAsia="Trebuchet MS" w:hAnsi="Trebuchet MS"/>
          <w:b w:val="1"/>
          <w:color w:val="666666"/>
          <w:sz w:val="24"/>
          <w:szCs w:val="24"/>
        </w:rPr>
      </w:pPr>
      <w:bookmarkStart w:colFirst="0" w:colLast="0" w:name="_pb1wxjuzqr0h" w:id="209"/>
      <w:bookmarkEnd w:id="209"/>
      <w:r w:rsidDel="00000000" w:rsidR="00000000" w:rsidRPr="00000000">
        <w:rPr>
          <w:sz w:val="26"/>
          <w:szCs w:val="26"/>
          <w:rtl w:val="0"/>
        </w:rPr>
        <w:t xml:space="preserve">B.2.2  </w:t>
      </w:r>
      <w:hyperlink r:id="rId134">
        <w:r w:rsidDel="00000000" w:rsidR="00000000" w:rsidRPr="00000000">
          <w:rPr>
            <w:color w:val="1155cc"/>
            <w:u w:val="single"/>
            <w:rtl w:val="0"/>
          </w:rPr>
          <w:t xml:space="preserve">cd</w:t>
        </w:r>
      </w:hyperlink>
      <w:r w:rsidDel="00000000" w:rsidR="00000000" w:rsidRPr="00000000">
        <w:rPr>
          <w:rFonts w:ascii="Trebuchet MS" w:cs="Trebuchet MS" w:eastAsia="Trebuchet MS" w:hAnsi="Trebuchet MS"/>
          <w:b w:val="1"/>
          <w:color w:val="666666"/>
          <w:sz w:val="24"/>
          <w:szCs w:val="24"/>
          <w:rtl w:val="0"/>
        </w:rPr>
        <w:t xml:space="preserve">: </w:t>
      </w:r>
      <w:r w:rsidDel="00000000" w:rsidR="00000000" w:rsidRPr="00000000">
        <w:rPr>
          <w:rtl w:val="0"/>
        </w:rPr>
        <w:t xml:space="preserve">cambia</w:t>
      </w:r>
      <w:r w:rsidDel="00000000" w:rsidR="00000000" w:rsidRPr="00000000">
        <w:rPr>
          <w:rtl w:val="0"/>
        </w:rPr>
        <w:t xml:space="preserve"> directory corrente</w:t>
      </w:r>
      <w:r w:rsidDel="00000000" w:rsidR="00000000" w:rsidRPr="00000000">
        <w:rPr>
          <w:rtl w:val="0"/>
        </w:rPr>
      </w:r>
    </w:p>
    <w:p w:rsidR="00000000" w:rsidDel="00000000" w:rsidP="00000000" w:rsidRDefault="00000000" w:rsidRPr="00000000" w14:paraId="00001545">
      <w:pPr>
        <w:pageBreakBefore w:val="0"/>
        <w:pBdr>
          <w:top w:space="0" w:sz="0" w:val="nil"/>
          <w:left w:space="0" w:sz="0" w:val="nil"/>
          <w:bottom w:space="0" w:sz="0" w:val="nil"/>
          <w:right w:space="0" w:sz="0" w:val="nil"/>
          <w:between w:space="0" w:sz="0" w:val="nil"/>
        </w:pBdr>
        <w:shd w:fill="auto" w:val="clear"/>
        <w:jc w:val="both"/>
        <w:rPr>
          <w:rFonts w:ascii="Trebuchet MS" w:cs="Trebuchet MS" w:eastAsia="Trebuchet MS" w:hAnsi="Trebuchet MS"/>
          <w:b w:val="1"/>
          <w:color w:val="666666"/>
          <w:sz w:val="24"/>
          <w:szCs w:val="24"/>
        </w:rPr>
      </w:pPr>
      <w:r w:rsidDel="00000000" w:rsidR="00000000" w:rsidRPr="00000000">
        <w:rPr>
          <w:rtl w:val="0"/>
        </w:rPr>
      </w:r>
    </w:p>
    <w:tbl>
      <w:tblPr>
        <w:tblStyle w:val="Table230"/>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1546">
            <w:pPr>
              <w:pageBreakBefore w:val="0"/>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cd nome-directory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47">
            <w:pPr>
              <w:pageBreakBefore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t xml:space="preserve">Usa come directory corrente quella specificata dal percorso (assoluto o relativo) </w:t>
            </w:r>
            <w:r w:rsidDel="00000000" w:rsidR="00000000" w:rsidRPr="00000000">
              <w:rPr>
                <w:rFonts w:ascii="Courier New" w:cs="Courier New" w:eastAsia="Courier New" w:hAnsi="Courier New"/>
                <w:rtl w:val="0"/>
              </w:rPr>
              <w:t xml:space="preserve">nome-directory</w:t>
            </w:r>
            <w:r w:rsidDel="00000000" w:rsidR="00000000" w:rsidRPr="00000000">
              <w:rPr>
                <w:rtl w:val="0"/>
              </w:rPr>
              <w:t xml:space="preserve">.</w:t>
              <w:br w:type="textWrapping"/>
              <w:br w:type="textWrapping"/>
            </w:r>
            <w:r w:rsidDel="00000000" w:rsidR="00000000" w:rsidRPr="00000000">
              <w:rPr>
                <w:i w:val="1"/>
                <w:rtl w:val="0"/>
              </w:rPr>
              <w:t xml:space="preserve">Esempio 1:</w:t>
              <w:br w:type="textWrapping"/>
            </w:r>
            <w:r w:rsidDel="00000000" w:rsidR="00000000" w:rsidRPr="00000000">
              <w:rPr>
                <w:rFonts w:ascii="Courier New" w:cs="Courier New" w:eastAsia="Courier New" w:hAnsi="Courier New"/>
                <w:rtl w:val="0"/>
              </w:rPr>
              <w:t xml:space="preserve">$ cd /home/studente</w:t>
            </w:r>
            <w:r w:rsidDel="00000000" w:rsidR="00000000" w:rsidRPr="00000000">
              <w:rPr>
                <w:rtl w:val="0"/>
              </w:rPr>
              <w:br w:type="textWrapping"/>
              <w:t xml:space="preserve">posiziona la shell nella directory </w:t>
            </w:r>
            <w:r w:rsidDel="00000000" w:rsidR="00000000" w:rsidRPr="00000000">
              <w:rPr>
                <w:rFonts w:ascii="Courier New" w:cs="Courier New" w:eastAsia="Courier New" w:hAnsi="Courier New"/>
                <w:rtl w:val="0"/>
              </w:rPr>
              <w:t xml:space="preserve">/home/studente</w:t>
            </w:r>
            <w:r w:rsidDel="00000000" w:rsidR="00000000" w:rsidRPr="00000000">
              <w:rPr>
                <w:rtl w:val="0"/>
              </w:rPr>
              <w:t xml:space="preserve">.</w:t>
            </w:r>
          </w:p>
          <w:p w:rsidR="00000000" w:rsidDel="00000000" w:rsidP="00000000" w:rsidRDefault="00000000" w:rsidRPr="00000000" w14:paraId="00001548">
            <w:pPr>
              <w:pageBreakBefore w:val="0"/>
              <w:pBdr>
                <w:top w:space="0" w:sz="0" w:val="nil"/>
                <w:left w:space="0" w:sz="0" w:val="nil"/>
                <w:bottom w:space="0" w:sz="0" w:val="nil"/>
                <w:right w:space="0" w:sz="0" w:val="nil"/>
                <w:between w:space="0" w:sz="0" w:val="nil"/>
              </w:pBdr>
              <w:shd w:fill="auto" w:val="clear"/>
              <w:spacing w:before="0" w:lineRule="auto"/>
              <w:jc w:val="both"/>
              <w:rPr>
                <w:i w:val="1"/>
              </w:rPr>
            </w:pPr>
            <w:r w:rsidDel="00000000" w:rsidR="00000000" w:rsidRPr="00000000">
              <w:rPr>
                <w:rtl w:val="0"/>
              </w:rPr>
            </w:r>
          </w:p>
          <w:p w:rsidR="00000000" w:rsidDel="00000000" w:rsidP="00000000" w:rsidRDefault="00000000" w:rsidRPr="00000000" w14:paraId="00001549">
            <w:pPr>
              <w:pageBreakBefore w:val="0"/>
              <w:pBdr>
                <w:top w:space="0" w:sz="0" w:val="nil"/>
                <w:left w:space="0" w:sz="0" w:val="nil"/>
                <w:bottom w:space="0" w:sz="0" w:val="nil"/>
                <w:right w:space="0" w:sz="0" w:val="nil"/>
                <w:between w:space="0" w:sz="0" w:val="nil"/>
              </w:pBdr>
              <w:shd w:fill="auto" w:val="clear"/>
              <w:spacing w:before="0" w:lineRule="auto"/>
              <w:jc w:val="both"/>
              <w:rPr>
                <w:i w:val="1"/>
              </w:rPr>
            </w:pPr>
            <w:r w:rsidDel="00000000" w:rsidR="00000000" w:rsidRPr="00000000">
              <w:rPr>
                <w:i w:val="1"/>
                <w:rtl w:val="0"/>
              </w:rPr>
              <w:t xml:space="preserve">Esempio 2:</w:t>
            </w:r>
          </w:p>
          <w:p w:rsidR="00000000" w:rsidDel="00000000" w:rsidP="00000000" w:rsidRDefault="00000000" w:rsidRPr="00000000" w14:paraId="0000154A">
            <w:pPr>
              <w:pageBreakBefore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cd ..</w:t>
            </w:r>
            <w:r w:rsidDel="00000000" w:rsidR="00000000" w:rsidRPr="00000000">
              <w:rPr>
                <w:rtl w:val="0"/>
              </w:rPr>
            </w:r>
          </w:p>
          <w:p w:rsidR="00000000" w:rsidDel="00000000" w:rsidP="00000000" w:rsidRDefault="00000000" w:rsidRPr="00000000" w14:paraId="0000154B">
            <w:pPr>
              <w:pageBreakBefore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t xml:space="preserve">posiziona la shell nella directory genitore di quella corrente.</w:t>
            </w:r>
          </w:p>
          <w:p w:rsidR="00000000" w:rsidDel="00000000" w:rsidP="00000000" w:rsidRDefault="00000000" w:rsidRPr="00000000" w14:paraId="0000154C">
            <w:pPr>
              <w:pageBreakBefore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r>
          </w:p>
          <w:p w:rsidR="00000000" w:rsidDel="00000000" w:rsidP="00000000" w:rsidRDefault="00000000" w:rsidRPr="00000000" w14:paraId="0000154D">
            <w:pPr>
              <w:pageBreakBefore w:val="0"/>
              <w:pBdr>
                <w:top w:space="0" w:sz="0" w:val="nil"/>
                <w:left w:space="0" w:sz="0" w:val="nil"/>
                <w:bottom w:space="0" w:sz="0" w:val="nil"/>
                <w:right w:space="0" w:sz="0" w:val="nil"/>
                <w:between w:space="0" w:sz="0" w:val="nil"/>
              </w:pBdr>
              <w:shd w:fill="auto" w:val="clear"/>
              <w:spacing w:before="0" w:lineRule="auto"/>
              <w:jc w:val="both"/>
              <w:rPr>
                <w:i w:val="1"/>
              </w:rPr>
            </w:pPr>
            <w:r w:rsidDel="00000000" w:rsidR="00000000" w:rsidRPr="00000000">
              <w:rPr>
                <w:i w:val="1"/>
                <w:rtl w:val="0"/>
              </w:rPr>
              <w:t xml:space="preserve">Esempio 3:</w:t>
            </w:r>
          </w:p>
          <w:p w:rsidR="00000000" w:rsidDel="00000000" w:rsidP="00000000" w:rsidRDefault="00000000" w:rsidRPr="00000000" w14:paraId="0000154E">
            <w:pPr>
              <w:pageBreakBefore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cd ../Scrivania</w:t>
            </w:r>
            <w:r w:rsidDel="00000000" w:rsidR="00000000" w:rsidRPr="00000000">
              <w:rPr>
                <w:rtl w:val="0"/>
              </w:rPr>
            </w:r>
          </w:p>
          <w:p w:rsidR="00000000" w:rsidDel="00000000" w:rsidP="00000000" w:rsidRDefault="00000000" w:rsidRPr="00000000" w14:paraId="0000154F">
            <w:pPr>
              <w:pageBreakBefore w:val="0"/>
              <w:pBdr>
                <w:top w:space="0" w:sz="0" w:val="nil"/>
                <w:left w:space="0" w:sz="0" w:val="nil"/>
                <w:bottom w:space="0" w:sz="0" w:val="nil"/>
                <w:right w:space="0" w:sz="0" w:val="nil"/>
                <w:between w:space="0" w:sz="0" w:val="nil"/>
              </w:pBdr>
              <w:shd w:fill="auto" w:val="clear"/>
              <w:spacing w:before="0" w:lineRule="auto"/>
              <w:jc w:val="both"/>
              <w:rPr>
                <w:rFonts w:ascii="Trebuchet MS" w:cs="Trebuchet MS" w:eastAsia="Trebuchet MS" w:hAnsi="Trebuchet MS"/>
                <w:b w:val="1"/>
                <w:sz w:val="26"/>
                <w:szCs w:val="26"/>
              </w:rPr>
            </w:pPr>
            <w:r w:rsidDel="00000000" w:rsidR="00000000" w:rsidRPr="00000000">
              <w:rPr>
                <w:rtl w:val="0"/>
              </w:rPr>
              <w:t xml:space="preserve">posiziona la shell nella directory </w:t>
            </w:r>
            <w:r w:rsidDel="00000000" w:rsidR="00000000" w:rsidRPr="00000000">
              <w:rPr>
                <w:rFonts w:ascii="Courier New" w:cs="Courier New" w:eastAsia="Courier New" w:hAnsi="Courier New"/>
                <w:rtl w:val="0"/>
              </w:rPr>
              <w:t xml:space="preserve">Scrivania</w:t>
            </w:r>
            <w:r w:rsidDel="00000000" w:rsidR="00000000" w:rsidRPr="00000000">
              <w:rPr>
                <w:rtl w:val="0"/>
              </w:rPr>
              <w:t xml:space="preserve"> contenuta nella genitore di quella corrente.</w:t>
            </w:r>
            <w:r w:rsidDel="00000000" w:rsidR="00000000" w:rsidRPr="00000000">
              <w:rPr>
                <w:rtl w:val="0"/>
              </w:rPr>
            </w:r>
          </w:p>
        </w:tc>
      </w:tr>
    </w:tbl>
    <w:p w:rsidR="00000000" w:rsidDel="00000000" w:rsidP="00000000" w:rsidRDefault="00000000" w:rsidRPr="00000000" w14:paraId="00001550">
      <w:pPr>
        <w:pageBreakBefore w:val="0"/>
        <w:pBdr>
          <w:top w:space="0" w:sz="0" w:val="nil"/>
          <w:left w:space="0" w:sz="0" w:val="nil"/>
          <w:bottom w:space="0" w:sz="0" w:val="nil"/>
          <w:right w:space="0" w:sz="0" w:val="nil"/>
          <w:between w:space="0" w:sz="0" w:val="nil"/>
        </w:pBdr>
        <w:shd w:fill="auto" w:val="clear"/>
        <w:spacing w:before="0" w:lineRule="auto"/>
        <w:jc w:val="both"/>
        <w:rPr>
          <w:rFonts w:ascii="Trebuchet MS" w:cs="Trebuchet MS" w:eastAsia="Trebuchet MS" w:hAnsi="Trebuchet MS"/>
          <w:b w:val="1"/>
          <w:color w:val="666666"/>
          <w:sz w:val="24"/>
          <w:szCs w:val="24"/>
        </w:rPr>
      </w:pPr>
      <w:r w:rsidDel="00000000" w:rsidR="00000000" w:rsidRPr="00000000">
        <w:rPr>
          <w:rtl w:val="0"/>
        </w:rPr>
      </w:r>
    </w:p>
    <w:p w:rsidR="00000000" w:rsidDel="00000000" w:rsidP="00000000" w:rsidRDefault="00000000" w:rsidRPr="00000000" w14:paraId="00001551">
      <w:pPr>
        <w:pageBreakBefore w:val="0"/>
        <w:pBdr>
          <w:top w:space="0" w:sz="0" w:val="nil"/>
          <w:left w:space="0" w:sz="0" w:val="nil"/>
          <w:bottom w:space="0" w:sz="0" w:val="nil"/>
          <w:right w:space="0" w:sz="0" w:val="nil"/>
          <w:between w:space="0" w:sz="0" w:val="nil"/>
        </w:pBdr>
        <w:shd w:fill="auto" w:val="clear"/>
        <w:spacing w:before="0" w:lineRule="auto"/>
        <w:jc w:val="both"/>
        <w:rPr>
          <w:rFonts w:ascii="Trebuchet MS" w:cs="Trebuchet MS" w:eastAsia="Trebuchet MS" w:hAnsi="Trebuchet MS"/>
          <w:b w:val="1"/>
          <w:color w:val="666666"/>
          <w:sz w:val="24"/>
          <w:szCs w:val="24"/>
        </w:rPr>
      </w:pPr>
      <w:r w:rsidDel="00000000" w:rsidR="00000000" w:rsidRPr="00000000">
        <w:rPr>
          <w:rtl w:val="0"/>
        </w:rPr>
      </w:r>
    </w:p>
    <w:tbl>
      <w:tblPr>
        <w:tblStyle w:val="Table231"/>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1552">
            <w:pPr>
              <w:pageBreakBefore w:val="0"/>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cd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53">
            <w:pPr>
              <w:pageBreakBefore w:val="0"/>
              <w:pBdr>
                <w:top w:space="0" w:sz="0" w:val="nil"/>
                <w:left w:space="0" w:sz="0" w:val="nil"/>
                <w:bottom w:space="0" w:sz="0" w:val="nil"/>
                <w:right w:space="0" w:sz="0" w:val="nil"/>
                <w:between w:space="0" w:sz="0" w:val="nil"/>
              </w:pBdr>
              <w:shd w:fill="auto" w:val="clear"/>
              <w:spacing w:before="0" w:lineRule="auto"/>
              <w:jc w:val="both"/>
              <w:rPr>
                <w:rFonts w:ascii="Trebuchet MS" w:cs="Trebuchet MS" w:eastAsia="Trebuchet MS" w:hAnsi="Trebuchet MS"/>
                <w:b w:val="1"/>
                <w:sz w:val="26"/>
                <w:szCs w:val="26"/>
              </w:rPr>
            </w:pPr>
            <w:r w:rsidDel="00000000" w:rsidR="00000000" w:rsidRPr="00000000">
              <w:rPr>
                <w:rtl w:val="0"/>
              </w:rPr>
              <w:t xml:space="preserve">Posiziona la shell nella home directory dell'utente corrente.</w:t>
            </w:r>
            <w:r w:rsidDel="00000000" w:rsidR="00000000" w:rsidRPr="00000000">
              <w:rPr>
                <w:rtl w:val="0"/>
              </w:rPr>
            </w:r>
          </w:p>
        </w:tc>
      </w:tr>
    </w:tbl>
    <w:p w:rsidR="00000000" w:rsidDel="00000000" w:rsidP="00000000" w:rsidRDefault="00000000" w:rsidRPr="00000000" w14:paraId="00001554">
      <w:pPr>
        <w:pageBreakBefore w:val="0"/>
        <w:pBdr>
          <w:top w:space="0" w:sz="0" w:val="nil"/>
          <w:left w:space="0" w:sz="0" w:val="nil"/>
          <w:bottom w:space="0" w:sz="0" w:val="nil"/>
          <w:right w:space="0" w:sz="0" w:val="nil"/>
          <w:between w:space="0" w:sz="0" w:val="nil"/>
        </w:pBdr>
        <w:shd w:fill="auto" w:val="clear"/>
        <w:jc w:val="both"/>
        <w:rPr>
          <w:rFonts w:ascii="Trebuchet MS" w:cs="Trebuchet MS" w:eastAsia="Trebuchet MS" w:hAnsi="Trebuchet MS"/>
          <w:b w:val="1"/>
          <w:sz w:val="26"/>
          <w:szCs w:val="26"/>
        </w:rPr>
      </w:pPr>
      <w:r w:rsidDel="00000000" w:rsidR="00000000" w:rsidRPr="00000000">
        <w:rPr>
          <w:rtl w:val="0"/>
        </w:rPr>
      </w:r>
    </w:p>
    <w:p w:rsidR="00000000" w:rsidDel="00000000" w:rsidP="00000000" w:rsidRDefault="00000000" w:rsidRPr="00000000" w14:paraId="00001555">
      <w:pPr>
        <w:pStyle w:val="Heading3"/>
        <w:pageBreakBefore w:val="0"/>
        <w:pBdr>
          <w:top w:space="0" w:sz="0" w:val="nil"/>
          <w:left w:space="0" w:sz="0" w:val="nil"/>
          <w:bottom w:space="0" w:sz="0" w:val="nil"/>
          <w:right w:space="0" w:sz="0" w:val="nil"/>
          <w:between w:space="0" w:sz="0" w:val="nil"/>
        </w:pBdr>
        <w:shd w:fill="auto" w:val="clear"/>
        <w:jc w:val="both"/>
        <w:rPr>
          <w:rFonts w:ascii="Trebuchet MS" w:cs="Trebuchet MS" w:eastAsia="Trebuchet MS" w:hAnsi="Trebuchet MS"/>
          <w:b w:val="1"/>
          <w:color w:val="666666"/>
          <w:sz w:val="24"/>
          <w:szCs w:val="24"/>
        </w:rPr>
      </w:pPr>
      <w:bookmarkStart w:colFirst="0" w:colLast="0" w:name="_jofw3djc1db1" w:id="210"/>
      <w:bookmarkEnd w:id="210"/>
      <w:r w:rsidDel="00000000" w:rsidR="00000000" w:rsidRPr="00000000">
        <w:rPr>
          <w:sz w:val="26"/>
          <w:szCs w:val="26"/>
          <w:rtl w:val="0"/>
        </w:rPr>
        <w:t xml:space="preserve">B.2</w:t>
      </w:r>
      <w:r w:rsidDel="00000000" w:rsidR="00000000" w:rsidRPr="00000000">
        <w:rPr>
          <w:rFonts w:ascii="Trebuchet MS" w:cs="Trebuchet MS" w:eastAsia="Trebuchet MS" w:hAnsi="Trebuchet MS"/>
          <w:b w:val="1"/>
          <w:color w:val="666666"/>
          <w:sz w:val="26"/>
          <w:szCs w:val="26"/>
          <w:rtl w:val="0"/>
        </w:rPr>
        <w:t xml:space="preserve">.3  </w:t>
      </w:r>
      <w:hyperlink r:id="rId135">
        <w:r w:rsidDel="00000000" w:rsidR="00000000" w:rsidRPr="00000000">
          <w:rPr>
            <w:color w:val="1155cc"/>
            <w:u w:val="single"/>
            <w:rtl w:val="0"/>
          </w:rPr>
          <w:t xml:space="preserve">ls</w:t>
        </w:r>
      </w:hyperlink>
      <w:r w:rsidDel="00000000" w:rsidR="00000000" w:rsidRPr="00000000">
        <w:rPr>
          <w:rFonts w:ascii="Trebuchet MS" w:cs="Trebuchet MS" w:eastAsia="Trebuchet MS" w:hAnsi="Trebuchet MS"/>
          <w:b w:val="1"/>
          <w:color w:val="666666"/>
          <w:sz w:val="24"/>
          <w:szCs w:val="24"/>
          <w:rtl w:val="0"/>
        </w:rPr>
        <w:t xml:space="preserve">: elenca il contenuto di una directory</w:t>
      </w:r>
    </w:p>
    <w:p w:rsidR="00000000" w:rsidDel="00000000" w:rsidP="00000000" w:rsidRDefault="00000000" w:rsidRPr="00000000" w14:paraId="00001556">
      <w:pPr>
        <w:pageBreakBefore w:val="0"/>
        <w:pBdr>
          <w:top w:space="0" w:sz="0" w:val="nil"/>
          <w:left w:space="0" w:sz="0" w:val="nil"/>
          <w:bottom w:space="0" w:sz="0" w:val="nil"/>
          <w:right w:space="0" w:sz="0" w:val="nil"/>
          <w:between w:space="0" w:sz="0" w:val="nil"/>
        </w:pBdr>
        <w:shd w:fill="auto" w:val="clear"/>
        <w:jc w:val="both"/>
        <w:rPr>
          <w:rFonts w:ascii="Trebuchet MS" w:cs="Trebuchet MS" w:eastAsia="Trebuchet MS" w:hAnsi="Trebuchet MS"/>
          <w:b w:val="1"/>
          <w:color w:val="666666"/>
          <w:sz w:val="24"/>
          <w:szCs w:val="24"/>
        </w:rPr>
      </w:pPr>
      <w:r w:rsidDel="00000000" w:rsidR="00000000" w:rsidRPr="00000000">
        <w:rPr>
          <w:rtl w:val="0"/>
        </w:rPr>
      </w:r>
    </w:p>
    <w:tbl>
      <w:tblPr>
        <w:tblStyle w:val="Table232"/>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1557">
            <w:pPr>
              <w:pageBreakBefore w:val="0"/>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ls [nome-directory]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58">
            <w:pPr>
              <w:pageBreakBefore w:val="0"/>
              <w:pBdr>
                <w:top w:space="0" w:sz="0" w:val="nil"/>
                <w:left w:space="0" w:sz="0" w:val="nil"/>
                <w:bottom w:space="0" w:sz="0" w:val="nil"/>
                <w:right w:space="0" w:sz="0" w:val="nil"/>
                <w:between w:space="0" w:sz="0" w:val="nil"/>
              </w:pBdr>
              <w:shd w:fill="auto" w:val="clear"/>
              <w:spacing w:before="0" w:lineRule="auto"/>
              <w:jc w:val="both"/>
              <w:rPr>
                <w:rFonts w:ascii="Trebuchet MS" w:cs="Trebuchet MS" w:eastAsia="Trebuchet MS" w:hAnsi="Trebuchet MS"/>
                <w:b w:val="1"/>
                <w:sz w:val="26"/>
                <w:szCs w:val="26"/>
              </w:rPr>
            </w:pPr>
            <w:r w:rsidDel="00000000" w:rsidR="00000000" w:rsidRPr="00000000">
              <w:rPr>
                <w:rtl w:val="0"/>
              </w:rPr>
              <w:t xml:space="preserve">Elenca il contenuto directory specificata dal percorso (assoluto o relativo) </w:t>
            </w:r>
            <w:r w:rsidDel="00000000" w:rsidR="00000000" w:rsidRPr="00000000">
              <w:rPr>
                <w:rFonts w:ascii="Courier New" w:cs="Courier New" w:eastAsia="Courier New" w:hAnsi="Courier New"/>
                <w:rtl w:val="0"/>
              </w:rPr>
              <w:t xml:space="preserve">nome-directory</w:t>
            </w:r>
            <w:r w:rsidDel="00000000" w:rsidR="00000000" w:rsidRPr="00000000">
              <w:rPr>
                <w:rtl w:val="0"/>
              </w:rPr>
              <w:t xml:space="preserve">. Se </w:t>
            </w:r>
            <w:r w:rsidDel="00000000" w:rsidR="00000000" w:rsidRPr="00000000">
              <w:rPr>
                <w:rFonts w:ascii="Courier New" w:cs="Courier New" w:eastAsia="Courier New" w:hAnsi="Courier New"/>
                <w:rtl w:val="0"/>
              </w:rPr>
              <w:t xml:space="preserve">nome-directory</w:t>
            </w:r>
            <w:r w:rsidDel="00000000" w:rsidR="00000000" w:rsidRPr="00000000">
              <w:rPr>
                <w:rtl w:val="0"/>
              </w:rPr>
              <w:t xml:space="preserve"> è assente, elenca il contenuto della directory corrente.</w:t>
            </w:r>
            <w:r w:rsidDel="00000000" w:rsidR="00000000" w:rsidRPr="00000000">
              <w:rPr>
                <w:rtl w:val="0"/>
              </w:rPr>
            </w:r>
          </w:p>
        </w:tc>
      </w:tr>
    </w:tbl>
    <w:p w:rsidR="00000000" w:rsidDel="00000000" w:rsidP="00000000" w:rsidRDefault="00000000" w:rsidRPr="00000000" w14:paraId="00001559">
      <w:pPr>
        <w:pageBreakBefore w:val="0"/>
        <w:pBdr>
          <w:top w:space="0" w:sz="0" w:val="nil"/>
          <w:left w:space="0" w:sz="0" w:val="nil"/>
          <w:bottom w:space="0" w:sz="0" w:val="nil"/>
          <w:right w:space="0" w:sz="0" w:val="nil"/>
          <w:between w:space="0" w:sz="0" w:val="nil"/>
        </w:pBdr>
        <w:shd w:fill="auto" w:val="clear"/>
        <w:spacing w:before="0" w:lineRule="auto"/>
        <w:jc w:val="both"/>
        <w:rPr>
          <w:rFonts w:ascii="Trebuchet MS" w:cs="Trebuchet MS" w:eastAsia="Trebuchet MS" w:hAnsi="Trebuchet MS"/>
          <w:b w:val="1"/>
          <w:color w:val="666666"/>
          <w:sz w:val="24"/>
          <w:szCs w:val="24"/>
        </w:rPr>
      </w:pPr>
      <w:r w:rsidDel="00000000" w:rsidR="00000000" w:rsidRPr="00000000">
        <w:rPr>
          <w:rtl w:val="0"/>
        </w:rPr>
      </w:r>
    </w:p>
    <w:tbl>
      <w:tblPr>
        <w:tblStyle w:val="Table233"/>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155A">
            <w:pPr>
              <w:pageBreakBefore w:val="0"/>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ls -l [nome-directory]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5B">
            <w:pPr>
              <w:pageBreakBefore w:val="0"/>
              <w:pBdr>
                <w:top w:space="0" w:sz="0" w:val="nil"/>
                <w:left w:space="0" w:sz="0" w:val="nil"/>
                <w:bottom w:space="0" w:sz="0" w:val="nil"/>
                <w:right w:space="0" w:sz="0" w:val="nil"/>
                <w:between w:space="0" w:sz="0" w:val="nil"/>
              </w:pBdr>
              <w:shd w:fill="auto" w:val="clear"/>
              <w:spacing w:before="0" w:lineRule="auto"/>
              <w:jc w:val="both"/>
              <w:rPr>
                <w:rFonts w:ascii="Trebuchet MS" w:cs="Trebuchet MS" w:eastAsia="Trebuchet MS" w:hAnsi="Trebuchet MS"/>
                <w:b w:val="1"/>
                <w:sz w:val="26"/>
                <w:szCs w:val="26"/>
              </w:rPr>
            </w:pPr>
            <w:r w:rsidDel="00000000" w:rsidR="00000000" w:rsidRPr="00000000">
              <w:rPr>
                <w:rtl w:val="0"/>
              </w:rPr>
              <w:t xml:space="preserve">Elenca il contenuto directory specificata dal percorso (assoluto o relativo) </w:t>
            </w:r>
            <w:r w:rsidDel="00000000" w:rsidR="00000000" w:rsidRPr="00000000">
              <w:rPr>
                <w:rFonts w:ascii="Courier New" w:cs="Courier New" w:eastAsia="Courier New" w:hAnsi="Courier New"/>
                <w:rtl w:val="0"/>
              </w:rPr>
              <w:t xml:space="preserve">nome-directory</w:t>
            </w:r>
            <w:r w:rsidDel="00000000" w:rsidR="00000000" w:rsidRPr="00000000">
              <w:rPr>
                <w:rtl w:val="0"/>
              </w:rPr>
              <w:t xml:space="preserve">, fornendo maggiori informazioni (se è un file o directory, la dimensione del file, la data di modifica e altro). Se </w:t>
            </w:r>
            <w:r w:rsidDel="00000000" w:rsidR="00000000" w:rsidRPr="00000000">
              <w:rPr>
                <w:rFonts w:ascii="Courier New" w:cs="Courier New" w:eastAsia="Courier New" w:hAnsi="Courier New"/>
                <w:rtl w:val="0"/>
              </w:rPr>
              <w:t xml:space="preserve">nome-directory</w:t>
            </w:r>
            <w:r w:rsidDel="00000000" w:rsidR="00000000" w:rsidRPr="00000000">
              <w:rPr>
                <w:rtl w:val="0"/>
              </w:rPr>
              <w:t xml:space="preserve"> è assente, elenca il contenuto della directory corrente.</w:t>
            </w:r>
            <w:r w:rsidDel="00000000" w:rsidR="00000000" w:rsidRPr="00000000">
              <w:rPr>
                <w:rtl w:val="0"/>
              </w:rPr>
            </w:r>
          </w:p>
          <w:p w:rsidR="00000000" w:rsidDel="00000000" w:rsidP="00000000" w:rsidRDefault="00000000" w:rsidRPr="00000000" w14:paraId="0000155C">
            <w:pPr>
              <w:pageBreakBefore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r>
          </w:p>
          <w:p w:rsidR="00000000" w:rsidDel="00000000" w:rsidP="00000000" w:rsidRDefault="00000000" w:rsidRPr="00000000" w14:paraId="0000155D">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output 1:</w:t>
            </w:r>
          </w:p>
          <w:p w:rsidR="00000000" w:rsidDel="00000000" w:rsidP="00000000" w:rsidRDefault="00000000" w:rsidRPr="00000000" w14:paraId="0000155E">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r>
          </w:p>
          <w:p w:rsidR="00000000" w:rsidDel="00000000" w:rsidP="00000000" w:rsidRDefault="00000000" w:rsidRPr="00000000" w14:paraId="0000155F">
            <w:pPr>
              <w:pageBreakBefore w:val="0"/>
              <w:widowControl w:val="0"/>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-rw-r--r--    9 anna  staff      306 Oct  8 18:10 hello.c</w:t>
            </w:r>
          </w:p>
          <w:p w:rsidR="00000000" w:rsidDel="00000000" w:rsidP="00000000" w:rsidRDefault="00000000" w:rsidRPr="00000000" w14:paraId="00001560">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1561">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indica (fra altre cose) che </w:t>
            </w:r>
            <w:r w:rsidDel="00000000" w:rsidR="00000000" w:rsidRPr="00000000">
              <w:rPr>
                <w:rFonts w:ascii="Courier New" w:cs="Courier New" w:eastAsia="Courier New" w:hAnsi="Courier New"/>
                <w:rtl w:val="0"/>
              </w:rPr>
              <w:t xml:space="preserve">hello.c</w:t>
            </w:r>
            <w:r w:rsidDel="00000000" w:rsidR="00000000" w:rsidRPr="00000000">
              <w:rPr>
                <w:rtl w:val="0"/>
              </w:rPr>
              <w:t xml:space="preserve"> è un file e non una directory (la riga inizia per </w:t>
            </w:r>
            <w:r w:rsidDel="00000000" w:rsidR="00000000" w:rsidRPr="00000000">
              <w:rPr>
                <w:rFonts w:ascii="Courier New" w:cs="Courier New" w:eastAsia="Courier New" w:hAnsi="Courier New"/>
                <w:rtl w:val="0"/>
              </w:rPr>
              <w:t xml:space="preserve">-</w:t>
            </w:r>
            <w:r w:rsidDel="00000000" w:rsidR="00000000" w:rsidRPr="00000000">
              <w:rPr>
                <w:rtl w:val="0"/>
              </w:rPr>
              <w:t xml:space="preserve">), può essere letto e scritto dall'utente anna (</w:t>
            </w:r>
            <w:r w:rsidDel="00000000" w:rsidR="00000000" w:rsidRPr="00000000">
              <w:rPr>
                <w:rFonts w:ascii="Courier New" w:cs="Courier New" w:eastAsia="Courier New" w:hAnsi="Courier New"/>
                <w:rtl w:val="0"/>
              </w:rPr>
              <w:t xml:space="preserve">rw</w:t>
            </w:r>
            <w:r w:rsidDel="00000000" w:rsidR="00000000" w:rsidRPr="00000000">
              <w:rPr>
                <w:rtl w:val="0"/>
              </w:rPr>
              <w:t xml:space="preserve">) occupa 306 byte, ed è stato modificato l'8 ottobre alle 18:10.  Vedere la sezione sui permessi UNIX per una maggiore discussione di quest’ultimi.</w:t>
            </w:r>
          </w:p>
          <w:p w:rsidR="00000000" w:rsidDel="00000000" w:rsidP="00000000" w:rsidRDefault="00000000" w:rsidRPr="00000000" w14:paraId="00001562">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r>
          </w:p>
          <w:p w:rsidR="00000000" w:rsidDel="00000000" w:rsidP="00000000" w:rsidRDefault="00000000" w:rsidRPr="00000000" w14:paraId="00001563">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output 2:</w:t>
            </w:r>
          </w:p>
          <w:p w:rsidR="00000000" w:rsidDel="00000000" w:rsidP="00000000" w:rsidRDefault="00000000" w:rsidRPr="00000000" w14:paraId="00001564">
            <w:pPr>
              <w:pageBreakBefore w:val="0"/>
              <w:widowControl w:val="0"/>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565">
            <w:pPr>
              <w:pageBreakBefore w:val="0"/>
              <w:widowControl w:val="0"/>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drwxr-xr-x    8 studente  staff      272 Sep 27 13:16 foto</w:t>
            </w:r>
          </w:p>
          <w:p w:rsidR="00000000" w:rsidDel="00000000" w:rsidP="00000000" w:rsidRDefault="00000000" w:rsidRPr="00000000" w14:paraId="00001566">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1567">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indica (fra altre cose) che </w:t>
            </w:r>
            <w:r w:rsidDel="00000000" w:rsidR="00000000" w:rsidRPr="00000000">
              <w:rPr>
                <w:rFonts w:ascii="Courier New" w:cs="Courier New" w:eastAsia="Courier New" w:hAnsi="Courier New"/>
                <w:rtl w:val="0"/>
              </w:rPr>
              <w:t xml:space="preserve">foto</w:t>
            </w:r>
            <w:r w:rsidDel="00000000" w:rsidR="00000000" w:rsidRPr="00000000">
              <w:rPr>
                <w:rtl w:val="0"/>
              </w:rPr>
              <w:t xml:space="preserve"> è una directory (la riga inizia per </w:t>
            </w:r>
            <w:r w:rsidDel="00000000" w:rsidR="00000000" w:rsidRPr="00000000">
              <w:rPr>
                <w:rFonts w:ascii="Courier New" w:cs="Courier New" w:eastAsia="Courier New" w:hAnsi="Courier New"/>
                <w:rtl w:val="0"/>
              </w:rPr>
              <w:t xml:space="preserve">d</w:t>
            </w:r>
            <w:r w:rsidDel="00000000" w:rsidR="00000000" w:rsidRPr="00000000">
              <w:rPr>
                <w:rtl w:val="0"/>
              </w:rPr>
              <w:t xml:space="preserve">) può essere letta, scritta e listata dall'utente studente (</w:t>
            </w:r>
            <w:r w:rsidDel="00000000" w:rsidR="00000000" w:rsidRPr="00000000">
              <w:rPr>
                <w:rFonts w:ascii="Courier New" w:cs="Courier New" w:eastAsia="Courier New" w:hAnsi="Courier New"/>
                <w:rtl w:val="0"/>
              </w:rPr>
              <w:t xml:space="preserve">rwx</w:t>
            </w:r>
            <w:r w:rsidDel="00000000" w:rsidR="00000000" w:rsidRPr="00000000">
              <w:rPr>
                <w:rtl w:val="0"/>
              </w:rPr>
              <w:t xml:space="preserve">), e il suo contenuto è stato modificato il 27 settembre alle 13:16.</w:t>
            </w:r>
          </w:p>
        </w:tc>
      </w:tr>
    </w:tbl>
    <w:p w:rsidR="00000000" w:rsidDel="00000000" w:rsidP="00000000" w:rsidRDefault="00000000" w:rsidRPr="00000000" w14:paraId="00001568">
      <w:pPr>
        <w:pageBreakBefore w:val="0"/>
        <w:pBdr>
          <w:top w:space="0" w:sz="0" w:val="nil"/>
          <w:left w:space="0" w:sz="0" w:val="nil"/>
          <w:bottom w:space="0" w:sz="0" w:val="nil"/>
          <w:right w:space="0" w:sz="0" w:val="nil"/>
          <w:between w:space="0" w:sz="0" w:val="nil"/>
        </w:pBdr>
        <w:shd w:fill="auto" w:val="clear"/>
        <w:jc w:val="both"/>
        <w:rPr>
          <w:rFonts w:ascii="Trebuchet MS" w:cs="Trebuchet MS" w:eastAsia="Trebuchet MS" w:hAnsi="Trebuchet MS"/>
          <w:b w:val="1"/>
          <w:color w:val="666666"/>
          <w:sz w:val="24"/>
          <w:szCs w:val="24"/>
        </w:rPr>
      </w:pPr>
      <w:r w:rsidDel="00000000" w:rsidR="00000000" w:rsidRPr="00000000">
        <w:rPr>
          <w:rtl w:val="0"/>
        </w:rPr>
      </w:r>
    </w:p>
    <w:p w:rsidR="00000000" w:rsidDel="00000000" w:rsidP="00000000" w:rsidRDefault="00000000" w:rsidRPr="00000000" w14:paraId="00001569">
      <w:pPr>
        <w:pStyle w:val="Heading3"/>
        <w:pageBreakBefore w:val="0"/>
        <w:pBdr>
          <w:top w:space="0" w:sz="0" w:val="nil"/>
          <w:left w:space="0" w:sz="0" w:val="nil"/>
          <w:bottom w:space="0" w:sz="0" w:val="nil"/>
          <w:right w:space="0" w:sz="0" w:val="nil"/>
          <w:between w:space="0" w:sz="0" w:val="nil"/>
        </w:pBdr>
        <w:shd w:fill="auto" w:val="clear"/>
        <w:rPr>
          <w:rFonts w:ascii="Trebuchet MS" w:cs="Trebuchet MS" w:eastAsia="Trebuchet MS" w:hAnsi="Trebuchet MS"/>
          <w:b w:val="1"/>
          <w:color w:val="666666"/>
          <w:sz w:val="24"/>
          <w:szCs w:val="24"/>
        </w:rPr>
      </w:pPr>
      <w:bookmarkStart w:colFirst="0" w:colLast="0" w:name="_110d7ncn2ehk" w:id="211"/>
      <w:bookmarkEnd w:id="211"/>
      <w:r w:rsidDel="00000000" w:rsidR="00000000" w:rsidRPr="00000000">
        <w:rPr>
          <w:sz w:val="26"/>
          <w:szCs w:val="26"/>
          <w:rtl w:val="0"/>
        </w:rPr>
        <w:t xml:space="preserve">B.2</w:t>
      </w:r>
      <w:r w:rsidDel="00000000" w:rsidR="00000000" w:rsidRPr="00000000">
        <w:rPr>
          <w:rFonts w:ascii="Trebuchet MS" w:cs="Trebuchet MS" w:eastAsia="Trebuchet MS" w:hAnsi="Trebuchet MS"/>
          <w:b w:val="1"/>
          <w:color w:val="666666"/>
          <w:sz w:val="26"/>
          <w:szCs w:val="26"/>
          <w:rtl w:val="0"/>
        </w:rPr>
        <w:t xml:space="preserve">.4</w:t>
      </w:r>
      <w:r w:rsidDel="00000000" w:rsidR="00000000" w:rsidRPr="00000000">
        <w:rPr>
          <w:sz w:val="26"/>
          <w:szCs w:val="26"/>
          <w:rtl w:val="0"/>
        </w:rPr>
        <w:t xml:space="preserve"> </w:t>
      </w:r>
      <w:r w:rsidDel="00000000" w:rsidR="00000000" w:rsidRPr="00000000">
        <w:rPr>
          <w:rFonts w:ascii="Trebuchet MS" w:cs="Trebuchet MS" w:eastAsia="Trebuchet MS" w:hAnsi="Trebuchet MS"/>
          <w:b w:val="1"/>
          <w:color w:val="666666"/>
          <w:sz w:val="26"/>
          <w:szCs w:val="26"/>
          <w:rtl w:val="0"/>
        </w:rPr>
        <w:t xml:space="preserve"> </w:t>
      </w:r>
      <w:hyperlink r:id="rId136">
        <w:r w:rsidDel="00000000" w:rsidR="00000000" w:rsidRPr="00000000">
          <w:rPr>
            <w:color w:val="1155cc"/>
            <w:u w:val="single"/>
            <w:rtl w:val="0"/>
          </w:rPr>
          <w:t xml:space="preserve">touch</w:t>
        </w:r>
      </w:hyperlink>
      <w:r w:rsidDel="00000000" w:rsidR="00000000" w:rsidRPr="00000000">
        <w:rPr>
          <w:rFonts w:ascii="Trebuchet MS" w:cs="Trebuchet MS" w:eastAsia="Trebuchet MS" w:hAnsi="Trebuchet MS"/>
          <w:b w:val="1"/>
          <w:color w:val="666666"/>
          <w:sz w:val="24"/>
          <w:szCs w:val="24"/>
          <w:rtl w:val="0"/>
        </w:rPr>
        <w:t xml:space="preserve">: </w:t>
      </w:r>
      <w:r w:rsidDel="00000000" w:rsidR="00000000" w:rsidRPr="00000000">
        <w:rPr>
          <w:rtl w:val="0"/>
        </w:rPr>
        <w:t xml:space="preserve">crea un file vuoto o ne aggiorna la data di modifica</w:t>
      </w:r>
      <w:r w:rsidDel="00000000" w:rsidR="00000000" w:rsidRPr="00000000">
        <w:rPr>
          <w:rtl w:val="0"/>
        </w:rPr>
      </w:r>
    </w:p>
    <w:p w:rsidR="00000000" w:rsidDel="00000000" w:rsidP="00000000" w:rsidRDefault="00000000" w:rsidRPr="00000000" w14:paraId="0000156A">
      <w:pPr>
        <w:pageBreakBefore w:val="0"/>
        <w:pBdr>
          <w:top w:space="0" w:sz="0" w:val="nil"/>
          <w:left w:space="0" w:sz="0" w:val="nil"/>
          <w:bottom w:space="0" w:sz="0" w:val="nil"/>
          <w:right w:space="0" w:sz="0" w:val="nil"/>
          <w:between w:space="0" w:sz="0" w:val="nil"/>
        </w:pBdr>
        <w:shd w:fill="auto" w:val="clear"/>
        <w:jc w:val="both"/>
        <w:rPr>
          <w:rFonts w:ascii="Trebuchet MS" w:cs="Trebuchet MS" w:eastAsia="Trebuchet MS" w:hAnsi="Trebuchet MS"/>
          <w:b w:val="1"/>
          <w:color w:val="666666"/>
          <w:sz w:val="24"/>
          <w:szCs w:val="24"/>
        </w:rPr>
      </w:pPr>
      <w:r w:rsidDel="00000000" w:rsidR="00000000" w:rsidRPr="00000000">
        <w:rPr>
          <w:rtl w:val="0"/>
        </w:rPr>
      </w:r>
    </w:p>
    <w:tbl>
      <w:tblPr>
        <w:tblStyle w:val="Table234"/>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156B">
            <w:pPr>
              <w:pageBreakBefore w:val="0"/>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touch nome-file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6C">
            <w:pPr>
              <w:pageBreakBefore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t xml:space="preserve">Crea un file vuoto </w:t>
            </w:r>
            <w:r w:rsidDel="00000000" w:rsidR="00000000" w:rsidRPr="00000000">
              <w:rPr>
                <w:rFonts w:ascii="Courier New" w:cs="Courier New" w:eastAsia="Courier New" w:hAnsi="Courier New"/>
                <w:rtl w:val="0"/>
              </w:rPr>
              <w:t xml:space="preserve">nome-file</w:t>
            </w:r>
            <w:r w:rsidDel="00000000" w:rsidR="00000000" w:rsidRPr="00000000">
              <w:rPr>
                <w:rtl w:val="0"/>
              </w:rPr>
              <w:t xml:space="preserve"> o ne aggiorna la data di modifica se esiste già.</w:t>
            </w:r>
          </w:p>
          <w:p w:rsidR="00000000" w:rsidDel="00000000" w:rsidP="00000000" w:rsidRDefault="00000000" w:rsidRPr="00000000" w14:paraId="0000156D">
            <w:pPr>
              <w:pageBreakBefore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r>
          </w:p>
          <w:p w:rsidR="00000000" w:rsidDel="00000000" w:rsidP="00000000" w:rsidRDefault="00000000" w:rsidRPr="00000000" w14:paraId="0000156E">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1:</w:t>
            </w:r>
          </w:p>
          <w:p w:rsidR="00000000" w:rsidDel="00000000" w:rsidP="00000000" w:rsidRDefault="00000000" w:rsidRPr="00000000" w14:paraId="0000156F">
            <w:pPr>
              <w:pageBreakBefore w:val="0"/>
              <w:widowControl w:val="0"/>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touch hello.c</w:t>
            </w:r>
          </w:p>
          <w:p w:rsidR="00000000" w:rsidDel="00000000" w:rsidP="00000000" w:rsidRDefault="00000000" w:rsidRPr="00000000" w14:paraId="00001570">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crea il file vuoto </w:t>
            </w:r>
            <w:r w:rsidDel="00000000" w:rsidR="00000000" w:rsidRPr="00000000">
              <w:rPr>
                <w:rFonts w:ascii="Courier New" w:cs="Courier New" w:eastAsia="Courier New" w:hAnsi="Courier New"/>
                <w:rtl w:val="0"/>
              </w:rPr>
              <w:t xml:space="preserve">hello.c</w:t>
            </w:r>
            <w:r w:rsidDel="00000000" w:rsidR="00000000" w:rsidRPr="00000000">
              <w:rPr>
                <w:rtl w:val="0"/>
              </w:rPr>
              <w:t xml:space="preserve"> nella directory corrente o ne aggiorna la data di modifica se esiste già.</w:t>
            </w:r>
          </w:p>
          <w:p w:rsidR="00000000" w:rsidDel="00000000" w:rsidP="00000000" w:rsidRDefault="00000000" w:rsidRPr="00000000" w14:paraId="00001571">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r>
          </w:p>
          <w:p w:rsidR="00000000" w:rsidDel="00000000" w:rsidP="00000000" w:rsidRDefault="00000000" w:rsidRPr="00000000" w14:paraId="00001572">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2:</w:t>
            </w:r>
          </w:p>
          <w:p w:rsidR="00000000" w:rsidDel="00000000" w:rsidP="00000000" w:rsidRDefault="00000000" w:rsidRPr="00000000" w14:paraId="00001573">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touch /home/studente/Scrivania/hello.c</w:t>
            </w:r>
            <w:r w:rsidDel="00000000" w:rsidR="00000000" w:rsidRPr="00000000">
              <w:rPr>
                <w:rtl w:val="0"/>
              </w:rPr>
            </w:r>
          </w:p>
          <w:p w:rsidR="00000000" w:rsidDel="00000000" w:rsidP="00000000" w:rsidRDefault="00000000" w:rsidRPr="00000000" w14:paraId="00001574">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crea il file vuoto </w:t>
            </w:r>
            <w:r w:rsidDel="00000000" w:rsidR="00000000" w:rsidRPr="00000000">
              <w:rPr>
                <w:rFonts w:ascii="Courier New" w:cs="Courier New" w:eastAsia="Courier New" w:hAnsi="Courier New"/>
                <w:rtl w:val="0"/>
              </w:rPr>
              <w:t xml:space="preserve">hello.c</w:t>
            </w:r>
            <w:r w:rsidDel="00000000" w:rsidR="00000000" w:rsidRPr="00000000">
              <w:rPr>
                <w:rtl w:val="0"/>
              </w:rPr>
              <w:t xml:space="preserve"> sulla scrivania dell'utente </w:t>
            </w:r>
            <w:r w:rsidDel="00000000" w:rsidR="00000000" w:rsidRPr="00000000">
              <w:rPr>
                <w:rFonts w:ascii="Courier New" w:cs="Courier New" w:eastAsia="Courier New" w:hAnsi="Courier New"/>
                <w:rtl w:val="0"/>
              </w:rPr>
              <w:t xml:space="preserve">studente</w:t>
            </w:r>
            <w:r w:rsidDel="00000000" w:rsidR="00000000" w:rsidRPr="00000000">
              <w:rPr>
                <w:rtl w:val="0"/>
              </w:rPr>
              <w:t xml:space="preserve">, o ne aggiorna la data di modifica se esiste già.</w:t>
            </w:r>
          </w:p>
        </w:tc>
      </w:tr>
    </w:tbl>
    <w:p w:rsidR="00000000" w:rsidDel="00000000" w:rsidP="00000000" w:rsidRDefault="00000000" w:rsidRPr="00000000" w14:paraId="00001575">
      <w:pPr>
        <w:pageBreakBefore w:val="0"/>
        <w:pBdr>
          <w:top w:space="0" w:sz="0" w:val="nil"/>
          <w:left w:space="0" w:sz="0" w:val="nil"/>
          <w:bottom w:space="0" w:sz="0" w:val="nil"/>
          <w:right w:space="0" w:sz="0" w:val="nil"/>
          <w:between w:space="0" w:sz="0" w:val="nil"/>
        </w:pBdr>
        <w:shd w:fill="auto" w:val="clear"/>
        <w:jc w:val="both"/>
        <w:rPr>
          <w:rFonts w:ascii="Trebuchet MS" w:cs="Trebuchet MS" w:eastAsia="Trebuchet MS" w:hAnsi="Trebuchet MS"/>
          <w:b w:val="1"/>
          <w:color w:val="666666"/>
          <w:sz w:val="24"/>
          <w:szCs w:val="24"/>
        </w:rPr>
      </w:pPr>
      <w:r w:rsidDel="00000000" w:rsidR="00000000" w:rsidRPr="00000000">
        <w:rPr>
          <w:rtl w:val="0"/>
        </w:rPr>
      </w:r>
    </w:p>
    <w:p w:rsidR="00000000" w:rsidDel="00000000" w:rsidP="00000000" w:rsidRDefault="00000000" w:rsidRPr="00000000" w14:paraId="00001576">
      <w:pPr>
        <w:pStyle w:val="Heading3"/>
        <w:pageBreakBefore w:val="0"/>
        <w:pBdr>
          <w:top w:space="0" w:sz="0" w:val="nil"/>
          <w:left w:space="0" w:sz="0" w:val="nil"/>
          <w:bottom w:space="0" w:sz="0" w:val="nil"/>
          <w:right w:space="0" w:sz="0" w:val="nil"/>
          <w:between w:space="0" w:sz="0" w:val="nil"/>
        </w:pBdr>
        <w:shd w:fill="auto" w:val="clear"/>
        <w:jc w:val="both"/>
        <w:rPr>
          <w:rFonts w:ascii="Trebuchet MS" w:cs="Trebuchet MS" w:eastAsia="Trebuchet MS" w:hAnsi="Trebuchet MS"/>
          <w:b w:val="1"/>
          <w:color w:val="666666"/>
          <w:sz w:val="24"/>
          <w:szCs w:val="24"/>
        </w:rPr>
      </w:pPr>
      <w:bookmarkStart w:colFirst="0" w:colLast="0" w:name="_p5kj7u8sdp9w" w:id="212"/>
      <w:bookmarkEnd w:id="212"/>
      <w:r w:rsidDel="00000000" w:rsidR="00000000" w:rsidRPr="00000000">
        <w:rPr>
          <w:sz w:val="26"/>
          <w:szCs w:val="26"/>
          <w:rtl w:val="0"/>
        </w:rPr>
        <w:t xml:space="preserve">B.2</w:t>
      </w:r>
      <w:r w:rsidDel="00000000" w:rsidR="00000000" w:rsidRPr="00000000">
        <w:rPr>
          <w:rFonts w:ascii="Trebuchet MS" w:cs="Trebuchet MS" w:eastAsia="Trebuchet MS" w:hAnsi="Trebuchet MS"/>
          <w:b w:val="1"/>
          <w:color w:val="666666"/>
          <w:sz w:val="26"/>
          <w:szCs w:val="26"/>
          <w:rtl w:val="0"/>
        </w:rPr>
        <w:t xml:space="preserve">.5  </w:t>
      </w:r>
      <w:hyperlink r:id="rId137">
        <w:r w:rsidDel="00000000" w:rsidR="00000000" w:rsidRPr="00000000">
          <w:rPr>
            <w:color w:val="1155cc"/>
            <w:u w:val="single"/>
            <w:rtl w:val="0"/>
          </w:rPr>
          <w:t xml:space="preserve">mv</w:t>
        </w:r>
      </w:hyperlink>
      <w:r w:rsidDel="00000000" w:rsidR="00000000" w:rsidRPr="00000000">
        <w:rPr>
          <w:rFonts w:ascii="Trebuchet MS" w:cs="Trebuchet MS" w:eastAsia="Trebuchet MS" w:hAnsi="Trebuchet MS"/>
          <w:b w:val="1"/>
          <w:color w:val="666666"/>
          <w:sz w:val="24"/>
          <w:szCs w:val="24"/>
          <w:rtl w:val="0"/>
        </w:rPr>
        <w:t xml:space="preserve">: </w:t>
      </w:r>
      <w:r w:rsidDel="00000000" w:rsidR="00000000" w:rsidRPr="00000000">
        <w:rPr>
          <w:rtl w:val="0"/>
        </w:rPr>
        <w:t xml:space="preserve">rinomina o sposta un file o una directory</w:t>
      </w:r>
      <w:r w:rsidDel="00000000" w:rsidR="00000000" w:rsidRPr="00000000">
        <w:rPr>
          <w:rtl w:val="0"/>
        </w:rPr>
      </w:r>
    </w:p>
    <w:p w:rsidR="00000000" w:rsidDel="00000000" w:rsidP="00000000" w:rsidRDefault="00000000" w:rsidRPr="00000000" w14:paraId="00001577">
      <w:pPr>
        <w:pageBreakBefore w:val="0"/>
        <w:pBdr>
          <w:top w:space="0" w:sz="0" w:val="nil"/>
          <w:left w:space="0" w:sz="0" w:val="nil"/>
          <w:bottom w:space="0" w:sz="0" w:val="nil"/>
          <w:right w:space="0" w:sz="0" w:val="nil"/>
          <w:between w:space="0" w:sz="0" w:val="nil"/>
        </w:pBdr>
        <w:shd w:fill="auto" w:val="clear"/>
        <w:jc w:val="both"/>
        <w:rPr>
          <w:rFonts w:ascii="Trebuchet MS" w:cs="Trebuchet MS" w:eastAsia="Trebuchet MS" w:hAnsi="Trebuchet MS"/>
          <w:b w:val="1"/>
          <w:color w:val="666666"/>
          <w:sz w:val="24"/>
          <w:szCs w:val="24"/>
        </w:rPr>
      </w:pPr>
      <w:r w:rsidDel="00000000" w:rsidR="00000000" w:rsidRPr="00000000">
        <w:rPr>
          <w:rtl w:val="0"/>
        </w:rPr>
      </w:r>
    </w:p>
    <w:tbl>
      <w:tblPr>
        <w:tblStyle w:val="Table235"/>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1578">
            <w:pPr>
              <w:pageBreakBefore w:val="0"/>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mv sorgente destinazione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79">
            <w:pPr>
              <w:pageBreakBefore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t xml:space="preserve">Rinomina il file o la directory sorgente con il nuovo nome destinazione, </w:t>
            </w:r>
            <w:r w:rsidDel="00000000" w:rsidR="00000000" w:rsidRPr="00000000">
              <w:rPr>
                <w:b w:val="1"/>
                <w:rtl w:val="0"/>
              </w:rPr>
              <w:t xml:space="preserve">purché non esista già una directory con il nome destinazione</w:t>
            </w:r>
            <w:r w:rsidDel="00000000" w:rsidR="00000000" w:rsidRPr="00000000">
              <w:rPr>
                <w:rtl w:val="0"/>
              </w:rPr>
              <w:t xml:space="preserve">.</w:t>
            </w:r>
          </w:p>
          <w:p w:rsidR="00000000" w:rsidDel="00000000" w:rsidP="00000000" w:rsidRDefault="00000000" w:rsidRPr="00000000" w14:paraId="0000157A">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br w:type="textWrapping"/>
            </w:r>
            <w:r w:rsidDel="00000000" w:rsidR="00000000" w:rsidRPr="00000000">
              <w:rPr>
                <w:i w:val="1"/>
                <w:rtl w:val="0"/>
              </w:rPr>
              <w:t xml:space="preserve">Esempio 1:</w:t>
            </w:r>
          </w:p>
          <w:p w:rsidR="00000000" w:rsidDel="00000000" w:rsidP="00000000" w:rsidRDefault="00000000" w:rsidRPr="00000000" w14:paraId="0000157B">
            <w:pPr>
              <w:pageBreakBefore w:val="0"/>
              <w:widowControl w:val="0"/>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mv hello.c hello2.c</w:t>
            </w:r>
          </w:p>
          <w:p w:rsidR="00000000" w:rsidDel="00000000" w:rsidP="00000000" w:rsidRDefault="00000000" w:rsidRPr="00000000" w14:paraId="0000157C">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rinomina il file </w:t>
            </w:r>
            <w:r w:rsidDel="00000000" w:rsidR="00000000" w:rsidRPr="00000000">
              <w:rPr>
                <w:rFonts w:ascii="Courier New" w:cs="Courier New" w:eastAsia="Courier New" w:hAnsi="Courier New"/>
                <w:rtl w:val="0"/>
              </w:rPr>
              <w:t xml:space="preserve">hello.c</w:t>
            </w:r>
            <w:r w:rsidDel="00000000" w:rsidR="00000000" w:rsidRPr="00000000">
              <w:rPr>
                <w:rtl w:val="0"/>
              </w:rPr>
              <w:t xml:space="preserve"> nella directory corrente con il nuovo nome </w:t>
            </w:r>
            <w:r w:rsidDel="00000000" w:rsidR="00000000" w:rsidRPr="00000000">
              <w:rPr>
                <w:rFonts w:ascii="Courier New" w:cs="Courier New" w:eastAsia="Courier New" w:hAnsi="Courier New"/>
                <w:rtl w:val="0"/>
              </w:rPr>
              <w:t xml:space="preserve">hello2.c</w:t>
            </w:r>
            <w:r w:rsidDel="00000000" w:rsidR="00000000" w:rsidRPr="00000000">
              <w:rPr>
                <w:rtl w:val="0"/>
              </w:rPr>
              <w:t xml:space="preserve">.</w:t>
            </w:r>
          </w:p>
          <w:p w:rsidR="00000000" w:rsidDel="00000000" w:rsidP="00000000" w:rsidRDefault="00000000" w:rsidRPr="00000000" w14:paraId="0000157D">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r>
          </w:p>
          <w:p w:rsidR="00000000" w:rsidDel="00000000" w:rsidP="00000000" w:rsidRDefault="00000000" w:rsidRPr="00000000" w14:paraId="0000157E">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2:</w:t>
            </w:r>
          </w:p>
          <w:p w:rsidR="00000000" w:rsidDel="00000000" w:rsidP="00000000" w:rsidRDefault="00000000" w:rsidRPr="00000000" w14:paraId="0000157F">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 mv pippo pluto</w:t>
            </w:r>
            <w:r w:rsidDel="00000000" w:rsidR="00000000" w:rsidRPr="00000000">
              <w:rPr>
                <w:rtl w:val="0"/>
              </w:rPr>
            </w:r>
          </w:p>
          <w:p w:rsidR="00000000" w:rsidDel="00000000" w:rsidP="00000000" w:rsidRDefault="00000000" w:rsidRPr="00000000" w14:paraId="00001580">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t xml:space="preserve">rinomina la directory </w:t>
            </w:r>
            <w:r w:rsidDel="00000000" w:rsidR="00000000" w:rsidRPr="00000000">
              <w:rPr>
                <w:rFonts w:ascii="Courier New" w:cs="Courier New" w:eastAsia="Courier New" w:hAnsi="Courier New"/>
                <w:rtl w:val="0"/>
              </w:rPr>
              <w:t xml:space="preserve">pippo</w:t>
            </w:r>
            <w:r w:rsidDel="00000000" w:rsidR="00000000" w:rsidRPr="00000000">
              <w:rPr>
                <w:rtl w:val="0"/>
              </w:rPr>
              <w:t xml:space="preserve"> con il nuovo nome </w:t>
            </w:r>
            <w:r w:rsidDel="00000000" w:rsidR="00000000" w:rsidRPr="00000000">
              <w:rPr>
                <w:rFonts w:ascii="Courier New" w:cs="Courier New" w:eastAsia="Courier New" w:hAnsi="Courier New"/>
                <w:rtl w:val="0"/>
              </w:rPr>
              <w:t xml:space="preserve">pluto</w:t>
            </w:r>
            <w:r w:rsidDel="00000000" w:rsidR="00000000" w:rsidRPr="00000000">
              <w:rPr>
                <w:rtl w:val="0"/>
              </w:rPr>
              <w:t xml:space="preserve">, assumendo che non esista già nella directory corrente una directory chiamata </w:t>
            </w:r>
            <w:r w:rsidDel="00000000" w:rsidR="00000000" w:rsidRPr="00000000">
              <w:rPr>
                <w:rFonts w:ascii="Courier New" w:cs="Courier New" w:eastAsia="Courier New" w:hAnsi="Courier New"/>
                <w:rtl w:val="0"/>
              </w:rPr>
              <w:t xml:space="preserve">pluto</w:t>
            </w:r>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1581">
      <w:pPr>
        <w:pageBreakBefore w:val="0"/>
        <w:pBdr>
          <w:top w:space="0" w:sz="0" w:val="nil"/>
          <w:left w:space="0" w:sz="0" w:val="nil"/>
          <w:bottom w:space="0" w:sz="0" w:val="nil"/>
          <w:right w:space="0" w:sz="0" w:val="nil"/>
          <w:between w:space="0" w:sz="0" w:val="nil"/>
        </w:pBdr>
        <w:shd w:fill="auto" w:val="clear"/>
        <w:spacing w:before="0" w:lineRule="auto"/>
        <w:jc w:val="both"/>
        <w:rPr>
          <w:rFonts w:ascii="Trebuchet MS" w:cs="Trebuchet MS" w:eastAsia="Trebuchet MS" w:hAnsi="Trebuchet MS"/>
          <w:b w:val="1"/>
          <w:color w:val="666666"/>
          <w:sz w:val="24"/>
          <w:szCs w:val="24"/>
        </w:rPr>
      </w:pPr>
      <w:r w:rsidDel="00000000" w:rsidR="00000000" w:rsidRPr="00000000">
        <w:rPr>
          <w:rtl w:val="0"/>
        </w:rPr>
      </w:r>
    </w:p>
    <w:tbl>
      <w:tblPr>
        <w:tblStyle w:val="Table236"/>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1582">
            <w:pPr>
              <w:pageBreakBefore w:val="0"/>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mv sorgente directory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83">
            <w:pPr>
              <w:pageBreakBefore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t xml:space="preserve">Sposta il file o la directory </w:t>
            </w:r>
            <w:r w:rsidDel="00000000" w:rsidR="00000000" w:rsidRPr="00000000">
              <w:rPr>
                <w:rFonts w:ascii="Courier New" w:cs="Courier New" w:eastAsia="Courier New" w:hAnsi="Courier New"/>
                <w:rtl w:val="0"/>
              </w:rPr>
              <w:t xml:space="preserve">sorgente</w:t>
            </w:r>
            <w:r w:rsidDel="00000000" w:rsidR="00000000" w:rsidRPr="00000000">
              <w:rPr>
                <w:rtl w:val="0"/>
              </w:rPr>
              <w:t xml:space="preserve"> nella directory </w:t>
            </w:r>
            <w:r w:rsidDel="00000000" w:rsidR="00000000" w:rsidRPr="00000000">
              <w:rPr>
                <w:rFonts w:ascii="Courier New" w:cs="Courier New" w:eastAsia="Courier New" w:hAnsi="Courier New"/>
                <w:rtl w:val="0"/>
              </w:rPr>
              <w:t xml:space="preserve">directory</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584">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br w:type="textWrapping"/>
            </w:r>
            <w:r w:rsidDel="00000000" w:rsidR="00000000" w:rsidRPr="00000000">
              <w:rPr>
                <w:i w:val="1"/>
                <w:rtl w:val="0"/>
              </w:rPr>
              <w:t xml:space="preserve">Esempio 1:</w:t>
            </w:r>
          </w:p>
          <w:p w:rsidR="00000000" w:rsidDel="00000000" w:rsidP="00000000" w:rsidRDefault="00000000" w:rsidRPr="00000000" w14:paraId="00001585">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 mv hello.c pippo</w:t>
            </w:r>
            <w:r w:rsidDel="00000000" w:rsidR="00000000" w:rsidRPr="00000000">
              <w:rPr>
                <w:rtl w:val="0"/>
              </w:rPr>
            </w:r>
          </w:p>
          <w:p w:rsidR="00000000" w:rsidDel="00000000" w:rsidP="00000000" w:rsidRDefault="00000000" w:rsidRPr="00000000" w14:paraId="00001586">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sposta il file </w:t>
            </w:r>
            <w:r w:rsidDel="00000000" w:rsidR="00000000" w:rsidRPr="00000000">
              <w:rPr>
                <w:rFonts w:ascii="Courier New" w:cs="Courier New" w:eastAsia="Courier New" w:hAnsi="Courier New"/>
                <w:rtl w:val="0"/>
              </w:rPr>
              <w:t xml:space="preserve">hello.c</w:t>
            </w:r>
            <w:r w:rsidDel="00000000" w:rsidR="00000000" w:rsidRPr="00000000">
              <w:rPr>
                <w:rtl w:val="0"/>
              </w:rPr>
              <w:t xml:space="preserve"> nella directory </w:t>
            </w:r>
            <w:r w:rsidDel="00000000" w:rsidR="00000000" w:rsidRPr="00000000">
              <w:rPr>
                <w:rFonts w:ascii="Courier New" w:cs="Courier New" w:eastAsia="Courier New" w:hAnsi="Courier New"/>
                <w:rtl w:val="0"/>
              </w:rPr>
              <w:t xml:space="preserve">pippo</w:t>
            </w:r>
            <w:r w:rsidDel="00000000" w:rsidR="00000000" w:rsidRPr="00000000">
              <w:rPr>
                <w:rtl w:val="0"/>
              </w:rPr>
              <w:t xml:space="preserve"> (assumendo che </w:t>
            </w:r>
            <w:r w:rsidDel="00000000" w:rsidR="00000000" w:rsidRPr="00000000">
              <w:rPr>
                <w:rFonts w:ascii="Courier New" w:cs="Courier New" w:eastAsia="Courier New" w:hAnsi="Courier New"/>
                <w:rtl w:val="0"/>
              </w:rPr>
              <w:t xml:space="preserve">hello.c</w:t>
            </w:r>
            <w:r w:rsidDel="00000000" w:rsidR="00000000" w:rsidRPr="00000000">
              <w:rPr>
                <w:rtl w:val="0"/>
              </w:rPr>
              <w:t xml:space="preserve"> e </w:t>
            </w:r>
            <w:r w:rsidDel="00000000" w:rsidR="00000000" w:rsidRPr="00000000">
              <w:rPr>
                <w:rFonts w:ascii="Courier New" w:cs="Courier New" w:eastAsia="Courier New" w:hAnsi="Courier New"/>
                <w:rtl w:val="0"/>
              </w:rPr>
              <w:t xml:space="preserve">pippo</w:t>
            </w:r>
            <w:r w:rsidDel="00000000" w:rsidR="00000000" w:rsidRPr="00000000">
              <w:rPr>
                <w:rtl w:val="0"/>
              </w:rPr>
              <w:t xml:space="preserve"> siano nella directory corrente).</w:t>
            </w:r>
          </w:p>
          <w:p w:rsidR="00000000" w:rsidDel="00000000" w:rsidP="00000000" w:rsidRDefault="00000000" w:rsidRPr="00000000" w14:paraId="00001587">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1588">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2:</w:t>
            </w:r>
          </w:p>
          <w:p w:rsidR="00000000" w:rsidDel="00000000" w:rsidP="00000000" w:rsidRDefault="00000000" w:rsidRPr="00000000" w14:paraId="00001589">
            <w:pPr>
              <w:pageBreakBefore w:val="0"/>
              <w:widowControl w:val="0"/>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mv pluto pippo</w:t>
            </w:r>
          </w:p>
          <w:p w:rsidR="00000000" w:rsidDel="00000000" w:rsidP="00000000" w:rsidRDefault="00000000" w:rsidRPr="00000000" w14:paraId="0000158A">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t xml:space="preserve">sposta la directory </w:t>
            </w:r>
            <w:r w:rsidDel="00000000" w:rsidR="00000000" w:rsidRPr="00000000">
              <w:rPr>
                <w:rFonts w:ascii="Courier New" w:cs="Courier New" w:eastAsia="Courier New" w:hAnsi="Courier New"/>
                <w:rtl w:val="0"/>
              </w:rPr>
              <w:t xml:space="preserve">pluto</w:t>
            </w:r>
            <w:r w:rsidDel="00000000" w:rsidR="00000000" w:rsidRPr="00000000">
              <w:rPr>
                <w:rtl w:val="0"/>
              </w:rPr>
              <w:t xml:space="preserve"> nella directory </w:t>
            </w:r>
            <w:r w:rsidDel="00000000" w:rsidR="00000000" w:rsidRPr="00000000">
              <w:rPr>
                <w:rFonts w:ascii="Courier New" w:cs="Courier New" w:eastAsia="Courier New" w:hAnsi="Courier New"/>
                <w:rtl w:val="0"/>
              </w:rPr>
              <w:t xml:space="preserve">pippo</w:t>
            </w:r>
            <w:r w:rsidDel="00000000" w:rsidR="00000000" w:rsidRPr="00000000">
              <w:rPr>
                <w:rtl w:val="0"/>
              </w:rPr>
              <w:t xml:space="preserve"> (assumendo che </w:t>
            </w:r>
            <w:r w:rsidDel="00000000" w:rsidR="00000000" w:rsidRPr="00000000">
              <w:rPr>
                <w:rFonts w:ascii="Courier New" w:cs="Courier New" w:eastAsia="Courier New" w:hAnsi="Courier New"/>
                <w:rtl w:val="0"/>
              </w:rPr>
              <w:t xml:space="preserve">pluto</w:t>
            </w:r>
            <w:r w:rsidDel="00000000" w:rsidR="00000000" w:rsidRPr="00000000">
              <w:rPr>
                <w:rtl w:val="0"/>
              </w:rPr>
              <w:t xml:space="preserve"> e </w:t>
            </w:r>
            <w:r w:rsidDel="00000000" w:rsidR="00000000" w:rsidRPr="00000000">
              <w:rPr>
                <w:rFonts w:ascii="Courier New" w:cs="Courier New" w:eastAsia="Courier New" w:hAnsi="Courier New"/>
                <w:rtl w:val="0"/>
              </w:rPr>
              <w:t xml:space="preserve">pippo</w:t>
            </w:r>
            <w:r w:rsidDel="00000000" w:rsidR="00000000" w:rsidRPr="00000000">
              <w:rPr>
                <w:rtl w:val="0"/>
              </w:rPr>
              <w:t xml:space="preserve"> siano nella directory corrente).</w:t>
            </w:r>
            <w:r w:rsidDel="00000000" w:rsidR="00000000" w:rsidRPr="00000000">
              <w:rPr>
                <w:rtl w:val="0"/>
              </w:rPr>
            </w:r>
          </w:p>
        </w:tc>
      </w:tr>
    </w:tbl>
    <w:p w:rsidR="00000000" w:rsidDel="00000000" w:rsidP="00000000" w:rsidRDefault="00000000" w:rsidRPr="00000000" w14:paraId="0000158B">
      <w:pPr>
        <w:pageBreakBefore w:val="0"/>
        <w:pBdr>
          <w:top w:space="0" w:sz="0" w:val="nil"/>
          <w:left w:space="0" w:sz="0" w:val="nil"/>
          <w:bottom w:space="0" w:sz="0" w:val="nil"/>
          <w:right w:space="0" w:sz="0" w:val="nil"/>
          <w:between w:space="0" w:sz="0" w:val="nil"/>
        </w:pBdr>
        <w:shd w:fill="auto" w:val="clear"/>
        <w:jc w:val="both"/>
        <w:rPr>
          <w:rFonts w:ascii="Trebuchet MS" w:cs="Trebuchet MS" w:eastAsia="Trebuchet MS" w:hAnsi="Trebuchet MS"/>
          <w:b w:val="1"/>
          <w:color w:val="666666"/>
          <w:sz w:val="24"/>
          <w:szCs w:val="24"/>
        </w:rPr>
      </w:pPr>
      <w:r w:rsidDel="00000000" w:rsidR="00000000" w:rsidRPr="00000000">
        <w:rPr>
          <w:rtl w:val="0"/>
        </w:rPr>
      </w:r>
    </w:p>
    <w:p w:rsidR="00000000" w:rsidDel="00000000" w:rsidP="00000000" w:rsidRDefault="00000000" w:rsidRPr="00000000" w14:paraId="0000158C">
      <w:pPr>
        <w:pStyle w:val="Heading3"/>
        <w:pageBreakBefore w:val="0"/>
        <w:rPr/>
      </w:pPr>
      <w:bookmarkStart w:colFirst="0" w:colLast="0" w:name="_47fq2gbcu0mq" w:id="213"/>
      <w:bookmarkEnd w:id="213"/>
      <w:r w:rsidDel="00000000" w:rsidR="00000000" w:rsidRPr="00000000">
        <w:rPr>
          <w:rtl w:val="0"/>
        </w:rPr>
      </w:r>
    </w:p>
    <w:p w:rsidR="00000000" w:rsidDel="00000000" w:rsidP="00000000" w:rsidRDefault="00000000" w:rsidRPr="00000000" w14:paraId="0000158D">
      <w:pPr>
        <w:pStyle w:val="Heading3"/>
        <w:pageBreakBefore w:val="0"/>
        <w:rPr>
          <w:rFonts w:ascii="Trebuchet MS" w:cs="Trebuchet MS" w:eastAsia="Trebuchet MS" w:hAnsi="Trebuchet MS"/>
          <w:b w:val="1"/>
          <w:color w:val="666666"/>
          <w:sz w:val="24"/>
          <w:szCs w:val="24"/>
        </w:rPr>
      </w:pPr>
      <w:bookmarkStart w:colFirst="0" w:colLast="0" w:name="_yioalpwo29xj" w:id="214"/>
      <w:bookmarkEnd w:id="214"/>
      <w:r w:rsidDel="00000000" w:rsidR="00000000" w:rsidRPr="00000000">
        <w:rPr>
          <w:rtl w:val="0"/>
        </w:rPr>
        <w:t xml:space="preserve">B.2.6  </w:t>
      </w:r>
      <w:hyperlink r:id="rId138">
        <w:r w:rsidDel="00000000" w:rsidR="00000000" w:rsidRPr="00000000">
          <w:rPr>
            <w:color w:val="1155cc"/>
            <w:u w:val="single"/>
            <w:rtl w:val="0"/>
          </w:rPr>
          <w:t xml:space="preserve">mkdir</w:t>
        </w:r>
      </w:hyperlink>
      <w:r w:rsidDel="00000000" w:rsidR="00000000" w:rsidRPr="00000000">
        <w:rPr>
          <w:rtl w:val="0"/>
        </w:rPr>
        <w:t xml:space="preserve">: crea una nuova directory vuota</w:t>
        <w:br w:type="textWrapping"/>
      </w:r>
      <w:r w:rsidDel="00000000" w:rsidR="00000000" w:rsidRPr="00000000">
        <w:rPr>
          <w:rtl w:val="0"/>
        </w:rPr>
      </w:r>
    </w:p>
    <w:tbl>
      <w:tblPr>
        <w:tblStyle w:val="Table237"/>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158E">
            <w:pPr>
              <w:pageBreakBefore w:val="0"/>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mkdir directory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8F">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C</w:t>
            </w:r>
            <w:r w:rsidDel="00000000" w:rsidR="00000000" w:rsidRPr="00000000">
              <w:rPr>
                <w:rtl w:val="0"/>
              </w:rPr>
              <w:t xml:space="preserve">rea una nuova directory vuota </w:t>
            </w:r>
            <w:r w:rsidDel="00000000" w:rsidR="00000000" w:rsidRPr="00000000">
              <w:rPr>
                <w:rFonts w:ascii="Courier New" w:cs="Courier New" w:eastAsia="Courier New" w:hAnsi="Courier New"/>
                <w:rtl w:val="0"/>
              </w:rPr>
              <w:t xml:space="preserve">directory</w:t>
            </w:r>
            <w:r w:rsidDel="00000000" w:rsidR="00000000" w:rsidRPr="00000000">
              <w:rPr>
                <w:rtl w:val="0"/>
              </w:rPr>
              <w:t xml:space="preserve">.</w:t>
            </w:r>
          </w:p>
          <w:p w:rsidR="00000000" w:rsidDel="00000000" w:rsidP="00000000" w:rsidRDefault="00000000" w:rsidRPr="00000000" w14:paraId="00001590">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1:</w:t>
            </w:r>
          </w:p>
          <w:p w:rsidR="00000000" w:rsidDel="00000000" w:rsidP="00000000" w:rsidRDefault="00000000" w:rsidRPr="00000000" w14:paraId="00001591">
            <w:pPr>
              <w:pageBreakBefore w:val="0"/>
              <w:widowControl w:val="0"/>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mkdir pippo</w:t>
            </w:r>
          </w:p>
          <w:p w:rsidR="00000000" w:rsidDel="00000000" w:rsidP="00000000" w:rsidRDefault="00000000" w:rsidRPr="00000000" w14:paraId="00001592">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crea la directory </w:t>
            </w:r>
            <w:r w:rsidDel="00000000" w:rsidR="00000000" w:rsidRPr="00000000">
              <w:rPr>
                <w:rFonts w:ascii="Courier New" w:cs="Courier New" w:eastAsia="Courier New" w:hAnsi="Courier New"/>
                <w:rtl w:val="0"/>
              </w:rPr>
              <w:t xml:space="preserve">pippo</w:t>
            </w:r>
            <w:r w:rsidDel="00000000" w:rsidR="00000000" w:rsidRPr="00000000">
              <w:rPr>
                <w:rtl w:val="0"/>
              </w:rPr>
              <w:t xml:space="preserve"> nella directory corrente.</w:t>
            </w:r>
          </w:p>
          <w:p w:rsidR="00000000" w:rsidDel="00000000" w:rsidP="00000000" w:rsidRDefault="00000000" w:rsidRPr="00000000" w14:paraId="00001593">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1594">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2:</w:t>
            </w:r>
          </w:p>
          <w:p w:rsidR="00000000" w:rsidDel="00000000" w:rsidP="00000000" w:rsidRDefault="00000000" w:rsidRPr="00000000" w14:paraId="00001595">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 mkdir /home/studente/Scrivania/pippo</w:t>
            </w:r>
            <w:r w:rsidDel="00000000" w:rsidR="00000000" w:rsidRPr="00000000">
              <w:rPr>
                <w:rtl w:val="0"/>
              </w:rPr>
            </w:r>
          </w:p>
          <w:p w:rsidR="00000000" w:rsidDel="00000000" w:rsidP="00000000" w:rsidRDefault="00000000" w:rsidRPr="00000000" w14:paraId="00001596">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t xml:space="preserve">crea la directory </w:t>
            </w:r>
            <w:r w:rsidDel="00000000" w:rsidR="00000000" w:rsidRPr="00000000">
              <w:rPr>
                <w:rFonts w:ascii="Courier New" w:cs="Courier New" w:eastAsia="Courier New" w:hAnsi="Courier New"/>
                <w:rtl w:val="0"/>
              </w:rPr>
              <w:t xml:space="preserve">pippo</w:t>
            </w:r>
            <w:r w:rsidDel="00000000" w:rsidR="00000000" w:rsidRPr="00000000">
              <w:rPr>
                <w:rtl w:val="0"/>
              </w:rPr>
              <w:t xml:space="preserve"> nella directory </w:t>
            </w:r>
            <w:r w:rsidDel="00000000" w:rsidR="00000000" w:rsidRPr="00000000">
              <w:rPr>
                <w:rFonts w:ascii="Courier New" w:cs="Courier New" w:eastAsia="Courier New" w:hAnsi="Courier New"/>
                <w:rtl w:val="0"/>
              </w:rPr>
              <w:t xml:space="preserve">/home/studente/Scrivania</w:t>
            </w:r>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1597">
      <w:pPr>
        <w:pageBreakBefore w:val="0"/>
        <w:pBdr>
          <w:top w:space="0" w:sz="0" w:val="nil"/>
          <w:left w:space="0" w:sz="0" w:val="nil"/>
          <w:bottom w:space="0" w:sz="0" w:val="nil"/>
          <w:right w:space="0" w:sz="0" w:val="nil"/>
          <w:between w:space="0" w:sz="0" w:val="nil"/>
        </w:pBdr>
        <w:shd w:fill="auto" w:val="clear"/>
        <w:jc w:val="both"/>
        <w:rPr>
          <w:rFonts w:ascii="Trebuchet MS" w:cs="Trebuchet MS" w:eastAsia="Trebuchet MS" w:hAnsi="Trebuchet MS"/>
          <w:b w:val="1"/>
          <w:color w:val="666666"/>
          <w:sz w:val="24"/>
          <w:szCs w:val="24"/>
        </w:rPr>
      </w:pPr>
      <w:r w:rsidDel="00000000" w:rsidR="00000000" w:rsidRPr="00000000">
        <w:rPr>
          <w:rtl w:val="0"/>
        </w:rPr>
      </w:r>
    </w:p>
    <w:p w:rsidR="00000000" w:rsidDel="00000000" w:rsidP="00000000" w:rsidRDefault="00000000" w:rsidRPr="00000000" w14:paraId="00001598">
      <w:pPr>
        <w:pStyle w:val="Heading3"/>
        <w:pageBreakBefore w:val="0"/>
        <w:rPr/>
      </w:pPr>
      <w:bookmarkStart w:colFirst="0" w:colLast="0" w:name="_4t1fcpx7v1o8" w:id="215"/>
      <w:bookmarkEnd w:id="215"/>
      <w:r w:rsidDel="00000000" w:rsidR="00000000" w:rsidRPr="00000000">
        <w:rPr>
          <w:rtl w:val="0"/>
        </w:rPr>
        <w:t xml:space="preserve">B.2.7  </w:t>
      </w:r>
      <w:hyperlink r:id="rId139">
        <w:r w:rsidDel="00000000" w:rsidR="00000000" w:rsidRPr="00000000">
          <w:rPr>
            <w:color w:val="1155cc"/>
            <w:u w:val="single"/>
            <w:rtl w:val="0"/>
          </w:rPr>
          <w:t xml:space="preserve">rmdir</w:t>
        </w:r>
      </w:hyperlink>
      <w:r w:rsidDel="00000000" w:rsidR="00000000" w:rsidRPr="00000000">
        <w:rPr>
          <w:rtl w:val="0"/>
        </w:rPr>
        <w:t xml:space="preserve">: elimina una directory, purché sia vuota</w:t>
        <w:br w:type="textWrapping"/>
      </w:r>
    </w:p>
    <w:tbl>
      <w:tblPr>
        <w:tblStyle w:val="Table238"/>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1599">
            <w:pPr>
              <w:pageBreakBefore w:val="0"/>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rmdir directory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9A">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Elimina la directory </w:t>
            </w:r>
            <w:r w:rsidDel="00000000" w:rsidR="00000000" w:rsidRPr="00000000">
              <w:rPr>
                <w:rFonts w:ascii="Courier New" w:cs="Courier New" w:eastAsia="Courier New" w:hAnsi="Courier New"/>
                <w:rtl w:val="0"/>
              </w:rPr>
              <w:t xml:space="preserve">directory</w:t>
            </w:r>
            <w:r w:rsidDel="00000000" w:rsidR="00000000" w:rsidRPr="00000000">
              <w:rPr>
                <w:rtl w:val="0"/>
              </w:rPr>
              <w:t xml:space="preserve">, purché sia vuota.</w:t>
            </w:r>
          </w:p>
          <w:p w:rsidR="00000000" w:rsidDel="00000000" w:rsidP="00000000" w:rsidRDefault="00000000" w:rsidRPr="00000000" w14:paraId="0000159B">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159C">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1:</w:t>
            </w:r>
          </w:p>
          <w:p w:rsidR="00000000" w:rsidDel="00000000" w:rsidP="00000000" w:rsidRDefault="00000000" w:rsidRPr="00000000" w14:paraId="0000159D">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rmdir pippo</w:t>
            </w:r>
            <w:r w:rsidDel="00000000" w:rsidR="00000000" w:rsidRPr="00000000">
              <w:rPr>
                <w:rtl w:val="0"/>
              </w:rPr>
            </w:r>
          </w:p>
          <w:p w:rsidR="00000000" w:rsidDel="00000000" w:rsidP="00000000" w:rsidRDefault="00000000" w:rsidRPr="00000000" w14:paraId="0000159E">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elimina la directory pippo dalla directory corrente.</w:t>
            </w:r>
          </w:p>
          <w:p w:rsidR="00000000" w:rsidDel="00000000" w:rsidP="00000000" w:rsidRDefault="00000000" w:rsidRPr="00000000" w14:paraId="0000159F">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r>
          </w:p>
          <w:p w:rsidR="00000000" w:rsidDel="00000000" w:rsidP="00000000" w:rsidRDefault="00000000" w:rsidRPr="00000000" w14:paraId="000015A0">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2:</w:t>
            </w:r>
          </w:p>
          <w:p w:rsidR="00000000" w:rsidDel="00000000" w:rsidP="00000000" w:rsidRDefault="00000000" w:rsidRPr="00000000" w14:paraId="000015A1">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rmdir /home/studente/Scrivania/pippo</w:t>
            </w:r>
            <w:r w:rsidDel="00000000" w:rsidR="00000000" w:rsidRPr="00000000">
              <w:rPr>
                <w:rtl w:val="0"/>
              </w:rPr>
            </w:r>
          </w:p>
          <w:p w:rsidR="00000000" w:rsidDel="00000000" w:rsidP="00000000" w:rsidRDefault="00000000" w:rsidRPr="00000000" w14:paraId="000015A2">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elimina la directory </w:t>
            </w:r>
            <w:r w:rsidDel="00000000" w:rsidR="00000000" w:rsidRPr="00000000">
              <w:rPr>
                <w:rFonts w:ascii="Courier New" w:cs="Courier New" w:eastAsia="Courier New" w:hAnsi="Courier New"/>
                <w:rtl w:val="0"/>
              </w:rPr>
              <w:t xml:space="preserve">pippo</w:t>
            </w:r>
            <w:r w:rsidDel="00000000" w:rsidR="00000000" w:rsidRPr="00000000">
              <w:rPr>
                <w:rtl w:val="0"/>
              </w:rPr>
              <w:t xml:space="preserve"> dalla directory </w:t>
            </w:r>
            <w:r w:rsidDel="00000000" w:rsidR="00000000" w:rsidRPr="00000000">
              <w:rPr>
                <w:rFonts w:ascii="Courier New" w:cs="Courier New" w:eastAsia="Courier New" w:hAnsi="Courier New"/>
                <w:rtl w:val="0"/>
              </w:rPr>
              <w:t xml:space="preserve">/home/studente/Scrivania</w:t>
            </w:r>
            <w:r w:rsidDel="00000000" w:rsidR="00000000" w:rsidRPr="00000000">
              <w:rPr>
                <w:rtl w:val="0"/>
              </w:rPr>
              <w:t xml:space="preserve">.</w:t>
            </w:r>
          </w:p>
          <w:p w:rsidR="00000000" w:rsidDel="00000000" w:rsidP="00000000" w:rsidRDefault="00000000" w:rsidRPr="00000000" w14:paraId="000015A3">
            <w:pPr>
              <w:pageBreakBefore w:val="0"/>
              <w:widowControl w:val="0"/>
              <w:pBdr>
                <w:top w:space="0" w:sz="0" w:val="nil"/>
                <w:left w:space="0" w:sz="0" w:val="nil"/>
                <w:bottom w:space="0" w:sz="0" w:val="nil"/>
                <w:right w:space="0" w:sz="0" w:val="nil"/>
                <w:between w:space="0" w:sz="0" w:val="nil"/>
              </w:pBdr>
              <w:shd w:fill="auto" w:val="clear"/>
              <w:spacing w:before="0" w:lineRule="auto"/>
              <w:rPr>
                <w:b w:val="1"/>
              </w:rPr>
            </w:pPr>
            <w:r w:rsidDel="00000000" w:rsidR="00000000" w:rsidRPr="00000000">
              <w:rPr>
                <w:rtl w:val="0"/>
              </w:rPr>
            </w:r>
          </w:p>
          <w:p w:rsidR="00000000" w:rsidDel="00000000" w:rsidP="00000000" w:rsidRDefault="00000000" w:rsidRPr="00000000" w14:paraId="000015A4">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b w:val="1"/>
                <w:rtl w:val="0"/>
              </w:rPr>
              <w:t xml:space="preserve">Nota:</w:t>
            </w:r>
            <w:r w:rsidDel="00000000" w:rsidR="00000000" w:rsidRPr="00000000">
              <w:rPr>
                <w:rtl w:val="0"/>
              </w:rPr>
              <w:t xml:space="preserve"> per eliminare directory non vuote, si veda il comando </w:t>
            </w:r>
            <w:r w:rsidDel="00000000" w:rsidR="00000000" w:rsidRPr="00000000">
              <w:rPr>
                <w:rFonts w:ascii="Courier New" w:cs="Courier New" w:eastAsia="Courier New" w:hAnsi="Courier New"/>
                <w:rtl w:val="0"/>
              </w:rPr>
              <w:t xml:space="preserve">rm</w:t>
            </w:r>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15A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15A6">
      <w:pPr>
        <w:pStyle w:val="Heading3"/>
        <w:pageBreakBefore w:val="0"/>
        <w:rPr/>
      </w:pPr>
      <w:bookmarkStart w:colFirst="0" w:colLast="0" w:name="_nbbbywdqvk4e" w:id="216"/>
      <w:bookmarkEnd w:id="216"/>
      <w:r w:rsidDel="00000000" w:rsidR="00000000" w:rsidRPr="00000000">
        <w:rPr>
          <w:rtl w:val="0"/>
        </w:rPr>
        <w:t xml:space="preserve">B.2.8  </w:t>
      </w:r>
      <w:hyperlink r:id="rId140">
        <w:r w:rsidDel="00000000" w:rsidR="00000000" w:rsidRPr="00000000">
          <w:rPr>
            <w:color w:val="1155cc"/>
            <w:u w:val="single"/>
            <w:rtl w:val="0"/>
          </w:rPr>
          <w:t xml:space="preserve">rm</w:t>
        </w:r>
      </w:hyperlink>
      <w:r w:rsidDel="00000000" w:rsidR="00000000" w:rsidRPr="00000000">
        <w:rPr>
          <w:rtl w:val="0"/>
        </w:rPr>
        <w:t xml:space="preserve">: elimina un file o una directory</w:t>
      </w:r>
    </w:p>
    <w:p w:rsidR="00000000" w:rsidDel="00000000" w:rsidP="00000000" w:rsidRDefault="00000000" w:rsidRPr="00000000" w14:paraId="000015A7">
      <w:pPr>
        <w:pageBreakBefore w:val="0"/>
        <w:rPr/>
      </w:pPr>
      <w:r w:rsidDel="00000000" w:rsidR="00000000" w:rsidRPr="00000000">
        <w:rPr>
          <w:rtl w:val="0"/>
        </w:rPr>
      </w:r>
    </w:p>
    <w:tbl>
      <w:tblPr>
        <w:tblStyle w:val="Table239"/>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15A8">
            <w:pPr>
              <w:pageBreakBefore w:val="0"/>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rm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A9">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Elimina il file </w:t>
            </w:r>
            <w:r w:rsidDel="00000000" w:rsidR="00000000" w:rsidRPr="00000000">
              <w:rPr>
                <w:rFonts w:ascii="Courier New" w:cs="Courier New" w:eastAsia="Courier New" w:hAnsi="Courier New"/>
                <w:rtl w:val="0"/>
              </w:rPr>
              <w:t xml:space="preserve">file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5AA">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15AB">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1:</w:t>
            </w:r>
          </w:p>
          <w:p w:rsidR="00000000" w:rsidDel="00000000" w:rsidP="00000000" w:rsidRDefault="00000000" w:rsidRPr="00000000" w14:paraId="000015AC">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 rm hello.c</w:t>
            </w:r>
            <w:r w:rsidDel="00000000" w:rsidR="00000000" w:rsidRPr="00000000">
              <w:rPr>
                <w:rtl w:val="0"/>
              </w:rPr>
            </w:r>
          </w:p>
          <w:p w:rsidR="00000000" w:rsidDel="00000000" w:rsidP="00000000" w:rsidRDefault="00000000" w:rsidRPr="00000000" w14:paraId="000015AD">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elimina il file </w:t>
            </w:r>
            <w:r w:rsidDel="00000000" w:rsidR="00000000" w:rsidRPr="00000000">
              <w:rPr>
                <w:rFonts w:ascii="Courier New" w:cs="Courier New" w:eastAsia="Courier New" w:hAnsi="Courier New"/>
                <w:rtl w:val="0"/>
              </w:rPr>
              <w:t xml:space="preserve">hello.c </w:t>
            </w:r>
            <w:r w:rsidDel="00000000" w:rsidR="00000000" w:rsidRPr="00000000">
              <w:rPr>
                <w:rtl w:val="0"/>
              </w:rPr>
              <w:t xml:space="preserve">dalla directory corrente.</w:t>
            </w:r>
          </w:p>
          <w:p w:rsidR="00000000" w:rsidDel="00000000" w:rsidP="00000000" w:rsidRDefault="00000000" w:rsidRPr="00000000" w14:paraId="000015AE">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15AF">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2:</w:t>
            </w:r>
          </w:p>
          <w:p w:rsidR="00000000" w:rsidDel="00000000" w:rsidP="00000000" w:rsidRDefault="00000000" w:rsidRPr="00000000" w14:paraId="000015B0">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 rm /home/studente/Scrivania/hello.c</w:t>
            </w:r>
            <w:r w:rsidDel="00000000" w:rsidR="00000000" w:rsidRPr="00000000">
              <w:rPr>
                <w:rtl w:val="0"/>
              </w:rPr>
            </w:r>
          </w:p>
          <w:p w:rsidR="00000000" w:rsidDel="00000000" w:rsidP="00000000" w:rsidRDefault="00000000" w:rsidRPr="00000000" w14:paraId="000015B1">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t xml:space="preserve">elimina il file </w:t>
            </w:r>
            <w:r w:rsidDel="00000000" w:rsidR="00000000" w:rsidRPr="00000000">
              <w:rPr>
                <w:rFonts w:ascii="Courier New" w:cs="Courier New" w:eastAsia="Courier New" w:hAnsi="Courier New"/>
                <w:rtl w:val="0"/>
              </w:rPr>
              <w:t xml:space="preserve">hello.c</w:t>
            </w:r>
            <w:r w:rsidDel="00000000" w:rsidR="00000000" w:rsidRPr="00000000">
              <w:rPr>
                <w:rtl w:val="0"/>
              </w:rPr>
              <w:t xml:space="preserve"> dalla directory </w:t>
            </w:r>
            <w:r w:rsidDel="00000000" w:rsidR="00000000" w:rsidRPr="00000000">
              <w:rPr>
                <w:rFonts w:ascii="Courier New" w:cs="Courier New" w:eastAsia="Courier New" w:hAnsi="Courier New"/>
                <w:rtl w:val="0"/>
              </w:rPr>
              <w:t xml:space="preserve">/home/studente/Scrivania</w:t>
            </w:r>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15B2">
      <w:pPr>
        <w:pageBreakBefore w:val="0"/>
        <w:pBdr>
          <w:top w:space="0" w:sz="0" w:val="nil"/>
          <w:left w:space="0" w:sz="0" w:val="nil"/>
          <w:bottom w:space="0" w:sz="0" w:val="nil"/>
          <w:right w:space="0" w:sz="0" w:val="nil"/>
          <w:between w:space="0" w:sz="0" w:val="nil"/>
        </w:pBdr>
        <w:shd w:fill="auto" w:val="clear"/>
        <w:spacing w:before="0" w:lineRule="auto"/>
        <w:jc w:val="both"/>
        <w:rPr>
          <w:rFonts w:ascii="Trebuchet MS" w:cs="Trebuchet MS" w:eastAsia="Trebuchet MS" w:hAnsi="Trebuchet MS"/>
          <w:b w:val="1"/>
          <w:color w:val="666666"/>
          <w:sz w:val="24"/>
          <w:szCs w:val="24"/>
        </w:rPr>
      </w:pPr>
      <w:r w:rsidDel="00000000" w:rsidR="00000000" w:rsidRPr="00000000">
        <w:rPr>
          <w:rtl w:val="0"/>
        </w:rPr>
      </w:r>
    </w:p>
    <w:tbl>
      <w:tblPr>
        <w:tblStyle w:val="Table240"/>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15B3">
            <w:pPr>
              <w:pageBreakBefore w:val="0"/>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rm -rf directory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B4">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Elimina la directory </w:t>
            </w:r>
            <w:r w:rsidDel="00000000" w:rsidR="00000000" w:rsidRPr="00000000">
              <w:rPr>
                <w:rFonts w:ascii="Courier New" w:cs="Courier New" w:eastAsia="Courier New" w:hAnsi="Courier New"/>
                <w:rtl w:val="0"/>
              </w:rPr>
              <w:t xml:space="preserve">directory</w:t>
            </w:r>
            <w:r w:rsidDel="00000000" w:rsidR="00000000" w:rsidRPr="00000000">
              <w:rPr>
                <w:rtl w:val="0"/>
              </w:rPr>
              <w:t xml:space="preserve"> e tutto il suo contenuto di file e sottodirectory.</w:t>
            </w:r>
            <w:r w:rsidDel="00000000" w:rsidR="00000000" w:rsidRPr="00000000">
              <w:rPr>
                <w:rtl w:val="0"/>
              </w:rPr>
            </w:r>
          </w:p>
          <w:p w:rsidR="00000000" w:rsidDel="00000000" w:rsidP="00000000" w:rsidRDefault="00000000" w:rsidRPr="00000000" w14:paraId="000015B5">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15B6">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1:</w:t>
            </w:r>
          </w:p>
          <w:p w:rsidR="00000000" w:rsidDel="00000000" w:rsidP="00000000" w:rsidRDefault="00000000" w:rsidRPr="00000000" w14:paraId="000015B7">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 rm -rf pippo</w:t>
            </w:r>
            <w:r w:rsidDel="00000000" w:rsidR="00000000" w:rsidRPr="00000000">
              <w:rPr>
                <w:rtl w:val="0"/>
              </w:rPr>
            </w:r>
          </w:p>
          <w:p w:rsidR="00000000" w:rsidDel="00000000" w:rsidP="00000000" w:rsidRDefault="00000000" w:rsidRPr="00000000" w14:paraId="000015B8">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elimina la directory </w:t>
            </w:r>
            <w:r w:rsidDel="00000000" w:rsidR="00000000" w:rsidRPr="00000000">
              <w:rPr>
                <w:rFonts w:ascii="Courier New" w:cs="Courier New" w:eastAsia="Courier New" w:hAnsi="Courier New"/>
                <w:rtl w:val="0"/>
              </w:rPr>
              <w:t xml:space="preserve">pippo</w:t>
            </w:r>
            <w:r w:rsidDel="00000000" w:rsidR="00000000" w:rsidRPr="00000000">
              <w:rPr>
                <w:rtl w:val="0"/>
              </w:rPr>
              <w:t xml:space="preserve"> e tutto il suo contenuto dalla directory corrente.</w:t>
            </w:r>
          </w:p>
          <w:p w:rsidR="00000000" w:rsidDel="00000000" w:rsidP="00000000" w:rsidRDefault="00000000" w:rsidRPr="00000000" w14:paraId="000015B9">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r>
          </w:p>
          <w:p w:rsidR="00000000" w:rsidDel="00000000" w:rsidP="00000000" w:rsidRDefault="00000000" w:rsidRPr="00000000" w14:paraId="000015BA">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2:</w:t>
            </w:r>
          </w:p>
          <w:p w:rsidR="00000000" w:rsidDel="00000000" w:rsidP="00000000" w:rsidRDefault="00000000" w:rsidRPr="00000000" w14:paraId="000015BB">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 rm -rf /home/studente/Scrivania/pippo</w:t>
            </w:r>
            <w:r w:rsidDel="00000000" w:rsidR="00000000" w:rsidRPr="00000000">
              <w:rPr>
                <w:rtl w:val="0"/>
              </w:rPr>
            </w:r>
          </w:p>
          <w:p w:rsidR="00000000" w:rsidDel="00000000" w:rsidP="00000000" w:rsidRDefault="00000000" w:rsidRPr="00000000" w14:paraId="000015BC">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t xml:space="preserve">elimina la directory </w:t>
            </w:r>
            <w:r w:rsidDel="00000000" w:rsidR="00000000" w:rsidRPr="00000000">
              <w:rPr>
                <w:rFonts w:ascii="Courier New" w:cs="Courier New" w:eastAsia="Courier New" w:hAnsi="Courier New"/>
                <w:rtl w:val="0"/>
              </w:rPr>
              <w:t xml:space="preserve">pippo</w:t>
            </w:r>
            <w:r w:rsidDel="00000000" w:rsidR="00000000" w:rsidRPr="00000000">
              <w:rPr>
                <w:rtl w:val="0"/>
              </w:rPr>
              <w:t xml:space="preserve"> e tutto il suo contenuto dalla directory </w:t>
            </w:r>
            <w:r w:rsidDel="00000000" w:rsidR="00000000" w:rsidRPr="00000000">
              <w:rPr>
                <w:rFonts w:ascii="Courier New" w:cs="Courier New" w:eastAsia="Courier New" w:hAnsi="Courier New"/>
                <w:rtl w:val="0"/>
              </w:rPr>
              <w:t xml:space="preserve">/home/studente/Scrivania</w:t>
            </w:r>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15BD">
      <w:pPr>
        <w:pStyle w:val="Heading3"/>
        <w:pageBreakBefore w:val="0"/>
        <w:rPr/>
      </w:pPr>
      <w:bookmarkStart w:colFirst="0" w:colLast="0" w:name="_vxmril5u4qh8" w:id="217"/>
      <w:bookmarkEnd w:id="217"/>
      <w:r w:rsidDel="00000000" w:rsidR="00000000" w:rsidRPr="00000000">
        <w:rPr>
          <w:rtl w:val="0"/>
        </w:rPr>
        <w:br w:type="textWrapping"/>
        <w:t xml:space="preserve">B.2.9  </w:t>
      </w:r>
      <w:hyperlink r:id="rId141">
        <w:r w:rsidDel="00000000" w:rsidR="00000000" w:rsidRPr="00000000">
          <w:rPr>
            <w:color w:val="1155cc"/>
            <w:u w:val="single"/>
            <w:rtl w:val="0"/>
          </w:rPr>
          <w:t xml:space="preserve">cp</w:t>
        </w:r>
      </w:hyperlink>
      <w:r w:rsidDel="00000000" w:rsidR="00000000" w:rsidRPr="00000000">
        <w:rPr>
          <w:rtl w:val="0"/>
        </w:rPr>
        <w:t xml:space="preserve">: copia un file o una directory</w:t>
        <w:br w:type="textWrapping"/>
      </w:r>
    </w:p>
    <w:tbl>
      <w:tblPr>
        <w:tblStyle w:val="Table241"/>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15BE">
            <w:pPr>
              <w:pageBreakBefore w:val="0"/>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cp file nuovo-file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BF">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Copia il file </w:t>
            </w:r>
            <w:r w:rsidDel="00000000" w:rsidR="00000000" w:rsidRPr="00000000">
              <w:rPr>
                <w:rFonts w:ascii="Courier New" w:cs="Courier New" w:eastAsia="Courier New" w:hAnsi="Courier New"/>
                <w:rtl w:val="0"/>
              </w:rPr>
              <w:t xml:space="preserve">file</w:t>
            </w:r>
            <w:r w:rsidDel="00000000" w:rsidR="00000000" w:rsidRPr="00000000">
              <w:rPr>
                <w:rtl w:val="0"/>
              </w:rPr>
              <w:t xml:space="preserve"> creandone uno nuovo chiamato </w:t>
            </w:r>
            <w:r w:rsidDel="00000000" w:rsidR="00000000" w:rsidRPr="00000000">
              <w:rPr>
                <w:rFonts w:ascii="Courier New" w:cs="Courier New" w:eastAsia="Courier New" w:hAnsi="Courier New"/>
                <w:rtl w:val="0"/>
              </w:rPr>
              <w:t xml:space="preserve">nuovo-file</w:t>
            </w:r>
            <w:r w:rsidDel="00000000" w:rsidR="00000000" w:rsidRPr="00000000">
              <w:rPr>
                <w:rtl w:val="0"/>
              </w:rPr>
              <w:t xml:space="preserve">.</w:t>
            </w:r>
          </w:p>
          <w:p w:rsidR="00000000" w:rsidDel="00000000" w:rsidP="00000000" w:rsidRDefault="00000000" w:rsidRPr="00000000" w14:paraId="000015C0">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r>
          </w:p>
          <w:p w:rsidR="00000000" w:rsidDel="00000000" w:rsidP="00000000" w:rsidRDefault="00000000" w:rsidRPr="00000000" w14:paraId="000015C1">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1:</w:t>
            </w:r>
          </w:p>
          <w:p w:rsidR="00000000" w:rsidDel="00000000" w:rsidP="00000000" w:rsidRDefault="00000000" w:rsidRPr="00000000" w14:paraId="000015C2">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 cp hello.c hello-copia.c</w:t>
            </w:r>
            <w:r w:rsidDel="00000000" w:rsidR="00000000" w:rsidRPr="00000000">
              <w:rPr>
                <w:rtl w:val="0"/>
              </w:rPr>
            </w:r>
          </w:p>
          <w:p w:rsidR="00000000" w:rsidDel="00000000" w:rsidP="00000000" w:rsidRDefault="00000000" w:rsidRPr="00000000" w14:paraId="000015C3">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copia il file </w:t>
            </w:r>
            <w:r w:rsidDel="00000000" w:rsidR="00000000" w:rsidRPr="00000000">
              <w:rPr>
                <w:rFonts w:ascii="Courier New" w:cs="Courier New" w:eastAsia="Courier New" w:hAnsi="Courier New"/>
                <w:rtl w:val="0"/>
              </w:rPr>
              <w:t xml:space="preserve">hello.c</w:t>
            </w:r>
            <w:r w:rsidDel="00000000" w:rsidR="00000000" w:rsidRPr="00000000">
              <w:rPr>
                <w:rtl w:val="0"/>
              </w:rPr>
              <w:t xml:space="preserve"> creandone uno nuovo chiamato </w:t>
            </w:r>
            <w:r w:rsidDel="00000000" w:rsidR="00000000" w:rsidRPr="00000000">
              <w:rPr>
                <w:rFonts w:ascii="Courier New" w:cs="Courier New" w:eastAsia="Courier New" w:hAnsi="Courier New"/>
                <w:rtl w:val="0"/>
              </w:rPr>
              <w:t xml:space="preserve">hello-copia.c</w:t>
            </w:r>
            <w:r w:rsidDel="00000000" w:rsidR="00000000" w:rsidRPr="00000000">
              <w:rPr>
                <w:rtl w:val="0"/>
              </w:rPr>
              <w:t xml:space="preserve">.</w:t>
            </w:r>
          </w:p>
          <w:p w:rsidR="00000000" w:rsidDel="00000000" w:rsidP="00000000" w:rsidRDefault="00000000" w:rsidRPr="00000000" w14:paraId="000015C4">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r>
          </w:p>
          <w:p w:rsidR="00000000" w:rsidDel="00000000" w:rsidP="00000000" w:rsidRDefault="00000000" w:rsidRPr="00000000" w14:paraId="000015C5">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2:</w:t>
            </w:r>
          </w:p>
          <w:p w:rsidR="00000000" w:rsidDel="00000000" w:rsidP="00000000" w:rsidRDefault="00000000" w:rsidRPr="00000000" w14:paraId="000015C6">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 cp /home/studente/Scrivania/hello.c  ../hello-copia.c</w:t>
            </w:r>
            <w:r w:rsidDel="00000000" w:rsidR="00000000" w:rsidRPr="00000000">
              <w:rPr>
                <w:rtl w:val="0"/>
              </w:rPr>
            </w:r>
          </w:p>
          <w:p w:rsidR="00000000" w:rsidDel="00000000" w:rsidP="00000000" w:rsidRDefault="00000000" w:rsidRPr="00000000" w14:paraId="000015C7">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copia il file </w:t>
            </w:r>
            <w:r w:rsidDel="00000000" w:rsidR="00000000" w:rsidRPr="00000000">
              <w:rPr>
                <w:rFonts w:ascii="Courier New" w:cs="Courier New" w:eastAsia="Courier New" w:hAnsi="Courier New"/>
                <w:rtl w:val="0"/>
              </w:rPr>
              <w:t xml:space="preserve">hello.c</w:t>
            </w:r>
            <w:r w:rsidDel="00000000" w:rsidR="00000000" w:rsidRPr="00000000">
              <w:rPr>
                <w:rtl w:val="0"/>
              </w:rPr>
              <w:t xml:space="preserve"> dalla directory </w:t>
            </w:r>
            <w:r w:rsidDel="00000000" w:rsidR="00000000" w:rsidRPr="00000000">
              <w:rPr>
                <w:rFonts w:ascii="Courier New" w:cs="Courier New" w:eastAsia="Courier New" w:hAnsi="Courier New"/>
                <w:rtl w:val="0"/>
              </w:rPr>
              <w:t xml:space="preserve">/home/studente/Scrivania</w:t>
            </w:r>
            <w:r w:rsidDel="00000000" w:rsidR="00000000" w:rsidRPr="00000000">
              <w:rPr>
                <w:rtl w:val="0"/>
              </w:rPr>
              <w:t xml:space="preserve"> nella directory genitore di quella corrente con il nome </w:t>
            </w:r>
            <w:r w:rsidDel="00000000" w:rsidR="00000000" w:rsidRPr="00000000">
              <w:rPr>
                <w:rFonts w:ascii="Courier New" w:cs="Courier New" w:eastAsia="Courier New" w:hAnsi="Courier New"/>
                <w:rtl w:val="0"/>
              </w:rPr>
              <w:t xml:space="preserve">hello-copia.c</w:t>
            </w:r>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15C8">
      <w:pPr>
        <w:pageBreakBefore w:val="0"/>
        <w:pBdr>
          <w:top w:space="0" w:sz="0" w:val="nil"/>
          <w:left w:space="0" w:sz="0" w:val="nil"/>
          <w:bottom w:space="0" w:sz="0" w:val="nil"/>
          <w:right w:space="0" w:sz="0" w:val="nil"/>
          <w:between w:space="0" w:sz="0" w:val="nil"/>
        </w:pBdr>
        <w:shd w:fill="auto" w:val="clear"/>
        <w:spacing w:before="0" w:lineRule="auto"/>
        <w:jc w:val="both"/>
        <w:rPr>
          <w:rFonts w:ascii="Trebuchet MS" w:cs="Trebuchet MS" w:eastAsia="Trebuchet MS" w:hAnsi="Trebuchet MS"/>
          <w:b w:val="1"/>
          <w:color w:val="666666"/>
          <w:sz w:val="24"/>
          <w:szCs w:val="24"/>
        </w:rPr>
      </w:pPr>
      <w:r w:rsidDel="00000000" w:rsidR="00000000" w:rsidRPr="00000000">
        <w:rPr>
          <w:rtl w:val="0"/>
        </w:rPr>
      </w:r>
    </w:p>
    <w:tbl>
      <w:tblPr>
        <w:tblStyle w:val="Table242"/>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15C9">
            <w:pPr>
              <w:pageBreakBefore w:val="0"/>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cp -R directory nuova-directory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CA">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Copia la directory </w:t>
            </w:r>
            <w:r w:rsidDel="00000000" w:rsidR="00000000" w:rsidRPr="00000000">
              <w:rPr>
                <w:rFonts w:ascii="Courier New" w:cs="Courier New" w:eastAsia="Courier New" w:hAnsi="Courier New"/>
                <w:rtl w:val="0"/>
              </w:rPr>
              <w:t xml:space="preserve">directory</w:t>
            </w:r>
            <w:r w:rsidDel="00000000" w:rsidR="00000000" w:rsidRPr="00000000">
              <w:rPr>
                <w:rtl w:val="0"/>
              </w:rPr>
              <w:t xml:space="preserve"> e tutto il suo contenuto di file e sottocartelle creandone una nuova dal nome </w:t>
            </w:r>
            <w:r w:rsidDel="00000000" w:rsidR="00000000" w:rsidRPr="00000000">
              <w:rPr>
                <w:rFonts w:ascii="Courier New" w:cs="Courier New" w:eastAsia="Courier New" w:hAnsi="Courier New"/>
                <w:rtl w:val="0"/>
              </w:rPr>
              <w:t xml:space="preserve">nuova-directory</w:t>
            </w:r>
            <w:r w:rsidDel="00000000" w:rsidR="00000000" w:rsidRPr="00000000">
              <w:rPr>
                <w:rtl w:val="0"/>
              </w:rPr>
              <w:t xml:space="preserve">.</w:t>
            </w:r>
          </w:p>
          <w:p w:rsidR="00000000" w:rsidDel="00000000" w:rsidP="00000000" w:rsidRDefault="00000000" w:rsidRPr="00000000" w14:paraId="000015CB">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r>
          </w:p>
          <w:p w:rsidR="00000000" w:rsidDel="00000000" w:rsidP="00000000" w:rsidRDefault="00000000" w:rsidRPr="00000000" w14:paraId="000015CC">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1:</w:t>
            </w:r>
          </w:p>
          <w:p w:rsidR="00000000" w:rsidDel="00000000" w:rsidP="00000000" w:rsidRDefault="00000000" w:rsidRPr="00000000" w14:paraId="000015CD">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 cp -R pippo pluto</w:t>
            </w:r>
            <w:r w:rsidDel="00000000" w:rsidR="00000000" w:rsidRPr="00000000">
              <w:rPr>
                <w:rtl w:val="0"/>
              </w:rPr>
            </w:r>
          </w:p>
          <w:p w:rsidR="00000000" w:rsidDel="00000000" w:rsidP="00000000" w:rsidRDefault="00000000" w:rsidRPr="00000000" w14:paraId="000015CE">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copia la directory </w:t>
            </w:r>
            <w:r w:rsidDel="00000000" w:rsidR="00000000" w:rsidRPr="00000000">
              <w:rPr>
                <w:rFonts w:ascii="Courier New" w:cs="Courier New" w:eastAsia="Courier New" w:hAnsi="Courier New"/>
                <w:rtl w:val="0"/>
              </w:rPr>
              <w:t xml:space="preserve">pippo</w:t>
            </w:r>
            <w:r w:rsidDel="00000000" w:rsidR="00000000" w:rsidRPr="00000000">
              <w:rPr>
                <w:rtl w:val="0"/>
              </w:rPr>
              <w:t xml:space="preserve"> e tutto il suo contenuto di file e sottocartelle creandone una nuova chiamata </w:t>
            </w:r>
            <w:r w:rsidDel="00000000" w:rsidR="00000000" w:rsidRPr="00000000">
              <w:rPr>
                <w:rFonts w:ascii="Courier New" w:cs="Courier New" w:eastAsia="Courier New" w:hAnsi="Courier New"/>
                <w:rtl w:val="0"/>
              </w:rPr>
              <w:t xml:space="preserve">pluto</w:t>
            </w:r>
            <w:r w:rsidDel="00000000" w:rsidR="00000000" w:rsidRPr="00000000">
              <w:rPr>
                <w:rtl w:val="0"/>
              </w:rPr>
              <w:t xml:space="preserve">.</w:t>
            </w:r>
          </w:p>
          <w:p w:rsidR="00000000" w:rsidDel="00000000" w:rsidP="00000000" w:rsidRDefault="00000000" w:rsidRPr="00000000" w14:paraId="000015CF">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r>
          </w:p>
          <w:p w:rsidR="00000000" w:rsidDel="00000000" w:rsidP="00000000" w:rsidRDefault="00000000" w:rsidRPr="00000000" w14:paraId="000015D0">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2:</w:t>
            </w:r>
          </w:p>
          <w:p w:rsidR="00000000" w:rsidDel="00000000" w:rsidP="00000000" w:rsidRDefault="00000000" w:rsidRPr="00000000" w14:paraId="000015D1">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 cp -R /home/studente/Scrivania/pippo /home/studente/Scrivania/pluto</w:t>
            </w:r>
            <w:r w:rsidDel="00000000" w:rsidR="00000000" w:rsidRPr="00000000">
              <w:rPr>
                <w:rtl w:val="0"/>
              </w:rPr>
            </w:r>
          </w:p>
          <w:p w:rsidR="00000000" w:rsidDel="00000000" w:rsidP="00000000" w:rsidRDefault="00000000" w:rsidRPr="00000000" w14:paraId="000015D2">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copia la directory </w:t>
            </w:r>
            <w:r w:rsidDel="00000000" w:rsidR="00000000" w:rsidRPr="00000000">
              <w:rPr>
                <w:rFonts w:ascii="Courier New" w:cs="Courier New" w:eastAsia="Courier New" w:hAnsi="Courier New"/>
                <w:rtl w:val="0"/>
              </w:rPr>
              <w:t xml:space="preserve">pippo</w:t>
            </w:r>
            <w:r w:rsidDel="00000000" w:rsidR="00000000" w:rsidRPr="00000000">
              <w:rPr>
                <w:rtl w:val="0"/>
              </w:rPr>
              <w:t xml:space="preserve"> e tutto il suo contenuto creandone una nuova chiamata </w:t>
            </w:r>
            <w:r w:rsidDel="00000000" w:rsidR="00000000" w:rsidRPr="00000000">
              <w:rPr>
                <w:rFonts w:ascii="Courier New" w:cs="Courier New" w:eastAsia="Courier New" w:hAnsi="Courier New"/>
                <w:rtl w:val="0"/>
              </w:rPr>
              <w:t xml:space="preserve">pluto</w:t>
            </w:r>
            <w:r w:rsidDel="00000000" w:rsidR="00000000" w:rsidRPr="00000000">
              <w:rPr>
                <w:rtl w:val="0"/>
              </w:rPr>
              <w:t xml:space="preserve"> nella directory </w:t>
            </w:r>
            <w:r w:rsidDel="00000000" w:rsidR="00000000" w:rsidRPr="00000000">
              <w:rPr>
                <w:rFonts w:ascii="Courier New" w:cs="Courier New" w:eastAsia="Courier New" w:hAnsi="Courier New"/>
                <w:rtl w:val="0"/>
              </w:rPr>
              <w:t xml:space="preserve">/home/studente/Scrivania</w:t>
            </w:r>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15D3">
      <w:pPr>
        <w:pageBreakBefore w:val="0"/>
        <w:pBdr>
          <w:top w:space="0" w:sz="0" w:val="nil"/>
          <w:left w:space="0" w:sz="0" w:val="nil"/>
          <w:bottom w:space="0" w:sz="0" w:val="nil"/>
          <w:right w:space="0" w:sz="0" w:val="nil"/>
          <w:between w:space="0" w:sz="0" w:val="nil"/>
        </w:pBdr>
        <w:shd w:fill="auto" w:val="clear"/>
        <w:spacing w:before="0" w:lineRule="auto"/>
        <w:jc w:val="both"/>
        <w:rPr>
          <w:rFonts w:ascii="Trebuchet MS" w:cs="Trebuchet MS" w:eastAsia="Trebuchet MS" w:hAnsi="Trebuchet MS"/>
          <w:b w:val="1"/>
          <w:color w:val="666666"/>
          <w:sz w:val="24"/>
          <w:szCs w:val="24"/>
        </w:rPr>
      </w:pPr>
      <w:r w:rsidDel="00000000" w:rsidR="00000000" w:rsidRPr="00000000">
        <w:rPr>
          <w:rtl w:val="0"/>
        </w:rPr>
      </w:r>
    </w:p>
    <w:tbl>
      <w:tblPr>
        <w:tblStyle w:val="Table243"/>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15D4">
            <w:pPr>
              <w:pageBreakBefore w:val="0"/>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cp file directory-esistente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D5">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Copia il file </w:t>
            </w:r>
            <w:r w:rsidDel="00000000" w:rsidR="00000000" w:rsidRPr="00000000">
              <w:rPr>
                <w:rFonts w:ascii="Courier New" w:cs="Courier New" w:eastAsia="Courier New" w:hAnsi="Courier New"/>
                <w:rtl w:val="0"/>
              </w:rPr>
              <w:t xml:space="preserve">file</w:t>
            </w:r>
            <w:r w:rsidDel="00000000" w:rsidR="00000000" w:rsidRPr="00000000">
              <w:rPr>
                <w:rtl w:val="0"/>
              </w:rPr>
              <w:t xml:space="preserve"> nella directory </w:t>
            </w:r>
            <w:r w:rsidDel="00000000" w:rsidR="00000000" w:rsidRPr="00000000">
              <w:rPr>
                <w:rFonts w:ascii="Courier New" w:cs="Courier New" w:eastAsia="Courier New" w:hAnsi="Courier New"/>
                <w:rtl w:val="0"/>
              </w:rPr>
              <w:t xml:space="preserve">directory-esistente</w:t>
            </w:r>
            <w:r w:rsidDel="00000000" w:rsidR="00000000" w:rsidRPr="00000000">
              <w:rPr>
                <w:rtl w:val="0"/>
              </w:rPr>
              <w:t xml:space="preserve">.</w:t>
            </w:r>
          </w:p>
          <w:p w:rsidR="00000000" w:rsidDel="00000000" w:rsidP="00000000" w:rsidRDefault="00000000" w:rsidRPr="00000000" w14:paraId="000015D6">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r>
          </w:p>
          <w:p w:rsidR="00000000" w:rsidDel="00000000" w:rsidP="00000000" w:rsidRDefault="00000000" w:rsidRPr="00000000" w14:paraId="000015D7">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1:</w:t>
            </w:r>
          </w:p>
          <w:p w:rsidR="00000000" w:rsidDel="00000000" w:rsidP="00000000" w:rsidRDefault="00000000" w:rsidRPr="00000000" w14:paraId="000015D8">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 cp hello.c pippo</w:t>
            </w:r>
            <w:r w:rsidDel="00000000" w:rsidR="00000000" w:rsidRPr="00000000">
              <w:rPr>
                <w:rtl w:val="0"/>
              </w:rPr>
            </w:r>
          </w:p>
          <w:p w:rsidR="00000000" w:rsidDel="00000000" w:rsidP="00000000" w:rsidRDefault="00000000" w:rsidRPr="00000000" w14:paraId="000015D9">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copia il file </w:t>
            </w:r>
            <w:r w:rsidDel="00000000" w:rsidR="00000000" w:rsidRPr="00000000">
              <w:rPr>
                <w:rFonts w:ascii="Courier New" w:cs="Courier New" w:eastAsia="Courier New" w:hAnsi="Courier New"/>
                <w:rtl w:val="0"/>
              </w:rPr>
              <w:t xml:space="preserve">hello.c</w:t>
            </w:r>
            <w:r w:rsidDel="00000000" w:rsidR="00000000" w:rsidRPr="00000000">
              <w:rPr>
                <w:rtl w:val="0"/>
              </w:rPr>
              <w:t xml:space="preserve"> creandone una copia nella directory (esistente) </w:t>
            </w:r>
            <w:r w:rsidDel="00000000" w:rsidR="00000000" w:rsidRPr="00000000">
              <w:rPr>
                <w:rFonts w:ascii="Courier New" w:cs="Courier New" w:eastAsia="Courier New" w:hAnsi="Courier New"/>
                <w:rtl w:val="0"/>
              </w:rPr>
              <w:t xml:space="preserve">pippo</w:t>
            </w:r>
            <w:r w:rsidDel="00000000" w:rsidR="00000000" w:rsidRPr="00000000">
              <w:rPr>
                <w:rtl w:val="0"/>
              </w:rPr>
              <w:t xml:space="preserve">.</w:t>
            </w:r>
          </w:p>
          <w:p w:rsidR="00000000" w:rsidDel="00000000" w:rsidP="00000000" w:rsidRDefault="00000000" w:rsidRPr="00000000" w14:paraId="000015DA">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r>
          </w:p>
          <w:p w:rsidR="00000000" w:rsidDel="00000000" w:rsidP="00000000" w:rsidRDefault="00000000" w:rsidRPr="00000000" w14:paraId="000015DB">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2:</w:t>
            </w:r>
          </w:p>
          <w:p w:rsidR="00000000" w:rsidDel="00000000" w:rsidP="00000000" w:rsidRDefault="00000000" w:rsidRPr="00000000" w14:paraId="000015DC">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 cp /home/studente/Scrivania/hello.c .</w:t>
            </w:r>
            <w:r w:rsidDel="00000000" w:rsidR="00000000" w:rsidRPr="00000000">
              <w:rPr>
                <w:rtl w:val="0"/>
              </w:rPr>
            </w:r>
          </w:p>
          <w:p w:rsidR="00000000" w:rsidDel="00000000" w:rsidP="00000000" w:rsidRDefault="00000000" w:rsidRPr="00000000" w14:paraId="000015DD">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copia il file </w:t>
            </w:r>
            <w:r w:rsidDel="00000000" w:rsidR="00000000" w:rsidRPr="00000000">
              <w:rPr>
                <w:rFonts w:ascii="Courier New" w:cs="Courier New" w:eastAsia="Courier New" w:hAnsi="Courier New"/>
                <w:rtl w:val="0"/>
              </w:rPr>
              <w:t xml:space="preserve">hello.c</w:t>
            </w:r>
            <w:r w:rsidDel="00000000" w:rsidR="00000000" w:rsidRPr="00000000">
              <w:rPr>
                <w:rtl w:val="0"/>
              </w:rPr>
              <w:t xml:space="preserve"> dalla directory </w:t>
            </w:r>
            <w:r w:rsidDel="00000000" w:rsidR="00000000" w:rsidRPr="00000000">
              <w:rPr>
                <w:rFonts w:ascii="Courier New" w:cs="Courier New" w:eastAsia="Courier New" w:hAnsi="Courier New"/>
                <w:rtl w:val="0"/>
              </w:rPr>
              <w:t xml:space="preserve">/home/studente/Scrivania</w:t>
            </w:r>
            <w:r w:rsidDel="00000000" w:rsidR="00000000" w:rsidRPr="00000000">
              <w:rPr>
                <w:rtl w:val="0"/>
              </w:rPr>
              <w:t xml:space="preserve"> nella directory corrente.</w:t>
            </w:r>
          </w:p>
        </w:tc>
      </w:tr>
    </w:tbl>
    <w:p w:rsidR="00000000" w:rsidDel="00000000" w:rsidP="00000000" w:rsidRDefault="00000000" w:rsidRPr="00000000" w14:paraId="000015DE">
      <w:pPr>
        <w:pageBreakBefore w:val="0"/>
        <w:pBdr>
          <w:top w:space="0" w:sz="0" w:val="nil"/>
          <w:left w:space="0" w:sz="0" w:val="nil"/>
          <w:bottom w:space="0" w:sz="0" w:val="nil"/>
          <w:right w:space="0" w:sz="0" w:val="nil"/>
          <w:between w:space="0" w:sz="0" w:val="nil"/>
        </w:pBdr>
        <w:shd w:fill="auto" w:val="clear"/>
        <w:spacing w:before="0" w:lineRule="auto"/>
        <w:jc w:val="both"/>
        <w:rPr>
          <w:rFonts w:ascii="Trebuchet MS" w:cs="Trebuchet MS" w:eastAsia="Trebuchet MS" w:hAnsi="Trebuchet MS"/>
          <w:b w:val="1"/>
          <w:color w:val="666666"/>
          <w:sz w:val="24"/>
          <w:szCs w:val="24"/>
        </w:rPr>
      </w:pPr>
      <w:r w:rsidDel="00000000" w:rsidR="00000000" w:rsidRPr="00000000">
        <w:rPr>
          <w:rtl w:val="0"/>
        </w:rPr>
      </w:r>
    </w:p>
    <w:tbl>
      <w:tblPr>
        <w:tblStyle w:val="Table244"/>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15DF">
            <w:pPr>
              <w:pageBreakBefore w:val="0"/>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cp -R directory directory-esistente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E0">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Copia la directory </w:t>
            </w:r>
            <w:r w:rsidDel="00000000" w:rsidR="00000000" w:rsidRPr="00000000">
              <w:rPr>
                <w:rFonts w:ascii="Courier New" w:cs="Courier New" w:eastAsia="Courier New" w:hAnsi="Courier New"/>
                <w:rtl w:val="0"/>
              </w:rPr>
              <w:t xml:space="preserve">directory</w:t>
            </w:r>
            <w:r w:rsidDel="00000000" w:rsidR="00000000" w:rsidRPr="00000000">
              <w:rPr>
                <w:rtl w:val="0"/>
              </w:rPr>
              <w:t xml:space="preserve"> e tutto il suo contenuto di file e sottodirectory nella directory esistente </w:t>
            </w:r>
            <w:r w:rsidDel="00000000" w:rsidR="00000000" w:rsidRPr="00000000">
              <w:rPr>
                <w:rFonts w:ascii="Courier New" w:cs="Courier New" w:eastAsia="Courier New" w:hAnsi="Courier New"/>
                <w:rtl w:val="0"/>
              </w:rPr>
              <w:t xml:space="preserve">directory-esistente</w:t>
            </w:r>
            <w:r w:rsidDel="00000000" w:rsidR="00000000" w:rsidRPr="00000000">
              <w:rPr>
                <w:rtl w:val="0"/>
              </w:rPr>
              <w:t xml:space="preserve">.</w:t>
            </w:r>
          </w:p>
          <w:p w:rsidR="00000000" w:rsidDel="00000000" w:rsidP="00000000" w:rsidRDefault="00000000" w:rsidRPr="00000000" w14:paraId="000015E1">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r>
          </w:p>
          <w:p w:rsidR="00000000" w:rsidDel="00000000" w:rsidP="00000000" w:rsidRDefault="00000000" w:rsidRPr="00000000" w14:paraId="000015E2">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1:</w:t>
            </w:r>
          </w:p>
          <w:p w:rsidR="00000000" w:rsidDel="00000000" w:rsidP="00000000" w:rsidRDefault="00000000" w:rsidRPr="00000000" w14:paraId="000015E3">
            <w:pPr>
              <w:pageBreakBefore w:val="0"/>
              <w:widowControl w:val="0"/>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cp -R pippo pluto</w:t>
            </w:r>
          </w:p>
          <w:p w:rsidR="00000000" w:rsidDel="00000000" w:rsidP="00000000" w:rsidRDefault="00000000" w:rsidRPr="00000000" w14:paraId="000015E4">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copia la directory </w:t>
            </w:r>
            <w:r w:rsidDel="00000000" w:rsidR="00000000" w:rsidRPr="00000000">
              <w:rPr>
                <w:rFonts w:ascii="Courier New" w:cs="Courier New" w:eastAsia="Courier New" w:hAnsi="Courier New"/>
                <w:rtl w:val="0"/>
              </w:rPr>
              <w:t xml:space="preserve">pippo</w:t>
            </w:r>
            <w:r w:rsidDel="00000000" w:rsidR="00000000" w:rsidRPr="00000000">
              <w:rPr>
                <w:rtl w:val="0"/>
              </w:rPr>
              <w:t xml:space="preserve"> e tutto il suo contenuto di file e sottodirectory nella directory esistente </w:t>
            </w:r>
            <w:r w:rsidDel="00000000" w:rsidR="00000000" w:rsidRPr="00000000">
              <w:rPr>
                <w:rFonts w:ascii="Courier New" w:cs="Courier New" w:eastAsia="Courier New" w:hAnsi="Courier New"/>
                <w:rtl w:val="0"/>
              </w:rPr>
              <w:t xml:space="preserve">pluto</w:t>
            </w:r>
            <w:r w:rsidDel="00000000" w:rsidR="00000000" w:rsidRPr="00000000">
              <w:rPr>
                <w:rtl w:val="0"/>
              </w:rPr>
              <w:t xml:space="preserve">.</w:t>
            </w:r>
          </w:p>
          <w:p w:rsidR="00000000" w:rsidDel="00000000" w:rsidP="00000000" w:rsidRDefault="00000000" w:rsidRPr="00000000" w14:paraId="000015E5">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r>
          </w:p>
          <w:p w:rsidR="00000000" w:rsidDel="00000000" w:rsidP="00000000" w:rsidRDefault="00000000" w:rsidRPr="00000000" w14:paraId="000015E6">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2:</w:t>
            </w:r>
          </w:p>
          <w:p w:rsidR="00000000" w:rsidDel="00000000" w:rsidP="00000000" w:rsidRDefault="00000000" w:rsidRPr="00000000" w14:paraId="000015E7">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 cp -R /home/studente/Scrivania/pippo .</w:t>
            </w:r>
            <w:r w:rsidDel="00000000" w:rsidR="00000000" w:rsidRPr="00000000">
              <w:rPr>
                <w:rtl w:val="0"/>
              </w:rPr>
            </w:r>
          </w:p>
          <w:p w:rsidR="00000000" w:rsidDel="00000000" w:rsidP="00000000" w:rsidRDefault="00000000" w:rsidRPr="00000000" w14:paraId="000015E8">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copia la directory </w:t>
            </w:r>
            <w:r w:rsidDel="00000000" w:rsidR="00000000" w:rsidRPr="00000000">
              <w:rPr>
                <w:rFonts w:ascii="Courier New" w:cs="Courier New" w:eastAsia="Courier New" w:hAnsi="Courier New"/>
                <w:rtl w:val="0"/>
              </w:rPr>
              <w:t xml:space="preserve">pippo</w:t>
            </w:r>
            <w:r w:rsidDel="00000000" w:rsidR="00000000" w:rsidRPr="00000000">
              <w:rPr>
                <w:rtl w:val="0"/>
              </w:rPr>
              <w:t xml:space="preserve"> e tutto il suo contenuto dalla directory </w:t>
            </w:r>
            <w:r w:rsidDel="00000000" w:rsidR="00000000" w:rsidRPr="00000000">
              <w:rPr>
                <w:rFonts w:ascii="Courier New" w:cs="Courier New" w:eastAsia="Courier New" w:hAnsi="Courier New"/>
                <w:rtl w:val="0"/>
              </w:rPr>
              <w:t xml:space="preserve">/home/studente/Scrivania</w:t>
            </w:r>
            <w:r w:rsidDel="00000000" w:rsidR="00000000" w:rsidRPr="00000000">
              <w:rPr>
                <w:rtl w:val="0"/>
              </w:rPr>
              <w:t xml:space="preserve"> nella directory corrente.</w:t>
            </w:r>
          </w:p>
        </w:tc>
      </w:tr>
    </w:tbl>
    <w:p w:rsidR="00000000" w:rsidDel="00000000" w:rsidP="00000000" w:rsidRDefault="00000000" w:rsidRPr="00000000" w14:paraId="000015E9">
      <w:pPr>
        <w:pageBreakBefore w:val="0"/>
        <w:pBdr>
          <w:top w:space="0" w:sz="0" w:val="nil"/>
          <w:left w:space="0" w:sz="0" w:val="nil"/>
          <w:bottom w:space="0" w:sz="0" w:val="nil"/>
          <w:right w:space="0" w:sz="0" w:val="nil"/>
          <w:between w:space="0" w:sz="0" w:val="nil"/>
        </w:pBdr>
        <w:shd w:fill="auto" w:val="clear"/>
        <w:spacing w:before="0" w:lineRule="auto"/>
        <w:jc w:val="both"/>
        <w:rPr>
          <w:rFonts w:ascii="Trebuchet MS" w:cs="Trebuchet MS" w:eastAsia="Trebuchet MS" w:hAnsi="Trebuchet MS"/>
          <w:b w:val="1"/>
          <w:color w:val="666666"/>
          <w:sz w:val="24"/>
          <w:szCs w:val="24"/>
        </w:rPr>
      </w:pPr>
      <w:r w:rsidDel="00000000" w:rsidR="00000000" w:rsidRPr="00000000">
        <w:rPr>
          <w:rtl w:val="0"/>
        </w:rPr>
      </w:r>
    </w:p>
    <w:tbl>
      <w:tblPr>
        <w:tblStyle w:val="Table245"/>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15EA">
            <w:pPr>
              <w:pageBreakBefore w:val="0"/>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cp -R directory/ directory-esistente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EB">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Copia il </w:t>
            </w:r>
            <w:r w:rsidDel="00000000" w:rsidR="00000000" w:rsidRPr="00000000">
              <w:rPr>
                <w:b w:val="1"/>
                <w:rtl w:val="0"/>
              </w:rPr>
              <w:t xml:space="preserve">contenuto</w:t>
            </w:r>
            <w:r w:rsidDel="00000000" w:rsidR="00000000" w:rsidRPr="00000000">
              <w:rPr>
                <w:rtl w:val="0"/>
              </w:rPr>
              <w:t xml:space="preserve"> della directory </w:t>
            </w:r>
            <w:r w:rsidDel="00000000" w:rsidR="00000000" w:rsidRPr="00000000">
              <w:rPr>
                <w:rFonts w:ascii="Courier New" w:cs="Courier New" w:eastAsia="Courier New" w:hAnsi="Courier New"/>
                <w:rtl w:val="0"/>
              </w:rPr>
              <w:t xml:space="preserve">directory</w:t>
            </w:r>
            <w:r w:rsidDel="00000000" w:rsidR="00000000" w:rsidRPr="00000000">
              <w:rPr>
                <w:rtl w:val="0"/>
              </w:rPr>
              <w:t xml:space="preserve"> inclusi file e sottodirectory </w:t>
            </w:r>
            <w:r w:rsidDel="00000000" w:rsidR="00000000" w:rsidRPr="00000000">
              <w:rPr>
                <w:rtl w:val="0"/>
              </w:rPr>
              <w:t xml:space="preserve">nella directory esistente </w:t>
            </w:r>
            <w:r w:rsidDel="00000000" w:rsidR="00000000" w:rsidRPr="00000000">
              <w:rPr>
                <w:rFonts w:ascii="Courier New" w:cs="Courier New" w:eastAsia="Courier New" w:hAnsi="Courier New"/>
                <w:rtl w:val="0"/>
              </w:rPr>
              <w:t xml:space="preserve">directory-esistente</w:t>
            </w:r>
            <w:r w:rsidDel="00000000" w:rsidR="00000000" w:rsidRPr="00000000">
              <w:rPr>
                <w:rtl w:val="0"/>
              </w:rPr>
              <w:t xml:space="preserve">.</w:t>
            </w:r>
          </w:p>
          <w:p w:rsidR="00000000" w:rsidDel="00000000" w:rsidP="00000000" w:rsidRDefault="00000000" w:rsidRPr="00000000" w14:paraId="000015EC">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r>
          </w:p>
          <w:p w:rsidR="00000000" w:rsidDel="00000000" w:rsidP="00000000" w:rsidRDefault="00000000" w:rsidRPr="00000000" w14:paraId="000015ED">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1:</w:t>
            </w:r>
          </w:p>
          <w:p w:rsidR="00000000" w:rsidDel="00000000" w:rsidP="00000000" w:rsidRDefault="00000000" w:rsidRPr="00000000" w14:paraId="000015EE">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 cp -R pippo/ pluto</w:t>
            </w:r>
            <w:r w:rsidDel="00000000" w:rsidR="00000000" w:rsidRPr="00000000">
              <w:rPr>
                <w:rtl w:val="0"/>
              </w:rPr>
            </w:r>
          </w:p>
          <w:p w:rsidR="00000000" w:rsidDel="00000000" w:rsidP="00000000" w:rsidRDefault="00000000" w:rsidRPr="00000000" w14:paraId="000015EF">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copia il contenuto della directory </w:t>
            </w:r>
            <w:r w:rsidDel="00000000" w:rsidR="00000000" w:rsidRPr="00000000">
              <w:rPr>
                <w:rFonts w:ascii="Courier New" w:cs="Courier New" w:eastAsia="Courier New" w:hAnsi="Courier New"/>
                <w:rtl w:val="0"/>
              </w:rPr>
              <w:t xml:space="preserve">pippo</w:t>
            </w:r>
            <w:r w:rsidDel="00000000" w:rsidR="00000000" w:rsidRPr="00000000">
              <w:rPr>
                <w:rtl w:val="0"/>
              </w:rPr>
              <w:t xml:space="preserve"> inclusi file e sottodirectory</w:t>
            </w:r>
            <w:r w:rsidDel="00000000" w:rsidR="00000000" w:rsidRPr="00000000">
              <w:rPr>
                <w:rtl w:val="0"/>
              </w:rPr>
              <w:t xml:space="preserve"> nella directory esistente </w:t>
            </w:r>
            <w:r w:rsidDel="00000000" w:rsidR="00000000" w:rsidRPr="00000000">
              <w:rPr>
                <w:rFonts w:ascii="Courier New" w:cs="Courier New" w:eastAsia="Courier New" w:hAnsi="Courier New"/>
                <w:rtl w:val="0"/>
              </w:rPr>
              <w:t xml:space="preserve">pluto</w:t>
            </w:r>
            <w:r w:rsidDel="00000000" w:rsidR="00000000" w:rsidRPr="00000000">
              <w:rPr>
                <w:rtl w:val="0"/>
              </w:rPr>
              <w:t xml:space="preserve">.</w:t>
            </w:r>
          </w:p>
          <w:p w:rsidR="00000000" w:rsidDel="00000000" w:rsidP="00000000" w:rsidRDefault="00000000" w:rsidRPr="00000000" w14:paraId="000015F0">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r>
          </w:p>
          <w:p w:rsidR="00000000" w:rsidDel="00000000" w:rsidP="00000000" w:rsidRDefault="00000000" w:rsidRPr="00000000" w14:paraId="000015F1">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2:</w:t>
            </w:r>
          </w:p>
          <w:p w:rsidR="00000000" w:rsidDel="00000000" w:rsidP="00000000" w:rsidRDefault="00000000" w:rsidRPr="00000000" w14:paraId="000015F2">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 cp -R /home/studente/Scrivania/pippo/ .</w:t>
            </w:r>
            <w:r w:rsidDel="00000000" w:rsidR="00000000" w:rsidRPr="00000000">
              <w:rPr>
                <w:rtl w:val="0"/>
              </w:rPr>
            </w:r>
          </w:p>
          <w:p w:rsidR="00000000" w:rsidDel="00000000" w:rsidP="00000000" w:rsidRDefault="00000000" w:rsidRPr="00000000" w14:paraId="000015F3">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copia il contenuto della directory </w:t>
            </w:r>
            <w:r w:rsidDel="00000000" w:rsidR="00000000" w:rsidRPr="00000000">
              <w:rPr>
                <w:rFonts w:ascii="Courier New" w:cs="Courier New" w:eastAsia="Courier New" w:hAnsi="Courier New"/>
                <w:rtl w:val="0"/>
              </w:rPr>
              <w:t xml:space="preserve">/home/studente/Scrivania/pippo</w:t>
            </w:r>
            <w:r w:rsidDel="00000000" w:rsidR="00000000" w:rsidRPr="00000000">
              <w:rPr>
                <w:rtl w:val="0"/>
              </w:rPr>
              <w:t xml:space="preserve"> inclusi file e sottodirectory</w:t>
            </w:r>
            <w:r w:rsidDel="00000000" w:rsidR="00000000" w:rsidRPr="00000000">
              <w:rPr>
                <w:rtl w:val="0"/>
              </w:rPr>
              <w:t xml:space="preserve"> nella directory corrente.</w:t>
            </w:r>
          </w:p>
        </w:tc>
      </w:tr>
    </w:tbl>
    <w:p w:rsidR="00000000" w:rsidDel="00000000" w:rsidP="00000000" w:rsidRDefault="00000000" w:rsidRPr="00000000" w14:paraId="000015F4">
      <w:pPr>
        <w:pageBreakBefore w:val="0"/>
        <w:pBdr>
          <w:top w:space="0" w:sz="0" w:val="nil"/>
          <w:left w:space="0" w:sz="0" w:val="nil"/>
          <w:bottom w:space="0" w:sz="0" w:val="nil"/>
          <w:right w:space="0" w:sz="0" w:val="nil"/>
          <w:between w:space="0" w:sz="0" w:val="nil"/>
        </w:pBdr>
        <w:shd w:fill="auto" w:val="clear"/>
        <w:jc w:val="both"/>
        <w:rPr>
          <w:rFonts w:ascii="Trebuchet MS" w:cs="Trebuchet MS" w:eastAsia="Trebuchet MS" w:hAnsi="Trebuchet MS"/>
          <w:b w:val="1"/>
          <w:color w:val="666666"/>
          <w:sz w:val="24"/>
          <w:szCs w:val="24"/>
        </w:rPr>
      </w:pPr>
      <w:r w:rsidDel="00000000" w:rsidR="00000000" w:rsidRPr="00000000">
        <w:rPr>
          <w:rtl w:val="0"/>
        </w:rPr>
      </w:r>
    </w:p>
    <w:p w:rsidR="00000000" w:rsidDel="00000000" w:rsidP="00000000" w:rsidRDefault="00000000" w:rsidRPr="00000000" w14:paraId="000015F5">
      <w:pPr>
        <w:pStyle w:val="Heading2"/>
        <w:pageBreakBefore w:val="0"/>
        <w:rPr/>
      </w:pPr>
      <w:bookmarkStart w:colFirst="0" w:colLast="0" w:name="_zie2jyhur84x" w:id="218"/>
      <w:bookmarkEnd w:id="218"/>
      <w:r w:rsidDel="00000000" w:rsidR="00000000" w:rsidRPr="00000000">
        <w:rPr>
          <w:rtl w:val="0"/>
        </w:rPr>
        <w:t xml:space="preserve">B.3 Altri comandi utili</w:t>
      </w:r>
    </w:p>
    <w:p w:rsidR="00000000" w:rsidDel="00000000" w:rsidP="00000000" w:rsidRDefault="00000000" w:rsidRPr="00000000" w14:paraId="000015F6">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tbl>
      <w:tblPr>
        <w:tblStyle w:val="Table246"/>
        <w:tblW w:w="982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5"/>
        <w:gridCol w:w="8490"/>
        <w:tblGridChange w:id="0">
          <w:tblGrid>
            <w:gridCol w:w="1335"/>
            <w:gridCol w:w="84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F7">
            <w:pPr>
              <w:pageBreakBefore w:val="0"/>
              <w:widowControl w:val="0"/>
              <w:pBdr>
                <w:top w:space="0" w:sz="0" w:val="nil"/>
                <w:left w:space="0" w:sz="0" w:val="nil"/>
                <w:bottom w:space="0" w:sz="0" w:val="nil"/>
                <w:right w:space="0" w:sz="0" w:val="nil"/>
                <w:between w:space="0" w:sz="0" w:val="nil"/>
              </w:pBdr>
              <w:shd w:fill="auto" w:val="clear"/>
              <w:spacing w:before="0" w:lineRule="auto"/>
              <w:rPr/>
            </w:pPr>
            <w:hyperlink r:id="rId142">
              <w:r w:rsidDel="00000000" w:rsidR="00000000" w:rsidRPr="00000000">
                <w:rPr>
                  <w:color w:val="1155cc"/>
                  <w:u w:val="single"/>
                  <w:rtl w:val="0"/>
                </w:rPr>
                <w:t xml:space="preserve">geany</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5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Lancia l'editor di testo </w:t>
            </w:r>
            <w:r w:rsidDel="00000000" w:rsidR="00000000" w:rsidRPr="00000000">
              <w:rPr>
                <w:rFonts w:ascii="Courier New" w:cs="Courier New" w:eastAsia="Courier New" w:hAnsi="Courier New"/>
                <w:rtl w:val="0"/>
              </w:rPr>
              <w:t xml:space="preserve">geany.</w:t>
            </w:r>
            <w:r w:rsidDel="00000000" w:rsidR="00000000" w:rsidRPr="00000000">
              <w:rPr>
                <w:rtl w:val="0"/>
              </w:rPr>
            </w:r>
          </w:p>
          <w:p w:rsidR="00000000" w:rsidDel="00000000" w:rsidP="00000000" w:rsidRDefault="00000000" w:rsidRPr="00000000" w14:paraId="000015F9">
            <w:pPr>
              <w:pageBreakBefore w:val="0"/>
              <w:widowControl w:val="0"/>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5FA">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geany &amp;</w:t>
            </w:r>
            <w:r w:rsidDel="00000000" w:rsidR="00000000" w:rsidRPr="00000000">
              <w:rPr>
                <w:rtl w:val="0"/>
              </w:rPr>
              <w:t xml:space="preserve">: apre l'editor di testo </w:t>
            </w:r>
            <w:r w:rsidDel="00000000" w:rsidR="00000000" w:rsidRPr="00000000">
              <w:rPr>
                <w:rFonts w:ascii="Courier New" w:cs="Courier New" w:eastAsia="Courier New" w:hAnsi="Courier New"/>
                <w:rtl w:val="0"/>
              </w:rPr>
              <w:t xml:space="preserve">geany</w:t>
            </w:r>
            <w:r w:rsidDel="00000000" w:rsidR="00000000" w:rsidRPr="00000000">
              <w:rPr>
                <w:rtl w:val="0"/>
              </w:rPr>
              <w:t xml:space="preserve">.</w:t>
            </w:r>
          </w:p>
          <w:p w:rsidR="00000000" w:rsidDel="00000000" w:rsidP="00000000" w:rsidRDefault="00000000" w:rsidRPr="00000000" w14:paraId="000015FB">
            <w:pPr>
              <w:pageBreakBefore w:val="0"/>
              <w:widowControl w:val="0"/>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5FC">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geany file &amp;</w:t>
            </w:r>
            <w:r w:rsidDel="00000000" w:rsidR="00000000" w:rsidRPr="00000000">
              <w:rPr>
                <w:rtl w:val="0"/>
              </w:rPr>
              <w:t xml:space="preserve">: apre il file di testo </w:t>
            </w:r>
            <w:r w:rsidDel="00000000" w:rsidR="00000000" w:rsidRPr="00000000">
              <w:rPr>
                <w:rFonts w:ascii="Courier New" w:cs="Courier New" w:eastAsia="Courier New" w:hAnsi="Courier New"/>
                <w:rtl w:val="0"/>
              </w:rPr>
              <w:t xml:space="preserve">file</w:t>
            </w:r>
            <w:r w:rsidDel="00000000" w:rsidR="00000000" w:rsidRPr="00000000">
              <w:rPr>
                <w:rtl w:val="0"/>
              </w:rPr>
              <w:t xml:space="preserve"> nell'editor di testo </w:t>
            </w:r>
            <w:r w:rsidDel="00000000" w:rsidR="00000000" w:rsidRPr="00000000">
              <w:rPr>
                <w:rFonts w:ascii="Courier New" w:cs="Courier New" w:eastAsia="Courier New" w:hAnsi="Courier New"/>
                <w:rtl w:val="0"/>
              </w:rPr>
              <w:t xml:space="preserve">geany</w:t>
            </w:r>
            <w:r w:rsidDel="00000000" w:rsidR="00000000" w:rsidRPr="00000000">
              <w:rPr>
                <w:rtl w:val="0"/>
              </w:rPr>
              <w:t xml:space="preserve">.</w:t>
            </w:r>
          </w:p>
          <w:p w:rsidR="00000000" w:rsidDel="00000000" w:rsidP="00000000" w:rsidRDefault="00000000" w:rsidRPr="00000000" w14:paraId="000015FD">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r>
          </w:p>
          <w:p w:rsidR="00000000" w:rsidDel="00000000" w:rsidP="00000000" w:rsidRDefault="00000000" w:rsidRPr="00000000" w14:paraId="000015FE">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w:t>
            </w:r>
          </w:p>
          <w:p w:rsidR="00000000" w:rsidDel="00000000" w:rsidP="00000000" w:rsidRDefault="00000000" w:rsidRPr="00000000" w14:paraId="000015FF">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geany hello.c &amp;</w:t>
            </w:r>
            <w:r w:rsidDel="00000000" w:rsidR="00000000" w:rsidRPr="00000000">
              <w:rPr>
                <w:rtl w:val="0"/>
              </w:rPr>
            </w:r>
          </w:p>
          <w:p w:rsidR="00000000" w:rsidDel="00000000" w:rsidP="00000000" w:rsidRDefault="00000000" w:rsidRPr="00000000" w14:paraId="00001600">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apre il file </w:t>
            </w:r>
            <w:r w:rsidDel="00000000" w:rsidR="00000000" w:rsidRPr="00000000">
              <w:rPr>
                <w:rFonts w:ascii="Courier New" w:cs="Courier New" w:eastAsia="Courier New" w:hAnsi="Courier New"/>
                <w:rtl w:val="0"/>
              </w:rPr>
              <w:t xml:space="preserve">hello.c</w:t>
            </w:r>
            <w:r w:rsidDel="00000000" w:rsidR="00000000" w:rsidRPr="00000000">
              <w:rPr>
                <w:rtl w:val="0"/>
              </w:rPr>
              <w:t xml:space="preserve"> usando l'editor di testo </w:t>
            </w:r>
            <w:r w:rsidDel="00000000" w:rsidR="00000000" w:rsidRPr="00000000">
              <w:rPr>
                <w:rFonts w:ascii="Courier New" w:cs="Courier New" w:eastAsia="Courier New" w:hAnsi="Courier New"/>
                <w:rtl w:val="0"/>
              </w:rPr>
              <w:t xml:space="preserve">geany</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01">
            <w:pPr>
              <w:pageBreakBefore w:val="0"/>
              <w:widowControl w:val="0"/>
              <w:pBdr>
                <w:top w:space="0" w:sz="0" w:val="nil"/>
                <w:left w:space="0" w:sz="0" w:val="nil"/>
                <w:bottom w:space="0" w:sz="0" w:val="nil"/>
                <w:right w:space="0" w:sz="0" w:val="nil"/>
                <w:between w:space="0" w:sz="0" w:val="nil"/>
              </w:pBdr>
              <w:shd w:fill="auto" w:val="clear"/>
              <w:spacing w:before="0" w:lineRule="auto"/>
              <w:rPr/>
            </w:pPr>
            <w:hyperlink r:id="rId143">
              <w:r w:rsidDel="00000000" w:rsidR="00000000" w:rsidRPr="00000000">
                <w:rPr>
                  <w:color w:val="1155cc"/>
                  <w:u w:val="single"/>
                  <w:rtl w:val="0"/>
                </w:rPr>
                <w:t xml:space="preserve">cat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Invia il contenuto di un file sul canale di output standard (di default è il terminale).</w:t>
            </w:r>
          </w:p>
          <w:p w:rsidR="00000000" w:rsidDel="00000000" w:rsidP="00000000" w:rsidRDefault="00000000" w:rsidRPr="00000000" w14:paraId="00001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1604">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cat file</w:t>
            </w:r>
            <w:r w:rsidDel="00000000" w:rsidR="00000000" w:rsidRPr="00000000">
              <w:rPr>
                <w:rtl w:val="0"/>
              </w:rPr>
              <w:t xml:space="preserve">: invia il contenuto del file file sul canale di output standard (di default è il terminale).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05">
            <w:pPr>
              <w:pageBreakBefore w:val="0"/>
              <w:widowControl w:val="0"/>
              <w:pBdr>
                <w:top w:space="0" w:sz="0" w:val="nil"/>
                <w:left w:space="0" w:sz="0" w:val="nil"/>
                <w:bottom w:space="0" w:sz="0" w:val="nil"/>
                <w:right w:space="0" w:sz="0" w:val="nil"/>
                <w:between w:space="0" w:sz="0" w:val="nil"/>
              </w:pBdr>
              <w:shd w:fill="auto" w:val="clear"/>
              <w:spacing w:before="0" w:lineRule="auto"/>
              <w:rPr/>
            </w:pPr>
            <w:hyperlink r:id="rId144">
              <w:r w:rsidDel="00000000" w:rsidR="00000000" w:rsidRPr="00000000">
                <w:rPr>
                  <w:color w:val="1155cc"/>
                  <w:u w:val="single"/>
                  <w:rtl w:val="0"/>
                </w:rPr>
                <w:t xml:space="preserve">less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Visualizza nel terminale il contenuto di un file, consentendone di scorrere il contenuto con le frecce.</w:t>
            </w:r>
          </w:p>
          <w:p w:rsidR="00000000" w:rsidDel="00000000" w:rsidP="00000000" w:rsidRDefault="00000000" w:rsidRPr="00000000" w14:paraId="000016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1608">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less file</w:t>
            </w:r>
            <w:r w:rsidDel="00000000" w:rsidR="00000000" w:rsidRPr="00000000">
              <w:rPr>
                <w:rtl w:val="0"/>
              </w:rPr>
              <w:t xml:space="preserve">: visualizza il contenuto del file file nel terminale (premere </w:t>
            </w:r>
            <w:r w:rsidDel="00000000" w:rsidR="00000000" w:rsidRPr="00000000">
              <w:rPr>
                <w:rFonts w:ascii="Courier New" w:cs="Courier New" w:eastAsia="Courier New" w:hAnsi="Courier New"/>
                <w:rtl w:val="0"/>
              </w:rPr>
              <w:t xml:space="preserve">q</w:t>
            </w:r>
            <w:r w:rsidDel="00000000" w:rsidR="00000000" w:rsidRPr="00000000">
              <w:rPr>
                <w:rtl w:val="0"/>
              </w:rPr>
              <w:t xml:space="preserve"> per uscire).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09">
            <w:pPr>
              <w:pageBreakBefore w:val="0"/>
              <w:widowControl w:val="0"/>
              <w:pBdr>
                <w:top w:space="0" w:sz="0" w:val="nil"/>
                <w:left w:space="0" w:sz="0" w:val="nil"/>
                <w:bottom w:space="0" w:sz="0" w:val="nil"/>
                <w:right w:space="0" w:sz="0" w:val="nil"/>
                <w:between w:space="0" w:sz="0" w:val="nil"/>
              </w:pBdr>
              <w:shd w:fill="auto" w:val="clear"/>
              <w:spacing w:before="0" w:lineRule="auto"/>
              <w:rPr/>
            </w:pPr>
            <w:hyperlink r:id="rId145">
              <w:r w:rsidDel="00000000" w:rsidR="00000000" w:rsidRPr="00000000">
                <w:rPr>
                  <w:color w:val="1155cc"/>
                  <w:u w:val="single"/>
                  <w:rtl w:val="0"/>
                </w:rPr>
                <w:t xml:space="preserve">man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Visualizza nel terminale la documentazione di un comando esterno, di una libreria, di una system call, e di altri componenti del sistema.</w:t>
            </w:r>
          </w:p>
          <w:p w:rsidR="00000000" w:rsidDel="00000000" w:rsidP="00000000" w:rsidRDefault="00000000" w:rsidRPr="00000000" w14:paraId="00001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160C">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man [section-id] comando</w:t>
            </w:r>
            <w:r w:rsidDel="00000000" w:rsidR="00000000" w:rsidRPr="00000000">
              <w:rPr>
                <w:rtl w:val="0"/>
              </w:rPr>
              <w:t xml:space="preserve">: visualizza nel terminale la documentazione relativa al </w:t>
            </w:r>
            <w:r w:rsidDel="00000000" w:rsidR="00000000" w:rsidRPr="00000000">
              <w:rPr>
                <w:rFonts w:ascii="Courier New" w:cs="Courier New" w:eastAsia="Courier New" w:hAnsi="Courier New"/>
                <w:rtl w:val="0"/>
              </w:rPr>
              <w:t xml:space="preserve">comando</w:t>
            </w:r>
            <w:r w:rsidDel="00000000" w:rsidR="00000000" w:rsidRPr="00000000">
              <w:rPr>
                <w:rtl w:val="0"/>
              </w:rPr>
              <w:t xml:space="preserve">. </w:t>
            </w:r>
            <w:r w:rsidDel="00000000" w:rsidR="00000000" w:rsidRPr="00000000">
              <w:rPr>
                <w:rFonts w:ascii="Courier New" w:cs="Courier New" w:eastAsia="Courier New" w:hAnsi="Courier New"/>
                <w:rtl w:val="0"/>
              </w:rPr>
              <w:t xml:space="preserve">section-id</w:t>
            </w:r>
            <w:r w:rsidDel="00000000" w:rsidR="00000000" w:rsidRPr="00000000">
              <w:rPr>
                <w:rtl w:val="0"/>
              </w:rPr>
              <w:t xml:space="preserve"> è un parametro opzionale che indica la categoria di documentazione che si vuole visualizzare. Valori tipicamente utili: </w:t>
            </w:r>
            <w:r w:rsidDel="00000000" w:rsidR="00000000" w:rsidRPr="00000000">
              <w:rPr>
                <w:rFonts w:ascii="Courier New" w:cs="Courier New" w:eastAsia="Courier New" w:hAnsi="Courier New"/>
                <w:rtl w:val="0"/>
              </w:rPr>
              <w:t xml:space="preserve">1</w:t>
            </w:r>
            <w:r w:rsidDel="00000000" w:rsidR="00000000" w:rsidRPr="00000000">
              <w:rPr>
                <w:rtl w:val="0"/>
              </w:rPr>
              <w:t xml:space="preserve"> (Executable programs or shell commands), </w:t>
            </w:r>
            <w:r w:rsidDel="00000000" w:rsidR="00000000" w:rsidRPr="00000000">
              <w:rPr>
                <w:rFonts w:ascii="Courier New" w:cs="Courier New" w:eastAsia="Courier New" w:hAnsi="Courier New"/>
                <w:rtl w:val="0"/>
              </w:rPr>
              <w:t xml:space="preserve">2</w:t>
            </w:r>
            <w:r w:rsidDel="00000000" w:rsidR="00000000" w:rsidRPr="00000000">
              <w:rPr>
                <w:rtl w:val="0"/>
              </w:rPr>
              <w:t xml:space="preserve"> (System calls (functions provided by the kernel), </w:t>
            </w:r>
            <w:r w:rsidDel="00000000" w:rsidR="00000000" w:rsidRPr="00000000">
              <w:rPr>
                <w:rFonts w:ascii="Courier New" w:cs="Courier New" w:eastAsia="Courier New" w:hAnsi="Courier New"/>
                <w:rtl w:val="0"/>
              </w:rPr>
              <w:t xml:space="preserve">3</w:t>
            </w:r>
            <w:r w:rsidDel="00000000" w:rsidR="00000000" w:rsidRPr="00000000">
              <w:rPr>
                <w:rtl w:val="0"/>
              </w:rPr>
              <w:t xml:space="preserve"> (Library calls (functions within program libraries)). Se </w:t>
            </w:r>
            <w:r w:rsidDel="00000000" w:rsidR="00000000" w:rsidRPr="00000000">
              <w:rPr>
                <w:rFonts w:ascii="Courier New" w:cs="Courier New" w:eastAsia="Courier New" w:hAnsi="Courier New"/>
                <w:rtl w:val="0"/>
              </w:rPr>
              <w:t xml:space="preserve">section-id </w:t>
            </w:r>
            <w:r w:rsidDel="00000000" w:rsidR="00000000" w:rsidRPr="00000000">
              <w:rPr>
                <w:rtl w:val="0"/>
              </w:rPr>
              <w:t xml:space="preserve">viene omesso, man visualizza la documentazione trovata nella prima sezione (in ordine crescente) su cui avviene un match.</w:t>
            </w:r>
          </w:p>
          <w:p w:rsidR="00000000" w:rsidDel="00000000" w:rsidP="00000000" w:rsidRDefault="00000000" w:rsidRPr="00000000" w14:paraId="0000160D">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160E">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1:</w:t>
            </w:r>
          </w:p>
          <w:p w:rsidR="00000000" w:rsidDel="00000000" w:rsidP="00000000" w:rsidRDefault="00000000" w:rsidRPr="00000000" w14:paraId="0000160F">
            <w:pPr>
              <w:pageBreakBefore w:val="0"/>
              <w:widowControl w:val="0"/>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man cp</w:t>
            </w:r>
          </w:p>
          <w:p w:rsidR="00000000" w:rsidDel="00000000" w:rsidP="00000000" w:rsidRDefault="00000000" w:rsidRPr="00000000" w14:paraId="00001610">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visualizza nel terminale la documentazione del comando cp. </w:t>
            </w:r>
          </w:p>
          <w:p w:rsidR="00000000" w:rsidDel="00000000" w:rsidP="00000000" w:rsidRDefault="00000000" w:rsidRPr="00000000" w14:paraId="00001611">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r>
          </w:p>
          <w:p w:rsidR="00000000" w:rsidDel="00000000" w:rsidP="00000000" w:rsidRDefault="00000000" w:rsidRPr="00000000" w14:paraId="00001612">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2:</w:t>
            </w:r>
          </w:p>
          <w:p w:rsidR="00000000" w:rsidDel="00000000" w:rsidP="00000000" w:rsidRDefault="00000000" w:rsidRPr="00000000" w14:paraId="00001613">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man man</w:t>
            </w:r>
            <w:r w:rsidDel="00000000" w:rsidR="00000000" w:rsidRPr="00000000">
              <w:rPr>
                <w:rtl w:val="0"/>
              </w:rPr>
            </w:r>
          </w:p>
          <w:p w:rsidR="00000000" w:rsidDel="00000000" w:rsidP="00000000" w:rsidRDefault="00000000" w:rsidRPr="00000000" w14:paraId="00001614">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visualizza nel terminale la documentazione del comando man.</w:t>
            </w:r>
          </w:p>
          <w:p w:rsidR="00000000" w:rsidDel="00000000" w:rsidP="00000000" w:rsidRDefault="00000000" w:rsidRPr="00000000" w14:paraId="00001615">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1616">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3:</w:t>
            </w:r>
          </w:p>
          <w:p w:rsidR="00000000" w:rsidDel="00000000" w:rsidP="00000000" w:rsidRDefault="00000000" w:rsidRPr="00000000" w14:paraId="00001617">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man 3 malloc</w:t>
            </w:r>
            <w:r w:rsidDel="00000000" w:rsidR="00000000" w:rsidRPr="00000000">
              <w:rPr>
                <w:rtl w:val="0"/>
              </w:rPr>
            </w:r>
          </w:p>
          <w:p w:rsidR="00000000" w:rsidDel="00000000" w:rsidP="00000000" w:rsidRDefault="00000000" w:rsidRPr="00000000" w14:paraId="00001618">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visualizza nel terminale la documentazione relativa alla funzione </w:t>
            </w:r>
            <w:r w:rsidDel="00000000" w:rsidR="00000000" w:rsidRPr="00000000">
              <w:rPr>
                <w:rFonts w:ascii="Courier New" w:cs="Courier New" w:eastAsia="Courier New" w:hAnsi="Courier New"/>
                <w:rtl w:val="0"/>
              </w:rPr>
              <w:t xml:space="preserve">malloc</w:t>
            </w:r>
            <w:r w:rsidDel="00000000" w:rsidR="00000000" w:rsidRPr="00000000">
              <w:rPr>
                <w:rtl w:val="0"/>
              </w:rPr>
              <w:t xml:space="preserve"> della libreria 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19">
            <w:pPr>
              <w:pageBreakBefore w:val="0"/>
              <w:widowControl w:val="0"/>
              <w:pBdr>
                <w:top w:space="0" w:sz="0" w:val="nil"/>
                <w:left w:space="0" w:sz="0" w:val="nil"/>
                <w:bottom w:space="0" w:sz="0" w:val="nil"/>
                <w:right w:space="0" w:sz="0" w:val="nil"/>
                <w:between w:space="0" w:sz="0" w:val="nil"/>
              </w:pBdr>
              <w:shd w:fill="auto" w:val="clear"/>
              <w:spacing w:before="0" w:lineRule="auto"/>
              <w:rPr/>
            </w:pPr>
            <w:hyperlink r:id="rId146">
              <w:r w:rsidDel="00000000" w:rsidR="00000000" w:rsidRPr="00000000">
                <w:rPr>
                  <w:color w:val="1155cc"/>
                  <w:u w:val="single"/>
                  <w:rtl w:val="0"/>
                </w:rPr>
                <w:t xml:space="preserve">env</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Comando built-in che visualizza le variabili d’ambiente definite nella shell corrente.</w:t>
            </w:r>
          </w:p>
          <w:p w:rsidR="00000000" w:rsidDel="00000000" w:rsidP="00000000" w:rsidRDefault="00000000" w:rsidRPr="00000000" w14:paraId="000016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161C">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w:t>
            </w:r>
          </w:p>
          <w:p w:rsidR="00000000" w:rsidDel="00000000" w:rsidP="00000000" w:rsidRDefault="00000000" w:rsidRPr="00000000" w14:paraId="0000161D">
            <w:pPr>
              <w:pageBreakBefore w:val="0"/>
              <w:widowControl w:val="0"/>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env</w:t>
            </w:r>
            <w:r w:rsidDel="00000000" w:rsidR="00000000" w:rsidRPr="00000000">
              <w:rPr>
                <w:rtl w:val="0"/>
              </w:rPr>
            </w:r>
          </w:p>
          <w:p w:rsidR="00000000" w:rsidDel="00000000" w:rsidP="00000000" w:rsidRDefault="00000000" w:rsidRPr="00000000" w14:paraId="000016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SHELL=/bin/bash</w:t>
            </w:r>
          </w:p>
          <w:p w:rsidR="00000000" w:rsidDel="00000000" w:rsidP="00000000" w:rsidRDefault="00000000" w:rsidRPr="00000000" w14:paraId="000016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USER=biar</w:t>
            </w:r>
          </w:p>
          <w:p w:rsidR="00000000" w:rsidDel="00000000" w:rsidP="00000000" w:rsidRDefault="00000000" w:rsidRPr="00000000" w14:paraId="000016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PATH=/usr/local/sbin:/usr/local/bin:/usr/sbin:/usr/bin:/sbin:/bin:/usr/games:/usr/local/games:/snap/bin</w:t>
            </w:r>
          </w:p>
          <w:p w:rsidR="00000000" w:rsidDel="00000000" w:rsidP="00000000" w:rsidRDefault="00000000" w:rsidRPr="00000000" w14:paraId="000016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22">
            <w:pPr>
              <w:pageBreakBefore w:val="0"/>
              <w:widowControl w:val="0"/>
              <w:pBdr>
                <w:top w:space="0" w:sz="0" w:val="nil"/>
                <w:left w:space="0" w:sz="0" w:val="nil"/>
                <w:bottom w:space="0" w:sz="0" w:val="nil"/>
                <w:right w:space="0" w:sz="0" w:val="nil"/>
                <w:between w:space="0" w:sz="0" w:val="nil"/>
              </w:pBdr>
              <w:shd w:fill="auto" w:val="clear"/>
              <w:spacing w:before="0" w:lineRule="auto"/>
              <w:rPr/>
            </w:pPr>
            <w:hyperlink r:id="rId147">
              <w:r w:rsidDel="00000000" w:rsidR="00000000" w:rsidRPr="00000000">
                <w:rPr>
                  <w:color w:val="1155cc"/>
                  <w:u w:val="single"/>
                  <w:rtl w:val="0"/>
                </w:rPr>
                <w:t xml:space="preserve">head</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Mostra le prime </w:t>
            </w:r>
            <w:r w:rsidDel="00000000" w:rsidR="00000000" w:rsidRPr="00000000">
              <w:rPr>
                <w:rFonts w:ascii="Courier New" w:cs="Courier New" w:eastAsia="Courier New" w:hAnsi="Courier New"/>
                <w:rtl w:val="0"/>
              </w:rPr>
              <w:t xml:space="preserve">n</w:t>
            </w:r>
            <w:r w:rsidDel="00000000" w:rsidR="00000000" w:rsidRPr="00000000">
              <w:rPr>
                <w:rtl w:val="0"/>
              </w:rPr>
              <w:t xml:space="preserve"> righe di un file. Default </w:t>
            </w:r>
            <w:r w:rsidDel="00000000" w:rsidR="00000000" w:rsidRPr="00000000">
              <w:rPr>
                <w:rFonts w:ascii="Courier New" w:cs="Courier New" w:eastAsia="Courier New" w:hAnsi="Courier New"/>
                <w:rtl w:val="0"/>
              </w:rPr>
              <w:t xml:space="preserve">n=10</w:t>
            </w:r>
            <w:r w:rsidDel="00000000" w:rsidR="00000000" w:rsidRPr="00000000">
              <w:rPr>
                <w:rtl w:val="0"/>
              </w:rPr>
              <w:t xml:space="preserve">.</w:t>
            </w:r>
          </w:p>
          <w:p w:rsidR="00000000" w:rsidDel="00000000" w:rsidP="00000000" w:rsidRDefault="00000000" w:rsidRPr="00000000" w14:paraId="00001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1625">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1:</w:t>
            </w:r>
          </w:p>
          <w:p w:rsidR="00000000" w:rsidDel="00000000" w:rsidP="00000000" w:rsidRDefault="00000000" w:rsidRPr="00000000" w14:paraId="00001626">
            <w:pPr>
              <w:pageBreakBefore w:val="0"/>
              <w:widowControl w:val="0"/>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head file.txt</w:t>
            </w:r>
            <w:r w:rsidDel="00000000" w:rsidR="00000000" w:rsidRPr="00000000">
              <w:rPr>
                <w:rtl w:val="0"/>
              </w:rPr>
            </w:r>
          </w:p>
          <w:p w:rsidR="00000000" w:rsidDel="00000000" w:rsidP="00000000" w:rsidRDefault="00000000" w:rsidRPr="00000000" w14:paraId="00001627">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visualizza nel terminale le prime dieci righe di </w:t>
            </w:r>
            <w:r w:rsidDel="00000000" w:rsidR="00000000" w:rsidRPr="00000000">
              <w:rPr>
                <w:rFonts w:ascii="Courier New" w:cs="Courier New" w:eastAsia="Courier New" w:hAnsi="Courier New"/>
                <w:rtl w:val="0"/>
              </w:rPr>
              <w:t xml:space="preserve">file.txt</w:t>
            </w:r>
            <w:r w:rsidDel="00000000" w:rsidR="00000000" w:rsidRPr="00000000">
              <w:rPr>
                <w:rtl w:val="0"/>
              </w:rPr>
              <w:t xml:space="preserve">.</w:t>
            </w:r>
          </w:p>
          <w:p w:rsidR="00000000" w:rsidDel="00000000" w:rsidP="00000000" w:rsidRDefault="00000000" w:rsidRPr="00000000" w14:paraId="00001628">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r>
          </w:p>
          <w:p w:rsidR="00000000" w:rsidDel="00000000" w:rsidP="00000000" w:rsidRDefault="00000000" w:rsidRPr="00000000" w14:paraId="00001629">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2:</w:t>
            </w:r>
          </w:p>
          <w:p w:rsidR="00000000" w:rsidDel="00000000" w:rsidP="00000000" w:rsidRDefault="00000000" w:rsidRPr="00000000" w14:paraId="0000162A">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head -n 5</w:t>
            </w:r>
            <w:r w:rsidDel="00000000" w:rsidR="00000000" w:rsidRPr="00000000">
              <w:rPr>
                <w:rFonts w:ascii="Courier New" w:cs="Courier New" w:eastAsia="Courier New" w:hAnsi="Courier New"/>
                <w:rtl w:val="0"/>
              </w:rPr>
              <w:t xml:space="preserve"> file.txt</w:t>
            </w:r>
            <w:r w:rsidDel="00000000" w:rsidR="00000000" w:rsidRPr="00000000">
              <w:rPr>
                <w:rtl w:val="0"/>
              </w:rPr>
            </w:r>
          </w:p>
          <w:p w:rsidR="00000000" w:rsidDel="00000000" w:rsidP="00000000" w:rsidRDefault="00000000" w:rsidRPr="00000000" w14:paraId="0000162B">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visualizza nel terminale le prime 5 righe di </w:t>
            </w:r>
            <w:r w:rsidDel="00000000" w:rsidR="00000000" w:rsidRPr="00000000">
              <w:rPr>
                <w:rFonts w:ascii="Courier New" w:cs="Courier New" w:eastAsia="Courier New" w:hAnsi="Courier New"/>
                <w:rtl w:val="0"/>
              </w:rPr>
              <w:t xml:space="preserve">file.txt</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2C">
            <w:pPr>
              <w:pageBreakBefore w:val="0"/>
              <w:widowControl w:val="0"/>
              <w:pBdr>
                <w:top w:space="0" w:sz="0" w:val="nil"/>
                <w:left w:space="0" w:sz="0" w:val="nil"/>
                <w:bottom w:space="0" w:sz="0" w:val="nil"/>
                <w:right w:space="0" w:sz="0" w:val="nil"/>
                <w:between w:space="0" w:sz="0" w:val="nil"/>
              </w:pBdr>
              <w:shd w:fill="auto" w:val="clear"/>
              <w:spacing w:before="0" w:lineRule="auto"/>
              <w:rPr/>
            </w:pPr>
            <w:hyperlink r:id="rId148">
              <w:r w:rsidDel="00000000" w:rsidR="00000000" w:rsidRPr="00000000">
                <w:rPr>
                  <w:color w:val="1155cc"/>
                  <w:u w:val="single"/>
                  <w:rtl w:val="0"/>
                </w:rPr>
                <w:t xml:space="preserve">tail</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2D">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Mostra le ultime </w:t>
            </w:r>
            <w:r w:rsidDel="00000000" w:rsidR="00000000" w:rsidRPr="00000000">
              <w:rPr>
                <w:rFonts w:ascii="Courier New" w:cs="Courier New" w:eastAsia="Courier New" w:hAnsi="Courier New"/>
                <w:rtl w:val="0"/>
              </w:rPr>
              <w:t xml:space="preserve">n</w:t>
            </w:r>
            <w:r w:rsidDel="00000000" w:rsidR="00000000" w:rsidRPr="00000000">
              <w:rPr>
                <w:rtl w:val="0"/>
              </w:rPr>
              <w:t xml:space="preserve"> righe di un file. Default </w:t>
            </w:r>
            <w:r w:rsidDel="00000000" w:rsidR="00000000" w:rsidRPr="00000000">
              <w:rPr>
                <w:rFonts w:ascii="Courier New" w:cs="Courier New" w:eastAsia="Courier New" w:hAnsi="Courier New"/>
                <w:rtl w:val="0"/>
              </w:rPr>
              <w:t xml:space="preserve">n=10</w:t>
            </w:r>
            <w:r w:rsidDel="00000000" w:rsidR="00000000" w:rsidRPr="00000000">
              <w:rPr>
                <w:rtl w:val="0"/>
              </w:rPr>
              <w:t xml:space="preserve">.</w:t>
            </w:r>
          </w:p>
          <w:p w:rsidR="00000000" w:rsidDel="00000000" w:rsidP="00000000" w:rsidRDefault="00000000" w:rsidRPr="00000000" w14:paraId="0000162E">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162F">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1:</w:t>
            </w:r>
          </w:p>
          <w:p w:rsidR="00000000" w:rsidDel="00000000" w:rsidP="00000000" w:rsidRDefault="00000000" w:rsidRPr="00000000" w14:paraId="00001630">
            <w:pPr>
              <w:pageBreakBefore w:val="0"/>
              <w:widowControl w:val="0"/>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tail</w:t>
            </w:r>
            <w:r w:rsidDel="00000000" w:rsidR="00000000" w:rsidRPr="00000000">
              <w:rPr>
                <w:rFonts w:ascii="Courier New" w:cs="Courier New" w:eastAsia="Courier New" w:hAnsi="Courier New"/>
                <w:rtl w:val="0"/>
              </w:rPr>
              <w:t xml:space="preserve"> file.txt</w:t>
            </w:r>
          </w:p>
          <w:p w:rsidR="00000000" w:rsidDel="00000000" w:rsidP="00000000" w:rsidRDefault="00000000" w:rsidRPr="00000000" w14:paraId="00001631">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visualizza nel terminale le ultime dieci righe di </w:t>
            </w:r>
            <w:r w:rsidDel="00000000" w:rsidR="00000000" w:rsidRPr="00000000">
              <w:rPr>
                <w:rFonts w:ascii="Courier New" w:cs="Courier New" w:eastAsia="Courier New" w:hAnsi="Courier New"/>
                <w:rtl w:val="0"/>
              </w:rPr>
              <w:t xml:space="preserve">file.txt</w:t>
            </w:r>
            <w:r w:rsidDel="00000000" w:rsidR="00000000" w:rsidRPr="00000000">
              <w:rPr>
                <w:rtl w:val="0"/>
              </w:rPr>
              <w:t xml:space="preserve">.</w:t>
            </w:r>
          </w:p>
          <w:p w:rsidR="00000000" w:rsidDel="00000000" w:rsidP="00000000" w:rsidRDefault="00000000" w:rsidRPr="00000000" w14:paraId="00001632">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r>
          </w:p>
          <w:p w:rsidR="00000000" w:rsidDel="00000000" w:rsidP="00000000" w:rsidRDefault="00000000" w:rsidRPr="00000000" w14:paraId="00001633">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2:</w:t>
            </w:r>
          </w:p>
          <w:p w:rsidR="00000000" w:rsidDel="00000000" w:rsidP="00000000" w:rsidRDefault="00000000" w:rsidRPr="00000000" w14:paraId="00001634">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tail</w:t>
            </w:r>
            <w:r w:rsidDel="00000000" w:rsidR="00000000" w:rsidRPr="00000000">
              <w:rPr>
                <w:rFonts w:ascii="Courier New" w:cs="Courier New" w:eastAsia="Courier New" w:hAnsi="Courier New"/>
                <w:rtl w:val="0"/>
              </w:rPr>
              <w:t xml:space="preserve"> -n 5 file.txt</w:t>
            </w:r>
            <w:r w:rsidDel="00000000" w:rsidR="00000000" w:rsidRPr="00000000">
              <w:rPr>
                <w:rtl w:val="0"/>
              </w:rPr>
            </w:r>
          </w:p>
          <w:p w:rsidR="00000000" w:rsidDel="00000000" w:rsidP="00000000" w:rsidRDefault="00000000" w:rsidRPr="00000000" w14:paraId="00001635">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visualizza nel terminale le ultime 5 righe di </w:t>
            </w:r>
            <w:r w:rsidDel="00000000" w:rsidR="00000000" w:rsidRPr="00000000">
              <w:rPr>
                <w:rFonts w:ascii="Courier New" w:cs="Courier New" w:eastAsia="Courier New" w:hAnsi="Courier New"/>
                <w:rtl w:val="0"/>
              </w:rPr>
              <w:t xml:space="preserve">file.txt</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36">
            <w:pPr>
              <w:pageBreakBefore w:val="0"/>
              <w:widowControl w:val="0"/>
              <w:pBdr>
                <w:top w:space="0" w:sz="0" w:val="nil"/>
                <w:left w:space="0" w:sz="0" w:val="nil"/>
                <w:bottom w:space="0" w:sz="0" w:val="nil"/>
                <w:right w:space="0" w:sz="0" w:val="nil"/>
                <w:between w:space="0" w:sz="0" w:val="nil"/>
              </w:pBdr>
              <w:shd w:fill="auto" w:val="clear"/>
              <w:spacing w:before="0" w:lineRule="auto"/>
              <w:rPr/>
            </w:pPr>
            <w:hyperlink r:id="rId149">
              <w:r w:rsidDel="00000000" w:rsidR="00000000" w:rsidRPr="00000000">
                <w:rPr>
                  <w:color w:val="1155cc"/>
                  <w:u w:val="single"/>
                  <w:rtl w:val="0"/>
                </w:rPr>
                <w:t xml:space="preserve">which</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37">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Localizza il binario che corrisponde a un comando esterno. Non gestisce correttamente comandi built-in o alias.</w:t>
            </w:r>
          </w:p>
          <w:p w:rsidR="00000000" w:rsidDel="00000000" w:rsidP="00000000" w:rsidRDefault="00000000" w:rsidRPr="00000000" w14:paraId="00001638">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1639">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1:</w:t>
            </w:r>
          </w:p>
          <w:p w:rsidR="00000000" w:rsidDel="00000000" w:rsidP="00000000" w:rsidRDefault="00000000" w:rsidRPr="00000000" w14:paraId="0000163A">
            <w:pPr>
              <w:pageBreakBefore w:val="0"/>
              <w:widowControl w:val="0"/>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which cp</w:t>
            </w:r>
            <w:r w:rsidDel="00000000" w:rsidR="00000000" w:rsidRPr="00000000">
              <w:rPr>
                <w:rtl w:val="0"/>
              </w:rPr>
            </w:r>
          </w:p>
          <w:p w:rsidR="00000000" w:rsidDel="00000000" w:rsidP="00000000" w:rsidRDefault="00000000" w:rsidRPr="00000000" w14:paraId="0000163B">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Viene restituito il percorso </w:t>
            </w:r>
            <w:r w:rsidDel="00000000" w:rsidR="00000000" w:rsidRPr="00000000">
              <w:rPr>
                <w:rFonts w:ascii="Courier New" w:cs="Courier New" w:eastAsia="Courier New" w:hAnsi="Courier New"/>
                <w:rtl w:val="0"/>
              </w:rPr>
              <w:t xml:space="preserve">/bin/cp</w:t>
            </w:r>
            <w:r w:rsidDel="00000000" w:rsidR="00000000" w:rsidRPr="00000000">
              <w:rPr>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3C">
            <w:pPr>
              <w:pageBreakBefore w:val="0"/>
              <w:widowControl w:val="0"/>
              <w:pBdr>
                <w:top w:space="0" w:sz="0" w:val="nil"/>
                <w:left w:space="0" w:sz="0" w:val="nil"/>
                <w:bottom w:space="0" w:sz="0" w:val="nil"/>
                <w:right w:space="0" w:sz="0" w:val="nil"/>
                <w:between w:space="0" w:sz="0" w:val="nil"/>
              </w:pBdr>
              <w:shd w:fill="auto" w:val="clear"/>
              <w:spacing w:before="0" w:lineRule="auto"/>
              <w:rPr/>
            </w:pPr>
            <w:hyperlink r:id="rId150">
              <w:r w:rsidDel="00000000" w:rsidR="00000000" w:rsidRPr="00000000">
                <w:rPr>
                  <w:color w:val="1155cc"/>
                  <w:u w:val="single"/>
                  <w:rtl w:val="0"/>
                </w:rPr>
                <w:t xml:space="preserve">whereis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3D">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Localizza il binario che corrisponde a un comando esterno. Viene inoltre localizzato qualsiasi altro file utile (come la documentazione) relativo al comando esterno indicato. Non gestisce correttamente comandi built-in o alias.</w:t>
            </w:r>
          </w:p>
          <w:p w:rsidR="00000000" w:rsidDel="00000000" w:rsidP="00000000" w:rsidRDefault="00000000" w:rsidRPr="00000000" w14:paraId="0000163E">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163F">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1:</w:t>
            </w:r>
          </w:p>
          <w:p w:rsidR="00000000" w:rsidDel="00000000" w:rsidP="00000000" w:rsidRDefault="00000000" w:rsidRPr="00000000" w14:paraId="00001640">
            <w:pPr>
              <w:pageBreakBefore w:val="0"/>
              <w:widowControl w:val="0"/>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whereis cp</w:t>
            </w:r>
          </w:p>
          <w:p w:rsidR="00000000" w:rsidDel="00000000" w:rsidP="00000000" w:rsidRDefault="00000000" w:rsidRPr="00000000" w14:paraId="00001641">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Viene restituito il percorso </w:t>
            </w:r>
            <w:r w:rsidDel="00000000" w:rsidR="00000000" w:rsidRPr="00000000">
              <w:rPr>
                <w:rFonts w:ascii="Courier New" w:cs="Courier New" w:eastAsia="Courier New" w:hAnsi="Courier New"/>
                <w:rtl w:val="0"/>
              </w:rPr>
              <w:t xml:space="preserve">/bin/cp </w:t>
            </w:r>
            <w:r w:rsidDel="00000000" w:rsidR="00000000" w:rsidRPr="00000000">
              <w:rPr>
                <w:rtl w:val="0"/>
              </w:rPr>
              <w:t xml:space="preserve">al binario ed il percorso </w:t>
            </w:r>
            <w:r w:rsidDel="00000000" w:rsidR="00000000" w:rsidRPr="00000000">
              <w:rPr>
                <w:rFonts w:ascii="Courier New" w:cs="Courier New" w:eastAsia="Courier New" w:hAnsi="Courier New"/>
                <w:rtl w:val="0"/>
              </w:rPr>
              <w:t xml:space="preserve">/usr/share/man/man1/cp.1.gz</w:t>
            </w:r>
            <w:r w:rsidDel="00000000" w:rsidR="00000000" w:rsidRPr="00000000">
              <w:rPr>
                <w:rtl w:val="0"/>
              </w:rPr>
              <w:t xml:space="preserve"> alla sua documentazione.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42">
            <w:pPr>
              <w:pageBreakBefore w:val="0"/>
              <w:widowControl w:val="0"/>
              <w:pBdr>
                <w:top w:space="0" w:sz="0" w:val="nil"/>
                <w:left w:space="0" w:sz="0" w:val="nil"/>
                <w:bottom w:space="0" w:sz="0" w:val="nil"/>
                <w:right w:space="0" w:sz="0" w:val="nil"/>
                <w:between w:space="0" w:sz="0" w:val="nil"/>
              </w:pBdr>
              <w:shd w:fill="auto" w:val="clear"/>
              <w:spacing w:before="0" w:lineRule="auto"/>
              <w:rPr/>
            </w:pPr>
            <w:hyperlink r:id="rId151">
              <w:r w:rsidDel="00000000" w:rsidR="00000000" w:rsidRPr="00000000">
                <w:rPr>
                  <w:color w:val="1155cc"/>
                  <w:u w:val="single"/>
                  <w:rtl w:val="0"/>
                </w:rPr>
                <w:t xml:space="preserve">grep</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43">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Comando avanzato che permette di filtrare il contenuto di un file secondo certe condizioni. Solo le righe del file che matchano le condizioni indicate vengono emesse in output.</w:t>
            </w:r>
          </w:p>
          <w:p w:rsidR="00000000" w:rsidDel="00000000" w:rsidP="00000000" w:rsidRDefault="00000000" w:rsidRPr="00000000" w14:paraId="00001644">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1645">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1:</w:t>
            </w:r>
          </w:p>
          <w:p w:rsidR="00000000" w:rsidDel="00000000" w:rsidP="00000000" w:rsidRDefault="00000000" w:rsidRPr="00000000" w14:paraId="00001646">
            <w:pPr>
              <w:pageBreakBefore w:val="0"/>
              <w:widowControl w:val="0"/>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grep parola</w:t>
            </w:r>
            <w:r w:rsidDel="00000000" w:rsidR="00000000" w:rsidRPr="00000000">
              <w:rPr>
                <w:rFonts w:ascii="Courier New" w:cs="Courier New" w:eastAsia="Courier New" w:hAnsi="Courier New"/>
                <w:rtl w:val="0"/>
              </w:rPr>
              <w:t xml:space="preserve"> file.txt</w:t>
            </w:r>
          </w:p>
          <w:p w:rsidR="00000000" w:rsidDel="00000000" w:rsidP="00000000" w:rsidRDefault="00000000" w:rsidRPr="00000000" w14:paraId="00001647">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Solo le righe di testo in </w:t>
            </w:r>
            <w:r w:rsidDel="00000000" w:rsidR="00000000" w:rsidRPr="00000000">
              <w:rPr>
                <w:rFonts w:ascii="Courier New" w:cs="Courier New" w:eastAsia="Courier New" w:hAnsi="Courier New"/>
                <w:rtl w:val="0"/>
              </w:rPr>
              <w:t xml:space="preserve">file.txt</w:t>
            </w:r>
            <w:r w:rsidDel="00000000" w:rsidR="00000000" w:rsidRPr="00000000">
              <w:rPr>
                <w:rtl w:val="0"/>
              </w:rPr>
              <w:t xml:space="preserve"> che contengono la stringa </w:t>
            </w:r>
            <w:r w:rsidDel="00000000" w:rsidR="00000000" w:rsidRPr="00000000">
              <w:rPr>
                <w:rFonts w:ascii="Courier New" w:cs="Courier New" w:eastAsia="Courier New" w:hAnsi="Courier New"/>
                <w:rtl w:val="0"/>
              </w:rPr>
              <w:t xml:space="preserve">parola</w:t>
            </w:r>
            <w:r w:rsidDel="00000000" w:rsidR="00000000" w:rsidRPr="00000000">
              <w:rPr>
                <w:rtl w:val="0"/>
              </w:rPr>
              <w:t xml:space="preserve"> vengono emesse in output.</w:t>
            </w:r>
            <w:r w:rsidDel="00000000" w:rsidR="00000000" w:rsidRPr="00000000">
              <w:rPr>
                <w:rtl w:val="0"/>
              </w:rPr>
            </w:r>
          </w:p>
          <w:p w:rsidR="00000000" w:rsidDel="00000000" w:rsidP="00000000" w:rsidRDefault="00000000" w:rsidRPr="00000000" w14:paraId="00001648">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r>
          </w:p>
          <w:p w:rsidR="00000000" w:rsidDel="00000000" w:rsidP="00000000" w:rsidRDefault="00000000" w:rsidRPr="00000000" w14:paraId="00001649">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2:</w:t>
            </w:r>
          </w:p>
          <w:p w:rsidR="00000000" w:rsidDel="00000000" w:rsidP="00000000" w:rsidRDefault="00000000" w:rsidRPr="00000000" w14:paraId="0000164A">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grep -v parola file.txt</w:t>
            </w:r>
            <w:r w:rsidDel="00000000" w:rsidR="00000000" w:rsidRPr="00000000">
              <w:rPr>
                <w:rtl w:val="0"/>
              </w:rPr>
            </w:r>
          </w:p>
          <w:p w:rsidR="00000000" w:rsidDel="00000000" w:rsidP="00000000" w:rsidRDefault="00000000" w:rsidRPr="00000000" w14:paraId="0000164B">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Solo le righe di testo in </w:t>
            </w:r>
            <w:r w:rsidDel="00000000" w:rsidR="00000000" w:rsidRPr="00000000">
              <w:rPr>
                <w:rFonts w:ascii="Courier New" w:cs="Courier New" w:eastAsia="Courier New" w:hAnsi="Courier New"/>
                <w:rtl w:val="0"/>
              </w:rPr>
              <w:t xml:space="preserve">file.txt</w:t>
            </w:r>
            <w:r w:rsidDel="00000000" w:rsidR="00000000" w:rsidRPr="00000000">
              <w:rPr>
                <w:rtl w:val="0"/>
              </w:rPr>
              <w:t xml:space="preserve"> che </w:t>
            </w:r>
            <w:r w:rsidDel="00000000" w:rsidR="00000000" w:rsidRPr="00000000">
              <w:rPr>
                <w:i w:val="1"/>
                <w:rtl w:val="0"/>
              </w:rPr>
              <w:t xml:space="preserve">non</w:t>
            </w:r>
            <w:r w:rsidDel="00000000" w:rsidR="00000000" w:rsidRPr="00000000">
              <w:rPr>
                <w:rtl w:val="0"/>
              </w:rPr>
              <w:t xml:space="preserve"> contengono la stringa </w:t>
            </w:r>
            <w:r w:rsidDel="00000000" w:rsidR="00000000" w:rsidRPr="00000000">
              <w:rPr>
                <w:rFonts w:ascii="Courier New" w:cs="Courier New" w:eastAsia="Courier New" w:hAnsi="Courier New"/>
                <w:rtl w:val="0"/>
              </w:rPr>
              <w:t xml:space="preserve">parola</w:t>
            </w:r>
            <w:r w:rsidDel="00000000" w:rsidR="00000000" w:rsidRPr="00000000">
              <w:rPr>
                <w:rtl w:val="0"/>
              </w:rPr>
              <w:t xml:space="preserve"> vengono emesse in output.</w:t>
            </w:r>
          </w:p>
          <w:p w:rsidR="00000000" w:rsidDel="00000000" w:rsidP="00000000" w:rsidRDefault="00000000" w:rsidRPr="00000000" w14:paraId="0000164C">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164D">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3:</w:t>
            </w:r>
          </w:p>
          <w:p w:rsidR="00000000" w:rsidDel="00000000" w:rsidP="00000000" w:rsidRDefault="00000000" w:rsidRPr="00000000" w14:paraId="0000164E">
            <w:pPr>
              <w:pageBreakBefore w:val="0"/>
              <w:widowControl w:val="0"/>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grep -n parola file.txt</w:t>
            </w:r>
          </w:p>
          <w:p w:rsidR="00000000" w:rsidDel="00000000" w:rsidP="00000000" w:rsidRDefault="00000000" w:rsidRPr="00000000" w14:paraId="0000164F">
            <w:pPr>
              <w:pageBreakBefore w:val="0"/>
              <w:widowControl w:val="0"/>
              <w:pBdr>
                <w:top w:space="0" w:sz="0" w:val="nil"/>
                <w:left w:space="0" w:sz="0" w:val="nil"/>
                <w:bottom w:space="0" w:sz="0" w:val="nil"/>
                <w:right w:space="0" w:sz="0" w:val="nil"/>
                <w:between w:space="0" w:sz="0" w:val="nil"/>
              </w:pBdr>
              <w:shd w:fill="auto" w:val="clear"/>
              <w:spacing w:before="0" w:lineRule="auto"/>
              <w:rPr>
                <w:b w:val="1"/>
              </w:rPr>
            </w:pPr>
            <w:r w:rsidDel="00000000" w:rsidR="00000000" w:rsidRPr="00000000">
              <w:rPr>
                <w:rtl w:val="0"/>
              </w:rPr>
              <w:t xml:space="preserve">Solo le righe di testo in </w:t>
            </w:r>
            <w:r w:rsidDel="00000000" w:rsidR="00000000" w:rsidRPr="00000000">
              <w:rPr>
                <w:rFonts w:ascii="Courier New" w:cs="Courier New" w:eastAsia="Courier New" w:hAnsi="Courier New"/>
                <w:rtl w:val="0"/>
              </w:rPr>
              <w:t xml:space="preserve">file.txt</w:t>
            </w:r>
            <w:r w:rsidDel="00000000" w:rsidR="00000000" w:rsidRPr="00000000">
              <w:rPr>
                <w:rtl w:val="0"/>
              </w:rPr>
              <w:t xml:space="preserve"> che contengono la stringa </w:t>
            </w:r>
            <w:r w:rsidDel="00000000" w:rsidR="00000000" w:rsidRPr="00000000">
              <w:rPr>
                <w:rFonts w:ascii="Courier New" w:cs="Courier New" w:eastAsia="Courier New" w:hAnsi="Courier New"/>
                <w:rtl w:val="0"/>
              </w:rPr>
              <w:t xml:space="preserve">parola</w:t>
            </w:r>
            <w:r w:rsidDel="00000000" w:rsidR="00000000" w:rsidRPr="00000000">
              <w:rPr>
                <w:rtl w:val="0"/>
              </w:rPr>
              <w:t xml:space="preserve"> vengono emesse in output. Per ogni riga emessa in output, viene riportato il numero di linea nel file originale.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50">
            <w:pPr>
              <w:pageBreakBefore w:val="0"/>
              <w:widowControl w:val="0"/>
              <w:pBdr>
                <w:top w:space="0" w:sz="0" w:val="nil"/>
                <w:left w:space="0" w:sz="0" w:val="nil"/>
                <w:bottom w:space="0" w:sz="0" w:val="nil"/>
                <w:right w:space="0" w:sz="0" w:val="nil"/>
                <w:between w:space="0" w:sz="0" w:val="nil"/>
              </w:pBdr>
              <w:shd w:fill="auto" w:val="clear"/>
              <w:spacing w:before="0" w:lineRule="auto"/>
              <w:rPr/>
            </w:pPr>
            <w:hyperlink r:id="rId152">
              <w:r w:rsidDel="00000000" w:rsidR="00000000" w:rsidRPr="00000000">
                <w:rPr>
                  <w:color w:val="1155cc"/>
                  <w:u w:val="single"/>
                  <w:rtl w:val="0"/>
                </w:rPr>
                <w:t xml:space="preserve">ln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51">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Questo comando permette di creare dei link nel file system. Come trattato nel </w:t>
            </w:r>
            <w:hyperlink w:anchor="_8lcm67cnhx8o">
              <w:r w:rsidDel="00000000" w:rsidR="00000000" w:rsidRPr="00000000">
                <w:rPr>
                  <w:color w:val="1155cc"/>
                  <w:u w:val="single"/>
                  <w:rtl w:val="0"/>
                </w:rPr>
                <w:t xml:space="preserve">Paragrafo 8.3</w:t>
              </w:r>
            </w:hyperlink>
            <w:r w:rsidDel="00000000" w:rsidR="00000000" w:rsidRPr="00000000">
              <w:rPr>
                <w:rtl w:val="0"/>
              </w:rPr>
              <w:t xml:space="preserve">, esistono due tipologie di link: </w:t>
            </w:r>
            <w:r w:rsidDel="00000000" w:rsidR="00000000" w:rsidRPr="00000000">
              <w:rPr>
                <w:i w:val="1"/>
                <w:rtl w:val="0"/>
              </w:rPr>
              <w:t xml:space="preserve">hard</w:t>
            </w:r>
            <w:r w:rsidDel="00000000" w:rsidR="00000000" w:rsidRPr="00000000">
              <w:rPr>
                <w:rtl w:val="0"/>
              </w:rPr>
              <w:t xml:space="preserve"> link e </w:t>
            </w:r>
            <w:r w:rsidDel="00000000" w:rsidR="00000000" w:rsidRPr="00000000">
              <w:rPr>
                <w:i w:val="1"/>
                <w:rtl w:val="0"/>
              </w:rPr>
              <w:t xml:space="preserve">soft</w:t>
            </w:r>
            <w:r w:rsidDel="00000000" w:rsidR="00000000" w:rsidRPr="00000000">
              <w:rPr>
                <w:rtl w:val="0"/>
              </w:rPr>
              <w:t xml:space="preserve"> link. Un soft link (anche detti link simbolico) offre una scorciatoia verso un determinato elemento del file system. Il comando </w:t>
            </w:r>
            <w:r w:rsidDel="00000000" w:rsidR="00000000" w:rsidRPr="00000000">
              <w:rPr>
                <w:rFonts w:ascii="Courier New" w:cs="Courier New" w:eastAsia="Courier New" w:hAnsi="Courier New"/>
                <w:rtl w:val="0"/>
              </w:rPr>
              <w:t xml:space="preserve">ln</w:t>
            </w:r>
            <w:r w:rsidDel="00000000" w:rsidR="00000000" w:rsidRPr="00000000">
              <w:rPr>
                <w:rtl w:val="0"/>
              </w:rPr>
              <w:t xml:space="preserve"> permette di creare link simbolici quando usato con l’opzione </w:t>
            </w:r>
            <w:r w:rsidDel="00000000" w:rsidR="00000000" w:rsidRPr="00000000">
              <w:rPr>
                <w:rFonts w:ascii="Courier New" w:cs="Courier New" w:eastAsia="Courier New" w:hAnsi="Courier New"/>
                <w:rtl w:val="0"/>
              </w:rPr>
              <w:t xml:space="preserve">-s</w:t>
            </w:r>
            <w:r w:rsidDel="00000000" w:rsidR="00000000" w:rsidRPr="00000000">
              <w:rPr>
                <w:rtl w:val="0"/>
              </w:rPr>
              <w:t xml:space="preserve">.</w:t>
            </w:r>
          </w:p>
          <w:p w:rsidR="00000000" w:rsidDel="00000000" w:rsidP="00000000" w:rsidRDefault="00000000" w:rsidRPr="00000000" w14:paraId="00001652">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1653">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1:</w:t>
            </w:r>
          </w:p>
          <w:p w:rsidR="00000000" w:rsidDel="00000000" w:rsidP="00000000" w:rsidRDefault="00000000" w:rsidRPr="00000000" w14:paraId="00001654">
            <w:pPr>
              <w:pageBreakBefore w:val="0"/>
              <w:widowControl w:val="0"/>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ln -s</w:t>
            </w:r>
            <w:r w:rsidDel="00000000" w:rsidR="00000000" w:rsidRPr="00000000">
              <w:rPr>
                <w:rFonts w:ascii="Courier New" w:cs="Courier New" w:eastAsia="Courier New" w:hAnsi="Courier New"/>
                <w:rtl w:val="0"/>
              </w:rPr>
              <w:t xml:space="preserve"> /home/tom/Desktop/files/code /home/tom/files-with-code</w:t>
            </w:r>
          </w:p>
          <w:p w:rsidR="00000000" w:rsidDel="00000000" w:rsidP="00000000" w:rsidRDefault="00000000" w:rsidRPr="00000000" w14:paraId="00001655">
            <w:pPr>
              <w:pageBreakBefore w:val="0"/>
              <w:widowControl w:val="0"/>
              <w:pBdr>
                <w:top w:space="0" w:sz="0" w:val="nil"/>
                <w:left w:space="0" w:sz="0" w:val="nil"/>
                <w:bottom w:space="0" w:sz="0" w:val="nil"/>
                <w:right w:space="0" w:sz="0" w:val="nil"/>
                <w:between w:space="0" w:sz="0" w:val="nil"/>
              </w:pBdr>
              <w:shd w:fill="auto" w:val="clear"/>
              <w:spacing w:before="0" w:lineRule="auto"/>
              <w:jc w:val="left"/>
              <w:rPr/>
            </w:pPr>
            <w:r w:rsidDel="00000000" w:rsidR="00000000" w:rsidRPr="00000000">
              <w:rPr>
                <w:rtl w:val="0"/>
              </w:rPr>
              <w:t xml:space="preserve">Viene creato un link simbolico al percorso assoluto </w:t>
            </w:r>
            <w:r w:rsidDel="00000000" w:rsidR="00000000" w:rsidRPr="00000000">
              <w:rPr>
                <w:rFonts w:ascii="Courier New" w:cs="Courier New" w:eastAsia="Courier New" w:hAnsi="Courier New"/>
                <w:rtl w:val="0"/>
              </w:rPr>
              <w:t xml:space="preserve">/home/tom/files-with-code </w:t>
            </w:r>
            <w:r w:rsidDel="00000000" w:rsidR="00000000" w:rsidRPr="00000000">
              <w:rPr>
                <w:rtl w:val="0"/>
              </w:rPr>
              <w:t xml:space="preserve">che punta al percorso assoluto</w:t>
            </w:r>
            <w:r w:rsidDel="00000000" w:rsidR="00000000" w:rsidRPr="00000000">
              <w:rPr>
                <w:rFonts w:ascii="Courier New" w:cs="Courier New" w:eastAsia="Courier New" w:hAnsi="Courier New"/>
                <w:rtl w:val="0"/>
              </w:rPr>
              <w:t xml:space="preserve"> /home/tom/Desktop/files/code.</w:t>
            </w:r>
            <w:r w:rsidDel="00000000" w:rsidR="00000000" w:rsidRPr="00000000">
              <w:rPr>
                <w:rtl w:val="0"/>
              </w:rPr>
            </w:r>
          </w:p>
          <w:p w:rsidR="00000000" w:rsidDel="00000000" w:rsidP="00000000" w:rsidRDefault="00000000" w:rsidRPr="00000000" w14:paraId="00001656">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1657">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2:</w:t>
            </w:r>
          </w:p>
          <w:p w:rsidR="00000000" w:rsidDel="00000000" w:rsidP="00000000" w:rsidRDefault="00000000" w:rsidRPr="00000000" w14:paraId="00001658">
            <w:pPr>
              <w:pageBreakBefore w:val="0"/>
              <w:widowControl w:val="0"/>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ln -s /home/tom/Desktop/files/text.txt text.txt</w:t>
            </w:r>
          </w:p>
          <w:p w:rsidR="00000000" w:rsidDel="00000000" w:rsidP="00000000" w:rsidRDefault="00000000" w:rsidRPr="00000000" w14:paraId="00001659">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Viene creato un link simbolico con nome </w:t>
            </w:r>
            <w:r w:rsidDel="00000000" w:rsidR="00000000" w:rsidRPr="00000000">
              <w:rPr>
                <w:rFonts w:ascii="Courier New" w:cs="Courier New" w:eastAsia="Courier New" w:hAnsi="Courier New"/>
                <w:rtl w:val="0"/>
              </w:rPr>
              <w:t xml:space="preserve">text.txt</w:t>
            </w:r>
            <w:r w:rsidDel="00000000" w:rsidR="00000000" w:rsidRPr="00000000">
              <w:rPr>
                <w:rtl w:val="0"/>
              </w:rPr>
              <w:t xml:space="preserve"> nella directory corrente che punta al percorso</w:t>
            </w:r>
            <w:r w:rsidDel="00000000" w:rsidR="00000000" w:rsidRPr="00000000">
              <w:rPr>
                <w:rFonts w:ascii="Courier New" w:cs="Courier New" w:eastAsia="Courier New" w:hAnsi="Courier New"/>
                <w:rtl w:val="0"/>
              </w:rPr>
              <w:t xml:space="preserve"> /home/tom/Desktop/files/text.txt</w:t>
            </w:r>
            <w:r w:rsidDel="00000000" w:rsidR="00000000" w:rsidRPr="00000000">
              <w:rPr>
                <w:rtl w:val="0"/>
              </w:rPr>
              <w:t xml:space="preserve">. Analogamente si potrebbe anche far riferimento al percorso di destinazione del link con un percorso relativo.</w:t>
            </w:r>
          </w:p>
        </w:tc>
      </w:tr>
    </w:tbl>
    <w:p w:rsidR="00000000" w:rsidDel="00000000" w:rsidP="00000000" w:rsidRDefault="00000000" w:rsidRPr="00000000" w14:paraId="0000165A">
      <w:pPr>
        <w:pageBreakBefore w:val="0"/>
        <w:pBdr>
          <w:top w:space="0" w:sz="0" w:val="nil"/>
          <w:left w:space="0" w:sz="0" w:val="nil"/>
          <w:bottom w:space="0" w:sz="0" w:val="nil"/>
          <w:right w:space="0" w:sz="0" w:val="nil"/>
          <w:between w:space="0" w:sz="0" w:val="nil"/>
        </w:pBdr>
        <w:shd w:fill="auto" w:val="clear"/>
        <w:jc w:val="both"/>
        <w:rPr>
          <w:rFonts w:ascii="Trebuchet MS" w:cs="Trebuchet MS" w:eastAsia="Trebuchet MS" w:hAnsi="Trebuchet MS"/>
          <w:b w:val="1"/>
          <w:sz w:val="26"/>
          <w:szCs w:val="26"/>
        </w:rPr>
      </w:pPr>
      <w:r w:rsidDel="00000000" w:rsidR="00000000" w:rsidRPr="00000000">
        <w:rPr>
          <w:rtl w:val="0"/>
        </w:rPr>
      </w:r>
    </w:p>
    <w:p w:rsidR="00000000" w:rsidDel="00000000" w:rsidP="00000000" w:rsidRDefault="00000000" w:rsidRPr="00000000" w14:paraId="0000165B">
      <w:pPr>
        <w:pStyle w:val="Heading2"/>
        <w:pageBreakBefore w:val="0"/>
        <w:pBdr>
          <w:top w:space="0" w:sz="0" w:val="nil"/>
          <w:left w:space="0" w:sz="0" w:val="nil"/>
          <w:bottom w:space="0" w:sz="0" w:val="nil"/>
          <w:right w:space="0" w:sz="0" w:val="nil"/>
          <w:between w:space="0" w:sz="0" w:val="nil"/>
        </w:pBdr>
        <w:shd w:fill="auto" w:val="clear"/>
        <w:jc w:val="both"/>
        <w:rPr/>
      </w:pPr>
      <w:bookmarkStart w:colFirst="0" w:colLast="0" w:name="_ye1ju02ejb2d" w:id="219"/>
      <w:bookmarkEnd w:id="219"/>
      <w:r w:rsidDel="00000000" w:rsidR="00000000" w:rsidRPr="00000000">
        <w:rPr>
          <w:rtl w:val="0"/>
        </w:rPr>
        <w:t xml:space="preserve">B.4 Permessi Posix e il comando chmod</w:t>
      </w:r>
    </w:p>
    <w:p w:rsidR="00000000" w:rsidDel="00000000" w:rsidP="00000000" w:rsidRDefault="00000000" w:rsidRPr="00000000" w14:paraId="0000165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Come visto negli esempi precedenti, il comando </w:t>
      </w:r>
      <w:r w:rsidDel="00000000" w:rsidR="00000000" w:rsidRPr="00000000">
        <w:rPr>
          <w:rFonts w:ascii="Courier New" w:cs="Courier New" w:eastAsia="Courier New" w:hAnsi="Courier New"/>
          <w:rtl w:val="0"/>
        </w:rPr>
        <w:t xml:space="preserve">ls</w:t>
      </w:r>
      <w:r w:rsidDel="00000000" w:rsidR="00000000" w:rsidRPr="00000000">
        <w:rPr>
          <w:rtl w:val="0"/>
        </w:rPr>
        <w:t xml:space="preserve">, se invocato con l’opzione </w:t>
      </w:r>
      <w:r w:rsidDel="00000000" w:rsidR="00000000" w:rsidRPr="00000000">
        <w:rPr>
          <w:rFonts w:ascii="Courier New" w:cs="Courier New" w:eastAsia="Courier New" w:hAnsi="Courier New"/>
          <w:rtl w:val="0"/>
        </w:rPr>
        <w:t xml:space="preserve">-l</w:t>
      </w:r>
      <w:r w:rsidDel="00000000" w:rsidR="00000000" w:rsidRPr="00000000">
        <w:rPr>
          <w:rtl w:val="0"/>
        </w:rPr>
        <w:t xml:space="preserve">, mostra diverse informazioni riguardo un elemento del file system. Ad esempio, un possibile output è il seguente:</w:t>
        <w:br w:type="textWrapping"/>
      </w:r>
    </w:p>
    <w:p w:rsidR="00000000" w:rsidDel="00000000" w:rsidP="00000000" w:rsidRDefault="00000000" w:rsidRPr="00000000" w14:paraId="0000165D">
      <w:pPr>
        <w:pageBreakBefore w:val="0"/>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ls -l</w:t>
      </w:r>
    </w:p>
    <w:p w:rsidR="00000000" w:rsidDel="00000000" w:rsidP="00000000" w:rsidRDefault="00000000" w:rsidRPr="00000000" w14:paraId="0000165E">
      <w:pPr>
        <w:pageBreakBefore w:val="0"/>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lrwxrwxrwx 1 biar stud   15 ott 12 17:09 last.log -&gt; output/file.log</w:t>
      </w:r>
    </w:p>
    <w:p w:rsidR="00000000" w:rsidDel="00000000" w:rsidP="00000000" w:rsidRDefault="00000000" w:rsidRPr="00000000" w14:paraId="0000165F">
      <w:pPr>
        <w:pageBreakBefore w:val="0"/>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drwxrwxr-x 2 biar stud 4096 ott 12 17:09 output</w:t>
      </w:r>
    </w:p>
    <w:p w:rsidR="00000000" w:rsidDel="00000000" w:rsidP="00000000" w:rsidRDefault="00000000" w:rsidRPr="00000000" w14:paraId="00001660">
      <w:pPr>
        <w:pageBreakBefore w:val="0"/>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-rwxrwxr-x 1 biar stud    0 ott  4 15:43 test</w:t>
      </w:r>
    </w:p>
    <w:p w:rsidR="00000000" w:rsidDel="00000000" w:rsidP="00000000" w:rsidRDefault="00000000" w:rsidRPr="00000000" w14:paraId="00001661">
      <w:pPr>
        <w:pageBreakBefore w:val="0"/>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-rw-rw-r-- 1 biar stud 8696 set 30 12:07 test.c</w:t>
      </w:r>
    </w:p>
    <w:p w:rsidR="00000000" w:rsidDel="00000000" w:rsidP="00000000" w:rsidRDefault="00000000" w:rsidRPr="00000000" w14:paraId="0000166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Per ogni elemento figlio della directory corrente vengono mostrate le seguenti informazioni:</w:t>
      </w:r>
    </w:p>
    <w:p w:rsidR="00000000" w:rsidDel="00000000" w:rsidP="00000000" w:rsidRDefault="00000000" w:rsidRPr="00000000" w14:paraId="00001663">
      <w:pPr>
        <w:pageBreakBefore w:val="0"/>
        <w:numPr>
          <w:ilvl w:val="0"/>
          <w:numId w:val="68"/>
        </w:numPr>
        <w:pBdr>
          <w:top w:space="0" w:sz="0" w:val="nil"/>
          <w:left w:space="0" w:sz="0" w:val="nil"/>
          <w:bottom w:space="0" w:sz="0" w:val="nil"/>
          <w:right w:space="0" w:sz="0" w:val="nil"/>
          <w:between w:space="0" w:sz="0" w:val="nil"/>
        </w:pBdr>
        <w:shd w:fill="auto" w:val="clear"/>
        <w:spacing w:after="0" w:afterAutospacing="0"/>
        <w:ind w:left="720" w:hanging="360"/>
        <w:rPr>
          <w:u w:val="none"/>
        </w:rPr>
      </w:pPr>
      <w:r w:rsidDel="00000000" w:rsidR="00000000" w:rsidRPr="00000000">
        <w:rPr>
          <w:rtl w:val="0"/>
        </w:rPr>
        <w:t xml:space="preserve">tipo file (primo carattere della prima colonna):</w:t>
      </w:r>
    </w:p>
    <w:p w:rsidR="00000000" w:rsidDel="00000000" w:rsidP="00000000" w:rsidRDefault="00000000" w:rsidRPr="00000000" w14:paraId="00001664">
      <w:pPr>
        <w:pageBreakBefore w:val="0"/>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ind w:left="1440" w:hanging="360"/>
        <w:rPr>
          <w:u w:val="none"/>
        </w:rPr>
      </w:pPr>
      <w:r w:rsidDel="00000000" w:rsidR="00000000" w:rsidRPr="00000000">
        <w:rPr>
          <w:rtl w:val="0"/>
        </w:rPr>
        <w:t xml:space="preserve">“</w:t>
      </w:r>
      <w:r w:rsidDel="00000000" w:rsidR="00000000" w:rsidRPr="00000000">
        <w:rPr>
          <w:rFonts w:ascii="Courier New" w:cs="Courier New" w:eastAsia="Courier New" w:hAnsi="Courier New"/>
          <w:rtl w:val="0"/>
        </w:rPr>
        <w:t xml:space="preserve">-</w:t>
      </w:r>
      <w:r w:rsidDel="00000000" w:rsidR="00000000" w:rsidRPr="00000000">
        <w:rPr>
          <w:rtl w:val="0"/>
        </w:rPr>
        <w:t xml:space="preserve">”: file normale</w:t>
      </w:r>
    </w:p>
    <w:p w:rsidR="00000000" w:rsidDel="00000000" w:rsidP="00000000" w:rsidRDefault="00000000" w:rsidRPr="00000000" w14:paraId="00001665">
      <w:pPr>
        <w:pageBreakBefore w:val="0"/>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ind w:left="1440" w:hanging="360"/>
        <w:rPr>
          <w:u w:val="none"/>
        </w:rPr>
      </w:pPr>
      <w:r w:rsidDel="00000000" w:rsidR="00000000" w:rsidRPr="00000000">
        <w:rPr>
          <w:rtl w:val="0"/>
        </w:rPr>
        <w:t xml:space="preserve">“</w:t>
      </w:r>
      <w:r w:rsidDel="00000000" w:rsidR="00000000" w:rsidRPr="00000000">
        <w:rPr>
          <w:rFonts w:ascii="Courier New" w:cs="Courier New" w:eastAsia="Courier New" w:hAnsi="Courier New"/>
          <w:rtl w:val="0"/>
        </w:rPr>
        <w:t xml:space="preserve">l</w:t>
      </w:r>
      <w:r w:rsidDel="00000000" w:rsidR="00000000" w:rsidRPr="00000000">
        <w:rPr>
          <w:rtl w:val="0"/>
        </w:rPr>
        <w:t xml:space="preserve">”: link simbolico (vedere comando ln)</w:t>
      </w:r>
    </w:p>
    <w:p w:rsidR="00000000" w:rsidDel="00000000" w:rsidP="00000000" w:rsidRDefault="00000000" w:rsidRPr="00000000" w14:paraId="00001666">
      <w:pPr>
        <w:pageBreakBefore w:val="0"/>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ind w:left="1440" w:hanging="360"/>
        <w:rPr>
          <w:u w:val="none"/>
        </w:rPr>
      </w:pPr>
      <w:r w:rsidDel="00000000" w:rsidR="00000000" w:rsidRPr="00000000">
        <w:rPr>
          <w:rtl w:val="0"/>
        </w:rPr>
        <w:t xml:space="preserve">“</w:t>
      </w:r>
      <w:r w:rsidDel="00000000" w:rsidR="00000000" w:rsidRPr="00000000">
        <w:rPr>
          <w:rFonts w:ascii="Courier New" w:cs="Courier New" w:eastAsia="Courier New" w:hAnsi="Courier New"/>
          <w:rtl w:val="0"/>
        </w:rPr>
        <w:t xml:space="preserve">d</w:t>
      </w:r>
      <w:r w:rsidDel="00000000" w:rsidR="00000000" w:rsidRPr="00000000">
        <w:rPr>
          <w:rtl w:val="0"/>
        </w:rPr>
        <w:t xml:space="preserve">”: directory</w:t>
      </w:r>
    </w:p>
    <w:p w:rsidR="00000000" w:rsidDel="00000000" w:rsidP="00000000" w:rsidRDefault="00000000" w:rsidRPr="00000000" w14:paraId="00001667">
      <w:pPr>
        <w:pageBreakBefore w:val="0"/>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Permessi (ultimi 9 caratteri della prima colonna)</w:t>
      </w:r>
    </w:p>
    <w:p w:rsidR="00000000" w:rsidDel="00000000" w:rsidP="00000000" w:rsidRDefault="00000000" w:rsidRPr="00000000" w14:paraId="00001668">
      <w:pPr>
        <w:pageBreakBefore w:val="0"/>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Numero di hard link verso il file (seconda colonna)</w:t>
      </w:r>
    </w:p>
    <w:p w:rsidR="00000000" w:rsidDel="00000000" w:rsidP="00000000" w:rsidRDefault="00000000" w:rsidRPr="00000000" w14:paraId="00001669">
      <w:pPr>
        <w:pageBreakBefore w:val="0"/>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Utente proprietario del file (terza colonna)</w:t>
      </w:r>
    </w:p>
    <w:p w:rsidR="00000000" w:rsidDel="00000000" w:rsidP="00000000" w:rsidRDefault="00000000" w:rsidRPr="00000000" w14:paraId="0000166A">
      <w:pPr>
        <w:pageBreakBefore w:val="0"/>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Gruppo proprietario del file (quarta colonna)</w:t>
      </w:r>
    </w:p>
    <w:p w:rsidR="00000000" w:rsidDel="00000000" w:rsidP="00000000" w:rsidRDefault="00000000" w:rsidRPr="00000000" w14:paraId="0000166B">
      <w:pPr>
        <w:pageBreakBefore w:val="0"/>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Dimensione del file (quinta colonna): si noti che per le directory non viene calcolata ricorsivamente la dimensione dei file contenuti nella directory e tipicamente viene mostrato il valore costante </w:t>
      </w:r>
      <w:r w:rsidDel="00000000" w:rsidR="00000000" w:rsidRPr="00000000">
        <w:rPr>
          <w:rFonts w:ascii="Courier New" w:cs="Courier New" w:eastAsia="Courier New" w:hAnsi="Courier New"/>
          <w:rtl w:val="0"/>
        </w:rPr>
        <w:t xml:space="preserve">4096</w:t>
      </w:r>
      <w:r w:rsidDel="00000000" w:rsidR="00000000" w:rsidRPr="00000000">
        <w:rPr>
          <w:rtl w:val="0"/>
        </w:rPr>
        <w:t xml:space="preserve">.</w:t>
      </w:r>
    </w:p>
    <w:p w:rsidR="00000000" w:rsidDel="00000000" w:rsidP="00000000" w:rsidRDefault="00000000" w:rsidRPr="00000000" w14:paraId="0000166C">
      <w:pPr>
        <w:pageBreakBefore w:val="0"/>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Data ultima modifica al file (sesta e settima colonna)</w:t>
      </w:r>
    </w:p>
    <w:p w:rsidR="00000000" w:rsidDel="00000000" w:rsidP="00000000" w:rsidRDefault="00000000" w:rsidRPr="00000000" w14:paraId="0000166D">
      <w:pPr>
        <w:pageBreakBefore w:val="0"/>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Ora ultima modifica al file (ottava)</w:t>
      </w:r>
    </w:p>
    <w:p w:rsidR="00000000" w:rsidDel="00000000" w:rsidP="00000000" w:rsidRDefault="00000000" w:rsidRPr="00000000" w14:paraId="0000166E">
      <w:pPr>
        <w:pageBreakBefore w:val="0"/>
        <w:numPr>
          <w:ilvl w:val="0"/>
          <w:numId w:val="68"/>
        </w:numPr>
        <w:pBdr>
          <w:top w:space="0" w:sz="0" w:val="nil"/>
          <w:left w:space="0" w:sz="0" w:val="nil"/>
          <w:bottom w:space="0" w:sz="0" w:val="nil"/>
          <w:right w:space="0" w:sz="0" w:val="nil"/>
          <w:between w:space="0" w:sz="0" w:val="nil"/>
        </w:pBdr>
        <w:shd w:fill="auto" w:val="clear"/>
        <w:spacing w:before="0" w:beforeAutospacing="0"/>
        <w:ind w:left="720" w:hanging="360"/>
        <w:rPr>
          <w:u w:val="none"/>
        </w:rPr>
      </w:pPr>
      <w:r w:rsidDel="00000000" w:rsidR="00000000" w:rsidRPr="00000000">
        <w:rPr>
          <w:rtl w:val="0"/>
        </w:rPr>
        <w:t xml:space="preserve">Nome del file (nona colonna): se il file è un link simbolico viene mostrato anche il percorso di destinazione del link</w:t>
      </w:r>
    </w:p>
    <w:p w:rsidR="00000000" w:rsidDel="00000000" w:rsidP="00000000" w:rsidRDefault="00000000" w:rsidRPr="00000000" w14:paraId="0000166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Per una discussione dettagliata e completa dell’output di </w:t>
      </w:r>
      <w:r w:rsidDel="00000000" w:rsidR="00000000" w:rsidRPr="00000000">
        <w:rPr>
          <w:rFonts w:ascii="Courier New" w:cs="Courier New" w:eastAsia="Courier New" w:hAnsi="Courier New"/>
          <w:rtl w:val="0"/>
        </w:rPr>
        <w:t xml:space="preserve">ls -l</w:t>
      </w:r>
      <w:r w:rsidDel="00000000" w:rsidR="00000000" w:rsidRPr="00000000">
        <w:rPr>
          <w:rtl w:val="0"/>
        </w:rPr>
        <w:t xml:space="preserve"> vedere la sua </w:t>
      </w:r>
      <w:hyperlink r:id="rId153">
        <w:r w:rsidDel="00000000" w:rsidR="00000000" w:rsidRPr="00000000">
          <w:rPr>
            <w:color w:val="1155cc"/>
            <w:u w:val="single"/>
            <w:rtl w:val="0"/>
          </w:rPr>
          <w:t xml:space="preserve">documentazione</w:t>
        </w:r>
      </w:hyperlink>
      <w:r w:rsidDel="00000000" w:rsidR="00000000" w:rsidRPr="00000000">
        <w:rPr>
          <w:rtl w:val="0"/>
        </w:rPr>
        <w:t xml:space="preserve">, sezione </w:t>
      </w:r>
      <w:r w:rsidDel="00000000" w:rsidR="00000000" w:rsidRPr="00000000">
        <w:rPr>
          <w:i w:val="1"/>
          <w:rtl w:val="0"/>
        </w:rPr>
        <w:t xml:space="preserve">“The Long Format”</w:t>
      </w:r>
      <w:r w:rsidDel="00000000" w:rsidR="00000000" w:rsidRPr="00000000">
        <w:rPr>
          <w:rtl w:val="0"/>
        </w:rPr>
        <w:t xml:space="preserve">.</w:t>
      </w:r>
    </w:p>
    <w:p w:rsidR="00000000" w:rsidDel="00000000" w:rsidP="00000000" w:rsidRDefault="00000000" w:rsidRPr="00000000" w14:paraId="0000167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Come visto, i permessi di un file sono mostrati come una stringa di 9 caratteri (ad esempio </w:t>
      </w:r>
      <w:r w:rsidDel="00000000" w:rsidR="00000000" w:rsidRPr="00000000">
        <w:rPr>
          <w:rFonts w:ascii="Courier New" w:cs="Courier New" w:eastAsia="Courier New" w:hAnsi="Courier New"/>
          <w:b w:val="1"/>
          <w:color w:val="0000ff"/>
          <w:rtl w:val="0"/>
        </w:rPr>
        <w:t xml:space="preserve">rwx</w:t>
      </w:r>
      <w:r w:rsidDel="00000000" w:rsidR="00000000" w:rsidRPr="00000000">
        <w:rPr>
          <w:rFonts w:ascii="Courier New" w:cs="Courier New" w:eastAsia="Courier New" w:hAnsi="Courier New"/>
          <w:b w:val="1"/>
          <w:color w:val="ff0000"/>
          <w:rtl w:val="0"/>
        </w:rPr>
        <w:t xml:space="preserve">rwx</w:t>
      </w:r>
      <w:r w:rsidDel="00000000" w:rsidR="00000000" w:rsidRPr="00000000">
        <w:rPr>
          <w:rFonts w:ascii="Courier New" w:cs="Courier New" w:eastAsia="Courier New" w:hAnsi="Courier New"/>
          <w:b w:val="1"/>
          <w:color w:val="38761d"/>
          <w:rtl w:val="0"/>
        </w:rPr>
        <w:t xml:space="preserve">r-x</w:t>
      </w:r>
      <w:r w:rsidDel="00000000" w:rsidR="00000000" w:rsidRPr="00000000">
        <w:rPr>
          <w:rtl w:val="0"/>
        </w:rPr>
        <w:t xml:space="preserve">), che specifica i permessi per tre entità (</w:t>
      </w:r>
      <w:r w:rsidDel="00000000" w:rsidR="00000000" w:rsidRPr="00000000">
        <w:rPr>
          <w:rFonts w:ascii="Courier New" w:cs="Courier New" w:eastAsia="Courier New" w:hAnsi="Courier New"/>
          <w:b w:val="1"/>
          <w:rtl w:val="0"/>
        </w:rPr>
        <w:t xml:space="preserve">u</w:t>
      </w:r>
      <w:r w:rsidDel="00000000" w:rsidR="00000000" w:rsidRPr="00000000">
        <w:rPr>
          <w:rFonts w:ascii="Courier New" w:cs="Courier New" w:eastAsia="Courier New" w:hAnsi="Courier New"/>
          <w:rtl w:val="0"/>
        </w:rPr>
        <w:t xml:space="preserve">ser</w:t>
      </w:r>
      <w:r w:rsidDel="00000000" w:rsidR="00000000" w:rsidRPr="00000000">
        <w:rPr>
          <w:rtl w:val="0"/>
        </w:rPr>
        <w:t xml:space="preserve"> = utente proprietario, </w:t>
      </w:r>
      <w:r w:rsidDel="00000000" w:rsidR="00000000" w:rsidRPr="00000000">
        <w:rPr>
          <w:rFonts w:ascii="Courier New" w:cs="Courier New" w:eastAsia="Courier New" w:hAnsi="Courier New"/>
          <w:b w:val="1"/>
          <w:rtl w:val="0"/>
        </w:rPr>
        <w:t xml:space="preserve">g</w:t>
      </w:r>
      <w:r w:rsidDel="00000000" w:rsidR="00000000" w:rsidRPr="00000000">
        <w:rPr>
          <w:rFonts w:ascii="Courier New" w:cs="Courier New" w:eastAsia="Courier New" w:hAnsi="Courier New"/>
          <w:rtl w:val="0"/>
        </w:rPr>
        <w:t xml:space="preserve">roup</w:t>
      </w:r>
      <w:r w:rsidDel="00000000" w:rsidR="00000000" w:rsidRPr="00000000">
        <w:rPr>
          <w:rtl w:val="0"/>
        </w:rPr>
        <w:t xml:space="preserve"> = gruppo proprietario, </w:t>
      </w:r>
      <w:r w:rsidDel="00000000" w:rsidR="00000000" w:rsidRPr="00000000">
        <w:rPr>
          <w:rFonts w:ascii="Courier New" w:cs="Courier New" w:eastAsia="Courier New" w:hAnsi="Courier New"/>
          <w:b w:val="1"/>
          <w:rtl w:val="0"/>
        </w:rPr>
        <w:t xml:space="preserve">o</w:t>
      </w:r>
      <w:r w:rsidDel="00000000" w:rsidR="00000000" w:rsidRPr="00000000">
        <w:rPr>
          <w:rFonts w:ascii="Courier New" w:cs="Courier New" w:eastAsia="Courier New" w:hAnsi="Courier New"/>
          <w:rtl w:val="0"/>
        </w:rPr>
        <w:t xml:space="preserve">ther</w:t>
      </w:r>
      <w:r w:rsidDel="00000000" w:rsidR="00000000" w:rsidRPr="00000000">
        <w:rPr>
          <w:rtl w:val="0"/>
        </w:rPr>
        <w:t xml:space="preserve"> = altri utenti). Il primo gruppo (</w:t>
      </w:r>
      <w:r w:rsidDel="00000000" w:rsidR="00000000" w:rsidRPr="00000000">
        <w:rPr>
          <w:b w:val="1"/>
          <w:color w:val="0000ff"/>
          <w:rtl w:val="0"/>
        </w:rPr>
        <w:t xml:space="preserve">blu</w:t>
      </w:r>
      <w:r w:rsidDel="00000000" w:rsidR="00000000" w:rsidRPr="00000000">
        <w:rPr>
          <w:rtl w:val="0"/>
        </w:rPr>
        <w:t xml:space="preserve">) di tre caratteri indica i permessi per l’utente proprietario del file. Il secondo gruppo (</w:t>
      </w:r>
      <w:r w:rsidDel="00000000" w:rsidR="00000000" w:rsidRPr="00000000">
        <w:rPr>
          <w:b w:val="1"/>
          <w:color w:val="ff0000"/>
          <w:rtl w:val="0"/>
        </w:rPr>
        <w:t xml:space="preserve">rosso</w:t>
      </w:r>
      <w:r w:rsidDel="00000000" w:rsidR="00000000" w:rsidRPr="00000000">
        <w:rPr>
          <w:rtl w:val="0"/>
        </w:rPr>
        <w:t xml:space="preserve">) di tre caratteri indica i permessi del gruppo proprietario del file. Il terzo gruppo (</w:t>
      </w:r>
      <w:r w:rsidDel="00000000" w:rsidR="00000000" w:rsidRPr="00000000">
        <w:rPr>
          <w:b w:val="1"/>
          <w:color w:val="38761d"/>
          <w:rtl w:val="0"/>
        </w:rPr>
        <w:t xml:space="preserve">verde</w:t>
      </w:r>
      <w:r w:rsidDel="00000000" w:rsidR="00000000" w:rsidRPr="00000000">
        <w:rPr>
          <w:rtl w:val="0"/>
        </w:rPr>
        <w:t xml:space="preserve">) di tre caratteri indica i permessi per tutti gli utenti che non sono l’utente proprietario e non fanno parte del gruppo proprietario. </w:t>
      </w:r>
    </w:p>
    <w:p w:rsidR="00000000" w:rsidDel="00000000" w:rsidP="00000000" w:rsidRDefault="00000000" w:rsidRPr="00000000" w14:paraId="0000167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167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Per ogni entità, sono possibili i seguenti permessi:</w:t>
      </w:r>
    </w:p>
    <w:p w:rsidR="00000000" w:rsidDel="00000000" w:rsidP="00000000" w:rsidRDefault="00000000" w:rsidRPr="00000000" w14:paraId="00001673">
      <w:pPr>
        <w:pageBreakBefore w:val="0"/>
        <w:numPr>
          <w:ilvl w:val="0"/>
          <w:numId w:val="9"/>
        </w:numPr>
        <w:pBdr>
          <w:top w:space="0" w:sz="0" w:val="nil"/>
          <w:left w:space="0" w:sz="0" w:val="nil"/>
          <w:bottom w:space="0" w:sz="0" w:val="nil"/>
          <w:right w:space="0" w:sz="0" w:val="nil"/>
          <w:between w:space="0" w:sz="0" w:val="nil"/>
        </w:pBdr>
        <w:shd w:fill="auto" w:val="clear"/>
        <w:spacing w:after="0" w:afterAutospacing="0"/>
        <w:ind w:left="720" w:hanging="360"/>
        <w:rPr>
          <w:u w:val="none"/>
        </w:rPr>
      </w:pPr>
      <w:r w:rsidDel="00000000" w:rsidR="00000000" w:rsidRPr="00000000">
        <w:rPr>
          <w:rFonts w:ascii="Courier New" w:cs="Courier New" w:eastAsia="Courier New" w:hAnsi="Courier New"/>
          <w:rtl w:val="0"/>
        </w:rPr>
        <w:t xml:space="preserve">r</w:t>
      </w:r>
      <w:r w:rsidDel="00000000" w:rsidR="00000000" w:rsidRPr="00000000">
        <w:rPr>
          <w:rtl w:val="0"/>
        </w:rPr>
        <w:t xml:space="preserve">: lettura del contenuto di un file. Se directory, permesso di elencare gli elementi contenuti nella directory (ad esempio con il comando </w:t>
      </w:r>
      <w:r w:rsidDel="00000000" w:rsidR="00000000" w:rsidRPr="00000000">
        <w:rPr>
          <w:rFonts w:ascii="Courier New" w:cs="Courier New" w:eastAsia="Courier New" w:hAnsi="Courier New"/>
          <w:rtl w:val="0"/>
        </w:rPr>
        <w:t xml:space="preserve">ls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674">
      <w:pPr>
        <w:pageBreakBefore w:val="0"/>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Fonts w:ascii="Courier New" w:cs="Courier New" w:eastAsia="Courier New" w:hAnsi="Courier New"/>
          <w:rtl w:val="0"/>
        </w:rPr>
        <w:t xml:space="preserve">w</w:t>
      </w:r>
      <w:r w:rsidDel="00000000" w:rsidR="00000000" w:rsidRPr="00000000">
        <w:rPr>
          <w:rtl w:val="0"/>
        </w:rPr>
        <w:t xml:space="preserve">: scrittura del contenuto di un file. Se directory, nel caso in cui sia presente anche il permesso di esecuzione, è ammesso rinominare, eliminare o rimuovere elementi contenuti nella directory.</w:t>
      </w:r>
    </w:p>
    <w:p w:rsidR="00000000" w:rsidDel="00000000" w:rsidP="00000000" w:rsidRDefault="00000000" w:rsidRPr="00000000" w14:paraId="00001675">
      <w:pPr>
        <w:pageBreakBefore w:val="0"/>
        <w:numPr>
          <w:ilvl w:val="0"/>
          <w:numId w:val="9"/>
        </w:numPr>
        <w:pBdr>
          <w:top w:space="0" w:sz="0" w:val="nil"/>
          <w:left w:space="0" w:sz="0" w:val="nil"/>
          <w:bottom w:space="0" w:sz="0" w:val="nil"/>
          <w:right w:space="0" w:sz="0" w:val="nil"/>
          <w:between w:space="0" w:sz="0" w:val="nil"/>
        </w:pBdr>
        <w:shd w:fill="auto" w:val="clear"/>
        <w:spacing w:before="0" w:beforeAutospacing="0"/>
        <w:ind w:left="720" w:hanging="360"/>
        <w:rPr>
          <w:u w:val="none"/>
        </w:rPr>
      </w:pPr>
      <w:r w:rsidDel="00000000" w:rsidR="00000000" w:rsidRPr="00000000">
        <w:rPr>
          <w:rFonts w:ascii="Courier New" w:cs="Courier New" w:eastAsia="Courier New" w:hAnsi="Courier New"/>
          <w:rtl w:val="0"/>
        </w:rPr>
        <w:t xml:space="preserve">x</w:t>
      </w:r>
      <w:r w:rsidDel="00000000" w:rsidR="00000000" w:rsidRPr="00000000">
        <w:rPr>
          <w:rtl w:val="0"/>
        </w:rPr>
        <w:t xml:space="preserve">: esecuzione del file. Se directory, è possibile accedere alla directory (ad esempio con il comando </w:t>
      </w:r>
      <w:r w:rsidDel="00000000" w:rsidR="00000000" w:rsidRPr="00000000">
        <w:rPr>
          <w:rFonts w:ascii="Courier New" w:cs="Courier New" w:eastAsia="Courier New" w:hAnsi="Courier New"/>
          <w:rtl w:val="0"/>
        </w:rPr>
        <w:t xml:space="preserve">cd</w:t>
      </w:r>
      <w:r w:rsidDel="00000000" w:rsidR="00000000" w:rsidRPr="00000000">
        <w:rPr>
          <w:rtl w:val="0"/>
        </w:rPr>
        <w:t xml:space="preserve">)</w:t>
      </w:r>
    </w:p>
    <w:p w:rsidR="00000000" w:rsidDel="00000000" w:rsidP="00000000" w:rsidRDefault="00000000" w:rsidRPr="00000000" w14:paraId="0000167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 permessi sono sempre visualizzati nell’ordine </w:t>
      </w:r>
      <w:r w:rsidDel="00000000" w:rsidR="00000000" w:rsidRPr="00000000">
        <w:rPr>
          <w:rFonts w:ascii="Courier New" w:cs="Courier New" w:eastAsia="Courier New" w:hAnsi="Courier New"/>
          <w:rtl w:val="0"/>
        </w:rPr>
        <w:t xml:space="preserve">rwx</w:t>
      </w:r>
      <w:r w:rsidDel="00000000" w:rsidR="00000000" w:rsidRPr="00000000">
        <w:rPr>
          <w:rtl w:val="0"/>
        </w:rPr>
        <w:t xml:space="preserve"> ed un simbolo </w:t>
      </w:r>
      <w:r w:rsidDel="00000000" w:rsidR="00000000" w:rsidRPr="00000000">
        <w:rPr>
          <w:rFonts w:ascii="Courier New" w:cs="Courier New" w:eastAsia="Courier New" w:hAnsi="Courier New"/>
          <w:rtl w:val="0"/>
        </w:rPr>
        <w:t xml:space="preserve">-</w:t>
      </w:r>
      <w:r w:rsidDel="00000000" w:rsidR="00000000" w:rsidRPr="00000000">
        <w:rPr>
          <w:rtl w:val="0"/>
        </w:rPr>
        <w:t xml:space="preserve"> indica l’assenza del permesso che occupa quella specifica posizione. La rappresentazione esplicita dei tre permessi </w:t>
      </w:r>
      <w:r w:rsidDel="00000000" w:rsidR="00000000" w:rsidRPr="00000000">
        <w:rPr>
          <w:rFonts w:ascii="Courier New" w:cs="Courier New" w:eastAsia="Courier New" w:hAnsi="Courier New"/>
          <w:rtl w:val="0"/>
        </w:rPr>
        <w:t xml:space="preserve">rwx</w:t>
      </w:r>
      <w:r w:rsidDel="00000000" w:rsidR="00000000" w:rsidRPr="00000000">
        <w:rPr>
          <w:rtl w:val="0"/>
        </w:rPr>
        <w:t xml:space="preserve"> per le tre entità </w:t>
      </w:r>
      <w:r w:rsidDel="00000000" w:rsidR="00000000" w:rsidRPr="00000000">
        <w:rPr>
          <w:rFonts w:ascii="Courier New" w:cs="Courier New" w:eastAsia="Courier New" w:hAnsi="Courier New"/>
          <w:rtl w:val="0"/>
        </w:rPr>
        <w:t xml:space="preserve">ugo</w:t>
      </w:r>
      <w:r w:rsidDel="00000000" w:rsidR="00000000" w:rsidRPr="00000000">
        <w:rPr>
          <w:rtl w:val="0"/>
        </w:rPr>
        <w:t xml:space="preserve"> (</w:t>
      </w:r>
      <w:r w:rsidDel="00000000" w:rsidR="00000000" w:rsidRPr="00000000">
        <w:rPr>
          <w:rFonts w:ascii="Courier New" w:cs="Courier New" w:eastAsia="Courier New" w:hAnsi="Courier New"/>
          <w:rtl w:val="0"/>
        </w:rPr>
        <w:t xml:space="preserve">user</w:t>
      </w:r>
      <w:r w:rsidDel="00000000" w:rsidR="00000000" w:rsidRPr="00000000">
        <w:rPr>
          <w:rtl w:val="0"/>
        </w:rPr>
        <w:t xml:space="preserve">, </w:t>
      </w:r>
      <w:r w:rsidDel="00000000" w:rsidR="00000000" w:rsidRPr="00000000">
        <w:rPr>
          <w:rFonts w:ascii="Courier New" w:cs="Courier New" w:eastAsia="Courier New" w:hAnsi="Courier New"/>
          <w:rtl w:val="0"/>
        </w:rPr>
        <w:t xml:space="preserve">group</w:t>
      </w:r>
      <w:r w:rsidDel="00000000" w:rsidR="00000000" w:rsidRPr="00000000">
        <w:rPr>
          <w:rtl w:val="0"/>
        </w:rPr>
        <w:t xml:space="preserve">, </w:t>
      </w:r>
      <w:r w:rsidDel="00000000" w:rsidR="00000000" w:rsidRPr="00000000">
        <w:rPr>
          <w:rFonts w:ascii="Courier New" w:cs="Courier New" w:eastAsia="Courier New" w:hAnsi="Courier New"/>
          <w:rtl w:val="0"/>
        </w:rPr>
        <w:t xml:space="preserve">other</w:t>
      </w:r>
      <w:r w:rsidDel="00000000" w:rsidR="00000000" w:rsidRPr="00000000">
        <w:rPr>
          <w:rtl w:val="0"/>
        </w:rPr>
        <w:t xml:space="preserve">) viene comunemente detta notazione simbolica.</w:t>
      </w:r>
    </w:p>
    <w:p w:rsidR="00000000" w:rsidDel="00000000" w:rsidP="00000000" w:rsidRDefault="00000000" w:rsidRPr="00000000" w14:paraId="0000167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Al contrario, è comune indicare i permessi cumulativi per una entità utilizzando una notazione ottale. Il principale vantaggio di tale rappresentazione è che riesce ad esprimere in modo conciso una combinazione di permessi per un’entità. I permessi </w:t>
      </w:r>
      <w:r w:rsidDel="00000000" w:rsidR="00000000" w:rsidRPr="00000000">
        <w:rPr>
          <w:rFonts w:ascii="Courier New" w:cs="Courier New" w:eastAsia="Courier New" w:hAnsi="Courier New"/>
          <w:rtl w:val="0"/>
        </w:rPr>
        <w:t xml:space="preserve">rwx</w:t>
      </w:r>
      <w:r w:rsidDel="00000000" w:rsidR="00000000" w:rsidRPr="00000000">
        <w:rPr>
          <w:rtl w:val="0"/>
        </w:rPr>
        <w:t xml:space="preserve"> possono infatti essere mantenuti utilizzando tre bit b</w:t>
      </w:r>
      <w:r w:rsidDel="00000000" w:rsidR="00000000" w:rsidRPr="00000000">
        <w:rPr>
          <w:vertAlign w:val="subscript"/>
          <w:rtl w:val="0"/>
        </w:rPr>
        <w:t xml:space="preserve">2</w:t>
      </w:r>
      <w:r w:rsidDel="00000000" w:rsidR="00000000" w:rsidRPr="00000000">
        <w:rPr>
          <w:rtl w:val="0"/>
        </w:rPr>
        <w:t xml:space="preserve">b</w:t>
      </w:r>
      <w:r w:rsidDel="00000000" w:rsidR="00000000" w:rsidRPr="00000000">
        <w:rPr>
          <w:vertAlign w:val="subscript"/>
          <w:rtl w:val="0"/>
        </w:rPr>
        <w:t xml:space="preserve">1</w:t>
      </w:r>
      <w:r w:rsidDel="00000000" w:rsidR="00000000" w:rsidRPr="00000000">
        <w:rPr>
          <w:rtl w:val="0"/>
        </w:rPr>
        <w:t xml:space="preserve">b</w:t>
      </w:r>
      <w:r w:rsidDel="00000000" w:rsidR="00000000" w:rsidRPr="00000000">
        <w:rPr>
          <w:vertAlign w:val="subscript"/>
          <w:rtl w:val="0"/>
        </w:rPr>
        <w:t xml:space="preserve">0</w:t>
      </w:r>
      <w:r w:rsidDel="00000000" w:rsidR="00000000" w:rsidRPr="00000000">
        <w:rPr>
          <w:rtl w:val="0"/>
        </w:rPr>
        <w:t xml:space="preserve">, dove:</w:t>
      </w:r>
    </w:p>
    <w:p w:rsidR="00000000" w:rsidDel="00000000" w:rsidP="00000000" w:rsidRDefault="00000000" w:rsidRPr="00000000" w14:paraId="00001678">
      <w:pPr>
        <w:pageBreakBefore w:val="0"/>
        <w:numPr>
          <w:ilvl w:val="0"/>
          <w:numId w:val="31"/>
        </w:numPr>
        <w:pBdr>
          <w:top w:space="0" w:sz="0" w:val="nil"/>
          <w:left w:space="0" w:sz="0" w:val="nil"/>
          <w:bottom w:space="0" w:sz="0" w:val="nil"/>
          <w:right w:space="0" w:sz="0" w:val="nil"/>
          <w:between w:space="0" w:sz="0" w:val="nil"/>
        </w:pBdr>
        <w:shd w:fill="auto" w:val="clear"/>
        <w:spacing w:after="0" w:afterAutospacing="0"/>
        <w:ind w:left="720" w:hanging="360"/>
        <w:rPr>
          <w:u w:val="none"/>
        </w:rPr>
      </w:pPr>
      <w:r w:rsidDel="00000000" w:rsidR="00000000" w:rsidRPr="00000000">
        <w:rPr>
          <w:rtl w:val="0"/>
        </w:rPr>
        <w:t xml:space="preserve">b</w:t>
      </w:r>
      <w:r w:rsidDel="00000000" w:rsidR="00000000" w:rsidRPr="00000000">
        <w:rPr>
          <w:vertAlign w:val="subscript"/>
          <w:rtl w:val="0"/>
        </w:rPr>
        <w:t xml:space="preserve">2</w:t>
      </w:r>
      <w:r w:rsidDel="00000000" w:rsidR="00000000" w:rsidRPr="00000000">
        <w:rPr>
          <w:rtl w:val="0"/>
        </w:rPr>
        <w:t xml:space="preserve"> se settato ad 1 indica il permesso di lettura (</w:t>
      </w:r>
      <w:r w:rsidDel="00000000" w:rsidR="00000000" w:rsidRPr="00000000">
        <w:rPr>
          <w:rFonts w:ascii="Courier New" w:cs="Courier New" w:eastAsia="Courier New" w:hAnsi="Courier New"/>
          <w:rtl w:val="0"/>
        </w:rPr>
        <w:t xml:space="preserve">r</w:t>
      </w:r>
      <w:r w:rsidDel="00000000" w:rsidR="00000000" w:rsidRPr="00000000">
        <w:rPr>
          <w:rtl w:val="0"/>
        </w:rPr>
        <w:t xml:space="preserve">)</w:t>
      </w:r>
    </w:p>
    <w:p w:rsidR="00000000" w:rsidDel="00000000" w:rsidP="00000000" w:rsidRDefault="00000000" w:rsidRPr="00000000" w14:paraId="00001679">
      <w:pPr>
        <w:pageBreakBefore w:val="0"/>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pPr>
      <w:r w:rsidDel="00000000" w:rsidR="00000000" w:rsidRPr="00000000">
        <w:rPr>
          <w:rtl w:val="0"/>
        </w:rPr>
        <w:t xml:space="preserve">b</w:t>
      </w:r>
      <w:r w:rsidDel="00000000" w:rsidR="00000000" w:rsidRPr="00000000">
        <w:rPr>
          <w:vertAlign w:val="subscript"/>
          <w:rtl w:val="0"/>
        </w:rPr>
        <w:t xml:space="preserve">1</w:t>
      </w:r>
      <w:r w:rsidDel="00000000" w:rsidR="00000000" w:rsidRPr="00000000">
        <w:rPr>
          <w:rtl w:val="0"/>
        </w:rPr>
        <w:t xml:space="preserve"> se settato ad 1 indica il permesso di scrittura (</w:t>
      </w:r>
      <w:r w:rsidDel="00000000" w:rsidR="00000000" w:rsidRPr="00000000">
        <w:rPr>
          <w:rFonts w:ascii="Courier New" w:cs="Courier New" w:eastAsia="Courier New" w:hAnsi="Courier New"/>
          <w:rtl w:val="0"/>
        </w:rPr>
        <w:t xml:space="preserve">w</w:t>
      </w:r>
      <w:r w:rsidDel="00000000" w:rsidR="00000000" w:rsidRPr="00000000">
        <w:rPr>
          <w:rtl w:val="0"/>
        </w:rPr>
        <w:t xml:space="preserve">)</w:t>
      </w:r>
    </w:p>
    <w:p w:rsidR="00000000" w:rsidDel="00000000" w:rsidP="00000000" w:rsidRDefault="00000000" w:rsidRPr="00000000" w14:paraId="0000167A">
      <w:pPr>
        <w:pageBreakBefore w:val="0"/>
        <w:numPr>
          <w:ilvl w:val="0"/>
          <w:numId w:val="31"/>
        </w:numPr>
        <w:pBdr>
          <w:top w:space="0" w:sz="0" w:val="nil"/>
          <w:left w:space="0" w:sz="0" w:val="nil"/>
          <w:bottom w:space="0" w:sz="0" w:val="nil"/>
          <w:right w:space="0" w:sz="0" w:val="nil"/>
          <w:between w:space="0" w:sz="0" w:val="nil"/>
        </w:pBdr>
        <w:shd w:fill="auto" w:val="clear"/>
        <w:spacing w:before="0" w:beforeAutospacing="0"/>
        <w:ind w:left="720" w:hanging="360"/>
        <w:rPr/>
      </w:pPr>
      <w:r w:rsidDel="00000000" w:rsidR="00000000" w:rsidRPr="00000000">
        <w:rPr>
          <w:rtl w:val="0"/>
        </w:rPr>
        <w:t xml:space="preserve">b</w:t>
      </w:r>
      <w:r w:rsidDel="00000000" w:rsidR="00000000" w:rsidRPr="00000000">
        <w:rPr>
          <w:vertAlign w:val="subscript"/>
          <w:rtl w:val="0"/>
        </w:rPr>
        <w:t xml:space="preserve">0</w:t>
      </w:r>
      <w:r w:rsidDel="00000000" w:rsidR="00000000" w:rsidRPr="00000000">
        <w:rPr>
          <w:rtl w:val="0"/>
        </w:rPr>
        <w:t xml:space="preserve"> se settato ad 1 indica il permesso di esecuzione (</w:t>
      </w:r>
      <w:r w:rsidDel="00000000" w:rsidR="00000000" w:rsidRPr="00000000">
        <w:rPr>
          <w:rFonts w:ascii="Courier New" w:cs="Courier New" w:eastAsia="Courier New" w:hAnsi="Courier New"/>
          <w:rtl w:val="0"/>
        </w:rPr>
        <w:t xml:space="preserve">x</w:t>
      </w:r>
      <w:r w:rsidDel="00000000" w:rsidR="00000000" w:rsidRPr="00000000">
        <w:rPr>
          <w:rtl w:val="0"/>
        </w:rPr>
        <w:t xml:space="preserve">)</w:t>
      </w:r>
    </w:p>
    <w:p w:rsidR="00000000" w:rsidDel="00000000" w:rsidP="00000000" w:rsidRDefault="00000000" w:rsidRPr="00000000" w14:paraId="0000167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Pertanto, si può esprimere la combinazione dei permessi assegnati a un'entità, calcolando in numero ottale, il valore ottenuto settando gli opportuni bit b</w:t>
      </w:r>
      <w:r w:rsidDel="00000000" w:rsidR="00000000" w:rsidRPr="00000000">
        <w:rPr>
          <w:vertAlign w:val="subscript"/>
          <w:rtl w:val="0"/>
        </w:rPr>
        <w:t xml:space="preserve">i</w:t>
      </w:r>
      <w:r w:rsidDel="00000000" w:rsidR="00000000" w:rsidRPr="00000000">
        <w:rPr>
          <w:rtl w:val="0"/>
        </w:rPr>
        <w:t xml:space="preserve">. Alcuni esempi (dove </w:t>
      </w:r>
      <w:r w:rsidDel="00000000" w:rsidR="00000000" w:rsidRPr="00000000">
        <w:rPr>
          <w:vertAlign w:val="subscript"/>
          <w:rtl w:val="0"/>
        </w:rPr>
        <w:t xml:space="preserve">2</w:t>
      </w:r>
      <w:r w:rsidDel="00000000" w:rsidR="00000000" w:rsidRPr="00000000">
        <w:rPr>
          <w:rFonts w:ascii="Arial Unicode MS" w:cs="Arial Unicode MS" w:eastAsia="Arial Unicode MS" w:hAnsi="Arial Unicode MS"/>
          <w:rtl w:val="0"/>
        </w:rPr>
        <w:t xml:space="preserve">→</w:t>
      </w:r>
      <w:r w:rsidDel="00000000" w:rsidR="00000000" w:rsidRPr="00000000">
        <w:rPr>
          <w:vertAlign w:val="subscript"/>
          <w:rtl w:val="0"/>
        </w:rPr>
        <w:t xml:space="preserve">8</w:t>
      </w:r>
      <w:r w:rsidDel="00000000" w:rsidR="00000000" w:rsidRPr="00000000">
        <w:rPr>
          <w:rtl w:val="0"/>
        </w:rPr>
        <w:t xml:space="preserve"> indica il cambio di base da binario ad ottale) sono:</w:t>
      </w:r>
    </w:p>
    <w:p w:rsidR="00000000" w:rsidDel="00000000" w:rsidP="00000000" w:rsidRDefault="00000000" w:rsidRPr="00000000" w14:paraId="0000167C">
      <w:pPr>
        <w:pageBreakBefore w:val="0"/>
        <w:numPr>
          <w:ilvl w:val="0"/>
          <w:numId w:val="99"/>
        </w:numPr>
        <w:pBdr>
          <w:top w:space="0" w:sz="0" w:val="nil"/>
          <w:left w:space="0" w:sz="0" w:val="nil"/>
          <w:bottom w:space="0" w:sz="0" w:val="nil"/>
          <w:right w:space="0" w:sz="0" w:val="nil"/>
          <w:between w:space="0" w:sz="0" w:val="nil"/>
        </w:pBdr>
        <w:shd w:fill="auto" w:val="clear"/>
        <w:spacing w:after="0" w:afterAutospacing="0"/>
        <w:ind w:left="720" w:hanging="360"/>
        <w:rPr>
          <w:u w:val="none"/>
        </w:rPr>
      </w:pPr>
      <w:r w:rsidDel="00000000" w:rsidR="00000000" w:rsidRPr="00000000">
        <w:rPr>
          <w:rtl w:val="0"/>
        </w:rPr>
        <w:t xml:space="preserve">000 </w:t>
      </w:r>
      <w:r w:rsidDel="00000000" w:rsidR="00000000" w:rsidRPr="00000000">
        <w:rPr>
          <w:vertAlign w:val="subscript"/>
          <w:rtl w:val="0"/>
        </w:rPr>
        <w:t xml:space="preserve">2</w:t>
      </w:r>
      <w:r w:rsidDel="00000000" w:rsidR="00000000" w:rsidRPr="00000000">
        <w:rPr>
          <w:rFonts w:ascii="Arial Unicode MS" w:cs="Arial Unicode MS" w:eastAsia="Arial Unicode MS" w:hAnsi="Arial Unicode MS"/>
          <w:rtl w:val="0"/>
        </w:rPr>
        <w:t xml:space="preserve">→</w:t>
      </w:r>
      <w:r w:rsidDel="00000000" w:rsidR="00000000" w:rsidRPr="00000000">
        <w:rPr>
          <w:vertAlign w:val="subscript"/>
          <w:rtl w:val="0"/>
        </w:rPr>
        <w:t xml:space="preserve">8</w:t>
      </w:r>
      <w:r w:rsidDel="00000000" w:rsidR="00000000" w:rsidRPr="00000000">
        <w:rPr>
          <w:rtl w:val="0"/>
        </w:rPr>
        <w:t xml:space="preserve"> 0: nessun permesso</w:t>
      </w:r>
    </w:p>
    <w:p w:rsidR="00000000" w:rsidDel="00000000" w:rsidP="00000000" w:rsidRDefault="00000000" w:rsidRPr="00000000" w14:paraId="0000167D">
      <w:pPr>
        <w:pageBreakBefore w:val="0"/>
        <w:numPr>
          <w:ilvl w:val="0"/>
          <w:numId w:val="99"/>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pPr>
      <w:r w:rsidDel="00000000" w:rsidR="00000000" w:rsidRPr="00000000">
        <w:rPr>
          <w:rtl w:val="0"/>
        </w:rPr>
        <w:t xml:space="preserve">001 </w:t>
      </w:r>
      <w:r w:rsidDel="00000000" w:rsidR="00000000" w:rsidRPr="00000000">
        <w:rPr>
          <w:vertAlign w:val="subscript"/>
          <w:rtl w:val="0"/>
        </w:rPr>
        <w:t xml:space="preserve">2</w:t>
      </w:r>
      <w:r w:rsidDel="00000000" w:rsidR="00000000" w:rsidRPr="00000000">
        <w:rPr>
          <w:rFonts w:ascii="Arial Unicode MS" w:cs="Arial Unicode MS" w:eastAsia="Arial Unicode MS" w:hAnsi="Arial Unicode MS"/>
          <w:rtl w:val="0"/>
        </w:rPr>
        <w:t xml:space="preserve">→</w:t>
      </w:r>
      <w:r w:rsidDel="00000000" w:rsidR="00000000" w:rsidRPr="00000000">
        <w:rPr>
          <w:vertAlign w:val="subscript"/>
          <w:rtl w:val="0"/>
        </w:rPr>
        <w:t xml:space="preserve">8</w:t>
      </w:r>
      <w:r w:rsidDel="00000000" w:rsidR="00000000" w:rsidRPr="00000000">
        <w:rPr>
          <w:rtl w:val="0"/>
        </w:rPr>
        <w:t xml:space="preserve"> 1: permesso di esecuzione</w:t>
      </w:r>
    </w:p>
    <w:p w:rsidR="00000000" w:rsidDel="00000000" w:rsidP="00000000" w:rsidRDefault="00000000" w:rsidRPr="00000000" w14:paraId="0000167E">
      <w:pPr>
        <w:pageBreakBefore w:val="0"/>
        <w:numPr>
          <w:ilvl w:val="0"/>
          <w:numId w:val="99"/>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pPr>
      <w:r w:rsidDel="00000000" w:rsidR="00000000" w:rsidRPr="00000000">
        <w:rPr>
          <w:rtl w:val="0"/>
        </w:rPr>
        <w:t xml:space="preserve">010 </w:t>
      </w:r>
      <w:r w:rsidDel="00000000" w:rsidR="00000000" w:rsidRPr="00000000">
        <w:rPr>
          <w:vertAlign w:val="subscript"/>
          <w:rtl w:val="0"/>
        </w:rPr>
        <w:t xml:space="preserve">2</w:t>
      </w:r>
      <w:r w:rsidDel="00000000" w:rsidR="00000000" w:rsidRPr="00000000">
        <w:rPr>
          <w:rFonts w:ascii="Arial Unicode MS" w:cs="Arial Unicode MS" w:eastAsia="Arial Unicode MS" w:hAnsi="Arial Unicode MS"/>
          <w:rtl w:val="0"/>
        </w:rPr>
        <w:t xml:space="preserve">→</w:t>
      </w:r>
      <w:r w:rsidDel="00000000" w:rsidR="00000000" w:rsidRPr="00000000">
        <w:rPr>
          <w:vertAlign w:val="subscript"/>
          <w:rtl w:val="0"/>
        </w:rPr>
        <w:t xml:space="preserve">8</w:t>
      </w:r>
      <w:r w:rsidDel="00000000" w:rsidR="00000000" w:rsidRPr="00000000">
        <w:rPr>
          <w:rtl w:val="0"/>
        </w:rPr>
        <w:t xml:space="preserve"> 2: permesso di scrittura</w:t>
      </w:r>
    </w:p>
    <w:p w:rsidR="00000000" w:rsidDel="00000000" w:rsidP="00000000" w:rsidRDefault="00000000" w:rsidRPr="00000000" w14:paraId="0000167F">
      <w:pPr>
        <w:pageBreakBefore w:val="0"/>
        <w:numPr>
          <w:ilvl w:val="0"/>
          <w:numId w:val="99"/>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pPr>
      <w:r w:rsidDel="00000000" w:rsidR="00000000" w:rsidRPr="00000000">
        <w:rPr>
          <w:rtl w:val="0"/>
        </w:rPr>
        <w:t xml:space="preserve">100 </w:t>
      </w:r>
      <w:r w:rsidDel="00000000" w:rsidR="00000000" w:rsidRPr="00000000">
        <w:rPr>
          <w:vertAlign w:val="subscript"/>
          <w:rtl w:val="0"/>
        </w:rPr>
        <w:t xml:space="preserve">2</w:t>
      </w:r>
      <w:r w:rsidDel="00000000" w:rsidR="00000000" w:rsidRPr="00000000">
        <w:rPr>
          <w:rFonts w:ascii="Arial Unicode MS" w:cs="Arial Unicode MS" w:eastAsia="Arial Unicode MS" w:hAnsi="Arial Unicode MS"/>
          <w:rtl w:val="0"/>
        </w:rPr>
        <w:t xml:space="preserve">→</w:t>
      </w:r>
      <w:r w:rsidDel="00000000" w:rsidR="00000000" w:rsidRPr="00000000">
        <w:rPr>
          <w:vertAlign w:val="subscript"/>
          <w:rtl w:val="0"/>
        </w:rPr>
        <w:t xml:space="preserve">8</w:t>
      </w:r>
      <w:r w:rsidDel="00000000" w:rsidR="00000000" w:rsidRPr="00000000">
        <w:rPr>
          <w:rtl w:val="0"/>
        </w:rPr>
        <w:t xml:space="preserve"> 4: permesso di lettura</w:t>
      </w:r>
    </w:p>
    <w:p w:rsidR="00000000" w:rsidDel="00000000" w:rsidP="00000000" w:rsidRDefault="00000000" w:rsidRPr="00000000" w14:paraId="00001680">
      <w:pPr>
        <w:pageBreakBefore w:val="0"/>
        <w:numPr>
          <w:ilvl w:val="0"/>
          <w:numId w:val="99"/>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pPr>
      <w:r w:rsidDel="00000000" w:rsidR="00000000" w:rsidRPr="00000000">
        <w:rPr>
          <w:rtl w:val="0"/>
        </w:rPr>
        <w:t xml:space="preserve">101 </w:t>
      </w:r>
      <w:r w:rsidDel="00000000" w:rsidR="00000000" w:rsidRPr="00000000">
        <w:rPr>
          <w:vertAlign w:val="subscript"/>
          <w:rtl w:val="0"/>
        </w:rPr>
        <w:t xml:space="preserve">2</w:t>
      </w:r>
      <w:r w:rsidDel="00000000" w:rsidR="00000000" w:rsidRPr="00000000">
        <w:rPr>
          <w:rFonts w:ascii="Arial Unicode MS" w:cs="Arial Unicode MS" w:eastAsia="Arial Unicode MS" w:hAnsi="Arial Unicode MS"/>
          <w:rtl w:val="0"/>
        </w:rPr>
        <w:t xml:space="preserve">→</w:t>
      </w:r>
      <w:r w:rsidDel="00000000" w:rsidR="00000000" w:rsidRPr="00000000">
        <w:rPr>
          <w:vertAlign w:val="subscript"/>
          <w:rtl w:val="0"/>
        </w:rPr>
        <w:t xml:space="preserve">8</w:t>
      </w:r>
      <w:r w:rsidDel="00000000" w:rsidR="00000000" w:rsidRPr="00000000">
        <w:rPr>
          <w:rtl w:val="0"/>
        </w:rPr>
        <w:t xml:space="preserve"> 5: permesso di lettura ed esecuzione</w:t>
      </w:r>
    </w:p>
    <w:p w:rsidR="00000000" w:rsidDel="00000000" w:rsidP="00000000" w:rsidRDefault="00000000" w:rsidRPr="00000000" w14:paraId="00001681">
      <w:pPr>
        <w:numPr>
          <w:ilvl w:val="0"/>
          <w:numId w:val="99"/>
        </w:numPr>
        <w:spacing w:after="0" w:afterAutospacing="0" w:before="0" w:beforeAutospacing="0"/>
        <w:ind w:left="720" w:hanging="360"/>
      </w:pPr>
      <w:r w:rsidDel="00000000" w:rsidR="00000000" w:rsidRPr="00000000">
        <w:rPr>
          <w:rtl w:val="0"/>
        </w:rPr>
        <w:t xml:space="preserve">110 </w:t>
      </w:r>
      <w:r w:rsidDel="00000000" w:rsidR="00000000" w:rsidRPr="00000000">
        <w:rPr>
          <w:vertAlign w:val="subscript"/>
          <w:rtl w:val="0"/>
        </w:rPr>
        <w:t xml:space="preserve">2</w:t>
      </w:r>
      <w:r w:rsidDel="00000000" w:rsidR="00000000" w:rsidRPr="00000000">
        <w:rPr>
          <w:rFonts w:ascii="Arial Unicode MS" w:cs="Arial Unicode MS" w:eastAsia="Arial Unicode MS" w:hAnsi="Arial Unicode MS"/>
          <w:rtl w:val="0"/>
        </w:rPr>
        <w:t xml:space="preserve">→</w:t>
      </w:r>
      <w:r w:rsidDel="00000000" w:rsidR="00000000" w:rsidRPr="00000000">
        <w:rPr>
          <w:vertAlign w:val="subscript"/>
          <w:rtl w:val="0"/>
        </w:rPr>
        <w:t xml:space="preserve">8</w:t>
      </w:r>
      <w:r w:rsidDel="00000000" w:rsidR="00000000" w:rsidRPr="00000000">
        <w:rPr>
          <w:rtl w:val="0"/>
        </w:rPr>
        <w:t xml:space="preserve"> 6: permesso di lettura e scrittura</w:t>
      </w:r>
    </w:p>
    <w:p w:rsidR="00000000" w:rsidDel="00000000" w:rsidP="00000000" w:rsidRDefault="00000000" w:rsidRPr="00000000" w14:paraId="00001682">
      <w:pPr>
        <w:pageBreakBefore w:val="0"/>
        <w:numPr>
          <w:ilvl w:val="0"/>
          <w:numId w:val="99"/>
        </w:numPr>
        <w:pBdr>
          <w:top w:space="0" w:sz="0" w:val="nil"/>
          <w:left w:space="0" w:sz="0" w:val="nil"/>
          <w:bottom w:space="0" w:sz="0" w:val="nil"/>
          <w:right w:space="0" w:sz="0" w:val="nil"/>
          <w:between w:space="0" w:sz="0" w:val="nil"/>
        </w:pBdr>
        <w:shd w:fill="auto" w:val="clear"/>
        <w:spacing w:before="0" w:beforeAutospacing="0"/>
        <w:ind w:left="720" w:hanging="360"/>
        <w:rPr/>
      </w:pPr>
      <w:r w:rsidDel="00000000" w:rsidR="00000000" w:rsidRPr="00000000">
        <w:rPr>
          <w:rtl w:val="0"/>
        </w:rPr>
        <w:t xml:space="preserve">111 </w:t>
      </w:r>
      <w:r w:rsidDel="00000000" w:rsidR="00000000" w:rsidRPr="00000000">
        <w:rPr>
          <w:vertAlign w:val="subscript"/>
          <w:rtl w:val="0"/>
        </w:rPr>
        <w:t xml:space="preserve">2</w:t>
      </w:r>
      <w:r w:rsidDel="00000000" w:rsidR="00000000" w:rsidRPr="00000000">
        <w:rPr>
          <w:rFonts w:ascii="Arial Unicode MS" w:cs="Arial Unicode MS" w:eastAsia="Arial Unicode MS" w:hAnsi="Arial Unicode MS"/>
          <w:rtl w:val="0"/>
        </w:rPr>
        <w:t xml:space="preserve">→</w:t>
      </w:r>
      <w:r w:rsidDel="00000000" w:rsidR="00000000" w:rsidRPr="00000000">
        <w:rPr>
          <w:vertAlign w:val="subscript"/>
          <w:rtl w:val="0"/>
        </w:rPr>
        <w:t xml:space="preserve">8</w:t>
      </w:r>
      <w:r w:rsidDel="00000000" w:rsidR="00000000" w:rsidRPr="00000000">
        <w:rPr>
          <w:rtl w:val="0"/>
        </w:rPr>
        <w:t xml:space="preserve"> 7: permesso di lettura, scrittura, ed esecuzione</w:t>
      </w:r>
    </w:p>
    <w:p w:rsidR="00000000" w:rsidDel="00000000" w:rsidP="00000000" w:rsidRDefault="00000000" w:rsidRPr="00000000" w14:paraId="0000168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Si noti come nel caso in cui tutti i permessi siano concessi su di un file per un'entità, la cifra massima che si ottiene è 7. Al contrario, se nessun permesso viene concesso, si ottiene la cifra ottale 0. Questa osservazione motiva l’uso della base ottale (per l’appunto, in questa base le cifre assumono valori compresi tra 0 a 7). Naturalmente, per esprimere i permessi di tutte e tre le entità è necessario utilizzare tre distinte cifre ottali, sempre rispettando l’ordine </w:t>
      </w:r>
      <w:r w:rsidDel="00000000" w:rsidR="00000000" w:rsidRPr="00000000">
        <w:rPr>
          <w:rFonts w:ascii="Courier New" w:cs="Courier New" w:eastAsia="Courier New" w:hAnsi="Courier New"/>
          <w:rtl w:val="0"/>
        </w:rPr>
        <w:t xml:space="preserve">ugo</w:t>
      </w:r>
      <w:r w:rsidDel="00000000" w:rsidR="00000000" w:rsidRPr="00000000">
        <w:rPr>
          <w:rtl w:val="0"/>
        </w:rPr>
        <w:t xml:space="preserve">. Ad esempio, </w:t>
      </w:r>
      <w:r w:rsidDel="00000000" w:rsidR="00000000" w:rsidRPr="00000000">
        <w:rPr>
          <w:rFonts w:ascii="Courier New" w:cs="Courier New" w:eastAsia="Courier New" w:hAnsi="Courier New"/>
          <w:rtl w:val="0"/>
        </w:rPr>
        <w:t xml:space="preserve">514</w:t>
      </w:r>
      <w:r w:rsidDel="00000000" w:rsidR="00000000" w:rsidRPr="00000000">
        <w:rPr>
          <w:rtl w:val="0"/>
        </w:rPr>
        <w:t xml:space="preserve"> indicherà i permessi di lettura ed esecuzione per l’utente proprietario, il permesso di esecuzione per il gruppo proprietario, ed il permesso di lettura per i restanti utenti del sistema.</w:t>
      </w:r>
    </w:p>
    <w:p w:rsidR="00000000" w:rsidDel="00000000" w:rsidP="00000000" w:rsidRDefault="00000000" w:rsidRPr="00000000" w14:paraId="0000168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 permessi su di un file possono essere alterati attraverso il comando </w:t>
      </w:r>
      <w:hyperlink r:id="rId154">
        <w:r w:rsidDel="00000000" w:rsidR="00000000" w:rsidRPr="00000000">
          <w:rPr>
            <w:color w:val="1155cc"/>
            <w:u w:val="single"/>
            <w:rtl w:val="0"/>
          </w:rPr>
          <w:t xml:space="preserve">chmod</w:t>
        </w:r>
      </w:hyperlink>
      <w:r w:rsidDel="00000000" w:rsidR="00000000" w:rsidRPr="00000000">
        <w:rPr>
          <w:rtl w:val="0"/>
        </w:rPr>
        <w:t xml:space="preserve">. Tale comando ammette sia la notazione simbolica, che, la più diffusa, notazione ottale. Vediamo alcuni esempi dell’uso del comando:</w:t>
        <w:br w:type="textWrapping"/>
      </w:r>
      <w:r w:rsidDel="00000000" w:rsidR="00000000" w:rsidRPr="00000000">
        <w:rPr>
          <w:rtl w:val="0"/>
        </w:rPr>
      </w:r>
    </w:p>
    <w:tbl>
      <w:tblPr>
        <w:tblStyle w:val="Table247"/>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1685">
            <w:pPr>
              <w:pageBreakBefore w:val="0"/>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chmod entities=symbolic-permissions[, entities-2=symb-perms]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86">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Assegna i permessi </w:t>
            </w:r>
            <w:r w:rsidDel="00000000" w:rsidR="00000000" w:rsidRPr="00000000">
              <w:rPr>
                <w:rFonts w:ascii="Courier New" w:cs="Courier New" w:eastAsia="Courier New" w:hAnsi="Courier New"/>
                <w:rtl w:val="0"/>
              </w:rPr>
              <w:t xml:space="preserve">symbolic-permissions</w:t>
            </w:r>
            <w:r w:rsidDel="00000000" w:rsidR="00000000" w:rsidRPr="00000000">
              <w:rPr>
                <w:rtl w:val="0"/>
              </w:rPr>
              <w:t xml:space="preserve"> alle entità </w:t>
            </w:r>
            <w:r w:rsidDel="00000000" w:rsidR="00000000" w:rsidRPr="00000000">
              <w:rPr>
                <w:rFonts w:ascii="Courier New" w:cs="Courier New" w:eastAsia="Courier New" w:hAnsi="Courier New"/>
                <w:rtl w:val="0"/>
              </w:rPr>
              <w:t xml:space="preserve">entities</w:t>
            </w:r>
            <w:r w:rsidDel="00000000" w:rsidR="00000000" w:rsidRPr="00000000">
              <w:rPr>
                <w:rtl w:val="0"/>
              </w:rPr>
              <w:t xml:space="preserve"> per il file </w:t>
            </w:r>
            <w:r w:rsidDel="00000000" w:rsidR="00000000" w:rsidRPr="00000000">
              <w:rPr>
                <w:rFonts w:ascii="Courier New" w:cs="Courier New" w:eastAsia="Courier New" w:hAnsi="Courier New"/>
                <w:rtl w:val="0"/>
              </w:rPr>
              <w:t xml:space="preserve">file</w:t>
            </w:r>
            <w:r w:rsidDel="00000000" w:rsidR="00000000" w:rsidRPr="00000000">
              <w:rPr>
                <w:rtl w:val="0"/>
              </w:rPr>
              <w:t xml:space="preserve">. Opzionalmente, ulteriori entità e relativi permessi possono essere indicati.</w:t>
            </w:r>
            <w:r w:rsidDel="00000000" w:rsidR="00000000" w:rsidRPr="00000000">
              <w:rPr>
                <w:rtl w:val="0"/>
              </w:rPr>
            </w:r>
          </w:p>
          <w:p w:rsidR="00000000" w:rsidDel="00000000" w:rsidP="00000000" w:rsidRDefault="00000000" w:rsidRPr="00000000" w14:paraId="00001687">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r>
          </w:p>
          <w:p w:rsidR="00000000" w:rsidDel="00000000" w:rsidP="00000000" w:rsidRDefault="00000000" w:rsidRPr="00000000" w14:paraId="00001688">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1:</w:t>
            </w:r>
          </w:p>
          <w:p w:rsidR="00000000" w:rsidDel="00000000" w:rsidP="00000000" w:rsidRDefault="00000000" w:rsidRPr="00000000" w14:paraId="00001689">
            <w:pPr>
              <w:pageBreakBefore w:val="0"/>
              <w:widowControl w:val="0"/>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chmod ugo=rwx file</w:t>
            </w:r>
          </w:p>
          <w:p w:rsidR="00000000" w:rsidDel="00000000" w:rsidP="00000000" w:rsidRDefault="00000000" w:rsidRPr="00000000" w14:paraId="0000168A">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I permessi di lettura, scrittura ed esecuzione sono concessi per tutte e tre le entità.</w:t>
            </w:r>
          </w:p>
          <w:p w:rsidR="00000000" w:rsidDel="00000000" w:rsidP="00000000" w:rsidRDefault="00000000" w:rsidRPr="00000000" w14:paraId="0000168B">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r>
          </w:p>
          <w:p w:rsidR="00000000" w:rsidDel="00000000" w:rsidP="00000000" w:rsidRDefault="00000000" w:rsidRPr="00000000" w14:paraId="0000168C">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2:</w:t>
            </w:r>
          </w:p>
          <w:p w:rsidR="00000000" w:rsidDel="00000000" w:rsidP="00000000" w:rsidRDefault="00000000" w:rsidRPr="00000000" w14:paraId="0000168D">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 chmod u=rwx, go=r file</w:t>
            </w:r>
            <w:r w:rsidDel="00000000" w:rsidR="00000000" w:rsidRPr="00000000">
              <w:rPr>
                <w:rtl w:val="0"/>
              </w:rPr>
            </w:r>
          </w:p>
          <w:p w:rsidR="00000000" w:rsidDel="00000000" w:rsidP="00000000" w:rsidRDefault="00000000" w:rsidRPr="00000000" w14:paraId="0000168E">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I permessi di lettura, scrittura ed esecuzione sono concessi all’utente proprietario. Il permesso di lettura è concesso al gruppo proprietario ed ai restanti utenti del sistema.</w:t>
            </w:r>
          </w:p>
          <w:p w:rsidR="00000000" w:rsidDel="00000000" w:rsidP="00000000" w:rsidRDefault="00000000" w:rsidRPr="00000000" w14:paraId="0000168F">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1690">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Ulteriori varianti nell’uso del comando </w:t>
            </w:r>
            <w:r w:rsidDel="00000000" w:rsidR="00000000" w:rsidRPr="00000000">
              <w:rPr>
                <w:rFonts w:ascii="Courier New" w:cs="Courier New" w:eastAsia="Courier New" w:hAnsi="Courier New"/>
                <w:rtl w:val="0"/>
              </w:rPr>
              <w:t xml:space="preserve">chmod</w:t>
            </w:r>
            <w:r w:rsidDel="00000000" w:rsidR="00000000" w:rsidRPr="00000000">
              <w:rPr>
                <w:rtl w:val="0"/>
              </w:rPr>
              <w:t xml:space="preserve"> con la notazione simbolica sono spiegati all’interno della </w:t>
            </w:r>
            <w:hyperlink r:id="rId155">
              <w:r w:rsidDel="00000000" w:rsidR="00000000" w:rsidRPr="00000000">
                <w:rPr>
                  <w:color w:val="1155cc"/>
                  <w:u w:val="single"/>
                  <w:rtl w:val="0"/>
                </w:rPr>
                <w:t xml:space="preserve">documentazione ufficiale</w:t>
              </w:r>
            </w:hyperlink>
            <w:r w:rsidDel="00000000" w:rsidR="00000000" w:rsidRPr="00000000">
              <w:rPr>
                <w:rtl w:val="0"/>
              </w:rPr>
              <w:t xml:space="preserve">.</w:t>
            </w:r>
          </w:p>
        </w:tc>
      </w:tr>
    </w:tbl>
    <w:p w:rsidR="00000000" w:rsidDel="00000000" w:rsidP="00000000" w:rsidRDefault="00000000" w:rsidRPr="00000000" w14:paraId="00001691">
      <w:pPr>
        <w:pageBreakBefore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r>
    </w:p>
    <w:p w:rsidR="00000000" w:rsidDel="00000000" w:rsidP="00000000" w:rsidRDefault="00000000" w:rsidRPr="00000000" w14:paraId="00001692">
      <w:pPr>
        <w:pageBreakBefore w:val="0"/>
        <w:pBdr>
          <w:top w:space="0" w:sz="0" w:val="nil"/>
          <w:left w:space="0" w:sz="0" w:val="nil"/>
          <w:bottom w:space="0" w:sz="0" w:val="nil"/>
          <w:right w:space="0" w:sz="0" w:val="nil"/>
          <w:between w:space="0" w:sz="0" w:val="nil"/>
        </w:pBdr>
        <w:shd w:fill="auto" w:val="clear"/>
        <w:spacing w:before="0" w:lineRule="auto"/>
        <w:jc w:val="both"/>
        <w:rPr>
          <w:rFonts w:ascii="Trebuchet MS" w:cs="Trebuchet MS" w:eastAsia="Trebuchet MS" w:hAnsi="Trebuchet MS"/>
          <w:b w:val="1"/>
          <w:color w:val="666666"/>
          <w:sz w:val="24"/>
          <w:szCs w:val="24"/>
        </w:rPr>
      </w:pPr>
      <w:r w:rsidDel="00000000" w:rsidR="00000000" w:rsidRPr="00000000">
        <w:rPr>
          <w:rtl w:val="0"/>
        </w:rPr>
      </w:r>
    </w:p>
    <w:tbl>
      <w:tblPr>
        <w:tblStyle w:val="Table248"/>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1693">
            <w:pPr>
              <w:pageBreakBefore w:val="0"/>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chmod octal-permissions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94">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Assegna i permessi </w:t>
            </w:r>
            <w:r w:rsidDel="00000000" w:rsidR="00000000" w:rsidRPr="00000000">
              <w:rPr>
                <w:rFonts w:ascii="Courier New" w:cs="Courier New" w:eastAsia="Courier New" w:hAnsi="Courier New"/>
                <w:rtl w:val="0"/>
              </w:rPr>
              <w:t xml:space="preserve">octal-permissions</w:t>
            </w:r>
            <w:r w:rsidDel="00000000" w:rsidR="00000000" w:rsidRPr="00000000">
              <w:rPr>
                <w:rtl w:val="0"/>
              </w:rPr>
              <w:t xml:space="preserve"> per il file </w:t>
            </w:r>
            <w:r w:rsidDel="00000000" w:rsidR="00000000" w:rsidRPr="00000000">
              <w:rPr>
                <w:rFonts w:ascii="Courier New" w:cs="Courier New" w:eastAsia="Courier New" w:hAnsi="Courier New"/>
                <w:rtl w:val="0"/>
              </w:rPr>
              <w:t xml:space="preserve">file</w:t>
            </w:r>
            <w:r w:rsidDel="00000000" w:rsidR="00000000" w:rsidRPr="00000000">
              <w:rPr>
                <w:rtl w:val="0"/>
              </w:rPr>
              <w:t xml:space="preserve">. Il numero ottale deve contenere 3 cifre, una per ogni entità.</w:t>
            </w:r>
          </w:p>
          <w:p w:rsidR="00000000" w:rsidDel="00000000" w:rsidP="00000000" w:rsidRDefault="00000000" w:rsidRPr="00000000" w14:paraId="00001695">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1696">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1:</w:t>
            </w:r>
          </w:p>
          <w:p w:rsidR="00000000" w:rsidDel="00000000" w:rsidP="00000000" w:rsidRDefault="00000000" w:rsidRPr="00000000" w14:paraId="00001697">
            <w:pPr>
              <w:pageBreakBefore w:val="0"/>
              <w:widowControl w:val="0"/>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chmod 750 file</w:t>
            </w:r>
          </w:p>
          <w:p w:rsidR="00000000" w:rsidDel="00000000" w:rsidP="00000000" w:rsidRDefault="00000000" w:rsidRPr="00000000" w14:paraId="00001698">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I permessi di lettura, scrittura ed esecuzione sono concessi all’utente proprietario. I permessi di lettura ed esecuzione sono concessi al gruppo proprietario. Infine, nessun permesso è concesso ai restanti utenti del sistema.</w:t>
            </w:r>
          </w:p>
          <w:p w:rsidR="00000000" w:rsidDel="00000000" w:rsidP="00000000" w:rsidRDefault="00000000" w:rsidRPr="00000000" w14:paraId="00001699">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r>
          </w:p>
          <w:p w:rsidR="00000000" w:rsidDel="00000000" w:rsidP="00000000" w:rsidRDefault="00000000" w:rsidRPr="00000000" w14:paraId="0000169A">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2:</w:t>
            </w:r>
          </w:p>
          <w:p w:rsidR="00000000" w:rsidDel="00000000" w:rsidP="00000000" w:rsidRDefault="00000000" w:rsidRPr="00000000" w14:paraId="0000169B">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 chmod 741 file</w:t>
            </w:r>
            <w:r w:rsidDel="00000000" w:rsidR="00000000" w:rsidRPr="00000000">
              <w:rPr>
                <w:rtl w:val="0"/>
              </w:rPr>
            </w:r>
          </w:p>
          <w:p w:rsidR="00000000" w:rsidDel="00000000" w:rsidP="00000000" w:rsidRDefault="00000000" w:rsidRPr="00000000" w14:paraId="0000169C">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I permessi di lettura, scrittura ed esecuzione sono concessi all’utente proprietario. Il permesso di lettura è concesso al gruppo proprietario. Infine, permesso di esecuzione è concesso ai restanti utenti del sistema.</w:t>
            </w:r>
          </w:p>
          <w:p w:rsidR="00000000" w:rsidDel="00000000" w:rsidP="00000000" w:rsidRDefault="00000000" w:rsidRPr="00000000" w14:paraId="0000169D">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169E">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Ulteriori varianti nell’uso del comando </w:t>
            </w:r>
            <w:r w:rsidDel="00000000" w:rsidR="00000000" w:rsidRPr="00000000">
              <w:rPr>
                <w:rFonts w:ascii="Courier New" w:cs="Courier New" w:eastAsia="Courier New" w:hAnsi="Courier New"/>
                <w:rtl w:val="0"/>
              </w:rPr>
              <w:t xml:space="preserve">chmod</w:t>
            </w:r>
            <w:r w:rsidDel="00000000" w:rsidR="00000000" w:rsidRPr="00000000">
              <w:rPr>
                <w:rtl w:val="0"/>
              </w:rPr>
              <w:t xml:space="preserve"> con la notazione ottale sono spiegati all’interno della </w:t>
            </w:r>
            <w:hyperlink r:id="rId156">
              <w:r w:rsidDel="00000000" w:rsidR="00000000" w:rsidRPr="00000000">
                <w:rPr>
                  <w:color w:val="1155cc"/>
                  <w:u w:val="single"/>
                  <w:rtl w:val="0"/>
                </w:rPr>
                <w:t xml:space="preserve">documentazione ufficiale</w:t>
              </w:r>
            </w:hyperlink>
            <w:r w:rsidDel="00000000" w:rsidR="00000000" w:rsidRPr="00000000">
              <w:rPr>
                <w:rtl w:val="0"/>
              </w:rPr>
              <w:t xml:space="preserve">.</w:t>
            </w:r>
          </w:p>
        </w:tc>
      </w:tr>
    </w:tbl>
    <w:p w:rsidR="00000000" w:rsidDel="00000000" w:rsidP="00000000" w:rsidRDefault="00000000" w:rsidRPr="00000000" w14:paraId="0000169F">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p w:rsidR="00000000" w:rsidDel="00000000" w:rsidP="00000000" w:rsidRDefault="00000000" w:rsidRPr="00000000" w14:paraId="000016A0">
      <w:pPr>
        <w:pStyle w:val="Heading2"/>
        <w:pageBreakBefore w:val="0"/>
        <w:rPr/>
      </w:pPr>
      <w:bookmarkStart w:colFirst="0" w:colLast="0" w:name="_8fyy8diz8l9k" w:id="220"/>
      <w:bookmarkEnd w:id="220"/>
      <w:r w:rsidDel="00000000" w:rsidR="00000000" w:rsidRPr="00000000">
        <w:rPr>
          <w:rtl w:val="0"/>
        </w:rPr>
        <w:t xml:space="preserve">B.5 Redirezione dello stdin, stdout, e stderr di un processo</w:t>
      </w:r>
    </w:p>
    <w:p w:rsidR="00000000" w:rsidDel="00000000" w:rsidP="00000000" w:rsidRDefault="00000000" w:rsidRPr="00000000" w14:paraId="000016A1">
      <w:pPr>
        <w:pageBreakBefore w:val="0"/>
        <w:pBdr>
          <w:top w:space="0" w:sz="0" w:val="nil"/>
          <w:left w:space="0" w:sz="0" w:val="nil"/>
          <w:bottom w:space="0" w:sz="0" w:val="nil"/>
          <w:right w:space="0" w:sz="0" w:val="nil"/>
          <w:between w:space="0" w:sz="0" w:val="nil"/>
        </w:pBdr>
        <w:shd w:fill="auto" w:val="clear"/>
        <w:jc w:val="both"/>
        <w:rPr>
          <w:rFonts w:ascii="Trebuchet MS" w:cs="Trebuchet MS" w:eastAsia="Trebuchet MS" w:hAnsi="Trebuchet MS"/>
          <w:b w:val="1"/>
          <w:color w:val="666666"/>
          <w:sz w:val="24"/>
          <w:szCs w:val="24"/>
        </w:rPr>
      </w:pPr>
      <w:r w:rsidDel="00000000" w:rsidR="00000000" w:rsidRPr="00000000">
        <w:rPr>
          <w:rtl w:val="0"/>
        </w:rPr>
        <w:t xml:space="preserve">La shell permette di redirigere i canali stdin, stdout e stderr per cambiare la loro destinazione. Vediamo alcuni esempi di redirezione dello </w:t>
      </w:r>
      <w:r w:rsidDel="00000000" w:rsidR="00000000" w:rsidRPr="00000000">
        <w:rPr>
          <w:rFonts w:ascii="Courier" w:cs="Courier" w:eastAsia="Courier" w:hAnsi="Courier"/>
          <w:rtl w:val="0"/>
        </w:rPr>
        <w:t xml:space="preserve">stdout</w:t>
      </w:r>
      <w:r w:rsidDel="00000000" w:rsidR="00000000" w:rsidRPr="00000000">
        <w:rPr>
          <w:rtl w:val="0"/>
        </w:rPr>
        <w:t xml:space="preserve"> e </w:t>
      </w:r>
      <w:r w:rsidDel="00000000" w:rsidR="00000000" w:rsidRPr="00000000">
        <w:rPr>
          <w:rFonts w:ascii="Courier" w:cs="Courier" w:eastAsia="Courier" w:hAnsi="Courier"/>
          <w:rtl w:val="0"/>
        </w:rPr>
        <w:t xml:space="preserve">stderr</w:t>
      </w:r>
      <w:r w:rsidDel="00000000" w:rsidR="00000000" w:rsidRPr="00000000">
        <w:rPr>
          <w:rtl w:val="0"/>
        </w:rPr>
        <w:t xml:space="preserve">.</w:t>
        <w:br w:type="textWrapping"/>
      </w:r>
      <w:r w:rsidDel="00000000" w:rsidR="00000000" w:rsidRPr="00000000">
        <w:rPr>
          <w:rtl w:val="0"/>
        </w:rPr>
      </w:r>
    </w:p>
    <w:tbl>
      <w:tblPr>
        <w:tblStyle w:val="Table249"/>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16A2">
            <w:pPr>
              <w:pageBreakBefore w:val="0"/>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cmd id &gt;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A3">
            <w:pPr>
              <w:pageBreakBefore w:val="0"/>
              <w:pBdr>
                <w:top w:space="0" w:sz="0" w:val="nil"/>
                <w:left w:space="0" w:sz="0" w:val="nil"/>
                <w:bottom w:space="0" w:sz="0" w:val="nil"/>
                <w:right w:space="0" w:sz="0" w:val="nil"/>
                <w:between w:space="0" w:sz="0" w:val="nil"/>
              </w:pBdr>
              <w:shd w:fill="auto" w:val="clear"/>
              <w:spacing w:after="0" w:before="0" w:line="240" w:lineRule="auto"/>
              <w:ind w:left="0" w:firstLine="0"/>
              <w:rPr/>
            </w:pPr>
            <w:r w:rsidDel="00000000" w:rsidR="00000000" w:rsidRPr="00000000">
              <w:rPr>
                <w:rtl w:val="0"/>
              </w:rPr>
              <w:t xml:space="preserve">Il canale di output identificato dal file descriptor </w:t>
            </w:r>
            <w:r w:rsidDel="00000000" w:rsidR="00000000" w:rsidRPr="00000000">
              <w:rPr>
                <w:rFonts w:ascii="Courier New" w:cs="Courier New" w:eastAsia="Courier New" w:hAnsi="Courier New"/>
                <w:rtl w:val="0"/>
              </w:rPr>
              <w:t xml:space="preserve">id</w:t>
            </w:r>
            <w:r w:rsidDel="00000000" w:rsidR="00000000" w:rsidRPr="00000000">
              <w:rPr>
                <w:rtl w:val="0"/>
              </w:rPr>
              <w:t xml:space="preserve"> viene rediretto sul file </w:t>
            </w:r>
            <w:r w:rsidDel="00000000" w:rsidR="00000000" w:rsidRPr="00000000">
              <w:rPr>
                <w:rFonts w:ascii="Courier New" w:cs="Courier New" w:eastAsia="Courier New" w:hAnsi="Courier New"/>
                <w:rtl w:val="0"/>
              </w:rPr>
              <w:t xml:space="preserve">file</w:t>
            </w:r>
            <w:r w:rsidDel="00000000" w:rsidR="00000000" w:rsidRPr="00000000">
              <w:rPr>
                <w:rtl w:val="0"/>
              </w:rPr>
              <w:t xml:space="preserve">. Se viene omesso il valore di </w:t>
            </w:r>
            <w:r w:rsidDel="00000000" w:rsidR="00000000" w:rsidRPr="00000000">
              <w:rPr>
                <w:rFonts w:ascii="Courier New" w:cs="Courier New" w:eastAsia="Courier New" w:hAnsi="Courier New"/>
                <w:rtl w:val="0"/>
              </w:rPr>
              <w:t xml:space="preserve">id</w:t>
            </w:r>
            <w:r w:rsidDel="00000000" w:rsidR="00000000" w:rsidRPr="00000000">
              <w:rPr>
                <w:rtl w:val="0"/>
              </w:rPr>
              <w:t xml:space="preserve">, viene utilizzato il valore </w:t>
            </w:r>
            <w:r w:rsidDel="00000000" w:rsidR="00000000" w:rsidRPr="00000000">
              <w:rPr>
                <w:rFonts w:ascii="Courier New" w:cs="Courier New" w:eastAsia="Courier New" w:hAnsi="Courier New"/>
                <w:rtl w:val="0"/>
              </w:rPr>
              <w:t xml:space="preserve">1</w:t>
            </w:r>
            <w:r w:rsidDel="00000000" w:rsidR="00000000" w:rsidRPr="00000000">
              <w:rPr>
                <w:rtl w:val="0"/>
              </w:rPr>
              <w:t xml:space="preserve">. Il contenuto iniziale del file di destinazione viene cancellato.</w:t>
            </w:r>
          </w:p>
          <w:p w:rsidR="00000000" w:rsidDel="00000000" w:rsidP="00000000" w:rsidRDefault="00000000" w:rsidRPr="00000000" w14:paraId="000016A4">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r>
          </w:p>
          <w:p w:rsidR="00000000" w:rsidDel="00000000" w:rsidP="00000000" w:rsidRDefault="00000000" w:rsidRPr="00000000" w14:paraId="000016A5">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1:</w:t>
            </w:r>
          </w:p>
          <w:p w:rsidR="00000000" w:rsidDel="00000000" w:rsidP="00000000" w:rsidRDefault="00000000" w:rsidRPr="00000000" w14:paraId="000016A6">
            <w:pPr>
              <w:pageBreakBefore w:val="0"/>
              <w:widowControl w:val="0"/>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ls -l 1&gt; file.log</w:t>
            </w:r>
          </w:p>
          <w:p w:rsidR="00000000" w:rsidDel="00000000" w:rsidP="00000000" w:rsidRDefault="00000000" w:rsidRPr="00000000" w14:paraId="000016A7">
            <w:pPr>
              <w:pageBreakBefore w:val="0"/>
              <w:widowControl w:val="0"/>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ls -l &gt; file.log</w:t>
            </w:r>
          </w:p>
          <w:p w:rsidR="00000000" w:rsidDel="00000000" w:rsidP="00000000" w:rsidRDefault="00000000" w:rsidRPr="00000000" w14:paraId="000016A8">
            <w:pPr>
              <w:pageBreakBefore w:val="0"/>
              <w:widowControl w:val="0"/>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tl w:val="0"/>
              </w:rPr>
              <w:t xml:space="preserve">In entrambi i casi, l’output (stdout) del comando </w:t>
            </w:r>
            <w:r w:rsidDel="00000000" w:rsidR="00000000" w:rsidRPr="00000000">
              <w:rPr>
                <w:rFonts w:ascii="Courier New" w:cs="Courier New" w:eastAsia="Courier New" w:hAnsi="Courier New"/>
                <w:rtl w:val="0"/>
              </w:rPr>
              <w:t xml:space="preserve">ls</w:t>
            </w:r>
            <w:r w:rsidDel="00000000" w:rsidR="00000000" w:rsidRPr="00000000">
              <w:rPr>
                <w:rtl w:val="0"/>
              </w:rPr>
              <w:t xml:space="preserve"> viene rediretto su </w:t>
            </w:r>
            <w:r w:rsidDel="00000000" w:rsidR="00000000" w:rsidRPr="00000000">
              <w:rPr>
                <w:rFonts w:ascii="Courier New" w:cs="Courier New" w:eastAsia="Courier New" w:hAnsi="Courier New"/>
                <w:rtl w:val="0"/>
              </w:rPr>
              <w:t xml:space="preserve">file.log</w:t>
            </w:r>
            <w:r w:rsidDel="00000000" w:rsidR="00000000" w:rsidRPr="00000000">
              <w:rPr>
                <w:rtl w:val="0"/>
              </w:rPr>
              <w:t xml:space="preserve">. Il contenuto originale del file di destinazione viene perso.</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6A9">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r>
          </w:p>
          <w:p w:rsidR="00000000" w:rsidDel="00000000" w:rsidP="00000000" w:rsidRDefault="00000000" w:rsidRPr="00000000" w14:paraId="000016AA">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2:</w:t>
            </w:r>
          </w:p>
          <w:p w:rsidR="00000000" w:rsidDel="00000000" w:rsidP="00000000" w:rsidRDefault="00000000" w:rsidRPr="00000000" w14:paraId="000016AB">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 ls -l 1&gt; out.log 2&gt; error.log</w:t>
            </w:r>
            <w:r w:rsidDel="00000000" w:rsidR="00000000" w:rsidRPr="00000000">
              <w:rPr>
                <w:rtl w:val="0"/>
              </w:rPr>
            </w:r>
          </w:p>
          <w:p w:rsidR="00000000" w:rsidDel="00000000" w:rsidP="00000000" w:rsidRDefault="00000000" w:rsidRPr="00000000" w14:paraId="000016AC">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L’output (stdout) del comando viene rediretto su </w:t>
            </w:r>
            <w:r w:rsidDel="00000000" w:rsidR="00000000" w:rsidRPr="00000000">
              <w:rPr>
                <w:rFonts w:ascii="Courier New" w:cs="Courier New" w:eastAsia="Courier New" w:hAnsi="Courier New"/>
                <w:rtl w:val="0"/>
              </w:rPr>
              <w:t xml:space="preserve">out.log</w:t>
            </w:r>
            <w:r w:rsidDel="00000000" w:rsidR="00000000" w:rsidRPr="00000000">
              <w:rPr>
                <w:rtl w:val="0"/>
              </w:rPr>
              <w:t xml:space="preserve">, mentre lo stderr viene rediretto su </w:t>
            </w:r>
            <w:r w:rsidDel="00000000" w:rsidR="00000000" w:rsidRPr="00000000">
              <w:rPr>
                <w:rFonts w:ascii="Courier New" w:cs="Courier New" w:eastAsia="Courier New" w:hAnsi="Courier New"/>
                <w:rtl w:val="0"/>
              </w:rPr>
              <w:t xml:space="preserve">error.log</w:t>
            </w:r>
            <w:r w:rsidDel="00000000" w:rsidR="00000000" w:rsidRPr="00000000">
              <w:rPr>
                <w:rtl w:val="0"/>
              </w:rPr>
              <w:t xml:space="preserve">. Il contenuto originale dei due file di destinazione viene perso.</w:t>
            </w:r>
            <w:r w:rsidDel="00000000" w:rsidR="00000000" w:rsidRPr="00000000">
              <w:rPr>
                <w:rFonts w:ascii="Courier New" w:cs="Courier New" w:eastAsia="Courier New" w:hAnsi="Courier New"/>
                <w:rtl w:val="0"/>
              </w:rPr>
              <w:t xml:space="preserve"> </w:t>
            </w:r>
            <w:r w:rsidDel="00000000" w:rsidR="00000000" w:rsidRPr="00000000">
              <w:rPr>
                <w:rtl w:val="0"/>
              </w:rPr>
            </w:r>
          </w:p>
        </w:tc>
      </w:tr>
    </w:tbl>
    <w:p w:rsidR="00000000" w:rsidDel="00000000" w:rsidP="00000000" w:rsidRDefault="00000000" w:rsidRPr="00000000" w14:paraId="000016AD">
      <w:pPr>
        <w:pageBreakBefore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r>
    </w:p>
    <w:p w:rsidR="00000000" w:rsidDel="00000000" w:rsidP="00000000" w:rsidRDefault="00000000" w:rsidRPr="00000000" w14:paraId="000016AE">
      <w:pPr>
        <w:pageBreakBefore w:val="0"/>
        <w:pBdr>
          <w:top w:space="0" w:sz="0" w:val="nil"/>
          <w:left w:space="0" w:sz="0" w:val="nil"/>
          <w:bottom w:space="0" w:sz="0" w:val="nil"/>
          <w:right w:space="0" w:sz="0" w:val="nil"/>
          <w:between w:space="0" w:sz="0" w:val="nil"/>
        </w:pBdr>
        <w:shd w:fill="auto" w:val="clear"/>
        <w:spacing w:before="0" w:lineRule="auto"/>
        <w:jc w:val="both"/>
        <w:rPr>
          <w:rFonts w:ascii="Trebuchet MS" w:cs="Trebuchet MS" w:eastAsia="Trebuchet MS" w:hAnsi="Trebuchet MS"/>
          <w:b w:val="1"/>
          <w:color w:val="666666"/>
          <w:sz w:val="24"/>
          <w:szCs w:val="24"/>
        </w:rPr>
      </w:pPr>
      <w:r w:rsidDel="00000000" w:rsidR="00000000" w:rsidRPr="00000000">
        <w:rPr>
          <w:rtl w:val="0"/>
        </w:rPr>
      </w:r>
    </w:p>
    <w:tbl>
      <w:tblPr>
        <w:tblStyle w:val="Table250"/>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16AF">
            <w:pPr>
              <w:pageBreakBefore w:val="0"/>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cmd id &gt;&gt;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B0">
            <w:pPr>
              <w:pageBreakBefore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Il canale di output identificato dal file descriptor </w:t>
            </w:r>
            <w:r w:rsidDel="00000000" w:rsidR="00000000" w:rsidRPr="00000000">
              <w:rPr>
                <w:rFonts w:ascii="Courier New" w:cs="Courier New" w:eastAsia="Courier New" w:hAnsi="Courier New"/>
                <w:rtl w:val="0"/>
              </w:rPr>
              <w:t xml:space="preserve">id</w:t>
            </w:r>
            <w:r w:rsidDel="00000000" w:rsidR="00000000" w:rsidRPr="00000000">
              <w:rPr>
                <w:rtl w:val="0"/>
              </w:rPr>
              <w:t xml:space="preserve"> viene rediretto sul file </w:t>
            </w:r>
            <w:r w:rsidDel="00000000" w:rsidR="00000000" w:rsidRPr="00000000">
              <w:rPr>
                <w:rFonts w:ascii="Courier New" w:cs="Courier New" w:eastAsia="Courier New" w:hAnsi="Courier New"/>
                <w:rtl w:val="0"/>
              </w:rPr>
              <w:t xml:space="preserve">file</w:t>
            </w:r>
            <w:r w:rsidDel="00000000" w:rsidR="00000000" w:rsidRPr="00000000">
              <w:rPr>
                <w:rtl w:val="0"/>
              </w:rPr>
              <w:t xml:space="preserve">. Se viene omesso il valore di </w:t>
            </w:r>
            <w:r w:rsidDel="00000000" w:rsidR="00000000" w:rsidRPr="00000000">
              <w:rPr>
                <w:rFonts w:ascii="Courier New" w:cs="Courier New" w:eastAsia="Courier New" w:hAnsi="Courier New"/>
                <w:rtl w:val="0"/>
              </w:rPr>
              <w:t xml:space="preserve">id</w:t>
            </w:r>
            <w:r w:rsidDel="00000000" w:rsidR="00000000" w:rsidRPr="00000000">
              <w:rPr>
                <w:rtl w:val="0"/>
              </w:rPr>
              <w:t xml:space="preserve">, viene utilizzato il valore </w:t>
            </w:r>
            <w:r w:rsidDel="00000000" w:rsidR="00000000" w:rsidRPr="00000000">
              <w:rPr>
                <w:rFonts w:ascii="Courier New" w:cs="Courier New" w:eastAsia="Courier New" w:hAnsi="Courier New"/>
                <w:rtl w:val="0"/>
              </w:rPr>
              <w:t xml:space="preserve">1</w:t>
            </w:r>
            <w:r w:rsidDel="00000000" w:rsidR="00000000" w:rsidRPr="00000000">
              <w:rPr>
                <w:rtl w:val="0"/>
              </w:rPr>
              <w:t xml:space="preserve"> (</w:t>
            </w:r>
            <w:r w:rsidDel="00000000" w:rsidR="00000000" w:rsidRPr="00000000">
              <w:rPr>
                <w:rFonts w:ascii="Courier" w:cs="Courier" w:eastAsia="Courier" w:hAnsi="Courier"/>
                <w:rtl w:val="0"/>
              </w:rPr>
              <w:t xml:space="preserve">stdout</w:t>
            </w:r>
            <w:r w:rsidDel="00000000" w:rsidR="00000000" w:rsidRPr="00000000">
              <w:rPr>
                <w:rtl w:val="0"/>
              </w:rPr>
              <w:t xml:space="preserve">). Il contenuto iniziale del file di destinazione </w:t>
            </w:r>
            <w:r w:rsidDel="00000000" w:rsidR="00000000" w:rsidRPr="00000000">
              <w:rPr>
                <w:i w:val="1"/>
                <w:rtl w:val="0"/>
              </w:rPr>
              <w:t xml:space="preserve">non</w:t>
            </w:r>
            <w:r w:rsidDel="00000000" w:rsidR="00000000" w:rsidRPr="00000000">
              <w:rPr>
                <w:rtl w:val="0"/>
              </w:rPr>
              <w:t xml:space="preserve"> viene cancellato e l’output emesso dal programma viene </w:t>
            </w:r>
            <w:r w:rsidDel="00000000" w:rsidR="00000000" w:rsidRPr="00000000">
              <w:rPr>
                <w:b w:val="1"/>
                <w:rtl w:val="0"/>
              </w:rPr>
              <w:t xml:space="preserve">appeso in coda</w:t>
            </w:r>
            <w:r w:rsidDel="00000000" w:rsidR="00000000" w:rsidRPr="00000000">
              <w:rPr>
                <w:rtl w:val="0"/>
              </w:rPr>
              <w:t xml:space="preserve"> al contenuto originale.</w:t>
            </w:r>
          </w:p>
          <w:p w:rsidR="00000000" w:rsidDel="00000000" w:rsidP="00000000" w:rsidRDefault="00000000" w:rsidRPr="00000000" w14:paraId="000016B1">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r>
          </w:p>
          <w:p w:rsidR="00000000" w:rsidDel="00000000" w:rsidP="00000000" w:rsidRDefault="00000000" w:rsidRPr="00000000" w14:paraId="000016B2">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1:</w:t>
            </w:r>
          </w:p>
          <w:p w:rsidR="00000000" w:rsidDel="00000000" w:rsidP="00000000" w:rsidRDefault="00000000" w:rsidRPr="00000000" w14:paraId="000016B3">
            <w:pPr>
              <w:pageBreakBefore w:val="0"/>
              <w:widowControl w:val="0"/>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ls -l &gt;&gt; file.log</w:t>
            </w:r>
          </w:p>
          <w:p w:rsidR="00000000" w:rsidDel="00000000" w:rsidP="00000000" w:rsidRDefault="00000000" w:rsidRPr="00000000" w14:paraId="000016B4">
            <w:pPr>
              <w:pageBreakBefore w:val="0"/>
              <w:widowControl w:val="0"/>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tl w:val="0"/>
              </w:rPr>
              <w:t xml:space="preserve">L’output (stdout) del comando </w:t>
            </w:r>
            <w:r w:rsidDel="00000000" w:rsidR="00000000" w:rsidRPr="00000000">
              <w:rPr>
                <w:rFonts w:ascii="Courier New" w:cs="Courier New" w:eastAsia="Courier New" w:hAnsi="Courier New"/>
                <w:rtl w:val="0"/>
              </w:rPr>
              <w:t xml:space="preserve">ls</w:t>
            </w:r>
            <w:r w:rsidDel="00000000" w:rsidR="00000000" w:rsidRPr="00000000">
              <w:rPr>
                <w:rtl w:val="0"/>
              </w:rPr>
              <w:t xml:space="preserve"> viene rediretto su </w:t>
            </w:r>
            <w:r w:rsidDel="00000000" w:rsidR="00000000" w:rsidRPr="00000000">
              <w:rPr>
                <w:rFonts w:ascii="Courier New" w:cs="Courier New" w:eastAsia="Courier New" w:hAnsi="Courier New"/>
                <w:rtl w:val="0"/>
              </w:rPr>
              <w:t xml:space="preserve">file.log</w:t>
            </w:r>
            <w:r w:rsidDel="00000000" w:rsidR="00000000" w:rsidRPr="00000000">
              <w:rPr>
                <w:rtl w:val="0"/>
              </w:rPr>
              <w:t xml:space="preserve">. Il contenuto originale del file di destinazione non viene perso e l’output emesso dal programma vi viene appeso.</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6B5">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r>
          </w:p>
          <w:p w:rsidR="00000000" w:rsidDel="00000000" w:rsidP="00000000" w:rsidRDefault="00000000" w:rsidRPr="00000000" w14:paraId="000016B6">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2:</w:t>
            </w:r>
          </w:p>
          <w:p w:rsidR="00000000" w:rsidDel="00000000" w:rsidP="00000000" w:rsidRDefault="00000000" w:rsidRPr="00000000" w14:paraId="000016B7">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 ls -l 1&gt;&gt; out.log 2&gt;&gt; error.log</w:t>
            </w:r>
            <w:r w:rsidDel="00000000" w:rsidR="00000000" w:rsidRPr="00000000">
              <w:rPr>
                <w:rtl w:val="0"/>
              </w:rPr>
            </w:r>
          </w:p>
          <w:p w:rsidR="00000000" w:rsidDel="00000000" w:rsidP="00000000" w:rsidRDefault="00000000" w:rsidRPr="00000000" w14:paraId="000016B8">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L’output (</w:t>
            </w:r>
            <w:r w:rsidDel="00000000" w:rsidR="00000000" w:rsidRPr="00000000">
              <w:rPr>
                <w:rFonts w:ascii="Courier" w:cs="Courier" w:eastAsia="Courier" w:hAnsi="Courier"/>
                <w:rtl w:val="0"/>
              </w:rPr>
              <w:t xml:space="preserve">stdout</w:t>
            </w:r>
            <w:r w:rsidDel="00000000" w:rsidR="00000000" w:rsidRPr="00000000">
              <w:rPr>
                <w:rtl w:val="0"/>
              </w:rPr>
              <w:t xml:space="preserve">) del comando viene rediretto su </w:t>
            </w:r>
            <w:r w:rsidDel="00000000" w:rsidR="00000000" w:rsidRPr="00000000">
              <w:rPr>
                <w:rFonts w:ascii="Courier New" w:cs="Courier New" w:eastAsia="Courier New" w:hAnsi="Courier New"/>
                <w:rtl w:val="0"/>
              </w:rPr>
              <w:t xml:space="preserve">out.log</w:t>
            </w:r>
            <w:r w:rsidDel="00000000" w:rsidR="00000000" w:rsidRPr="00000000">
              <w:rPr>
                <w:rtl w:val="0"/>
              </w:rPr>
              <w:t xml:space="preserve">, mentre lo stderr viene rediretto su </w:t>
            </w:r>
            <w:r w:rsidDel="00000000" w:rsidR="00000000" w:rsidRPr="00000000">
              <w:rPr>
                <w:rFonts w:ascii="Courier New" w:cs="Courier New" w:eastAsia="Courier New" w:hAnsi="Courier New"/>
                <w:rtl w:val="0"/>
              </w:rPr>
              <w:t xml:space="preserve">error.log</w:t>
            </w:r>
            <w:r w:rsidDel="00000000" w:rsidR="00000000" w:rsidRPr="00000000">
              <w:rPr>
                <w:rtl w:val="0"/>
              </w:rPr>
              <w:t xml:space="preserve">. Il contenuto originale dei due file di destinazione non viene perso e l’output emesso dal programma vi viene appeso.</w:t>
            </w:r>
            <w:r w:rsidDel="00000000" w:rsidR="00000000" w:rsidRPr="00000000">
              <w:rPr>
                <w:rFonts w:ascii="Courier New" w:cs="Courier New" w:eastAsia="Courier New" w:hAnsi="Courier New"/>
                <w:rtl w:val="0"/>
              </w:rPr>
              <w:t xml:space="preserve"> </w:t>
            </w:r>
            <w:r w:rsidDel="00000000" w:rsidR="00000000" w:rsidRPr="00000000">
              <w:rPr>
                <w:rtl w:val="0"/>
              </w:rPr>
            </w:r>
          </w:p>
        </w:tc>
      </w:tr>
    </w:tbl>
    <w:p w:rsidR="00000000" w:rsidDel="00000000" w:rsidP="00000000" w:rsidRDefault="00000000" w:rsidRPr="00000000" w14:paraId="000016B9">
      <w:pPr>
        <w:pageBreakBefore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r>
    </w:p>
    <w:p w:rsidR="00000000" w:rsidDel="00000000" w:rsidP="00000000" w:rsidRDefault="00000000" w:rsidRPr="00000000" w14:paraId="000016BA">
      <w:pPr>
        <w:pageBreakBefore w:val="0"/>
        <w:pBdr>
          <w:top w:space="0" w:sz="0" w:val="nil"/>
          <w:left w:space="0" w:sz="0" w:val="nil"/>
          <w:bottom w:space="0" w:sz="0" w:val="nil"/>
          <w:right w:space="0" w:sz="0" w:val="nil"/>
          <w:between w:space="0" w:sz="0" w:val="nil"/>
        </w:pBdr>
        <w:shd w:fill="auto" w:val="clear"/>
        <w:spacing w:before="0" w:lineRule="auto"/>
        <w:jc w:val="both"/>
        <w:rPr>
          <w:rFonts w:ascii="Trebuchet MS" w:cs="Trebuchet MS" w:eastAsia="Trebuchet MS" w:hAnsi="Trebuchet MS"/>
          <w:b w:val="1"/>
          <w:color w:val="666666"/>
          <w:sz w:val="24"/>
          <w:szCs w:val="24"/>
        </w:rPr>
      </w:pPr>
      <w:r w:rsidDel="00000000" w:rsidR="00000000" w:rsidRPr="00000000">
        <w:rPr>
          <w:rtl w:val="0"/>
        </w:rPr>
      </w:r>
    </w:p>
    <w:tbl>
      <w:tblPr>
        <w:tblStyle w:val="Table251"/>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16BB">
            <w:pPr>
              <w:pageBreakBefore w:val="0"/>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cmd &amp;&gt;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BC">
            <w:pPr>
              <w:pageBreakBefore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Entrambi i</w:t>
            </w:r>
            <w:r w:rsidDel="00000000" w:rsidR="00000000" w:rsidRPr="00000000">
              <w:rPr>
                <w:rtl w:val="0"/>
              </w:rPr>
              <w:t xml:space="preserve"> canali di </w:t>
            </w:r>
            <w:r w:rsidDel="00000000" w:rsidR="00000000" w:rsidRPr="00000000">
              <w:rPr>
                <w:rFonts w:ascii="Courier" w:cs="Courier" w:eastAsia="Courier" w:hAnsi="Courier"/>
                <w:rtl w:val="0"/>
              </w:rPr>
              <w:t xml:space="preserve">stdout</w:t>
            </w:r>
            <w:r w:rsidDel="00000000" w:rsidR="00000000" w:rsidRPr="00000000">
              <w:rPr>
                <w:rtl w:val="0"/>
              </w:rPr>
              <w:t xml:space="preserve"> e </w:t>
            </w:r>
            <w:r w:rsidDel="00000000" w:rsidR="00000000" w:rsidRPr="00000000">
              <w:rPr>
                <w:rFonts w:ascii="Courier" w:cs="Courier" w:eastAsia="Courier" w:hAnsi="Courier"/>
                <w:rtl w:val="0"/>
              </w:rPr>
              <w:t xml:space="preserve">stderr</w:t>
            </w:r>
            <w:r w:rsidDel="00000000" w:rsidR="00000000" w:rsidRPr="00000000">
              <w:rPr>
                <w:rtl w:val="0"/>
              </w:rPr>
              <w:t xml:space="preserve"> identificato vengono rediretti sul file </w:t>
            </w:r>
            <w:r w:rsidDel="00000000" w:rsidR="00000000" w:rsidRPr="00000000">
              <w:rPr>
                <w:rFonts w:ascii="Courier New" w:cs="Courier New" w:eastAsia="Courier New" w:hAnsi="Courier New"/>
                <w:rtl w:val="0"/>
              </w:rPr>
              <w:t xml:space="preserve">file</w:t>
            </w:r>
            <w:r w:rsidDel="00000000" w:rsidR="00000000" w:rsidRPr="00000000">
              <w:rPr>
                <w:rtl w:val="0"/>
              </w:rPr>
              <w:t xml:space="preserve">. Il contenuto iniziale del file di destinazione viene cancellato. Utilizzare </w:t>
            </w:r>
            <w:r w:rsidDel="00000000" w:rsidR="00000000" w:rsidRPr="00000000">
              <w:rPr>
                <w:rFonts w:ascii="Courier New" w:cs="Courier New" w:eastAsia="Courier New" w:hAnsi="Courier New"/>
                <w:rtl w:val="0"/>
              </w:rPr>
              <w:t xml:space="preserve">&gt;&gt;</w:t>
            </w:r>
            <w:r w:rsidDel="00000000" w:rsidR="00000000" w:rsidRPr="00000000">
              <w:rPr>
                <w:rtl w:val="0"/>
              </w:rPr>
              <w:t xml:space="preserve"> per appendere al file.</w:t>
            </w:r>
          </w:p>
          <w:p w:rsidR="00000000" w:rsidDel="00000000" w:rsidP="00000000" w:rsidRDefault="00000000" w:rsidRPr="00000000" w14:paraId="000016BD">
            <w:pPr>
              <w:pageBreakBefore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r>
          </w:p>
          <w:p w:rsidR="00000000" w:rsidDel="00000000" w:rsidP="00000000" w:rsidRDefault="00000000" w:rsidRPr="00000000" w14:paraId="000016BE">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w:t>
            </w:r>
          </w:p>
          <w:p w:rsidR="00000000" w:rsidDel="00000000" w:rsidP="00000000" w:rsidRDefault="00000000" w:rsidRPr="00000000" w14:paraId="000016BF">
            <w:pPr>
              <w:pageBreakBefore w:val="0"/>
              <w:widowControl w:val="0"/>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ls -l &amp;&gt; file.log</w:t>
            </w:r>
          </w:p>
          <w:p w:rsidR="00000000" w:rsidDel="00000000" w:rsidP="00000000" w:rsidRDefault="00000000" w:rsidRPr="00000000" w14:paraId="000016C0">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Stdout e stderr</w:t>
            </w:r>
            <w:r w:rsidDel="00000000" w:rsidR="00000000" w:rsidRPr="00000000">
              <w:rPr>
                <w:rtl w:val="0"/>
              </w:rPr>
              <w:t xml:space="preserve"> del comando </w:t>
            </w:r>
            <w:r w:rsidDel="00000000" w:rsidR="00000000" w:rsidRPr="00000000">
              <w:rPr>
                <w:rFonts w:ascii="Courier New" w:cs="Courier New" w:eastAsia="Courier New" w:hAnsi="Courier New"/>
                <w:rtl w:val="0"/>
              </w:rPr>
              <w:t xml:space="preserve">ls</w:t>
            </w:r>
            <w:r w:rsidDel="00000000" w:rsidR="00000000" w:rsidRPr="00000000">
              <w:rPr>
                <w:rtl w:val="0"/>
              </w:rPr>
              <w:t xml:space="preserve"> vengono rediretti su </w:t>
            </w:r>
            <w:r w:rsidDel="00000000" w:rsidR="00000000" w:rsidRPr="00000000">
              <w:rPr>
                <w:rFonts w:ascii="Courier New" w:cs="Courier New" w:eastAsia="Courier New" w:hAnsi="Courier New"/>
                <w:rtl w:val="0"/>
              </w:rPr>
              <w:t xml:space="preserve">file.log</w:t>
            </w:r>
            <w:r w:rsidDel="00000000" w:rsidR="00000000" w:rsidRPr="00000000">
              <w:rPr>
                <w:rtl w:val="0"/>
              </w:rPr>
              <w:t xml:space="preserve">. Il contenuto originale del file di destinazione viene perso.</w:t>
            </w:r>
            <w:r w:rsidDel="00000000" w:rsidR="00000000" w:rsidRPr="00000000">
              <w:rPr>
                <w:rFonts w:ascii="Courier New" w:cs="Courier New" w:eastAsia="Courier New" w:hAnsi="Courier New"/>
                <w:rtl w:val="0"/>
              </w:rPr>
              <w:t xml:space="preserve"> </w:t>
            </w:r>
            <w:r w:rsidDel="00000000" w:rsidR="00000000" w:rsidRPr="00000000">
              <w:rPr>
                <w:rtl w:val="0"/>
              </w:rPr>
            </w:r>
          </w:p>
        </w:tc>
      </w:tr>
    </w:tbl>
    <w:p w:rsidR="00000000" w:rsidDel="00000000" w:rsidP="00000000" w:rsidRDefault="00000000" w:rsidRPr="00000000" w14:paraId="000016C1">
      <w:pPr>
        <w:pageBreakBefore w:val="0"/>
        <w:pBdr>
          <w:top w:space="0" w:sz="0" w:val="nil"/>
          <w:left w:space="0" w:sz="0" w:val="nil"/>
          <w:bottom w:space="0" w:sz="0" w:val="nil"/>
          <w:right w:space="0" w:sz="0" w:val="nil"/>
          <w:between w:space="0" w:sz="0" w:val="nil"/>
        </w:pBdr>
        <w:shd w:fill="auto" w:val="clear"/>
        <w:rPr>
          <w:rFonts w:ascii="Trebuchet MS" w:cs="Trebuchet MS" w:eastAsia="Trebuchet MS" w:hAnsi="Trebuchet MS"/>
          <w:b w:val="1"/>
          <w:color w:val="666666"/>
          <w:sz w:val="24"/>
          <w:szCs w:val="24"/>
        </w:rPr>
      </w:pPr>
      <w:r w:rsidDel="00000000" w:rsidR="00000000" w:rsidRPr="00000000">
        <w:rPr>
          <w:rtl w:val="0"/>
        </w:rPr>
        <w:br w:type="textWrapping"/>
        <w:t xml:space="preserve">La UNIX pipe “</w:t>
      </w:r>
      <w:r w:rsidDel="00000000" w:rsidR="00000000" w:rsidRPr="00000000">
        <w:rPr>
          <w:rFonts w:ascii="Courier New" w:cs="Courier New" w:eastAsia="Courier New" w:hAnsi="Courier New"/>
          <w:rtl w:val="0"/>
        </w:rPr>
        <w:t xml:space="preserve">|</w:t>
      </w:r>
      <w:r w:rsidDel="00000000" w:rsidR="00000000" w:rsidRPr="00000000">
        <w:rPr>
          <w:rtl w:val="0"/>
        </w:rPr>
        <w:t xml:space="preserve">” è un meccanismo della shell che permette di redirigere lo stdout di un processo nello stdin di un altro processo. Tale catena (pipeline) di processamento è tipica della filosofia UNIX, dove ogni utility effettua, o almeno dovrebbe effettuare, esclusivamente un’unica funzionalità di base. Obiettivi complessi dovrebbero poter essere raggiunti utilizzando appunto una pipeline composta da diverse utility.</w:t>
        <w:br w:type="textWrapping"/>
      </w:r>
      <w:r w:rsidDel="00000000" w:rsidR="00000000" w:rsidRPr="00000000">
        <w:rPr>
          <w:rtl w:val="0"/>
        </w:rPr>
      </w:r>
    </w:p>
    <w:tbl>
      <w:tblPr>
        <w:tblStyle w:val="Table252"/>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16C2">
            <w:pPr>
              <w:pageBreakBefore w:val="0"/>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cmd-1 | cmd-2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C3">
            <w:pPr>
              <w:pageBreakBefore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Lo stdout del comando </w:t>
            </w:r>
            <w:r w:rsidDel="00000000" w:rsidR="00000000" w:rsidRPr="00000000">
              <w:rPr>
                <w:rFonts w:ascii="Courier New" w:cs="Courier New" w:eastAsia="Courier New" w:hAnsi="Courier New"/>
                <w:rtl w:val="0"/>
              </w:rPr>
              <w:t xml:space="preserve">cmd-1</w:t>
            </w:r>
            <w:r w:rsidDel="00000000" w:rsidR="00000000" w:rsidRPr="00000000">
              <w:rPr>
                <w:rtl w:val="0"/>
              </w:rPr>
              <w:t xml:space="preserve"> viene rediretto nello stdin del comando </w:t>
            </w:r>
            <w:r w:rsidDel="00000000" w:rsidR="00000000" w:rsidRPr="00000000">
              <w:rPr>
                <w:rFonts w:ascii="Courier New" w:cs="Courier New" w:eastAsia="Courier New" w:hAnsi="Courier New"/>
                <w:rtl w:val="0"/>
              </w:rPr>
              <w:t xml:space="preserve">cmd-2</w:t>
            </w:r>
            <w:r w:rsidDel="00000000" w:rsidR="00000000" w:rsidRPr="00000000">
              <w:rPr>
                <w:rtl w:val="0"/>
              </w:rPr>
              <w:t xml:space="preserve">.</w:t>
            </w:r>
          </w:p>
          <w:p w:rsidR="00000000" w:rsidDel="00000000" w:rsidP="00000000" w:rsidRDefault="00000000" w:rsidRPr="00000000" w14:paraId="000016C4">
            <w:pPr>
              <w:pageBreakBefore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r>
          </w:p>
          <w:p w:rsidR="00000000" w:rsidDel="00000000" w:rsidP="00000000" w:rsidRDefault="00000000" w:rsidRPr="00000000" w14:paraId="000016C5">
            <w:pPr>
              <w:pageBreakBefore w:val="0"/>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w:t>
            </w:r>
          </w:p>
          <w:p w:rsidR="00000000" w:rsidDel="00000000" w:rsidP="00000000" w:rsidRDefault="00000000" w:rsidRPr="00000000" w14:paraId="000016C6">
            <w:pPr>
              <w:pageBreakBefore w:val="0"/>
              <w:widowControl w:val="0"/>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ls -l | grep str</w:t>
            </w:r>
          </w:p>
          <w:p w:rsidR="00000000" w:rsidDel="00000000" w:rsidP="00000000" w:rsidRDefault="00000000" w:rsidRPr="00000000" w14:paraId="000016C7">
            <w:pPr>
              <w:pageBreakBefore w:val="0"/>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L’output del comando </w:t>
            </w:r>
            <w:r w:rsidDel="00000000" w:rsidR="00000000" w:rsidRPr="00000000">
              <w:rPr>
                <w:rFonts w:ascii="Courier New" w:cs="Courier New" w:eastAsia="Courier New" w:hAnsi="Courier New"/>
                <w:rtl w:val="0"/>
              </w:rPr>
              <w:t xml:space="preserve">ls</w:t>
            </w:r>
            <w:r w:rsidDel="00000000" w:rsidR="00000000" w:rsidRPr="00000000">
              <w:rPr>
                <w:rtl w:val="0"/>
              </w:rPr>
              <w:t xml:space="preserve"> viene rediretto nello stdin del comando </w:t>
            </w:r>
            <w:r w:rsidDel="00000000" w:rsidR="00000000" w:rsidRPr="00000000">
              <w:rPr>
                <w:rFonts w:ascii="Courier New" w:cs="Courier New" w:eastAsia="Courier New" w:hAnsi="Courier New"/>
                <w:rtl w:val="0"/>
              </w:rPr>
              <w:t xml:space="preserve">grep</w:t>
            </w:r>
            <w:r w:rsidDel="00000000" w:rsidR="00000000" w:rsidRPr="00000000">
              <w:rPr>
                <w:rtl w:val="0"/>
              </w:rPr>
              <w:t xml:space="preserve">. Tale pipeline, permette di emettere in output (su terminale) solo le righe di testo emesse da </w:t>
            </w:r>
            <w:r w:rsidDel="00000000" w:rsidR="00000000" w:rsidRPr="00000000">
              <w:rPr>
                <w:rFonts w:ascii="Courier New" w:cs="Courier New" w:eastAsia="Courier New" w:hAnsi="Courier New"/>
                <w:rtl w:val="0"/>
              </w:rPr>
              <w:t xml:space="preserve">ls</w:t>
            </w:r>
            <w:r w:rsidDel="00000000" w:rsidR="00000000" w:rsidRPr="00000000">
              <w:rPr>
                <w:rtl w:val="0"/>
              </w:rPr>
              <w:t xml:space="preserve"> che contengono la stringa </w:t>
            </w:r>
            <w:r w:rsidDel="00000000" w:rsidR="00000000" w:rsidRPr="00000000">
              <w:rPr>
                <w:rFonts w:ascii="Courier New" w:cs="Courier New" w:eastAsia="Courier New" w:hAnsi="Courier New"/>
                <w:rtl w:val="0"/>
              </w:rPr>
              <w:t xml:space="preserve">str</w:t>
            </w:r>
            <w:r w:rsidDel="00000000" w:rsidR="00000000" w:rsidRPr="00000000">
              <w:rPr>
                <w:rtl w:val="0"/>
              </w:rPr>
              <w:t xml:space="preserve">. </w:t>
            </w:r>
            <w:r w:rsidDel="00000000" w:rsidR="00000000" w:rsidRPr="00000000">
              <w:rPr>
                <w:rtl w:val="0"/>
              </w:rPr>
            </w:r>
          </w:p>
        </w:tc>
      </w:tr>
    </w:tbl>
    <w:p w:rsidR="00000000" w:rsidDel="00000000" w:rsidP="00000000" w:rsidRDefault="00000000" w:rsidRPr="00000000" w14:paraId="000016C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16C9">
      <w:pPr>
        <w:pStyle w:val="Heading2"/>
        <w:pageBreakBefore w:val="0"/>
        <w:pBdr>
          <w:top w:space="0" w:sz="0" w:val="nil"/>
          <w:left w:space="0" w:sz="0" w:val="nil"/>
          <w:bottom w:space="0" w:sz="0" w:val="nil"/>
          <w:right w:space="0" w:sz="0" w:val="nil"/>
          <w:between w:space="0" w:sz="0" w:val="nil"/>
        </w:pBdr>
        <w:shd w:fill="auto" w:val="clear"/>
        <w:jc w:val="both"/>
        <w:rPr/>
      </w:pPr>
      <w:bookmarkStart w:colFirst="0" w:colLast="0" w:name="_ergb5vt1pzju" w:id="221"/>
      <w:bookmarkEnd w:id="221"/>
      <w:r w:rsidDel="00000000" w:rsidR="00000000" w:rsidRPr="00000000">
        <w:rPr>
          <w:rtl w:val="0"/>
        </w:rPr>
        <w:t xml:space="preserve">B.6 Esecuzione in background e terminazione di un processo </w:t>
      </w:r>
    </w:p>
    <w:p w:rsidR="00000000" w:rsidDel="00000000" w:rsidP="00000000" w:rsidRDefault="00000000" w:rsidRPr="00000000" w14:paraId="000016CA">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L’esecuzione di un comando nella shell è tipicamente un'operazione bloccante: in altre parole, fintantoché il processo avviato non termina la sua esecuzione, la shell non accetterà più comandi da parte dell’utente. Questo perché il processo viene avviato di default nella modalità foreground ed ogni input inserito dall’utente viene ricevuto nello stdin del processo. Come conseguenza, la shell è obbligata ad attendere la conclusione del processo. Per evitare che ciò accada, e che quindi sia possibile continuare ad interagire con la shell, sono possibili due soluzioni:</w:t>
      </w:r>
    </w:p>
    <w:p w:rsidR="00000000" w:rsidDel="00000000" w:rsidP="00000000" w:rsidRDefault="00000000" w:rsidRPr="00000000" w14:paraId="000016CB">
      <w:pPr>
        <w:pageBreakBefore w:val="0"/>
        <w:numPr>
          <w:ilvl w:val="0"/>
          <w:numId w:val="46"/>
        </w:numPr>
        <w:pBdr>
          <w:top w:space="0" w:sz="0" w:val="nil"/>
          <w:left w:space="0" w:sz="0" w:val="nil"/>
          <w:bottom w:space="0" w:sz="0" w:val="nil"/>
          <w:right w:space="0" w:sz="0" w:val="nil"/>
          <w:between w:space="0" w:sz="0" w:val="nil"/>
        </w:pBdr>
        <w:shd w:fill="auto" w:val="clear"/>
        <w:spacing w:after="0" w:afterAutospacing="0"/>
        <w:ind w:left="720" w:hanging="360"/>
        <w:jc w:val="both"/>
        <w:rPr>
          <w:u w:val="none"/>
        </w:rPr>
      </w:pPr>
      <w:r w:rsidDel="00000000" w:rsidR="00000000" w:rsidRPr="00000000">
        <w:rPr>
          <w:rtl w:val="0"/>
        </w:rPr>
        <w:t xml:space="preserve">Il processo può essere inizialmente lanciato in foreground dall’utente. Ad esempio:</w:t>
        <w:br w:type="textWrapping"/>
        <w:br w:type="textWrapping"/>
      </w:r>
      <w:r w:rsidDel="00000000" w:rsidR="00000000" w:rsidRPr="00000000">
        <w:rPr>
          <w:rFonts w:ascii="Courier New" w:cs="Courier New" w:eastAsia="Courier New" w:hAnsi="Courier New"/>
          <w:rtl w:val="0"/>
        </w:rPr>
        <w:t xml:space="preserve">$ cmd arg1 arg2</w:t>
        <w:br w:type="textWrapping"/>
      </w:r>
      <w:r w:rsidDel="00000000" w:rsidR="00000000" w:rsidRPr="00000000">
        <w:rPr>
          <w:rtl w:val="0"/>
        </w:rPr>
        <w:br w:type="textWrapping"/>
        <w:t xml:space="preserve">Tuttavia, successivamente l’utente ha la possibilità  di bloccare temporaneamente l’esecuzione del processo lanciato utilizzando la shortcut da tastiera </w:t>
      </w:r>
      <w:r w:rsidDel="00000000" w:rsidR="00000000" w:rsidRPr="00000000">
        <w:rPr>
          <w:rFonts w:ascii="Courier New" w:cs="Courier New" w:eastAsia="Courier New" w:hAnsi="Courier New"/>
          <w:rtl w:val="0"/>
        </w:rPr>
        <w:t xml:space="preserve">CTRL+z</w:t>
      </w:r>
      <w:r w:rsidDel="00000000" w:rsidR="00000000" w:rsidRPr="00000000">
        <w:rPr>
          <w:rtl w:val="0"/>
        </w:rPr>
        <w:t xml:space="preserve">. Possibile output del terminale:</w:t>
        <w:br w:type="textWrapping"/>
        <w:br w:type="textWrapping"/>
      </w:r>
      <w:r w:rsidDel="00000000" w:rsidR="00000000" w:rsidRPr="00000000">
        <w:rPr>
          <w:rFonts w:ascii="Courier New" w:cs="Courier New" w:eastAsia="Courier New" w:hAnsi="Courier New"/>
          <w:rtl w:val="0"/>
        </w:rPr>
        <w:t xml:space="preserve">^Z</w:t>
        <w:br w:type="textWrapping"/>
        <w:t xml:space="preserve">[id]+  Stopped                 cmd arg1 arg2</w:t>
        <w:br w:type="textWrapping"/>
      </w:r>
      <w:r w:rsidDel="00000000" w:rsidR="00000000" w:rsidRPr="00000000">
        <w:rPr>
          <w:rtl w:val="0"/>
        </w:rPr>
        <w:br w:type="textWrapping"/>
        <w:t xml:space="preserve">Dove </w:t>
      </w:r>
      <w:r w:rsidDel="00000000" w:rsidR="00000000" w:rsidRPr="00000000">
        <w:rPr>
          <w:rFonts w:ascii="Courier New" w:cs="Courier New" w:eastAsia="Courier New" w:hAnsi="Courier New"/>
          <w:rtl w:val="0"/>
        </w:rPr>
        <w:t xml:space="preserve">id</w:t>
      </w:r>
      <w:r w:rsidDel="00000000" w:rsidR="00000000" w:rsidRPr="00000000">
        <w:rPr>
          <w:rtl w:val="0"/>
        </w:rPr>
        <w:t xml:space="preserve"> è un intero positivo. Dopo questa operazione, l’utente può nuovamente inserire comandi nella shell. Per far continuare l’esecuzione del processo bloccato, l’utente ha nuovamente due possibilità:</w:t>
        <w:br w:type="textWrapping"/>
      </w:r>
    </w:p>
    <w:p w:rsidR="00000000" w:rsidDel="00000000" w:rsidP="00000000" w:rsidRDefault="00000000" w:rsidRPr="00000000" w14:paraId="000016CC">
      <w:pPr>
        <w:pageBreakBefore w:val="0"/>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ind w:left="1440" w:hanging="360"/>
        <w:jc w:val="both"/>
        <w:rPr>
          <w:u w:val="none"/>
        </w:rPr>
      </w:pPr>
      <w:r w:rsidDel="00000000" w:rsidR="00000000" w:rsidRPr="00000000">
        <w:rPr>
          <w:rtl w:val="0"/>
        </w:rPr>
        <w:t xml:space="preserve">riportare in foreground l’esecuzione del processo utilizzando il comando </w:t>
      </w:r>
      <w:r w:rsidDel="00000000" w:rsidR="00000000" w:rsidRPr="00000000">
        <w:rPr>
          <w:rFonts w:ascii="Courier New" w:cs="Courier New" w:eastAsia="Courier New" w:hAnsi="Courier New"/>
          <w:rtl w:val="0"/>
        </w:rPr>
        <w:t xml:space="preserve">fg</w:t>
      </w:r>
      <w:r w:rsidDel="00000000" w:rsidR="00000000" w:rsidRPr="00000000">
        <w:rPr>
          <w:rtl w:val="0"/>
        </w:rPr>
        <w:t xml:space="preserve">. Ad esempio, per riportare in foreground il processo con </w:t>
      </w:r>
      <w:r w:rsidDel="00000000" w:rsidR="00000000" w:rsidRPr="00000000">
        <w:rPr>
          <w:rFonts w:ascii="Courier New" w:cs="Courier New" w:eastAsia="Courier New" w:hAnsi="Courier New"/>
          <w:rtl w:val="0"/>
        </w:rPr>
        <w:t xml:space="preserve">id</w:t>
      </w:r>
      <w:r w:rsidDel="00000000" w:rsidR="00000000" w:rsidRPr="00000000">
        <w:rPr>
          <w:rtl w:val="0"/>
        </w:rPr>
        <w:t xml:space="preserve"> pari ad </w:t>
      </w:r>
      <w:r w:rsidDel="00000000" w:rsidR="00000000" w:rsidRPr="00000000">
        <w:rPr>
          <w:rFonts w:ascii="Courier New" w:cs="Courier New" w:eastAsia="Courier New" w:hAnsi="Courier New"/>
          <w:rtl w:val="0"/>
        </w:rPr>
        <w:t xml:space="preserve">1</w:t>
      </w:r>
      <w:r w:rsidDel="00000000" w:rsidR="00000000" w:rsidRPr="00000000">
        <w:rPr>
          <w:rtl w:val="0"/>
        </w:rPr>
        <w:t xml:space="preserve">:</w:t>
        <w:br w:type="textWrapping"/>
        <w:br w:type="textWrapping"/>
      </w:r>
      <w:r w:rsidDel="00000000" w:rsidR="00000000" w:rsidRPr="00000000">
        <w:rPr>
          <w:rFonts w:ascii="Courier New" w:cs="Courier New" w:eastAsia="Courier New" w:hAnsi="Courier New"/>
          <w:rtl w:val="0"/>
        </w:rPr>
        <w:t xml:space="preserve">$ fg 1</w:t>
        <w:br w:type="textWrapping"/>
        <w:br w:type="textWrapping"/>
      </w:r>
      <w:r w:rsidDel="00000000" w:rsidR="00000000" w:rsidRPr="00000000">
        <w:rPr>
          <w:rtl w:val="0"/>
        </w:rPr>
        <w:t xml:space="preserve">In tale caso, non sarà nuovamente più possibile interagire con la shell.</w:t>
      </w:r>
    </w:p>
    <w:p w:rsidR="00000000" w:rsidDel="00000000" w:rsidP="00000000" w:rsidRDefault="00000000" w:rsidRPr="00000000" w14:paraId="000016CD">
      <w:pPr>
        <w:pageBreakBefore w:val="0"/>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ind w:left="1440" w:hanging="360"/>
        <w:jc w:val="both"/>
        <w:rPr>
          <w:u w:val="none"/>
        </w:rPr>
      </w:pPr>
      <w:r w:rsidDel="00000000" w:rsidR="00000000" w:rsidRPr="00000000">
        <w:rPr>
          <w:rtl w:val="0"/>
        </w:rPr>
        <w:t xml:space="preserve">Oppure, far continuare l’esecuzione del processo in background. In tale modalità, lo stdin del programma non sarà più associato all’input ricevuto da tastiera. Per tale motivo, il processo potrà proseguire la sua esecuzione senza interferire con la shell. Tuttavia, in caso di un’eventuale lettura dallo stdin da parte del processo, esso rimarrà in attesa fintantoché l’utente non provvederà a promuovere in foreground nuovamente il processo o fornirà dei dati nello stdin del processo in modo alternativo. Un processo bloccato può essere mandato in background attraverso il comando </w:t>
      </w:r>
      <w:r w:rsidDel="00000000" w:rsidR="00000000" w:rsidRPr="00000000">
        <w:rPr>
          <w:rFonts w:ascii="Courier New" w:cs="Courier New" w:eastAsia="Courier New" w:hAnsi="Courier New"/>
          <w:rtl w:val="0"/>
        </w:rPr>
        <w:t xml:space="preserve">bg</w:t>
      </w:r>
      <w:r w:rsidDel="00000000" w:rsidR="00000000" w:rsidRPr="00000000">
        <w:rPr>
          <w:rtl w:val="0"/>
        </w:rPr>
        <w:t xml:space="preserve">. Ad esempio, per mandare in background il processo con </w:t>
      </w:r>
      <w:r w:rsidDel="00000000" w:rsidR="00000000" w:rsidRPr="00000000">
        <w:rPr>
          <w:rFonts w:ascii="Courier New" w:cs="Courier New" w:eastAsia="Courier New" w:hAnsi="Courier New"/>
          <w:rtl w:val="0"/>
        </w:rPr>
        <w:t xml:space="preserve">id</w:t>
      </w:r>
      <w:r w:rsidDel="00000000" w:rsidR="00000000" w:rsidRPr="00000000">
        <w:rPr>
          <w:rtl w:val="0"/>
        </w:rPr>
        <w:t xml:space="preserve"> pari ad </w:t>
      </w:r>
      <w:r w:rsidDel="00000000" w:rsidR="00000000" w:rsidRPr="00000000">
        <w:rPr>
          <w:rFonts w:ascii="Courier New" w:cs="Courier New" w:eastAsia="Courier New" w:hAnsi="Courier New"/>
          <w:rtl w:val="0"/>
        </w:rPr>
        <w:t xml:space="preserve">1</w:t>
      </w:r>
      <w:r w:rsidDel="00000000" w:rsidR="00000000" w:rsidRPr="00000000">
        <w:rPr>
          <w:rtl w:val="0"/>
        </w:rPr>
        <w:t xml:space="preserve"> si può utilizzare il comando:</w:t>
        <w:br w:type="textWrapping"/>
        <w:br w:type="textWrapping"/>
      </w:r>
      <w:r w:rsidDel="00000000" w:rsidR="00000000" w:rsidRPr="00000000">
        <w:rPr>
          <w:rFonts w:ascii="Courier New" w:cs="Courier New" w:eastAsia="Courier New" w:hAnsi="Courier New"/>
          <w:rtl w:val="0"/>
        </w:rPr>
        <w:t xml:space="preserve">$ bg 1</w:t>
        <w:br w:type="textWrapping"/>
        <w:br w:type="textWrapping"/>
      </w:r>
      <w:r w:rsidDel="00000000" w:rsidR="00000000" w:rsidRPr="00000000">
        <w:rPr>
          <w:rtl w:val="0"/>
        </w:rPr>
        <w:t xml:space="preserve">Si noti che in ogni momento si può risalire all’</w:t>
      </w:r>
      <w:r w:rsidDel="00000000" w:rsidR="00000000" w:rsidRPr="00000000">
        <w:rPr>
          <w:rFonts w:ascii="Courier New" w:cs="Courier New" w:eastAsia="Courier New" w:hAnsi="Courier New"/>
          <w:rtl w:val="0"/>
        </w:rPr>
        <w:t xml:space="preserve">id</w:t>
      </w:r>
      <w:r w:rsidDel="00000000" w:rsidR="00000000" w:rsidRPr="00000000">
        <w:rPr>
          <w:rtl w:val="0"/>
        </w:rPr>
        <w:t xml:space="preserve"> locale dei processi lanciati dalla shell corrente attraverso il comando </w:t>
      </w:r>
      <w:r w:rsidDel="00000000" w:rsidR="00000000" w:rsidRPr="00000000">
        <w:rPr>
          <w:rFonts w:ascii="Courier New" w:cs="Courier New" w:eastAsia="Courier New" w:hAnsi="Courier New"/>
          <w:rtl w:val="0"/>
        </w:rPr>
        <w:t xml:space="preserve">jobs</w:t>
      </w:r>
      <w:r w:rsidDel="00000000" w:rsidR="00000000" w:rsidRPr="00000000">
        <w:rPr>
          <w:rtl w:val="0"/>
        </w:rPr>
        <w:t xml:space="preserve">. Ad esempio:</w:t>
        <w:br w:type="textWrapping"/>
        <w:br w:type="textWrapping"/>
      </w:r>
      <w:r w:rsidDel="00000000" w:rsidR="00000000" w:rsidRPr="00000000">
        <w:rPr>
          <w:rFonts w:ascii="Courier New" w:cs="Courier New" w:eastAsia="Courier New" w:hAnsi="Courier New"/>
          <w:rtl w:val="0"/>
        </w:rPr>
        <w:t xml:space="preserve">$ jobs</w:t>
        <w:br w:type="textWrapping"/>
        <w:t xml:space="preserve">[1]+  Stopped                cmd-1 arg1</w:t>
        <w:br w:type="textWrapping"/>
        <w:t xml:space="preserve">[2]-  Running                cmd-2 &amp;</w:t>
        <w:br w:type="textWrapping"/>
        <w:br w:type="textWrapping"/>
      </w:r>
      <w:r w:rsidDel="00000000" w:rsidR="00000000" w:rsidRPr="00000000">
        <w:rPr>
          <w:rtl w:val="0"/>
        </w:rPr>
        <w:t xml:space="preserve">Tale comando mostra che la shell corrente ha attualmente due processi attivi: il primo nello stato bloccato con </w:t>
      </w:r>
      <w:r w:rsidDel="00000000" w:rsidR="00000000" w:rsidRPr="00000000">
        <w:rPr>
          <w:rFonts w:ascii="Courier New" w:cs="Courier New" w:eastAsia="Courier New" w:hAnsi="Courier New"/>
          <w:rtl w:val="0"/>
        </w:rPr>
        <w:t xml:space="preserve">id</w:t>
      </w:r>
      <w:r w:rsidDel="00000000" w:rsidR="00000000" w:rsidRPr="00000000">
        <w:rPr>
          <w:rtl w:val="0"/>
        </w:rPr>
        <w:t xml:space="preserve"> pari ad </w:t>
      </w:r>
      <w:r w:rsidDel="00000000" w:rsidR="00000000" w:rsidRPr="00000000">
        <w:rPr>
          <w:rFonts w:ascii="Courier New" w:cs="Courier New" w:eastAsia="Courier New" w:hAnsi="Courier New"/>
          <w:rtl w:val="0"/>
        </w:rPr>
        <w:t xml:space="preserve">1</w:t>
      </w:r>
      <w:r w:rsidDel="00000000" w:rsidR="00000000" w:rsidRPr="00000000">
        <w:rPr>
          <w:rtl w:val="0"/>
        </w:rPr>
        <w:t xml:space="preserve">, mentre il secondo nello stato in esecuzione con un </w:t>
      </w:r>
      <w:r w:rsidDel="00000000" w:rsidR="00000000" w:rsidRPr="00000000">
        <w:rPr>
          <w:rFonts w:ascii="Courier New" w:cs="Courier New" w:eastAsia="Courier New" w:hAnsi="Courier New"/>
          <w:rtl w:val="0"/>
        </w:rPr>
        <w:t xml:space="preserve">id</w:t>
      </w:r>
      <w:r w:rsidDel="00000000" w:rsidR="00000000" w:rsidRPr="00000000">
        <w:rPr>
          <w:rtl w:val="0"/>
        </w:rPr>
        <w:t xml:space="preserve"> pari a </w:t>
      </w:r>
      <w:r w:rsidDel="00000000" w:rsidR="00000000" w:rsidRPr="00000000">
        <w:rPr>
          <w:rFonts w:ascii="Courier New" w:cs="Courier New" w:eastAsia="Courier New" w:hAnsi="Courier New"/>
          <w:rtl w:val="0"/>
        </w:rPr>
        <w:t xml:space="preserve">2</w:t>
      </w:r>
      <w:r w:rsidDel="00000000" w:rsidR="00000000" w:rsidRPr="00000000">
        <w:rPr>
          <w:rtl w:val="0"/>
        </w:rPr>
        <w:t xml:space="preserve">.</w:t>
      </w:r>
      <w:r w:rsidDel="00000000" w:rsidR="00000000" w:rsidRPr="00000000">
        <w:rPr>
          <w:rFonts w:ascii="Courier New" w:cs="Courier New" w:eastAsia="Courier New" w:hAnsi="Courier New"/>
          <w:rtl w:val="0"/>
        </w:rPr>
        <w:br w:type="textWrapping"/>
      </w:r>
    </w:p>
    <w:p w:rsidR="00000000" w:rsidDel="00000000" w:rsidP="00000000" w:rsidRDefault="00000000" w:rsidRPr="00000000" w14:paraId="000016CE">
      <w:pPr>
        <w:pageBreakBefore w:val="0"/>
        <w:numPr>
          <w:ilvl w:val="0"/>
          <w:numId w:val="46"/>
        </w:numPr>
        <w:pBdr>
          <w:top w:space="0" w:sz="0" w:val="nil"/>
          <w:left w:space="0" w:sz="0" w:val="nil"/>
          <w:bottom w:space="0" w:sz="0" w:val="nil"/>
          <w:right w:space="0" w:sz="0" w:val="nil"/>
          <w:between w:space="0" w:sz="0" w:val="nil"/>
        </w:pBdr>
        <w:shd w:fill="auto" w:val="clear"/>
        <w:spacing w:before="0" w:beforeAutospacing="0"/>
        <w:ind w:left="720" w:hanging="360"/>
        <w:jc w:val="both"/>
        <w:rPr>
          <w:u w:val="none"/>
        </w:rPr>
      </w:pPr>
      <w:r w:rsidDel="00000000" w:rsidR="00000000" w:rsidRPr="00000000">
        <w:rPr>
          <w:rtl w:val="0"/>
        </w:rPr>
        <w:t xml:space="preserve">Altrimenti, l’utente può avviare il processo fin da subito in modalità background. Tale operazione può essere effettuata utilizzando l’operatore “</w:t>
      </w:r>
      <w:r w:rsidDel="00000000" w:rsidR="00000000" w:rsidRPr="00000000">
        <w:rPr>
          <w:rFonts w:ascii="Courier New" w:cs="Courier New" w:eastAsia="Courier New" w:hAnsi="Courier New"/>
          <w:rtl w:val="0"/>
        </w:rPr>
        <w:t xml:space="preserve">&amp;</w:t>
      </w:r>
      <w:r w:rsidDel="00000000" w:rsidR="00000000" w:rsidRPr="00000000">
        <w:rPr>
          <w:rtl w:val="0"/>
        </w:rPr>
        <w:t xml:space="preserve">”. Ad esempio, per avviare in background il comando </w:t>
      </w:r>
      <w:r w:rsidDel="00000000" w:rsidR="00000000" w:rsidRPr="00000000">
        <w:rPr>
          <w:rFonts w:ascii="Courier New" w:cs="Courier New" w:eastAsia="Courier New" w:hAnsi="Courier New"/>
          <w:rtl w:val="0"/>
        </w:rPr>
        <w:t xml:space="preserve">cmd</w:t>
      </w:r>
      <w:r w:rsidDel="00000000" w:rsidR="00000000" w:rsidRPr="00000000">
        <w:rPr>
          <w:rtl w:val="0"/>
        </w:rPr>
        <w:t xml:space="preserve"> occorre inserire il comando:</w:t>
        <w:br w:type="textWrapping"/>
        <w:br w:type="textWrapping"/>
      </w:r>
      <w:r w:rsidDel="00000000" w:rsidR="00000000" w:rsidRPr="00000000">
        <w:rPr>
          <w:rFonts w:ascii="Courier New" w:cs="Courier New" w:eastAsia="Courier New" w:hAnsi="Courier New"/>
          <w:rtl w:val="0"/>
        </w:rPr>
        <w:t xml:space="preserve">$ cmd &amp;</w:t>
        <w:br w:type="textWrapping"/>
        <w:t xml:space="preserve">[id] PID</w:t>
        <w:br w:type="textWrapping"/>
        <w:br w:type="textWrapping"/>
      </w:r>
      <w:r w:rsidDel="00000000" w:rsidR="00000000" w:rsidRPr="00000000">
        <w:rPr>
          <w:rtl w:val="0"/>
        </w:rPr>
        <w:t xml:space="preserve">Dove </w:t>
      </w:r>
      <w:r w:rsidDel="00000000" w:rsidR="00000000" w:rsidRPr="00000000">
        <w:rPr>
          <w:rFonts w:ascii="Courier New" w:cs="Courier New" w:eastAsia="Courier New" w:hAnsi="Courier New"/>
          <w:rtl w:val="0"/>
        </w:rPr>
        <w:t xml:space="preserve">id</w:t>
      </w:r>
      <w:r w:rsidDel="00000000" w:rsidR="00000000" w:rsidRPr="00000000">
        <w:rPr>
          <w:rtl w:val="0"/>
        </w:rPr>
        <w:t xml:space="preserve"> è l'identificativo numerico (locale) del processo nella shell corrente. Mentre </w:t>
      </w:r>
      <w:r w:rsidDel="00000000" w:rsidR="00000000" w:rsidRPr="00000000">
        <w:rPr>
          <w:rFonts w:ascii="Courier New" w:cs="Courier New" w:eastAsia="Courier New" w:hAnsi="Courier New"/>
          <w:rtl w:val="0"/>
        </w:rPr>
        <w:t xml:space="preserve">PID</w:t>
      </w:r>
      <w:r w:rsidDel="00000000" w:rsidR="00000000" w:rsidRPr="00000000">
        <w:rPr>
          <w:rtl w:val="0"/>
        </w:rPr>
        <w:t xml:space="preserve"> è l’identificativo numerico (globale) del processo nell’intero sistema. Per maggiori informazioni sul </w:t>
      </w:r>
      <w:r w:rsidDel="00000000" w:rsidR="00000000" w:rsidRPr="00000000">
        <w:rPr>
          <w:rFonts w:ascii="Courier New" w:cs="Courier New" w:eastAsia="Courier New" w:hAnsi="Courier New"/>
          <w:rtl w:val="0"/>
        </w:rPr>
        <w:t xml:space="preserve">PID</w:t>
      </w:r>
      <w:r w:rsidDel="00000000" w:rsidR="00000000" w:rsidRPr="00000000">
        <w:rPr>
          <w:rtl w:val="0"/>
        </w:rPr>
        <w:t xml:space="preserve">, vedere la sezione sui processi della dispensa. Si noti che ad ogni momento si può risalire al </w:t>
      </w:r>
      <w:r w:rsidDel="00000000" w:rsidR="00000000" w:rsidRPr="00000000">
        <w:rPr>
          <w:rFonts w:ascii="Courier New" w:cs="Courier New" w:eastAsia="Courier New" w:hAnsi="Courier New"/>
          <w:rtl w:val="0"/>
        </w:rPr>
        <w:t xml:space="preserve">PID</w:t>
      </w:r>
      <w:r w:rsidDel="00000000" w:rsidR="00000000" w:rsidRPr="00000000">
        <w:rPr>
          <w:rtl w:val="0"/>
        </w:rPr>
        <w:t xml:space="preserve"> dei processi attivi avviati nella shell corrente utilizzando il comando </w:t>
      </w:r>
      <w:r w:rsidDel="00000000" w:rsidR="00000000" w:rsidRPr="00000000">
        <w:rPr>
          <w:rFonts w:ascii="Courier New" w:cs="Courier New" w:eastAsia="Courier New" w:hAnsi="Courier New"/>
          <w:rtl w:val="0"/>
        </w:rPr>
        <w:t xml:space="preserve">ps</w:t>
      </w:r>
      <w:r w:rsidDel="00000000" w:rsidR="00000000" w:rsidRPr="00000000">
        <w:rPr>
          <w:rtl w:val="0"/>
        </w:rPr>
        <w:t xml:space="preserve">. Ad esempio:</w:t>
        <w:br w:type="textWrapping"/>
        <w:br w:type="textWrapping"/>
      </w:r>
      <w:r w:rsidDel="00000000" w:rsidR="00000000" w:rsidRPr="00000000">
        <w:rPr>
          <w:rFonts w:ascii="Courier New" w:cs="Courier New" w:eastAsia="Courier New" w:hAnsi="Courier New"/>
          <w:rtl w:val="0"/>
        </w:rPr>
        <w:t xml:space="preserve">$ ps</w:t>
      </w:r>
      <w:r w:rsidDel="00000000" w:rsidR="00000000" w:rsidRPr="00000000">
        <w:rPr>
          <w:rtl w:val="0"/>
        </w:rPr>
        <w:br w:type="textWrapping"/>
      </w:r>
      <w:r w:rsidDel="00000000" w:rsidR="00000000" w:rsidRPr="00000000">
        <w:rPr>
          <w:rFonts w:ascii="Courier New" w:cs="Courier New" w:eastAsia="Courier New" w:hAnsi="Courier New"/>
          <w:rtl w:val="0"/>
        </w:rPr>
        <w:t xml:space="preserve">  PID TTY          TIME CMD</w:t>
        <w:br w:type="textWrapping"/>
        <w:t xml:space="preserve">19519 pts/21   00:00:00 bash</w:t>
        <w:br w:type="textWrapping"/>
        <w:t xml:space="preserve">25818 pts/21   00:00:02 cmd</w:t>
        <w:br w:type="textWrapping"/>
        <w:t xml:space="preserve">28936 pts/21   00:00:00 ps</w:t>
        <w:br w:type="textWrapping"/>
      </w:r>
      <w:r w:rsidDel="00000000" w:rsidR="00000000" w:rsidRPr="00000000">
        <w:rPr>
          <w:rtl w:val="0"/>
        </w:rPr>
        <w:br w:type="textWrapping"/>
        <w:t xml:space="preserve">Tale output mostra che nella shell corrente (</w:t>
      </w:r>
      <w:r w:rsidDel="00000000" w:rsidR="00000000" w:rsidRPr="00000000">
        <w:rPr>
          <w:rFonts w:ascii="Courier New" w:cs="Courier New" w:eastAsia="Courier New" w:hAnsi="Courier New"/>
          <w:rtl w:val="0"/>
        </w:rPr>
        <w:t xml:space="preserve">pts/21</w:t>
      </w:r>
      <w:r w:rsidDel="00000000" w:rsidR="00000000" w:rsidRPr="00000000">
        <w:rPr>
          <w:rtl w:val="0"/>
        </w:rPr>
        <w:t xml:space="preserve">) sono attivi tre processi: la shell stessa, il comando </w:t>
      </w:r>
      <w:r w:rsidDel="00000000" w:rsidR="00000000" w:rsidRPr="00000000">
        <w:rPr>
          <w:rFonts w:ascii="Courier New" w:cs="Courier New" w:eastAsia="Courier New" w:hAnsi="Courier New"/>
          <w:rtl w:val="0"/>
        </w:rPr>
        <w:t xml:space="preserve">ps</w:t>
      </w:r>
      <w:r w:rsidDel="00000000" w:rsidR="00000000" w:rsidRPr="00000000">
        <w:rPr>
          <w:rtl w:val="0"/>
        </w:rPr>
        <w:t xml:space="preserve">, ed il comando </w:t>
      </w:r>
      <w:r w:rsidDel="00000000" w:rsidR="00000000" w:rsidRPr="00000000">
        <w:rPr>
          <w:rFonts w:ascii="Courier New" w:cs="Courier New" w:eastAsia="Courier New" w:hAnsi="Courier New"/>
          <w:rtl w:val="0"/>
        </w:rPr>
        <w:t xml:space="preserve">cmd</w:t>
      </w:r>
      <w:r w:rsidDel="00000000" w:rsidR="00000000" w:rsidRPr="00000000">
        <w:rPr>
          <w:rtl w:val="0"/>
        </w:rPr>
        <w:t xml:space="preserve">. Per ogni processo, viene visualizzato il suo </w:t>
      </w:r>
      <w:r w:rsidDel="00000000" w:rsidR="00000000" w:rsidRPr="00000000">
        <w:rPr>
          <w:rFonts w:ascii="Courier New" w:cs="Courier New" w:eastAsia="Courier New" w:hAnsi="Courier New"/>
          <w:rtl w:val="0"/>
        </w:rPr>
        <w:t xml:space="preserve">PID</w:t>
      </w:r>
      <w:r w:rsidDel="00000000" w:rsidR="00000000" w:rsidRPr="00000000">
        <w:rPr>
          <w:rtl w:val="0"/>
        </w:rPr>
        <w:t xml:space="preserve"> ed il tempo CPU utilizzato.</w:t>
      </w:r>
    </w:p>
    <w:p w:rsidR="00000000" w:rsidDel="00000000" w:rsidP="00000000" w:rsidRDefault="00000000" w:rsidRPr="00000000" w14:paraId="000016CF">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Per terminare un processo, si hanno almeno due possibilità:</w:t>
      </w:r>
    </w:p>
    <w:p w:rsidR="00000000" w:rsidDel="00000000" w:rsidP="00000000" w:rsidRDefault="00000000" w:rsidRPr="00000000" w14:paraId="000016D0">
      <w:pPr>
        <w:pageBreakBefore w:val="0"/>
        <w:numPr>
          <w:ilvl w:val="0"/>
          <w:numId w:val="57"/>
        </w:numPr>
        <w:pBdr>
          <w:top w:space="0" w:sz="0" w:val="nil"/>
          <w:left w:space="0" w:sz="0" w:val="nil"/>
          <w:bottom w:space="0" w:sz="0" w:val="nil"/>
          <w:right w:space="0" w:sz="0" w:val="nil"/>
          <w:between w:space="0" w:sz="0" w:val="nil"/>
        </w:pBdr>
        <w:shd w:fill="auto" w:val="clear"/>
        <w:spacing w:after="0" w:afterAutospacing="0"/>
        <w:ind w:left="720" w:hanging="360"/>
        <w:jc w:val="both"/>
        <w:rPr>
          <w:i w:val="1"/>
        </w:rPr>
      </w:pPr>
      <w:r w:rsidDel="00000000" w:rsidR="00000000" w:rsidRPr="00000000">
        <w:rPr>
          <w:i w:val="1"/>
          <w:rtl w:val="0"/>
        </w:rPr>
        <w:t xml:space="preserve">Terminazione di un processo in foreground lanciato dalla shell corrente.</w:t>
      </w:r>
      <w:r w:rsidDel="00000000" w:rsidR="00000000" w:rsidRPr="00000000">
        <w:rPr>
          <w:rtl w:val="0"/>
        </w:rPr>
        <w:t xml:space="preserve"> E’ possibile provare a terminare un processo utilizzando la shortcut da tastiera </w:t>
      </w:r>
      <w:r w:rsidDel="00000000" w:rsidR="00000000" w:rsidRPr="00000000">
        <w:rPr>
          <w:rFonts w:ascii="Courier New" w:cs="Courier New" w:eastAsia="Courier New" w:hAnsi="Courier New"/>
          <w:rtl w:val="0"/>
        </w:rPr>
        <w:t xml:space="preserve">CTRL+c</w:t>
      </w:r>
      <w:r w:rsidDel="00000000" w:rsidR="00000000" w:rsidRPr="00000000">
        <w:rPr>
          <w:rtl w:val="0"/>
        </w:rPr>
        <w:t xml:space="preserve">. Tale operazione genera una </w:t>
      </w:r>
      <w:r w:rsidDel="00000000" w:rsidR="00000000" w:rsidRPr="00000000">
        <w:rPr>
          <w:i w:val="1"/>
          <w:rtl w:val="0"/>
        </w:rPr>
        <w:t xml:space="preserve">richiesta </w:t>
      </w:r>
      <w:r w:rsidDel="00000000" w:rsidR="00000000" w:rsidRPr="00000000">
        <w:rPr>
          <w:rtl w:val="0"/>
        </w:rPr>
        <w:t xml:space="preserve">(segnale) di terminazione. Al processo viene data la possibilità di effettuare delle operazioni di terminazione (che potrebbero richiedere del tempo considerevole). Il processo ha la possibilità di ignorare tale richiesta.</w:t>
        <w:br w:type="textWrapping"/>
      </w:r>
    </w:p>
    <w:p w:rsidR="00000000" w:rsidDel="00000000" w:rsidP="00000000" w:rsidRDefault="00000000" w:rsidRPr="00000000" w14:paraId="000016D1">
      <w:pPr>
        <w:pageBreakBefore w:val="0"/>
        <w:numPr>
          <w:ilvl w:val="0"/>
          <w:numId w:val="57"/>
        </w:numPr>
        <w:pBdr>
          <w:top w:space="0" w:sz="0" w:val="nil"/>
          <w:left w:space="0" w:sz="0" w:val="nil"/>
          <w:bottom w:space="0" w:sz="0" w:val="nil"/>
          <w:right w:space="0" w:sz="0" w:val="nil"/>
          <w:between w:space="0" w:sz="0" w:val="nil"/>
        </w:pBdr>
        <w:shd w:fill="auto" w:val="clear"/>
        <w:spacing w:before="0" w:beforeAutospacing="0"/>
        <w:ind w:left="720" w:hanging="360"/>
        <w:jc w:val="both"/>
        <w:rPr/>
      </w:pPr>
      <w:r w:rsidDel="00000000" w:rsidR="00000000" w:rsidRPr="00000000">
        <w:rPr>
          <w:i w:val="1"/>
          <w:rtl w:val="0"/>
        </w:rPr>
        <w:t xml:space="preserve">Terminazione di un processo (in qualsiasi stato e lanciato da qualsiasi shell). </w:t>
      </w:r>
      <w:r w:rsidDel="00000000" w:rsidR="00000000" w:rsidRPr="00000000">
        <w:rPr>
          <w:rtl w:val="0"/>
        </w:rPr>
        <w:t xml:space="preserve">Un processo può essere terminato utilizzando il comando </w:t>
      </w:r>
      <w:r w:rsidDel="00000000" w:rsidR="00000000" w:rsidRPr="00000000">
        <w:rPr>
          <w:rFonts w:ascii="Courier New" w:cs="Courier New" w:eastAsia="Courier New" w:hAnsi="Courier New"/>
          <w:rtl w:val="0"/>
        </w:rPr>
        <w:t xml:space="preserve">kill</w:t>
      </w:r>
      <w:r w:rsidDel="00000000" w:rsidR="00000000" w:rsidRPr="00000000">
        <w:rPr>
          <w:rtl w:val="0"/>
        </w:rPr>
        <w:t xml:space="preserve">. Ad esempio, per lanciare una richiesta (segnale) di terminazione, analogamente come fatto con la shortcut CTRL+c, si può eseguire il seguente comando:</w:t>
        <w:br w:type="textWrapping"/>
        <w:br w:type="textWrapping"/>
      </w:r>
      <w:r w:rsidDel="00000000" w:rsidR="00000000" w:rsidRPr="00000000">
        <w:rPr>
          <w:rFonts w:ascii="Courier New" w:cs="Courier New" w:eastAsia="Courier New" w:hAnsi="Courier New"/>
          <w:rtl w:val="0"/>
        </w:rPr>
        <w:t xml:space="preserve">$ kill PID</w:t>
      </w:r>
      <w:r w:rsidDel="00000000" w:rsidR="00000000" w:rsidRPr="00000000">
        <w:rPr>
          <w:rtl w:val="0"/>
        </w:rPr>
        <w:br w:type="textWrapping"/>
        <w:br w:type="textWrapping"/>
        <w:t xml:space="preserve">Dove </w:t>
      </w:r>
      <w:r w:rsidDel="00000000" w:rsidR="00000000" w:rsidRPr="00000000">
        <w:rPr>
          <w:rFonts w:ascii="Courier New" w:cs="Courier New" w:eastAsia="Courier New" w:hAnsi="Courier New"/>
          <w:rtl w:val="0"/>
        </w:rPr>
        <w:t xml:space="preserve">PID</w:t>
      </w:r>
      <w:r w:rsidDel="00000000" w:rsidR="00000000" w:rsidRPr="00000000">
        <w:rPr>
          <w:rtl w:val="0"/>
        </w:rPr>
        <w:t xml:space="preserve"> è l’id globale nel sistema associato al processo. Come nel precedente caso, il processo ha la possibilità di ignorare tale richiesta e non cooperare per la terminazione del processo. In tale caso, se il processo deve essere realmente terminato, si può forzare la chiusura del processo, utilizzando il comando:</w:t>
        <w:br w:type="textWrapping"/>
        <w:br w:type="textWrapping"/>
      </w:r>
      <w:r w:rsidDel="00000000" w:rsidR="00000000" w:rsidRPr="00000000">
        <w:rPr>
          <w:rFonts w:ascii="Courier New" w:cs="Courier New" w:eastAsia="Courier New" w:hAnsi="Courier New"/>
          <w:rtl w:val="0"/>
        </w:rPr>
        <w:t xml:space="preserve">$ kill -9 PID</w:t>
        <w:br w:type="textWrapping"/>
        <w:br w:type="textWrapping"/>
      </w:r>
      <w:r w:rsidDel="00000000" w:rsidR="00000000" w:rsidRPr="00000000">
        <w:rPr>
          <w:rtl w:val="0"/>
        </w:rPr>
        <w:t xml:space="preserve">Questo comando manda una richiesta (segnale) che non può essere ignorata o gestita dal processo che la riceve. Il processo verrà forzatamente terminato dal sistema operativo.</w:t>
      </w:r>
    </w:p>
    <w:p w:rsidR="00000000" w:rsidDel="00000000" w:rsidP="00000000" w:rsidRDefault="00000000" w:rsidRPr="00000000" w14:paraId="000016D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16D3">
      <w:pPr>
        <w:pStyle w:val="Heading1"/>
        <w:keepNext w:val="0"/>
        <w:keepLines w:val="0"/>
        <w:pageBreakBefore w:val="0"/>
        <w:pBdr>
          <w:top w:space="0" w:sz="0" w:val="nil"/>
          <w:left w:space="0" w:sz="0" w:val="nil"/>
          <w:bottom w:space="0" w:sz="0" w:val="nil"/>
          <w:right w:space="0" w:sz="0" w:val="nil"/>
          <w:between w:space="0" w:sz="0" w:val="nil"/>
        </w:pBdr>
        <w:shd w:fill="auto" w:val="clear"/>
        <w:spacing w:before="0" w:lineRule="auto"/>
        <w:jc w:val="both"/>
        <w:rPr/>
      </w:pPr>
      <w:bookmarkStart w:colFirst="0" w:colLast="0" w:name="_4flskdbuv80o" w:id="222"/>
      <w:bookmarkEnd w:id="222"/>
      <w:r w:rsidDel="00000000" w:rsidR="00000000" w:rsidRPr="00000000">
        <w:rPr>
          <w:rtl w:val="0"/>
        </w:rPr>
      </w:r>
    </w:p>
    <w:p w:rsidR="00000000" w:rsidDel="00000000" w:rsidP="00000000" w:rsidRDefault="00000000" w:rsidRPr="00000000" w14:paraId="000016D4">
      <w:pPr>
        <w:pStyle w:val="Heading1"/>
        <w:keepNext w:val="0"/>
        <w:keepLines w:val="0"/>
        <w:pageBreakBefore w:val="0"/>
        <w:pBdr>
          <w:top w:space="0" w:sz="0" w:val="nil"/>
          <w:left w:space="0" w:sz="0" w:val="nil"/>
          <w:bottom w:space="0" w:sz="0" w:val="nil"/>
          <w:right w:space="0" w:sz="0" w:val="nil"/>
          <w:between w:space="0" w:sz="0" w:val="nil"/>
        </w:pBdr>
        <w:shd w:fill="auto" w:val="clear"/>
        <w:spacing w:before="0" w:lineRule="auto"/>
        <w:jc w:val="both"/>
        <w:rPr/>
      </w:pPr>
      <w:bookmarkStart w:colFirst="0" w:colLast="0" w:name="_3z18r5phba6v" w:id="223"/>
      <w:bookmarkEnd w:id="223"/>
      <w:r w:rsidDel="00000000" w:rsidR="00000000" w:rsidRPr="00000000">
        <w:rPr>
          <w:rtl w:val="0"/>
        </w:rPr>
      </w:r>
    </w:p>
    <w:p w:rsidR="00000000" w:rsidDel="00000000" w:rsidP="00000000" w:rsidRDefault="00000000" w:rsidRPr="00000000" w14:paraId="000016D5">
      <w:pPr>
        <w:pStyle w:val="Heading1"/>
        <w:keepNext w:val="0"/>
        <w:keepLines w:val="0"/>
        <w:pageBreakBefore w:val="0"/>
        <w:pBdr>
          <w:top w:space="0" w:sz="0" w:val="nil"/>
          <w:left w:space="0" w:sz="0" w:val="nil"/>
          <w:bottom w:space="0" w:sz="0" w:val="nil"/>
          <w:right w:space="0" w:sz="0" w:val="nil"/>
          <w:between w:space="0" w:sz="0" w:val="nil"/>
        </w:pBdr>
        <w:shd w:fill="auto" w:val="clear"/>
        <w:spacing w:before="0" w:lineRule="auto"/>
        <w:jc w:val="both"/>
        <w:rPr/>
      </w:pPr>
      <w:bookmarkStart w:colFirst="0" w:colLast="0" w:name="_3neuq4l8souv" w:id="224"/>
      <w:bookmarkEnd w:id="224"/>
      <w:r w:rsidDel="00000000" w:rsidR="00000000" w:rsidRPr="00000000">
        <w:rPr>
          <w:rtl w:val="0"/>
        </w:rPr>
        <w:t xml:space="preserve">Appendice C: debugging di un programma C</w:t>
      </w:r>
    </w:p>
    <w:p w:rsidR="00000000" w:rsidDel="00000000" w:rsidP="00000000" w:rsidRDefault="00000000" w:rsidRPr="00000000" w14:paraId="000016D6">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Esistono numerosi strumenti che possono aiutare un programmatore C ad analizzare l’esecuzione di un programma. Tali strumenti sono tipicamente utilizzati per far emergere le cause di errori e di comportamenti inaspettati. L’attività svolta dal programmatore per analizzare il programma è comunemente detta </w:t>
      </w:r>
      <w:r w:rsidDel="00000000" w:rsidR="00000000" w:rsidRPr="00000000">
        <w:rPr>
          <w:i w:val="1"/>
          <w:rtl w:val="0"/>
        </w:rPr>
        <w:t xml:space="preserve">debugging</w:t>
      </w:r>
      <w:r w:rsidDel="00000000" w:rsidR="00000000" w:rsidRPr="00000000">
        <w:rPr>
          <w:rtl w:val="0"/>
        </w:rPr>
        <w:t xml:space="preserve"> (o </w:t>
      </w:r>
      <w:r w:rsidDel="00000000" w:rsidR="00000000" w:rsidRPr="00000000">
        <w:rPr>
          <w:i w:val="1"/>
          <w:rtl w:val="0"/>
        </w:rPr>
        <w:t xml:space="preserve">debug</w:t>
      </w:r>
      <w:r w:rsidDel="00000000" w:rsidR="00000000" w:rsidRPr="00000000">
        <w:rPr>
          <w:rtl w:val="0"/>
        </w:rPr>
        <w:t xml:space="preserve">) e gli strumenti utilizzati vengono detti</w:t>
      </w:r>
      <w:r w:rsidDel="00000000" w:rsidR="00000000" w:rsidRPr="00000000">
        <w:rPr>
          <w:i w:val="1"/>
          <w:rtl w:val="0"/>
        </w:rPr>
        <w:t xml:space="preserve"> debugging tools</w:t>
      </w:r>
      <w:r w:rsidDel="00000000" w:rsidR="00000000" w:rsidRPr="00000000">
        <w:rPr>
          <w:rtl w:val="0"/>
        </w:rPr>
        <w:t xml:space="preserve">.</w:t>
        <w:br w:type="textWrapping"/>
      </w:r>
    </w:p>
    <w:p w:rsidR="00000000" w:rsidDel="00000000" w:rsidP="00000000" w:rsidRDefault="00000000" w:rsidRPr="00000000" w14:paraId="000016D7">
      <w:pPr>
        <w:pStyle w:val="Heading2"/>
        <w:pageBreakBefore w:val="0"/>
        <w:pBdr>
          <w:top w:space="0" w:sz="0" w:val="nil"/>
          <w:left w:space="0" w:sz="0" w:val="nil"/>
          <w:bottom w:space="0" w:sz="0" w:val="nil"/>
          <w:right w:space="0" w:sz="0" w:val="nil"/>
          <w:between w:space="0" w:sz="0" w:val="nil"/>
        </w:pBdr>
        <w:shd w:fill="auto" w:val="clear"/>
        <w:jc w:val="both"/>
        <w:rPr/>
      </w:pPr>
      <w:bookmarkStart w:colFirst="0" w:colLast="0" w:name="_6bqu4oom23ss" w:id="225"/>
      <w:bookmarkEnd w:id="225"/>
      <w:r w:rsidDel="00000000" w:rsidR="00000000" w:rsidRPr="00000000">
        <w:rPr>
          <w:rtl w:val="0"/>
        </w:rPr>
        <w:t xml:space="preserve">C.1 Compilazione di un programma C con informazioni di debugging</w:t>
      </w:r>
    </w:p>
    <w:p w:rsidR="00000000" w:rsidDel="00000000" w:rsidP="00000000" w:rsidRDefault="00000000" w:rsidRPr="00000000" w14:paraId="000016D8">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Uno dei requisiti necessari per utilizzare la maggior parte degli strumenti di debugging è l’inclusione delle informazioni di debugging durante la fase di compilazione. Per compilare un programma C con le informazioni di debug, si può utilizzare il compilatore </w:t>
      </w:r>
      <w:r w:rsidDel="00000000" w:rsidR="00000000" w:rsidRPr="00000000">
        <w:rPr>
          <w:rFonts w:ascii="Courier New" w:cs="Courier New" w:eastAsia="Courier New" w:hAnsi="Courier New"/>
          <w:rtl w:val="0"/>
        </w:rPr>
        <w:t xml:space="preserve">gcc</w:t>
      </w:r>
      <w:r w:rsidDel="00000000" w:rsidR="00000000" w:rsidRPr="00000000">
        <w:rPr>
          <w:rtl w:val="0"/>
        </w:rPr>
        <w:t xml:space="preserve"> con l’opzione </w:t>
      </w:r>
      <w:r w:rsidDel="00000000" w:rsidR="00000000" w:rsidRPr="00000000">
        <w:rPr>
          <w:rFonts w:ascii="Courier New" w:cs="Courier New" w:eastAsia="Courier New" w:hAnsi="Courier New"/>
          <w:rtl w:val="0"/>
        </w:rPr>
        <w:t xml:space="preserve">-g</w:t>
      </w:r>
      <w:r w:rsidDel="00000000" w:rsidR="00000000" w:rsidRPr="00000000">
        <w:rPr>
          <w:rtl w:val="0"/>
        </w:rPr>
        <w:t xml:space="preserve">. Ad esempio:</w:t>
        <w:br w:type="textWrapping"/>
        <w:br w:type="textWrapping"/>
      </w:r>
      <w:r w:rsidDel="00000000" w:rsidR="00000000" w:rsidRPr="00000000">
        <w:rPr>
          <w:rFonts w:ascii="Courier New" w:cs="Courier New" w:eastAsia="Courier New" w:hAnsi="Courier New"/>
          <w:rtl w:val="0"/>
        </w:rPr>
        <w:t xml:space="preserve">$ gcc -g programma.c -o programma</w:t>
        <w:br w:type="textWrapping"/>
        <w:br w:type="textWrapping"/>
      </w:r>
      <w:r w:rsidDel="00000000" w:rsidR="00000000" w:rsidRPr="00000000">
        <w:rPr>
          <w:rtl w:val="0"/>
        </w:rPr>
        <w:t xml:space="preserve">Il binario ottenuto potrà essere utilizzato normalmente senza alcuna differenza rispetto al binario generato senza informazioni di debug. Tuttavia, il binario risulterà leggermente più grande in termini di dimensione su disco. </w:t>
        <w:br w:type="textWrapping"/>
      </w:r>
      <w:r w:rsidDel="00000000" w:rsidR="00000000" w:rsidRPr="00000000">
        <w:rPr>
          <w:rtl w:val="0"/>
        </w:rPr>
      </w:r>
    </w:p>
    <w:p w:rsidR="00000000" w:rsidDel="00000000" w:rsidP="00000000" w:rsidRDefault="00000000" w:rsidRPr="00000000" w14:paraId="000016D9">
      <w:pPr>
        <w:pStyle w:val="Heading2"/>
        <w:pageBreakBefore w:val="0"/>
        <w:rPr/>
      </w:pPr>
      <w:bookmarkStart w:colFirst="0" w:colLast="0" w:name="_j9igcoq9hk37" w:id="226"/>
      <w:bookmarkEnd w:id="226"/>
      <w:r w:rsidDel="00000000" w:rsidR="00000000" w:rsidRPr="00000000">
        <w:rPr>
          <w:rtl w:val="0"/>
        </w:rPr>
        <w:t xml:space="preserve">C.2 Il debugger gdb</w:t>
      </w:r>
    </w:p>
    <w:p w:rsidR="00000000" w:rsidDel="00000000" w:rsidP="00000000" w:rsidRDefault="00000000" w:rsidRPr="00000000" w14:paraId="000016DA">
      <w:pPr>
        <w:pStyle w:val="Heading3"/>
        <w:pageBreakBefore w:val="0"/>
        <w:rPr/>
      </w:pPr>
      <w:bookmarkStart w:colFirst="0" w:colLast="0" w:name="_179fs7vjvd4g" w:id="227"/>
      <w:bookmarkEnd w:id="227"/>
      <w:r w:rsidDel="00000000" w:rsidR="00000000" w:rsidRPr="00000000">
        <w:rPr>
          <w:rtl w:val="0"/>
        </w:rPr>
        <w:t xml:space="preserve">C.2.1 Preliminari</w:t>
      </w:r>
    </w:p>
    <w:p w:rsidR="00000000" w:rsidDel="00000000" w:rsidP="00000000" w:rsidRDefault="00000000" w:rsidRPr="00000000" w14:paraId="000016DB">
      <w:pPr>
        <w:pageBreakBefore w:val="0"/>
        <w:rPr/>
      </w:pPr>
      <w:r w:rsidDel="00000000" w:rsidR="00000000" w:rsidRPr="00000000">
        <w:rPr>
          <w:rtl w:val="0"/>
        </w:rPr>
        <w:t xml:space="preserve">In questo corso consigliamo di definire in gdb un comando custom chiamato </w:t>
      </w:r>
      <w:r w:rsidDel="00000000" w:rsidR="00000000" w:rsidRPr="00000000">
        <w:rPr>
          <w:rFonts w:ascii="Courier" w:cs="Courier" w:eastAsia="Courier" w:hAnsi="Courier"/>
          <w:rtl w:val="0"/>
        </w:rPr>
        <w:t xml:space="preserve">go</w:t>
      </w:r>
      <w:r w:rsidDel="00000000" w:rsidR="00000000" w:rsidRPr="00000000">
        <w:rPr>
          <w:rtl w:val="0"/>
        </w:rPr>
        <w:t xml:space="preserve">. Per definirlo occorre editare il file </w:t>
      </w:r>
      <w:r w:rsidDel="00000000" w:rsidR="00000000" w:rsidRPr="00000000">
        <w:rPr>
          <w:rFonts w:ascii="Courier" w:cs="Courier" w:eastAsia="Courier" w:hAnsi="Courier"/>
          <w:rtl w:val="0"/>
        </w:rPr>
        <w:t xml:space="preserve">.gdbinit</w:t>
      </w:r>
      <w:r w:rsidDel="00000000" w:rsidR="00000000" w:rsidRPr="00000000">
        <w:rPr>
          <w:rtl w:val="0"/>
        </w:rPr>
        <w:t xml:space="preserve"> all’interno della home dell’utente. Ad esempio sulla VM BIAR, possiamo editarlo con:</w:t>
        <w:br w:type="textWrapping"/>
      </w:r>
    </w:p>
    <w:tbl>
      <w:tblPr>
        <w:tblStyle w:val="Table253"/>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DC">
            <w:pPr>
              <w:pageBreakBefore w:val="0"/>
              <w:spacing w:before="0" w:lineRule="auto"/>
              <w:rPr>
                <w:rFonts w:ascii="Courier" w:cs="Courier" w:eastAsia="Courier" w:hAnsi="Courier"/>
              </w:rPr>
            </w:pPr>
            <w:r w:rsidDel="00000000" w:rsidR="00000000" w:rsidRPr="00000000">
              <w:rPr>
                <w:rFonts w:ascii="Courier" w:cs="Courier" w:eastAsia="Courier" w:hAnsi="Courier"/>
                <w:rtl w:val="0"/>
              </w:rPr>
              <w:t xml:space="preserve">$ geany /home/studente/.gdbinit</w:t>
            </w:r>
          </w:p>
        </w:tc>
      </w:tr>
    </w:tbl>
    <w:p w:rsidR="00000000" w:rsidDel="00000000" w:rsidP="00000000" w:rsidRDefault="00000000" w:rsidRPr="00000000" w14:paraId="000016DD">
      <w:pPr>
        <w:pageBreakBefore w:val="0"/>
        <w:rPr/>
      </w:pPr>
      <w:r w:rsidDel="00000000" w:rsidR="00000000" w:rsidRPr="00000000">
        <w:rPr>
          <w:rtl w:val="0"/>
        </w:rPr>
        <w:t xml:space="preserve">Inserire nel file il seguente contenuto:</w:t>
        <w:br w:type="textWrapping"/>
      </w:r>
    </w:p>
    <w:tbl>
      <w:tblPr>
        <w:tblStyle w:val="Table254"/>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DE">
            <w:pPr>
              <w:pageBreakBefore w:val="0"/>
              <w:spacing w:before="0" w:lineRule="auto"/>
              <w:rPr>
                <w:rFonts w:ascii="Courier" w:cs="Courier" w:eastAsia="Courier" w:hAnsi="Courier"/>
              </w:rPr>
            </w:pPr>
            <w:r w:rsidDel="00000000" w:rsidR="00000000" w:rsidRPr="00000000">
              <w:rPr>
                <w:rFonts w:ascii="Courier" w:cs="Courier" w:eastAsia="Courier" w:hAnsi="Courier"/>
                <w:rtl w:val="0"/>
              </w:rPr>
              <w:t xml:space="preserve">define go</w:t>
            </w:r>
          </w:p>
          <w:p w:rsidR="00000000" w:rsidDel="00000000" w:rsidP="00000000" w:rsidRDefault="00000000" w:rsidRPr="00000000" w14:paraId="000016DF">
            <w:pPr>
              <w:pageBreakBefore w:val="0"/>
              <w:spacing w:before="0" w:lineRule="auto"/>
              <w:rPr>
                <w:rFonts w:ascii="Courier" w:cs="Courier" w:eastAsia="Courier" w:hAnsi="Courier"/>
              </w:rPr>
            </w:pPr>
            <w:r w:rsidDel="00000000" w:rsidR="00000000" w:rsidRPr="00000000">
              <w:rPr>
                <w:rFonts w:ascii="Courier" w:cs="Courier" w:eastAsia="Courier" w:hAnsi="Courier"/>
                <w:rtl w:val="0"/>
              </w:rPr>
              <w:t xml:space="preserve">    start</w:t>
            </w:r>
          </w:p>
          <w:p w:rsidR="00000000" w:rsidDel="00000000" w:rsidP="00000000" w:rsidRDefault="00000000" w:rsidRPr="00000000" w14:paraId="000016E0">
            <w:pPr>
              <w:pageBreakBefore w:val="0"/>
              <w:spacing w:before="0" w:lineRule="auto"/>
              <w:rPr>
                <w:rFonts w:ascii="Courier" w:cs="Courier" w:eastAsia="Courier" w:hAnsi="Courier"/>
              </w:rPr>
            </w:pPr>
            <w:r w:rsidDel="00000000" w:rsidR="00000000" w:rsidRPr="00000000">
              <w:rPr>
                <w:rFonts w:ascii="Courier" w:cs="Courier" w:eastAsia="Courier" w:hAnsi="Courier"/>
                <w:rtl w:val="0"/>
              </w:rPr>
              <w:t xml:space="preserve">    layout src</w:t>
            </w:r>
          </w:p>
          <w:p w:rsidR="00000000" w:rsidDel="00000000" w:rsidP="00000000" w:rsidRDefault="00000000" w:rsidRPr="00000000" w14:paraId="000016E1">
            <w:pPr>
              <w:pageBreakBefore w:val="0"/>
              <w:spacing w:before="0" w:lineRule="auto"/>
              <w:rPr>
                <w:rFonts w:ascii="Courier" w:cs="Courier" w:eastAsia="Courier" w:hAnsi="Courier"/>
              </w:rPr>
            </w:pPr>
            <w:r w:rsidDel="00000000" w:rsidR="00000000" w:rsidRPr="00000000">
              <w:rPr>
                <w:rFonts w:ascii="Courier" w:cs="Courier" w:eastAsia="Courier" w:hAnsi="Courier"/>
                <w:rtl w:val="0"/>
              </w:rPr>
              <w:t xml:space="preserve">    layout regs</w:t>
            </w:r>
          </w:p>
          <w:p w:rsidR="00000000" w:rsidDel="00000000" w:rsidP="00000000" w:rsidRDefault="00000000" w:rsidRPr="00000000" w14:paraId="000016E2">
            <w:pPr>
              <w:pageBreakBefore w:val="0"/>
              <w:spacing w:before="0" w:lineRule="auto"/>
              <w:rPr>
                <w:rFonts w:ascii="Courier" w:cs="Courier" w:eastAsia="Courier" w:hAnsi="Courier"/>
              </w:rPr>
            </w:pPr>
            <w:r w:rsidDel="00000000" w:rsidR="00000000" w:rsidRPr="00000000">
              <w:rPr>
                <w:rFonts w:ascii="Courier" w:cs="Courier" w:eastAsia="Courier" w:hAnsi="Courier"/>
                <w:rtl w:val="0"/>
              </w:rPr>
              <w:t xml:space="preserve">    focus cmd</w:t>
            </w:r>
          </w:p>
          <w:p w:rsidR="00000000" w:rsidDel="00000000" w:rsidP="00000000" w:rsidRDefault="00000000" w:rsidRPr="00000000" w14:paraId="000016E3">
            <w:pPr>
              <w:pageBreakBefore w:val="0"/>
              <w:spacing w:before="0" w:lineRule="auto"/>
              <w:rPr>
                <w:rFonts w:ascii="Courier" w:cs="Courier" w:eastAsia="Courier" w:hAnsi="Courier"/>
              </w:rPr>
            </w:pPr>
            <w:r w:rsidDel="00000000" w:rsidR="00000000" w:rsidRPr="00000000">
              <w:rPr>
                <w:rFonts w:ascii="Courier" w:cs="Courier" w:eastAsia="Courier" w:hAnsi="Courier"/>
                <w:rtl w:val="0"/>
              </w:rPr>
              <w:t xml:space="preserve">end</w:t>
            </w:r>
          </w:p>
        </w:tc>
      </w:tr>
    </w:tbl>
    <w:p w:rsidR="00000000" w:rsidDel="00000000" w:rsidP="00000000" w:rsidRDefault="00000000" w:rsidRPr="00000000" w14:paraId="000016E4">
      <w:pPr>
        <w:pStyle w:val="Heading3"/>
        <w:pageBreakBefore w:val="0"/>
        <w:rPr/>
      </w:pPr>
      <w:bookmarkStart w:colFirst="0" w:colLast="0" w:name="_h8dhxkdudj3h" w:id="228"/>
      <w:bookmarkEnd w:id="228"/>
      <w:r w:rsidDel="00000000" w:rsidR="00000000" w:rsidRPr="00000000">
        <w:rPr>
          <w:rtl w:val="0"/>
        </w:rPr>
        <w:br w:type="textWrapping"/>
        <w:t xml:space="preserve">C.2.2 Compilare programma con i simboli di debugging</w:t>
      </w:r>
    </w:p>
    <w:p w:rsidR="00000000" w:rsidDel="00000000" w:rsidP="00000000" w:rsidRDefault="00000000" w:rsidRPr="00000000" w14:paraId="000016E5">
      <w:pPr>
        <w:pageBreakBefore w:val="0"/>
        <w:rPr/>
      </w:pPr>
      <w:r w:rsidDel="00000000" w:rsidR="00000000" w:rsidRPr="00000000">
        <w:rPr>
          <w:rtl w:val="0"/>
        </w:rPr>
        <w:t xml:space="preserve">Per facilitare la fase di debugging di un programma, dobbiamo compilare il binario utilizzando anche la flag </w:t>
      </w:r>
      <w:r w:rsidDel="00000000" w:rsidR="00000000" w:rsidRPr="00000000">
        <w:rPr>
          <w:rFonts w:ascii="Courier" w:cs="Courier" w:eastAsia="Courier" w:hAnsi="Courier"/>
          <w:rtl w:val="0"/>
        </w:rPr>
        <w:t xml:space="preserve">-g</w:t>
      </w:r>
      <w:r w:rsidDel="00000000" w:rsidR="00000000" w:rsidRPr="00000000">
        <w:rPr>
          <w:rtl w:val="0"/>
        </w:rPr>
        <w:t xml:space="preserve">. Ad esempio:</w:t>
        <w:br w:type="textWrapping"/>
      </w:r>
    </w:p>
    <w:tbl>
      <w:tblPr>
        <w:tblStyle w:val="Table255"/>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E6">
            <w:pPr>
              <w:pageBreakBefore w:val="0"/>
              <w:spacing w:before="0" w:lineRule="auto"/>
              <w:rPr>
                <w:rFonts w:ascii="Courier" w:cs="Courier" w:eastAsia="Courier" w:hAnsi="Courier"/>
              </w:rPr>
            </w:pPr>
            <w:r w:rsidDel="00000000" w:rsidR="00000000" w:rsidRPr="00000000">
              <w:rPr>
                <w:rFonts w:ascii="Courier" w:cs="Courier" w:eastAsia="Courier" w:hAnsi="Courier"/>
                <w:rtl w:val="0"/>
              </w:rPr>
              <w:t xml:space="preserve">gcc -m32 e_main.c e.s -o e -g</w:t>
            </w:r>
          </w:p>
        </w:tc>
      </w:tr>
    </w:tbl>
    <w:p w:rsidR="00000000" w:rsidDel="00000000" w:rsidP="00000000" w:rsidRDefault="00000000" w:rsidRPr="00000000" w14:paraId="000016E7">
      <w:pPr>
        <w:pageBreakBefore w:val="0"/>
        <w:rPr/>
      </w:pPr>
      <w:r w:rsidDel="00000000" w:rsidR="00000000" w:rsidRPr="00000000">
        <w:rPr>
          <w:rtl w:val="0"/>
        </w:rPr>
        <w:t xml:space="preserve">Dove </w:t>
      </w:r>
      <w:r w:rsidDel="00000000" w:rsidR="00000000" w:rsidRPr="00000000">
        <w:rPr>
          <w:rFonts w:ascii="Courier" w:cs="Courier" w:eastAsia="Courier" w:hAnsi="Courier"/>
          <w:rtl w:val="0"/>
        </w:rPr>
        <w:t xml:space="preserve">e.s</w:t>
      </w:r>
      <w:r w:rsidDel="00000000" w:rsidR="00000000" w:rsidRPr="00000000">
        <w:rPr>
          <w:rtl w:val="0"/>
        </w:rPr>
        <w:t xml:space="preserve"> contiene il nostro codice ASM ed e sarà l’eseguibile generato.</w:t>
        <w:br w:type="textWrapping"/>
      </w:r>
    </w:p>
    <w:p w:rsidR="00000000" w:rsidDel="00000000" w:rsidP="00000000" w:rsidRDefault="00000000" w:rsidRPr="00000000" w14:paraId="000016E8">
      <w:pPr>
        <w:pStyle w:val="Heading3"/>
        <w:pageBreakBefore w:val="0"/>
        <w:rPr/>
      </w:pPr>
      <w:bookmarkStart w:colFirst="0" w:colLast="0" w:name="_lyqlocnb08b2" w:id="229"/>
      <w:bookmarkEnd w:id="229"/>
      <w:r w:rsidDel="00000000" w:rsidR="00000000" w:rsidRPr="00000000">
        <w:rPr>
          <w:rtl w:val="0"/>
        </w:rPr>
        <w:t xml:space="preserve">C.2.3 Avviare il debugger</w:t>
      </w:r>
    </w:p>
    <w:p w:rsidR="00000000" w:rsidDel="00000000" w:rsidP="00000000" w:rsidRDefault="00000000" w:rsidRPr="00000000" w14:paraId="000016E9">
      <w:pPr>
        <w:pageBreakBefore w:val="0"/>
        <w:rPr/>
      </w:pPr>
      <w:r w:rsidDel="00000000" w:rsidR="00000000" w:rsidRPr="00000000">
        <w:rPr>
          <w:rtl w:val="0"/>
        </w:rPr>
        <w:t xml:space="preserve">Per avviare la fase di debugging su un eseguibile </w:t>
      </w:r>
      <w:r w:rsidDel="00000000" w:rsidR="00000000" w:rsidRPr="00000000">
        <w:rPr>
          <w:rFonts w:ascii="Courier" w:cs="Courier" w:eastAsia="Courier" w:hAnsi="Courier"/>
          <w:rtl w:val="0"/>
        </w:rPr>
        <w:t xml:space="preserve">e</w:t>
      </w:r>
      <w:r w:rsidDel="00000000" w:rsidR="00000000" w:rsidRPr="00000000">
        <w:rPr>
          <w:rtl w:val="0"/>
        </w:rPr>
        <w:t xml:space="preserve">:</w:t>
        <w:br w:type="textWrapping"/>
      </w:r>
    </w:p>
    <w:tbl>
      <w:tblPr>
        <w:tblStyle w:val="Table256"/>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EA">
            <w:pPr>
              <w:pageBreakBefore w:val="0"/>
              <w:spacing w:before="0" w:lineRule="auto"/>
              <w:rPr>
                <w:rFonts w:ascii="Courier" w:cs="Courier" w:eastAsia="Courier" w:hAnsi="Courier"/>
              </w:rPr>
            </w:pPr>
            <w:r w:rsidDel="00000000" w:rsidR="00000000" w:rsidRPr="00000000">
              <w:rPr>
                <w:rFonts w:ascii="Courier" w:cs="Courier" w:eastAsia="Courier" w:hAnsi="Courier"/>
                <w:rtl w:val="0"/>
              </w:rPr>
              <w:t xml:space="preserve">$ gdb ./e</w:t>
            </w:r>
          </w:p>
        </w:tc>
      </w:tr>
    </w:tbl>
    <w:p w:rsidR="00000000" w:rsidDel="00000000" w:rsidP="00000000" w:rsidRDefault="00000000" w:rsidRPr="00000000" w14:paraId="000016EB">
      <w:pPr>
        <w:pStyle w:val="Heading3"/>
        <w:pageBreakBefore w:val="0"/>
        <w:rPr/>
      </w:pPr>
      <w:bookmarkStart w:colFirst="0" w:colLast="0" w:name="_9v4zxsa76gmn" w:id="230"/>
      <w:bookmarkEnd w:id="230"/>
      <w:r w:rsidDel="00000000" w:rsidR="00000000" w:rsidRPr="00000000">
        <w:rPr>
          <w:rtl w:val="0"/>
        </w:rPr>
      </w:r>
    </w:p>
    <w:p w:rsidR="00000000" w:rsidDel="00000000" w:rsidP="00000000" w:rsidRDefault="00000000" w:rsidRPr="00000000" w14:paraId="000016EC">
      <w:pPr>
        <w:pStyle w:val="Heading3"/>
        <w:pageBreakBefore w:val="0"/>
        <w:spacing w:before="0" w:lineRule="auto"/>
        <w:rPr/>
      </w:pPr>
      <w:bookmarkStart w:colFirst="0" w:colLast="0" w:name="_sps3en8l371m" w:id="231"/>
      <w:bookmarkEnd w:id="231"/>
      <w:r w:rsidDel="00000000" w:rsidR="00000000" w:rsidRPr="00000000">
        <w:rPr>
          <w:rtl w:val="0"/>
        </w:rPr>
        <w:t xml:space="preserve">C.2.4 Comandi</w:t>
      </w:r>
    </w:p>
    <w:p w:rsidR="00000000" w:rsidDel="00000000" w:rsidP="00000000" w:rsidRDefault="00000000" w:rsidRPr="00000000" w14:paraId="000016ED">
      <w:pPr>
        <w:pageBreakBefore w:val="0"/>
        <w:rPr/>
      </w:pPr>
      <w:r w:rsidDel="00000000" w:rsidR="00000000" w:rsidRPr="00000000">
        <w:rPr>
          <w:rtl w:val="0"/>
        </w:rPr>
      </w:r>
    </w:p>
    <w:p w:rsidR="00000000" w:rsidDel="00000000" w:rsidP="00000000" w:rsidRDefault="00000000" w:rsidRPr="00000000" w14:paraId="000016EE">
      <w:pPr>
        <w:pStyle w:val="Heading4"/>
        <w:pageBreakBefore w:val="0"/>
        <w:spacing w:before="0" w:lineRule="auto"/>
        <w:rPr/>
      </w:pPr>
      <w:bookmarkStart w:colFirst="0" w:colLast="0" w:name="_10f6lhrw8pfr" w:id="232"/>
      <w:bookmarkEnd w:id="232"/>
      <w:r w:rsidDel="00000000" w:rsidR="00000000" w:rsidRPr="00000000">
        <w:rPr>
          <w:rtl w:val="0"/>
        </w:rPr>
        <w:t xml:space="preserve">C.2.4.1 Avvio e terminazione</w:t>
        <w:br w:type="textWrapping"/>
      </w:r>
    </w:p>
    <w:tbl>
      <w:tblPr>
        <w:tblStyle w:val="Table257"/>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EF">
            <w:pPr>
              <w:pageBreakBefore w:val="0"/>
              <w:spacing w:before="0" w:lineRule="auto"/>
              <w:rPr>
                <w:rFonts w:ascii="Courier" w:cs="Courier" w:eastAsia="Courier" w:hAnsi="Courier"/>
              </w:rPr>
            </w:pPr>
            <w:r w:rsidDel="00000000" w:rsidR="00000000" w:rsidRPr="00000000">
              <w:rPr>
                <w:rFonts w:ascii="Courier" w:cs="Courier" w:eastAsia="Courier" w:hAnsi="Courier"/>
                <w:rtl w:val="0"/>
              </w:rPr>
              <w:t xml:space="preserve">(gdb) go // esegue uno script che lancia il debugging del programma </w:t>
            </w:r>
          </w:p>
          <w:p w:rsidR="00000000" w:rsidDel="00000000" w:rsidP="00000000" w:rsidRDefault="00000000" w:rsidRPr="00000000" w14:paraId="000016F0">
            <w:pPr>
              <w:pageBreakBefore w:val="0"/>
              <w:spacing w:before="0" w:lineRule="auto"/>
              <w:rPr>
                <w:rFonts w:ascii="Courier" w:cs="Courier" w:eastAsia="Courier" w:hAnsi="Courier"/>
              </w:rPr>
            </w:pPr>
            <w:r w:rsidDel="00000000" w:rsidR="00000000" w:rsidRPr="00000000">
              <w:rPr>
                <w:rFonts w:ascii="Courier" w:cs="Courier" w:eastAsia="Courier" w:hAnsi="Courier"/>
                <w:rtl w:val="0"/>
              </w:rPr>
              <w:t xml:space="preserve">         // e si ferma sulla prima istruzione del main</w:t>
            </w:r>
          </w:p>
          <w:p w:rsidR="00000000" w:rsidDel="00000000" w:rsidP="00000000" w:rsidRDefault="00000000" w:rsidRPr="00000000" w14:paraId="000016F1">
            <w:pPr>
              <w:pageBreakBefore w:val="0"/>
              <w:spacing w:before="0" w:lineRule="auto"/>
              <w:rPr>
                <w:rFonts w:ascii="Courier" w:cs="Courier" w:eastAsia="Courier" w:hAnsi="Courier"/>
              </w:rPr>
            </w:pPr>
            <w:r w:rsidDel="00000000" w:rsidR="00000000" w:rsidRPr="00000000">
              <w:rPr>
                <w:rFonts w:ascii="Courier" w:cs="Courier" w:eastAsia="Courier" w:hAnsi="Courier"/>
                <w:rtl w:val="0"/>
              </w:rPr>
              <w:t xml:space="preserve">(gdb) run [&lt;arg1&gt; ...] // per (ri)lanciare l'esecuzione con </w:t>
            </w:r>
          </w:p>
          <w:p w:rsidR="00000000" w:rsidDel="00000000" w:rsidP="00000000" w:rsidRDefault="00000000" w:rsidRPr="00000000" w14:paraId="000016F2">
            <w:pPr>
              <w:pageBreakBefore w:val="0"/>
              <w:spacing w:before="0" w:lineRule="auto"/>
              <w:rPr>
                <w:rFonts w:ascii="Courier" w:cs="Courier" w:eastAsia="Courier" w:hAnsi="Courier"/>
              </w:rPr>
            </w:pPr>
            <w:r w:rsidDel="00000000" w:rsidR="00000000" w:rsidRPr="00000000">
              <w:rPr>
                <w:rFonts w:ascii="Courier" w:cs="Courier" w:eastAsia="Courier" w:hAnsi="Courier"/>
                <w:rtl w:val="0"/>
              </w:rPr>
              <w:t xml:space="preserve">                       // eventuali argomenti</w:t>
            </w:r>
          </w:p>
          <w:p w:rsidR="00000000" w:rsidDel="00000000" w:rsidP="00000000" w:rsidRDefault="00000000" w:rsidRPr="00000000" w14:paraId="000016F3">
            <w:pPr>
              <w:pageBreakBefore w:val="0"/>
              <w:spacing w:before="0" w:lineRule="auto"/>
              <w:rPr>
                <w:rFonts w:ascii="Courier" w:cs="Courier" w:eastAsia="Courier" w:hAnsi="Courier"/>
              </w:rPr>
            </w:pPr>
            <w:r w:rsidDel="00000000" w:rsidR="00000000" w:rsidRPr="00000000">
              <w:rPr>
                <w:rFonts w:ascii="Courier" w:cs="Courier" w:eastAsia="Courier" w:hAnsi="Courier"/>
                <w:rtl w:val="0"/>
              </w:rPr>
              <w:t xml:space="preserve">(gdb) quit // per uscire da gdb (o ctrl-d)</w:t>
            </w:r>
          </w:p>
        </w:tc>
      </w:tr>
    </w:tbl>
    <w:p w:rsidR="00000000" w:rsidDel="00000000" w:rsidP="00000000" w:rsidRDefault="00000000" w:rsidRPr="00000000" w14:paraId="000016F4">
      <w:pPr>
        <w:pStyle w:val="Heading4"/>
        <w:pageBreakBefore w:val="0"/>
        <w:rPr/>
      </w:pPr>
      <w:bookmarkStart w:colFirst="0" w:colLast="0" w:name="_qtf6q07tqmyi" w:id="233"/>
      <w:bookmarkEnd w:id="233"/>
      <w:r w:rsidDel="00000000" w:rsidR="00000000" w:rsidRPr="00000000">
        <w:rPr>
          <w:rtl w:val="0"/>
        </w:rPr>
        <w:br w:type="textWrapping"/>
        <w:t xml:space="preserve">C.2.4.2 Controllo esecuzione</w:t>
        <w:br w:type="textWrapping"/>
      </w:r>
    </w:p>
    <w:tbl>
      <w:tblPr>
        <w:tblStyle w:val="Table258"/>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F5">
            <w:pPr>
              <w:pageBreakBefore w:val="0"/>
              <w:spacing w:before="0" w:lineRule="auto"/>
              <w:rPr>
                <w:rFonts w:ascii="Courier" w:cs="Courier" w:eastAsia="Courier" w:hAnsi="Courier"/>
              </w:rPr>
            </w:pPr>
            <w:r w:rsidDel="00000000" w:rsidR="00000000" w:rsidRPr="00000000">
              <w:rPr>
                <w:rFonts w:ascii="Courier" w:cs="Courier" w:eastAsia="Courier" w:hAnsi="Courier"/>
                <w:rtl w:val="0"/>
              </w:rPr>
              <w:t xml:space="preserve">(gdb) cont   // per riprendere l'esecuzione normalmente </w:t>
            </w:r>
          </w:p>
          <w:p w:rsidR="00000000" w:rsidDel="00000000" w:rsidP="00000000" w:rsidRDefault="00000000" w:rsidRPr="00000000" w14:paraId="000016F6">
            <w:pPr>
              <w:pageBreakBefore w:val="0"/>
              <w:spacing w:before="0" w:lineRule="auto"/>
              <w:rPr>
                <w:rFonts w:ascii="Courier" w:cs="Courier" w:eastAsia="Courier" w:hAnsi="Courier"/>
              </w:rPr>
            </w:pPr>
            <w:r w:rsidDel="00000000" w:rsidR="00000000" w:rsidRPr="00000000">
              <w:rPr>
                <w:rFonts w:ascii="Courier" w:cs="Courier" w:eastAsia="Courier" w:hAnsi="Courier"/>
                <w:rtl w:val="0"/>
              </w:rPr>
              <w:t xml:space="preserve">             // dopo un breakpoint</w:t>
            </w:r>
          </w:p>
          <w:p w:rsidR="00000000" w:rsidDel="00000000" w:rsidP="00000000" w:rsidRDefault="00000000" w:rsidRPr="00000000" w14:paraId="000016F7">
            <w:pPr>
              <w:pageBreakBefore w:val="0"/>
              <w:spacing w:before="0" w:lineRule="auto"/>
              <w:rPr>
                <w:rFonts w:ascii="Courier" w:cs="Courier" w:eastAsia="Courier" w:hAnsi="Courier"/>
              </w:rPr>
            </w:pPr>
            <w:r w:rsidDel="00000000" w:rsidR="00000000" w:rsidRPr="00000000">
              <w:rPr>
                <w:rFonts w:ascii="Courier" w:cs="Courier" w:eastAsia="Courier" w:hAnsi="Courier"/>
                <w:rtl w:val="0"/>
              </w:rPr>
              <w:t xml:space="preserve">(gdb) step   // prosegue l'esecuzione di una singola istruzione</w:t>
            </w:r>
          </w:p>
          <w:p w:rsidR="00000000" w:rsidDel="00000000" w:rsidP="00000000" w:rsidRDefault="00000000" w:rsidRPr="00000000" w14:paraId="000016F8">
            <w:pPr>
              <w:pageBreakBefore w:val="0"/>
              <w:spacing w:before="0" w:lineRule="auto"/>
              <w:rPr>
                <w:rFonts w:ascii="Courier" w:cs="Courier" w:eastAsia="Courier" w:hAnsi="Courier"/>
              </w:rPr>
            </w:pPr>
            <w:r w:rsidDel="00000000" w:rsidR="00000000" w:rsidRPr="00000000">
              <w:rPr>
                <w:rFonts w:ascii="Courier" w:cs="Courier" w:eastAsia="Courier" w:hAnsi="Courier"/>
                <w:rtl w:val="0"/>
              </w:rPr>
              <w:t xml:space="preserve">(gdb) next   // esegue istruzione in modo atomico: se è una chiamata </w:t>
            </w:r>
          </w:p>
          <w:p w:rsidR="00000000" w:rsidDel="00000000" w:rsidP="00000000" w:rsidRDefault="00000000" w:rsidRPr="00000000" w14:paraId="000016F9">
            <w:pPr>
              <w:pageBreakBefore w:val="0"/>
              <w:spacing w:before="0" w:lineRule="auto"/>
              <w:rPr>
                <w:rFonts w:ascii="Courier" w:cs="Courier" w:eastAsia="Courier" w:hAnsi="Courier"/>
              </w:rPr>
            </w:pPr>
            <w:r w:rsidDel="00000000" w:rsidR="00000000" w:rsidRPr="00000000">
              <w:rPr>
                <w:rFonts w:ascii="Courier" w:cs="Courier" w:eastAsia="Courier" w:hAnsi="Courier"/>
                <w:rtl w:val="0"/>
              </w:rPr>
              <w:t xml:space="preserve">             // a funzione, viene eseguita fino al suo return </w:t>
            </w:r>
          </w:p>
          <w:p w:rsidR="00000000" w:rsidDel="00000000" w:rsidP="00000000" w:rsidRDefault="00000000" w:rsidRPr="00000000" w14:paraId="000016FA">
            <w:pPr>
              <w:pageBreakBefore w:val="0"/>
              <w:spacing w:before="0" w:lineRule="auto"/>
              <w:rPr>
                <w:rFonts w:ascii="Courier" w:cs="Courier" w:eastAsia="Courier" w:hAnsi="Courier"/>
              </w:rPr>
            </w:pPr>
            <w:r w:rsidDel="00000000" w:rsidR="00000000" w:rsidRPr="00000000">
              <w:rPr>
                <w:rFonts w:ascii="Courier" w:cs="Courier" w:eastAsia="Courier" w:hAnsi="Courier"/>
                <w:rtl w:val="0"/>
              </w:rPr>
              <w:t xml:space="preserve">(gdb) finish // esegue fino al termine della funzione corrente</w:t>
            </w:r>
          </w:p>
        </w:tc>
      </w:tr>
    </w:tbl>
    <w:p w:rsidR="00000000" w:rsidDel="00000000" w:rsidP="00000000" w:rsidRDefault="00000000" w:rsidRPr="00000000" w14:paraId="000016FB">
      <w:pPr>
        <w:pStyle w:val="Heading4"/>
        <w:pageBreakBefore w:val="0"/>
        <w:rPr/>
      </w:pPr>
      <w:bookmarkStart w:colFirst="0" w:colLast="0" w:name="_ev60kvu3wy9w" w:id="234"/>
      <w:bookmarkEnd w:id="234"/>
      <w:r w:rsidDel="00000000" w:rsidR="00000000" w:rsidRPr="00000000">
        <w:rPr>
          <w:rtl w:val="0"/>
        </w:rPr>
        <w:br w:type="textWrapping"/>
        <w:t xml:space="preserve">C.2.4.3 Gestione breakpoint</w:t>
        <w:br w:type="textWrapping"/>
      </w:r>
    </w:p>
    <w:tbl>
      <w:tblPr>
        <w:tblStyle w:val="Table259"/>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FC">
            <w:pPr>
              <w:pageBreakBefore w:val="0"/>
              <w:spacing w:before="0" w:lineRule="auto"/>
              <w:rPr>
                <w:rFonts w:ascii="Courier" w:cs="Courier" w:eastAsia="Courier" w:hAnsi="Courier"/>
              </w:rPr>
            </w:pPr>
            <w:r w:rsidDel="00000000" w:rsidR="00000000" w:rsidRPr="00000000">
              <w:rPr>
                <w:rFonts w:ascii="Courier" w:cs="Courier" w:eastAsia="Courier" w:hAnsi="Courier"/>
                <w:rtl w:val="0"/>
              </w:rPr>
              <w:t xml:space="preserve">(gdb) break e.c:20   // inserisco un breakpoint alla linea 20 di e.c</w:t>
            </w:r>
          </w:p>
          <w:p w:rsidR="00000000" w:rsidDel="00000000" w:rsidP="00000000" w:rsidRDefault="00000000" w:rsidRPr="00000000" w14:paraId="000016FD">
            <w:pPr>
              <w:pageBreakBefore w:val="0"/>
              <w:spacing w:before="0" w:lineRule="auto"/>
              <w:rPr>
                <w:rFonts w:ascii="Courier" w:cs="Courier" w:eastAsia="Courier" w:hAnsi="Courier"/>
              </w:rPr>
            </w:pPr>
            <w:r w:rsidDel="00000000" w:rsidR="00000000" w:rsidRPr="00000000">
              <w:rPr>
                <w:rFonts w:ascii="Courier" w:cs="Courier" w:eastAsia="Courier" w:hAnsi="Courier"/>
                <w:rtl w:val="0"/>
              </w:rPr>
              <w:t xml:space="preserve">(gdb) break e.s:20   // inserisco un breakpoint alla linea 20 di e.s</w:t>
            </w:r>
          </w:p>
          <w:p w:rsidR="00000000" w:rsidDel="00000000" w:rsidP="00000000" w:rsidRDefault="00000000" w:rsidRPr="00000000" w14:paraId="000016FE">
            <w:pPr>
              <w:pageBreakBefore w:val="0"/>
              <w:spacing w:before="0" w:lineRule="auto"/>
              <w:rPr>
                <w:rFonts w:ascii="Courier" w:cs="Courier" w:eastAsia="Courier" w:hAnsi="Courier"/>
              </w:rPr>
            </w:pPr>
            <w:r w:rsidDel="00000000" w:rsidR="00000000" w:rsidRPr="00000000">
              <w:rPr>
                <w:rFonts w:ascii="Courier" w:cs="Courier" w:eastAsia="Courier" w:hAnsi="Courier"/>
                <w:rtl w:val="0"/>
              </w:rPr>
              <w:t xml:space="preserve">(gdb) info break     // per mostrare breakpoint attivi</w:t>
            </w:r>
          </w:p>
          <w:p w:rsidR="00000000" w:rsidDel="00000000" w:rsidP="00000000" w:rsidRDefault="00000000" w:rsidRPr="00000000" w14:paraId="000016FF">
            <w:pPr>
              <w:pageBreakBefore w:val="0"/>
              <w:spacing w:before="0" w:lineRule="auto"/>
              <w:rPr>
                <w:rFonts w:ascii="Courier" w:cs="Courier" w:eastAsia="Courier" w:hAnsi="Courier"/>
              </w:rPr>
            </w:pPr>
            <w:r w:rsidDel="00000000" w:rsidR="00000000" w:rsidRPr="00000000">
              <w:rPr>
                <w:rFonts w:ascii="Courier" w:cs="Courier" w:eastAsia="Courier" w:hAnsi="Courier"/>
                <w:rtl w:val="0"/>
              </w:rPr>
              <w:t xml:space="preserve">(gdb) clear e.s:20   // per eliminare breakpoint su una locazione </w:t>
            </w:r>
          </w:p>
          <w:p w:rsidR="00000000" w:rsidDel="00000000" w:rsidP="00000000" w:rsidRDefault="00000000" w:rsidRPr="00000000" w14:paraId="00001700">
            <w:pPr>
              <w:pageBreakBefore w:val="0"/>
              <w:spacing w:before="0" w:lineRule="auto"/>
              <w:rPr>
                <w:rFonts w:ascii="Courier" w:cs="Courier" w:eastAsia="Courier" w:hAnsi="Courier"/>
              </w:rPr>
            </w:pPr>
            <w:r w:rsidDel="00000000" w:rsidR="00000000" w:rsidRPr="00000000">
              <w:rPr>
                <w:rFonts w:ascii="Courier" w:cs="Courier" w:eastAsia="Courier" w:hAnsi="Courier"/>
                <w:rtl w:val="0"/>
              </w:rPr>
              <w:t xml:space="preserve">                     // di riferimento</w:t>
            </w:r>
          </w:p>
          <w:p w:rsidR="00000000" w:rsidDel="00000000" w:rsidP="00000000" w:rsidRDefault="00000000" w:rsidRPr="00000000" w14:paraId="00001701">
            <w:pPr>
              <w:pageBreakBefore w:val="0"/>
              <w:spacing w:before="0" w:lineRule="auto"/>
              <w:jc w:val="left"/>
              <w:rPr>
                <w:rFonts w:ascii="Courier" w:cs="Courier" w:eastAsia="Courier" w:hAnsi="Courier"/>
              </w:rPr>
            </w:pPr>
            <w:r w:rsidDel="00000000" w:rsidR="00000000" w:rsidRPr="00000000">
              <w:rPr>
                <w:rFonts w:ascii="Courier" w:cs="Courier" w:eastAsia="Courier" w:hAnsi="Courier"/>
                <w:rtl w:val="0"/>
              </w:rPr>
              <w:t xml:space="preserve">(gdb) delete 1       // per eliminare il breakpoint contrassegnato </w:t>
            </w:r>
          </w:p>
          <w:p w:rsidR="00000000" w:rsidDel="00000000" w:rsidP="00000000" w:rsidRDefault="00000000" w:rsidRPr="00000000" w14:paraId="00001702">
            <w:pPr>
              <w:pageBreakBefore w:val="0"/>
              <w:spacing w:before="0" w:lineRule="auto"/>
              <w:jc w:val="left"/>
              <w:rPr>
                <w:rFonts w:ascii="Courier" w:cs="Courier" w:eastAsia="Courier" w:hAnsi="Courier"/>
              </w:rPr>
            </w:pPr>
            <w:r w:rsidDel="00000000" w:rsidR="00000000" w:rsidRPr="00000000">
              <w:rPr>
                <w:rFonts w:ascii="Courier" w:cs="Courier" w:eastAsia="Courier" w:hAnsi="Courier"/>
                <w:rtl w:val="0"/>
              </w:rPr>
              <w:t xml:space="preserve">                     // come 1 da 'info break' </w:t>
            </w:r>
          </w:p>
        </w:tc>
      </w:tr>
    </w:tbl>
    <w:p w:rsidR="00000000" w:rsidDel="00000000" w:rsidP="00000000" w:rsidRDefault="00000000" w:rsidRPr="00000000" w14:paraId="00001703">
      <w:pPr>
        <w:pStyle w:val="Heading4"/>
        <w:pageBreakBefore w:val="0"/>
        <w:rPr/>
      </w:pPr>
      <w:bookmarkStart w:colFirst="0" w:colLast="0" w:name="_gdisglpd5ezm" w:id="235"/>
      <w:bookmarkEnd w:id="235"/>
      <w:r w:rsidDel="00000000" w:rsidR="00000000" w:rsidRPr="00000000">
        <w:rPr>
          <w:rtl w:val="0"/>
        </w:rPr>
        <w:br w:type="textWrapping"/>
        <w:t xml:space="preserve">C.2.4.4 Ispezione dello stato</w:t>
        <w:br w:type="textWrapping"/>
      </w:r>
    </w:p>
    <w:tbl>
      <w:tblPr>
        <w:tblStyle w:val="Table260"/>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04">
            <w:pPr>
              <w:pageBreakBefore w:val="0"/>
              <w:spacing w:before="0" w:lineRule="auto"/>
              <w:jc w:val="left"/>
              <w:rPr>
                <w:rFonts w:ascii="Courier" w:cs="Courier" w:eastAsia="Courier" w:hAnsi="Courier"/>
              </w:rPr>
            </w:pPr>
            <w:r w:rsidDel="00000000" w:rsidR="00000000" w:rsidRPr="00000000">
              <w:rPr>
                <w:rFonts w:ascii="Courier" w:cs="Courier" w:eastAsia="Courier" w:hAnsi="Courier"/>
                <w:rtl w:val="0"/>
              </w:rPr>
              <w:t xml:space="preserve">(gdb) print $eax // stampa il contenuto di un registro</w:t>
            </w:r>
          </w:p>
          <w:p w:rsidR="00000000" w:rsidDel="00000000" w:rsidP="00000000" w:rsidRDefault="00000000" w:rsidRPr="00000000" w14:paraId="00001705">
            <w:pPr>
              <w:pageBreakBefore w:val="0"/>
              <w:spacing w:before="0" w:lineRule="auto"/>
              <w:jc w:val="left"/>
              <w:rPr>
                <w:rFonts w:ascii="Courier" w:cs="Courier" w:eastAsia="Courier" w:hAnsi="Courier"/>
              </w:rPr>
            </w:pPr>
            <w:r w:rsidDel="00000000" w:rsidR="00000000" w:rsidRPr="00000000">
              <w:rPr>
                <w:rFonts w:ascii="Courier" w:cs="Courier" w:eastAsia="Courier" w:hAnsi="Courier"/>
                <w:rtl w:val="0"/>
              </w:rPr>
              <w:t xml:space="preserve">(gdb) print x // stampa il contenuto della variabile x nello </w:t>
            </w:r>
          </w:p>
          <w:p w:rsidR="00000000" w:rsidDel="00000000" w:rsidP="00000000" w:rsidRDefault="00000000" w:rsidRPr="00000000" w14:paraId="00001706">
            <w:pPr>
              <w:pageBreakBefore w:val="0"/>
              <w:spacing w:before="0" w:lineRule="auto"/>
              <w:jc w:val="left"/>
              <w:rPr>
                <w:rFonts w:ascii="Courier" w:cs="Courier" w:eastAsia="Courier" w:hAnsi="Courier"/>
              </w:rPr>
            </w:pPr>
            <w:r w:rsidDel="00000000" w:rsidR="00000000" w:rsidRPr="00000000">
              <w:rPr>
                <w:rFonts w:ascii="Courier" w:cs="Courier" w:eastAsia="Courier" w:hAnsi="Courier"/>
                <w:rtl w:val="0"/>
              </w:rPr>
              <w:t xml:space="preserve">              // stack frame corrente </w:t>
            </w:r>
          </w:p>
          <w:p w:rsidR="00000000" w:rsidDel="00000000" w:rsidP="00000000" w:rsidRDefault="00000000" w:rsidRPr="00000000" w14:paraId="00001707">
            <w:pPr>
              <w:pageBreakBefore w:val="0"/>
              <w:spacing w:before="0" w:lineRule="auto"/>
              <w:jc w:val="left"/>
              <w:rPr>
                <w:rFonts w:ascii="Courier" w:cs="Courier" w:eastAsia="Courier" w:hAnsi="Courier"/>
              </w:rPr>
            </w:pPr>
            <w:r w:rsidDel="00000000" w:rsidR="00000000" w:rsidRPr="00000000">
              <w:rPr>
                <w:rFonts w:ascii="Courier" w:cs="Courier" w:eastAsia="Courier" w:hAnsi="Courier"/>
                <w:rtl w:val="0"/>
              </w:rPr>
              <w:t xml:space="preserve">(gdb) x addr  // stampa il contenuto della memoria all'indirizzo addr</w:t>
            </w:r>
          </w:p>
          <w:p w:rsidR="00000000" w:rsidDel="00000000" w:rsidP="00000000" w:rsidRDefault="00000000" w:rsidRPr="00000000" w14:paraId="00001708">
            <w:pPr>
              <w:pageBreakBefore w:val="0"/>
              <w:spacing w:before="0" w:lineRule="auto"/>
              <w:jc w:val="left"/>
              <w:rPr>
                <w:rFonts w:ascii="Courier" w:cs="Courier" w:eastAsia="Courier" w:hAnsi="Courier"/>
              </w:rPr>
            </w:pPr>
            <w:r w:rsidDel="00000000" w:rsidR="00000000" w:rsidRPr="00000000">
              <w:rPr>
                <w:rFonts w:ascii="Courier" w:cs="Courier" w:eastAsia="Courier" w:hAnsi="Courier"/>
                <w:rtl w:val="0"/>
              </w:rPr>
              <w:t xml:space="preserve">(gdb) x $eax + 4 // stampa il contenuto della memoria all'indirizzo </w:t>
            </w:r>
          </w:p>
          <w:p w:rsidR="00000000" w:rsidDel="00000000" w:rsidP="00000000" w:rsidRDefault="00000000" w:rsidRPr="00000000" w14:paraId="00001709">
            <w:pPr>
              <w:pageBreakBefore w:val="0"/>
              <w:spacing w:before="0" w:lineRule="auto"/>
              <w:jc w:val="left"/>
              <w:rPr>
                <w:rFonts w:ascii="Courier" w:cs="Courier" w:eastAsia="Courier" w:hAnsi="Courier"/>
              </w:rPr>
            </w:pPr>
            <w:r w:rsidDel="00000000" w:rsidR="00000000" w:rsidRPr="00000000">
              <w:rPr>
                <w:rFonts w:ascii="Courier" w:cs="Courier" w:eastAsia="Courier" w:hAnsi="Courier"/>
                <w:rtl w:val="0"/>
              </w:rPr>
              <w:t xml:space="preserve">                 // dato dall'espressione (eax + 4)</w:t>
            </w:r>
          </w:p>
          <w:p w:rsidR="00000000" w:rsidDel="00000000" w:rsidP="00000000" w:rsidRDefault="00000000" w:rsidRPr="00000000" w14:paraId="0000170A">
            <w:pPr>
              <w:pageBreakBefore w:val="0"/>
              <w:spacing w:before="0" w:lineRule="auto"/>
              <w:jc w:val="left"/>
              <w:rPr>
                <w:rFonts w:ascii="Courier" w:cs="Courier" w:eastAsia="Courier" w:hAnsi="Courier"/>
              </w:rPr>
            </w:pPr>
            <w:r w:rsidDel="00000000" w:rsidR="00000000" w:rsidRPr="00000000">
              <w:rPr>
                <w:rFonts w:ascii="Courier" w:cs="Courier" w:eastAsia="Courier" w:hAnsi="Courier"/>
                <w:rtl w:val="0"/>
              </w:rPr>
              <w:t xml:space="preserve">(gdb) x/nfu addr // stampa il contenuto della memoria all'indirizzo </w:t>
            </w:r>
          </w:p>
          <w:p w:rsidR="00000000" w:rsidDel="00000000" w:rsidP="00000000" w:rsidRDefault="00000000" w:rsidRPr="00000000" w14:paraId="0000170B">
            <w:pPr>
              <w:pageBreakBefore w:val="0"/>
              <w:spacing w:before="0" w:lineRule="auto"/>
              <w:jc w:val="left"/>
              <w:rPr>
                <w:rFonts w:ascii="Courier" w:cs="Courier" w:eastAsia="Courier" w:hAnsi="Courier"/>
              </w:rPr>
            </w:pPr>
            <w:r w:rsidDel="00000000" w:rsidR="00000000" w:rsidRPr="00000000">
              <w:rPr>
                <w:rFonts w:ascii="Courier" w:cs="Courier" w:eastAsia="Courier" w:hAnsi="Courier"/>
                <w:rtl w:val="0"/>
              </w:rPr>
              <w:t xml:space="preserve">                 // addr secondo il formato dal Paragrafo C.3.4.5 </w:t>
            </w:r>
          </w:p>
        </w:tc>
      </w:tr>
    </w:tbl>
    <w:p w:rsidR="00000000" w:rsidDel="00000000" w:rsidP="00000000" w:rsidRDefault="00000000" w:rsidRPr="00000000" w14:paraId="0000170C">
      <w:pPr>
        <w:pStyle w:val="Heading4"/>
        <w:pageBreakBefore w:val="0"/>
        <w:rPr/>
      </w:pPr>
      <w:bookmarkStart w:colFirst="0" w:colLast="0" w:name="_gcrb97wxy64" w:id="236"/>
      <w:bookmarkEnd w:id="236"/>
      <w:r w:rsidDel="00000000" w:rsidR="00000000" w:rsidRPr="00000000">
        <w:rPr>
          <w:rtl w:val="0"/>
        </w:rPr>
        <w:br w:type="textWrapping"/>
        <w:t xml:space="preserve">C.2.4.5 Formato nfu </w:t>
        <w:br w:type="textWrapping"/>
      </w:r>
    </w:p>
    <w:tbl>
      <w:tblPr>
        <w:tblStyle w:val="Table261"/>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0D">
            <w:pPr>
              <w:pageBreakBefore w:val="0"/>
              <w:spacing w:before="0" w:lineRule="auto"/>
              <w:jc w:val="left"/>
              <w:rPr>
                <w:rFonts w:ascii="Courier" w:cs="Courier" w:eastAsia="Courier" w:hAnsi="Courier"/>
              </w:rPr>
            </w:pPr>
            <w:r w:rsidDel="00000000" w:rsidR="00000000" w:rsidRPr="00000000">
              <w:rPr>
                <w:rFonts w:ascii="Courier" w:cs="Courier" w:eastAsia="Courier" w:hAnsi="Courier"/>
                <w:rtl w:val="0"/>
              </w:rPr>
              <w:t xml:space="preserve">n: quante volte si ripete un dato (repeat count), default=1, utile per stampare array</w:t>
            </w:r>
          </w:p>
          <w:p w:rsidR="00000000" w:rsidDel="00000000" w:rsidP="00000000" w:rsidRDefault="00000000" w:rsidRPr="00000000" w14:paraId="0000170E">
            <w:pPr>
              <w:pageBreakBefore w:val="0"/>
              <w:spacing w:before="0" w:lineRule="auto"/>
              <w:jc w:val="left"/>
              <w:rPr>
                <w:rFonts w:ascii="Courier" w:cs="Courier" w:eastAsia="Courier" w:hAnsi="Courier"/>
              </w:rPr>
            </w:pPr>
            <w:r w:rsidDel="00000000" w:rsidR="00000000" w:rsidRPr="00000000">
              <w:rPr>
                <w:rFonts w:ascii="Courier" w:cs="Courier" w:eastAsia="Courier" w:hAnsi="Courier"/>
                <w:rtl w:val="0"/>
              </w:rPr>
              <w:t xml:space="preserve">f: tipo del dato (‘x’, ‘d’, ‘u’, ‘o’, ‘t’, ‘a’, ‘c’, ‘f’, ‘s’)</w:t>
            </w:r>
          </w:p>
          <w:p w:rsidR="00000000" w:rsidDel="00000000" w:rsidP="00000000" w:rsidRDefault="00000000" w:rsidRPr="00000000" w14:paraId="0000170F">
            <w:pPr>
              <w:pageBreakBefore w:val="0"/>
              <w:spacing w:before="0" w:lineRule="auto"/>
              <w:jc w:val="left"/>
              <w:rPr>
                <w:rFonts w:ascii="Courier" w:cs="Courier" w:eastAsia="Courier" w:hAnsi="Courier"/>
              </w:rPr>
            </w:pPr>
            <w:r w:rsidDel="00000000" w:rsidR="00000000" w:rsidRPr="00000000">
              <w:rPr>
                <w:rFonts w:ascii="Courier" w:cs="Courier" w:eastAsia="Courier" w:hAnsi="Courier"/>
                <w:rtl w:val="0"/>
              </w:rPr>
              <w:t xml:space="preserve">u: dimensione del dato (‘b’: 1, ‘h’: 2, ‘w’: 4, ‘g’: 8)</w:t>
            </w:r>
          </w:p>
        </w:tc>
      </w:tr>
    </w:tbl>
    <w:p w:rsidR="00000000" w:rsidDel="00000000" w:rsidP="00000000" w:rsidRDefault="00000000" w:rsidRPr="00000000" w14:paraId="00001710">
      <w:pPr>
        <w:pageBreakBefore w:val="0"/>
        <w:rPr/>
      </w:pPr>
      <w:r w:rsidDel="00000000" w:rsidR="00000000" w:rsidRPr="00000000">
        <w:rPr>
          <w:rtl w:val="0"/>
        </w:rPr>
        <w:t xml:space="preserve">Per maggiori dettagli si veda la </w:t>
      </w:r>
      <w:hyperlink r:id="rId157">
        <w:r w:rsidDel="00000000" w:rsidR="00000000" w:rsidRPr="00000000">
          <w:rPr>
            <w:color w:val="1155cc"/>
            <w:u w:val="single"/>
            <w:rtl w:val="0"/>
          </w:rPr>
          <w:t xml:space="preserve">documentazione</w:t>
        </w:r>
      </w:hyperlink>
      <w:r w:rsidDel="00000000" w:rsidR="00000000" w:rsidRPr="00000000">
        <w:rPr>
          <w:rtl w:val="0"/>
        </w:rPr>
        <w:t xml:space="preserve">.</w:t>
        <w:br w:type="textWrapping"/>
      </w:r>
    </w:p>
    <w:p w:rsidR="00000000" w:rsidDel="00000000" w:rsidP="00000000" w:rsidRDefault="00000000" w:rsidRPr="00000000" w14:paraId="00001711">
      <w:pPr>
        <w:pStyle w:val="Heading4"/>
        <w:pageBreakBefore w:val="0"/>
        <w:rPr/>
      </w:pPr>
      <w:bookmarkStart w:colFirst="0" w:colLast="0" w:name="_45bvy6w2jjsk" w:id="237"/>
      <w:bookmarkEnd w:id="237"/>
      <w:r w:rsidDel="00000000" w:rsidR="00000000" w:rsidRPr="00000000">
        <w:rPr>
          <w:rtl w:val="0"/>
        </w:rPr>
        <w:t xml:space="preserve">C.2.4.6 Abbreviazioni dei comandi:</w:t>
      </w:r>
    </w:p>
    <w:p w:rsidR="00000000" w:rsidDel="00000000" w:rsidP="00000000" w:rsidRDefault="00000000" w:rsidRPr="00000000" w14:paraId="00001712">
      <w:pPr>
        <w:pageBreakBefore w:val="0"/>
        <w:numPr>
          <w:ilvl w:val="0"/>
          <w:numId w:val="4"/>
        </w:numPr>
        <w:spacing w:after="0" w:afterAutospacing="0"/>
        <w:ind w:left="720" w:hanging="360"/>
        <w:rPr>
          <w:u w:val="none"/>
        </w:rPr>
      </w:pPr>
      <w:r w:rsidDel="00000000" w:rsidR="00000000" w:rsidRPr="00000000">
        <w:rPr>
          <w:rFonts w:ascii="Arial Unicode MS" w:cs="Arial Unicode MS" w:eastAsia="Arial Unicode MS" w:hAnsi="Arial Unicode MS"/>
          <w:rtl w:val="0"/>
        </w:rPr>
        <w:t xml:space="preserve">print →  p</w:t>
      </w:r>
    </w:p>
    <w:p w:rsidR="00000000" w:rsidDel="00000000" w:rsidP="00000000" w:rsidRDefault="00000000" w:rsidRPr="00000000" w14:paraId="00001713">
      <w:pPr>
        <w:pageBreakBefore w:val="0"/>
        <w:numPr>
          <w:ilvl w:val="0"/>
          <w:numId w:val="4"/>
        </w:numPr>
        <w:spacing w:after="0" w:afterAutospacing="0" w:before="0" w:beforeAutospacing="0"/>
        <w:ind w:left="720" w:hanging="360"/>
        <w:rPr>
          <w:u w:val="none"/>
        </w:rPr>
      </w:pPr>
      <w:r w:rsidDel="00000000" w:rsidR="00000000" w:rsidRPr="00000000">
        <w:rPr>
          <w:rFonts w:ascii="Arial Unicode MS" w:cs="Arial Unicode MS" w:eastAsia="Arial Unicode MS" w:hAnsi="Arial Unicode MS"/>
          <w:rtl w:val="0"/>
        </w:rPr>
        <w:t xml:space="preserve">next →  n</w:t>
      </w:r>
    </w:p>
    <w:p w:rsidR="00000000" w:rsidDel="00000000" w:rsidP="00000000" w:rsidRDefault="00000000" w:rsidRPr="00000000" w14:paraId="00001714">
      <w:pPr>
        <w:pageBreakBefore w:val="0"/>
        <w:numPr>
          <w:ilvl w:val="0"/>
          <w:numId w:val="4"/>
        </w:numPr>
        <w:spacing w:after="0" w:afterAutospacing="0" w:before="0" w:beforeAutospacing="0"/>
        <w:ind w:left="720" w:hanging="360"/>
        <w:rPr>
          <w:u w:val="none"/>
        </w:rPr>
      </w:pPr>
      <w:r w:rsidDel="00000000" w:rsidR="00000000" w:rsidRPr="00000000">
        <w:rPr>
          <w:rFonts w:ascii="Arial Unicode MS" w:cs="Arial Unicode MS" w:eastAsia="Arial Unicode MS" w:hAnsi="Arial Unicode MS"/>
          <w:rtl w:val="0"/>
        </w:rPr>
        <w:t xml:space="preserve">cont →  c</w:t>
      </w:r>
    </w:p>
    <w:p w:rsidR="00000000" w:rsidDel="00000000" w:rsidP="00000000" w:rsidRDefault="00000000" w:rsidRPr="00000000" w14:paraId="00001715">
      <w:pPr>
        <w:pageBreakBefore w:val="0"/>
        <w:numPr>
          <w:ilvl w:val="0"/>
          <w:numId w:val="4"/>
        </w:numPr>
        <w:spacing w:before="0" w:beforeAutospacing="0"/>
        <w:ind w:left="720" w:hanging="360"/>
        <w:rPr>
          <w:u w:val="none"/>
        </w:rPr>
      </w:pPr>
      <w:r w:rsidDel="00000000" w:rsidR="00000000" w:rsidRPr="00000000">
        <w:rPr>
          <w:rFonts w:ascii="Arial Unicode MS" w:cs="Arial Unicode MS" w:eastAsia="Arial Unicode MS" w:hAnsi="Arial Unicode MS"/>
          <w:rtl w:val="0"/>
        </w:rPr>
        <w:t xml:space="preserve">step →  s</w:t>
        <w:br w:type="textWrapping"/>
      </w:r>
    </w:p>
    <w:p w:rsidR="00000000" w:rsidDel="00000000" w:rsidP="00000000" w:rsidRDefault="00000000" w:rsidRPr="00000000" w14:paraId="00001716">
      <w:pPr>
        <w:pStyle w:val="Heading4"/>
        <w:pageBreakBefore w:val="0"/>
        <w:rPr/>
      </w:pPr>
      <w:bookmarkStart w:colFirst="0" w:colLast="0" w:name="_gf7wqfw92bgu" w:id="238"/>
      <w:bookmarkEnd w:id="238"/>
      <w:r w:rsidDel="00000000" w:rsidR="00000000" w:rsidRPr="00000000">
        <w:rPr>
          <w:rtl w:val="0"/>
        </w:rPr>
        <w:t xml:space="preserve">C.2.4.7 Altri comandi</w:t>
        <w:br w:type="textWrapping"/>
      </w:r>
    </w:p>
    <w:tbl>
      <w:tblPr>
        <w:tblStyle w:val="Table262"/>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17">
            <w:pPr>
              <w:pageBreakBefore w:val="0"/>
              <w:spacing w:before="0" w:lineRule="auto"/>
              <w:rPr>
                <w:rFonts w:ascii="Courier" w:cs="Courier" w:eastAsia="Courier" w:hAnsi="Courier"/>
              </w:rPr>
            </w:pPr>
            <w:r w:rsidDel="00000000" w:rsidR="00000000" w:rsidRPr="00000000">
              <w:rPr>
                <w:rFonts w:ascii="Courier" w:cs="Courier" w:eastAsia="Courier" w:hAnsi="Courier"/>
                <w:rtl w:val="0"/>
              </w:rPr>
              <w:t xml:space="preserve">(gdb) start // si posiziona all'inizio del main; </w:t>
            </w:r>
          </w:p>
          <w:p w:rsidR="00000000" w:rsidDel="00000000" w:rsidP="00000000" w:rsidRDefault="00000000" w:rsidRPr="00000000" w14:paraId="00001718">
            <w:pPr>
              <w:pageBreakBefore w:val="0"/>
              <w:spacing w:before="0" w:lineRule="auto"/>
              <w:rPr>
                <w:rFonts w:ascii="Courier" w:cs="Courier" w:eastAsia="Courier" w:hAnsi="Courier"/>
              </w:rPr>
            </w:pPr>
            <w:r w:rsidDel="00000000" w:rsidR="00000000" w:rsidRPr="00000000">
              <w:rPr>
                <w:rFonts w:ascii="Courier" w:cs="Courier" w:eastAsia="Courier" w:hAnsi="Courier"/>
                <w:rtl w:val="0"/>
              </w:rPr>
              <w:t xml:space="preserve">            // non necessario quando si usa go</w:t>
            </w:r>
          </w:p>
          <w:p w:rsidR="00000000" w:rsidDel="00000000" w:rsidP="00000000" w:rsidRDefault="00000000" w:rsidRPr="00000000" w14:paraId="00001719">
            <w:pPr>
              <w:pageBreakBefore w:val="0"/>
              <w:spacing w:before="0" w:lineRule="auto"/>
              <w:rPr>
                <w:rFonts w:ascii="Courier" w:cs="Courier" w:eastAsia="Courier" w:hAnsi="Courier"/>
              </w:rPr>
            </w:pPr>
            <w:r w:rsidDel="00000000" w:rsidR="00000000" w:rsidRPr="00000000">
              <w:rPr>
                <w:rFonts w:ascii="Courier" w:cs="Courier" w:eastAsia="Courier" w:hAnsi="Courier"/>
                <w:rtl w:val="0"/>
              </w:rPr>
              <w:t xml:space="preserve">(gdb) file &lt;nome_eseguibile&gt; // per caricare un eseguibile</w:t>
            </w:r>
          </w:p>
          <w:p w:rsidR="00000000" w:rsidDel="00000000" w:rsidP="00000000" w:rsidRDefault="00000000" w:rsidRPr="00000000" w14:paraId="0000171A">
            <w:pPr>
              <w:pageBreakBefore w:val="0"/>
              <w:spacing w:before="0" w:lineRule="auto"/>
              <w:rPr>
                <w:rFonts w:ascii="Courier" w:cs="Courier" w:eastAsia="Courier" w:hAnsi="Courier"/>
              </w:rPr>
            </w:pPr>
            <w:r w:rsidDel="00000000" w:rsidR="00000000" w:rsidRPr="00000000">
              <w:rPr>
                <w:rFonts w:ascii="Courier" w:cs="Courier" w:eastAsia="Courier" w:hAnsi="Courier"/>
                <w:rtl w:val="0"/>
              </w:rPr>
              <w:t xml:space="preserve">(gdb) break e.c:20 if x == 0 // breakpoint condizionale: si ferma </w:t>
            </w:r>
          </w:p>
          <w:p w:rsidR="00000000" w:rsidDel="00000000" w:rsidP="00000000" w:rsidRDefault="00000000" w:rsidRPr="00000000" w14:paraId="0000171B">
            <w:pPr>
              <w:pageBreakBefore w:val="0"/>
              <w:spacing w:before="0" w:lineRule="auto"/>
              <w:rPr>
                <w:rFonts w:ascii="Courier" w:cs="Courier" w:eastAsia="Courier" w:hAnsi="Courier"/>
              </w:rPr>
            </w:pPr>
            <w:r w:rsidDel="00000000" w:rsidR="00000000" w:rsidRPr="00000000">
              <w:rPr>
                <w:rFonts w:ascii="Courier" w:cs="Courier" w:eastAsia="Courier" w:hAnsi="Courier"/>
                <w:rtl w:val="0"/>
              </w:rPr>
              <w:t xml:space="preserve">                             // solo se quando la riga 20 è </w:t>
            </w:r>
          </w:p>
          <w:p w:rsidR="00000000" w:rsidDel="00000000" w:rsidP="00000000" w:rsidRDefault="00000000" w:rsidRPr="00000000" w14:paraId="0000171C">
            <w:pPr>
              <w:pageBreakBefore w:val="0"/>
              <w:spacing w:before="0" w:lineRule="auto"/>
              <w:rPr>
                <w:rFonts w:ascii="Courier" w:cs="Courier" w:eastAsia="Courier" w:hAnsi="Courier"/>
              </w:rPr>
            </w:pPr>
            <w:r w:rsidDel="00000000" w:rsidR="00000000" w:rsidRPr="00000000">
              <w:rPr>
                <w:rFonts w:ascii="Courier" w:cs="Courier" w:eastAsia="Courier" w:hAnsi="Courier"/>
                <w:rtl w:val="0"/>
              </w:rPr>
              <w:t xml:space="preserve">                             // eseguita x è uguale a zero</w:t>
            </w:r>
          </w:p>
          <w:p w:rsidR="00000000" w:rsidDel="00000000" w:rsidP="00000000" w:rsidRDefault="00000000" w:rsidRPr="00000000" w14:paraId="0000171D">
            <w:pPr>
              <w:pageBreakBefore w:val="0"/>
              <w:spacing w:before="0" w:lineRule="auto"/>
              <w:rPr>
                <w:rFonts w:ascii="Courier" w:cs="Courier" w:eastAsia="Courier" w:hAnsi="Courier"/>
              </w:rPr>
            </w:pPr>
            <w:r w:rsidDel="00000000" w:rsidR="00000000" w:rsidRPr="00000000">
              <w:rPr>
                <w:rFonts w:ascii="Courier" w:cs="Courier" w:eastAsia="Courier" w:hAnsi="Courier"/>
                <w:rtl w:val="0"/>
              </w:rPr>
              <w:t xml:space="preserve">(gdb) frame n   // selezione frame (utile per ispezionare lo stato)</w:t>
            </w:r>
          </w:p>
          <w:p w:rsidR="00000000" w:rsidDel="00000000" w:rsidP="00000000" w:rsidRDefault="00000000" w:rsidRPr="00000000" w14:paraId="0000171E">
            <w:pPr>
              <w:pageBreakBefore w:val="0"/>
              <w:spacing w:before="0" w:lineRule="auto"/>
              <w:rPr>
                <w:rFonts w:ascii="Courier" w:cs="Courier" w:eastAsia="Courier" w:hAnsi="Courier"/>
              </w:rPr>
            </w:pPr>
            <w:r w:rsidDel="00000000" w:rsidR="00000000" w:rsidRPr="00000000">
              <w:rPr>
                <w:rFonts w:ascii="Courier" w:cs="Courier" w:eastAsia="Courier" w:hAnsi="Courier"/>
                <w:rtl w:val="0"/>
              </w:rPr>
              <w:t xml:space="preserve">(gdb) where     // mostra la posizione corrente nell'esecuzione</w:t>
            </w:r>
          </w:p>
          <w:p w:rsidR="00000000" w:rsidDel="00000000" w:rsidP="00000000" w:rsidRDefault="00000000" w:rsidRPr="00000000" w14:paraId="0000171F">
            <w:pPr>
              <w:pageBreakBefore w:val="0"/>
              <w:spacing w:before="0" w:lineRule="auto"/>
              <w:rPr>
                <w:rFonts w:ascii="Courier" w:cs="Courier" w:eastAsia="Courier" w:hAnsi="Courier"/>
              </w:rPr>
            </w:pPr>
            <w:r w:rsidDel="00000000" w:rsidR="00000000" w:rsidRPr="00000000">
              <w:rPr>
                <w:rFonts w:ascii="Courier" w:cs="Courier" w:eastAsia="Courier" w:hAnsi="Courier"/>
                <w:rtl w:val="0"/>
              </w:rPr>
              <w:t xml:space="preserve">(gdb) list      // mostra il contenuto del file sorgente che contiene </w:t>
            </w:r>
          </w:p>
          <w:p w:rsidR="00000000" w:rsidDel="00000000" w:rsidP="00000000" w:rsidRDefault="00000000" w:rsidRPr="00000000" w14:paraId="00001720">
            <w:pPr>
              <w:pageBreakBefore w:val="0"/>
              <w:spacing w:before="0" w:lineRule="auto"/>
              <w:rPr>
                <w:rFonts w:ascii="Courier" w:cs="Courier" w:eastAsia="Courier" w:hAnsi="Courier"/>
              </w:rPr>
            </w:pPr>
            <w:r w:rsidDel="00000000" w:rsidR="00000000" w:rsidRPr="00000000">
              <w:rPr>
                <w:rFonts w:ascii="Courier" w:cs="Courier" w:eastAsia="Courier" w:hAnsi="Courier"/>
                <w:rtl w:val="0"/>
              </w:rPr>
              <w:t xml:space="preserve">                // la funzione corrente</w:t>
            </w:r>
          </w:p>
          <w:p w:rsidR="00000000" w:rsidDel="00000000" w:rsidP="00000000" w:rsidRDefault="00000000" w:rsidRPr="00000000" w14:paraId="00001721">
            <w:pPr>
              <w:pageBreakBefore w:val="0"/>
              <w:spacing w:before="0" w:lineRule="auto"/>
              <w:rPr>
                <w:rFonts w:ascii="Courier" w:cs="Courier" w:eastAsia="Courier" w:hAnsi="Courier"/>
              </w:rPr>
            </w:pPr>
            <w:r w:rsidDel="00000000" w:rsidR="00000000" w:rsidRPr="00000000">
              <w:rPr>
                <w:rFonts w:ascii="Courier" w:cs="Courier" w:eastAsia="Courier" w:hAnsi="Courier"/>
                <w:rtl w:val="0"/>
              </w:rPr>
              <w:t xml:space="preserve">(gdb) backtrace // elenco frame attivi</w:t>
            </w:r>
          </w:p>
        </w:tc>
      </w:tr>
    </w:tbl>
    <w:p w:rsidR="00000000" w:rsidDel="00000000" w:rsidP="00000000" w:rsidRDefault="00000000" w:rsidRPr="00000000" w14:paraId="00001722">
      <w:pPr>
        <w:pStyle w:val="Heading2"/>
        <w:pageBreakBefore w:val="0"/>
        <w:rPr/>
      </w:pPr>
      <w:bookmarkStart w:colFirst="0" w:colLast="0" w:name="_m5pbjf5d9ql" w:id="239"/>
      <w:bookmarkEnd w:id="239"/>
      <w:r w:rsidDel="00000000" w:rsidR="00000000" w:rsidRPr="00000000">
        <w:rPr>
          <w:rtl w:val="0"/>
        </w:rPr>
        <w:br w:type="textWrapping"/>
        <w:t xml:space="preserve">C.3 Valgrind: debugging dell'uso della memoria</w:t>
      </w:r>
    </w:p>
    <w:p w:rsidR="00000000" w:rsidDel="00000000" w:rsidP="00000000" w:rsidRDefault="00000000" w:rsidRPr="00000000" w14:paraId="00001723">
      <w:pPr>
        <w:pageBreakBefore w:val="0"/>
        <w:rPr/>
      </w:pPr>
      <w:r w:rsidDel="00000000" w:rsidR="00000000" w:rsidRPr="00000000">
        <w:rPr>
          <w:rtl w:val="0"/>
        </w:rPr>
        <w:t xml:space="preserve">Valgrind è uno strumento molto potente per sistemi UNIX che permette di identificare molti errori comuni dei programmi C. Per eseguire un binario sotto Valgrind, è necessario invocare il binario </w:t>
      </w:r>
      <w:r w:rsidDel="00000000" w:rsidR="00000000" w:rsidRPr="00000000">
        <w:rPr>
          <w:rFonts w:ascii="Courier New" w:cs="Courier New" w:eastAsia="Courier New" w:hAnsi="Courier New"/>
          <w:rtl w:val="0"/>
        </w:rPr>
        <w:t xml:space="preserve">valgrind</w:t>
      </w:r>
      <w:r w:rsidDel="00000000" w:rsidR="00000000" w:rsidRPr="00000000">
        <w:rPr>
          <w:rtl w:val="0"/>
        </w:rPr>
        <w:t xml:space="preserve"> seguito dal comando che si vuole far analizzare da Valgrind. Ad esempio, possiamo eseguire il binario </w:t>
      </w:r>
      <w:r w:rsidDel="00000000" w:rsidR="00000000" w:rsidRPr="00000000">
        <w:rPr>
          <w:rFonts w:ascii="Courier New" w:cs="Courier New" w:eastAsia="Courier New" w:hAnsi="Courier New"/>
          <w:rtl w:val="0"/>
        </w:rPr>
        <w:t xml:space="preserve">programma</w:t>
      </w:r>
      <w:r w:rsidDel="00000000" w:rsidR="00000000" w:rsidRPr="00000000">
        <w:rPr>
          <w:rtl w:val="0"/>
        </w:rPr>
        <w:t xml:space="preserve"> sotto Valgrind nel seguente modo:</w:t>
      </w:r>
    </w:p>
    <w:p w:rsidR="00000000" w:rsidDel="00000000" w:rsidP="00000000" w:rsidRDefault="00000000" w:rsidRPr="00000000" w14:paraId="00001724">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 valgrind --tool=memcheck ./programma arg1 arg2</w:t>
      </w:r>
    </w:p>
    <w:p w:rsidR="00000000" w:rsidDel="00000000" w:rsidP="00000000" w:rsidRDefault="00000000" w:rsidRPr="00000000" w14:paraId="00001725">
      <w:pPr>
        <w:pageBreakBefore w:val="0"/>
        <w:rPr/>
      </w:pPr>
      <w:r w:rsidDel="00000000" w:rsidR="00000000" w:rsidRPr="00000000">
        <w:rPr>
          <w:rtl w:val="0"/>
        </w:rPr>
        <w:t xml:space="preserve">L’opzione </w:t>
      </w:r>
      <w:r w:rsidDel="00000000" w:rsidR="00000000" w:rsidRPr="00000000">
        <w:rPr>
          <w:rFonts w:ascii="Courier New" w:cs="Courier New" w:eastAsia="Courier New" w:hAnsi="Courier New"/>
          <w:rtl w:val="0"/>
        </w:rPr>
        <w:t xml:space="preserve">--tool=memcheck</w:t>
      </w:r>
      <w:r w:rsidDel="00000000" w:rsidR="00000000" w:rsidRPr="00000000">
        <w:rPr>
          <w:rtl w:val="0"/>
        </w:rPr>
        <w:t xml:space="preserve"> indica a Valgrind quale dei tool inclusi in questo framework deve essere utilizzato per analizzare il binario. Se l’opzione tool viene omessa, il tool </w:t>
      </w:r>
      <w:r w:rsidDel="00000000" w:rsidR="00000000" w:rsidRPr="00000000">
        <w:rPr>
          <w:rFonts w:ascii="Courier New" w:cs="Courier New" w:eastAsia="Courier New" w:hAnsi="Courier New"/>
          <w:rtl w:val="0"/>
        </w:rPr>
        <w:t xml:space="preserve">memcheck</w:t>
      </w:r>
      <w:r w:rsidDel="00000000" w:rsidR="00000000" w:rsidRPr="00000000">
        <w:rPr>
          <w:rtl w:val="0"/>
        </w:rPr>
        <w:t xml:space="preserve"> viene automaticamente utilizzato. In questa dispensa faremo sempre e solo riferimento all’uso di Valgrind con il tool </w:t>
      </w:r>
      <w:r w:rsidDel="00000000" w:rsidR="00000000" w:rsidRPr="00000000">
        <w:rPr>
          <w:rFonts w:ascii="Courier New" w:cs="Courier New" w:eastAsia="Courier New" w:hAnsi="Courier New"/>
          <w:rtl w:val="0"/>
        </w:rPr>
        <w:t xml:space="preserve">memcheck</w:t>
      </w:r>
      <w:r w:rsidDel="00000000" w:rsidR="00000000" w:rsidRPr="00000000">
        <w:rPr>
          <w:rtl w:val="0"/>
        </w:rPr>
        <w:t xml:space="preserve">.</w:t>
      </w:r>
    </w:p>
    <w:p w:rsidR="00000000" w:rsidDel="00000000" w:rsidP="00000000" w:rsidRDefault="00000000" w:rsidRPr="00000000" w14:paraId="00001726">
      <w:pPr>
        <w:pageBreakBefore w:val="0"/>
        <w:rPr/>
      </w:pPr>
      <w:r w:rsidDel="00000000" w:rsidR="00000000" w:rsidRPr="00000000">
        <w:rPr>
          <w:rtl w:val="0"/>
        </w:rPr>
        <w:t xml:space="preserve">L’output di Valgrind sarà tipicamente strutturato nel seguente modo:</w:t>
      </w:r>
    </w:p>
    <w:p w:rsidR="00000000" w:rsidDel="00000000" w:rsidP="00000000" w:rsidRDefault="00000000" w:rsidRPr="00000000" w14:paraId="00001727">
      <w:pPr>
        <w:pageBreakBefore w:val="0"/>
        <w:spacing w:before="0" w:lineRule="auto"/>
        <w:rPr>
          <w:rFonts w:ascii="Courier New" w:cs="Courier New" w:eastAsia="Courier New" w:hAnsi="Courier New"/>
          <w:color w:val="38761d"/>
        </w:rPr>
      </w:pPr>
      <w:r w:rsidDel="00000000" w:rsidR="00000000" w:rsidRPr="00000000">
        <w:rPr>
          <w:rtl w:val="0"/>
        </w:rPr>
      </w:r>
    </w:p>
    <w:tbl>
      <w:tblPr>
        <w:tblStyle w:val="Table263"/>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28">
            <w:pPr>
              <w:pageBreakBefore w:val="0"/>
              <w:spacing w:before="0" w:lineRule="auto"/>
              <w:rPr>
                <w:rFonts w:ascii="Courier New" w:cs="Courier New" w:eastAsia="Courier New" w:hAnsi="Courier New"/>
                <w:color w:val="38761d"/>
              </w:rPr>
            </w:pPr>
            <w:r w:rsidDel="00000000" w:rsidR="00000000" w:rsidRPr="00000000">
              <w:rPr>
                <w:rFonts w:ascii="Courier New" w:cs="Courier New" w:eastAsia="Courier New" w:hAnsi="Courier New"/>
                <w:color w:val="38761d"/>
                <w:rtl w:val="0"/>
              </w:rPr>
              <w:t xml:space="preserve">==22103== Memcheck, a memory error detector</w:t>
            </w:r>
          </w:p>
          <w:p w:rsidR="00000000" w:rsidDel="00000000" w:rsidP="00000000" w:rsidRDefault="00000000" w:rsidRPr="00000000" w14:paraId="00001729">
            <w:pPr>
              <w:pageBreakBefore w:val="0"/>
              <w:spacing w:before="0" w:lineRule="auto"/>
              <w:rPr>
                <w:rFonts w:ascii="Courier New" w:cs="Courier New" w:eastAsia="Courier New" w:hAnsi="Courier New"/>
                <w:color w:val="38761d"/>
              </w:rPr>
            </w:pPr>
            <w:r w:rsidDel="00000000" w:rsidR="00000000" w:rsidRPr="00000000">
              <w:rPr>
                <w:rFonts w:ascii="Courier New" w:cs="Courier New" w:eastAsia="Courier New" w:hAnsi="Courier New"/>
                <w:color w:val="38761d"/>
                <w:rtl w:val="0"/>
              </w:rPr>
              <w:t xml:space="preserve">==22103== Copyright (C) 2002-2015, and GNU GPL'd</w:t>
            </w:r>
          </w:p>
          <w:p w:rsidR="00000000" w:rsidDel="00000000" w:rsidP="00000000" w:rsidRDefault="00000000" w:rsidRPr="00000000" w14:paraId="0000172A">
            <w:pPr>
              <w:pageBreakBefore w:val="0"/>
              <w:spacing w:before="0" w:lineRule="auto"/>
              <w:rPr>
                <w:rFonts w:ascii="Courier New" w:cs="Courier New" w:eastAsia="Courier New" w:hAnsi="Courier New"/>
              </w:rPr>
            </w:pPr>
            <w:r w:rsidDel="00000000" w:rsidR="00000000" w:rsidRPr="00000000">
              <w:rPr>
                <w:rFonts w:ascii="Courier New" w:cs="Courier New" w:eastAsia="Courier New" w:hAnsi="Courier New"/>
                <w:color w:val="38761d"/>
                <w:rtl w:val="0"/>
              </w:rPr>
              <w:t xml:space="preserve">==22103== Using Valgrind-3.11.0 and LibVEX;</w:t>
            </w:r>
            <w:r w:rsidDel="00000000" w:rsidR="00000000" w:rsidRPr="00000000">
              <w:rPr>
                <w:rFonts w:ascii="Courier New" w:cs="Courier New" w:eastAsia="Courier New" w:hAnsi="Courier New"/>
                <w:rtl w:val="0"/>
              </w:rPr>
              <w:t xml:space="preserve"> </w:t>
              <w:br w:type="textWrapping"/>
            </w:r>
            <w:r w:rsidDel="00000000" w:rsidR="00000000" w:rsidRPr="00000000">
              <w:rPr>
                <w:rFonts w:ascii="Courier New" w:cs="Courier New" w:eastAsia="Courier New" w:hAnsi="Courier New"/>
                <w:color w:val="0000ff"/>
                <w:rtl w:val="0"/>
              </w:rPr>
              <w:t xml:space="preserve">==22103== Command: ./programma arg1 arg2</w:t>
            </w:r>
            <w:r w:rsidDel="00000000" w:rsidR="00000000" w:rsidRPr="00000000">
              <w:rPr>
                <w:rtl w:val="0"/>
              </w:rPr>
            </w:r>
          </w:p>
          <w:p w:rsidR="00000000" w:rsidDel="00000000" w:rsidP="00000000" w:rsidRDefault="00000000" w:rsidRPr="00000000" w14:paraId="0000172B">
            <w:pPr>
              <w:pageBreakBefore w:val="0"/>
              <w:spacing w:before="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72C">
            <w:pPr>
              <w:pageBreakBefore w:val="0"/>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Output del programma</w:t>
            </w:r>
          </w:p>
          <w:p w:rsidR="00000000" w:rsidDel="00000000" w:rsidP="00000000" w:rsidRDefault="00000000" w:rsidRPr="00000000" w14:paraId="0000172D">
            <w:pPr>
              <w:pageBreakBefore w:val="0"/>
              <w:spacing w:before="0" w:lineRule="auto"/>
              <w:rPr>
                <w:rFonts w:ascii="Courier New" w:cs="Courier New" w:eastAsia="Courier New" w:hAnsi="Courier New"/>
              </w:rPr>
            </w:pPr>
            <w:r w:rsidDel="00000000" w:rsidR="00000000" w:rsidRPr="00000000">
              <w:rPr>
                <w:rFonts w:ascii="Courier New" w:cs="Courier New" w:eastAsia="Courier New" w:hAnsi="Courier New"/>
                <w:color w:val="ff0000"/>
                <w:rtl w:val="0"/>
              </w:rPr>
              <w:t xml:space="preserve">==22103== // Eventuali errori segnalati da Valgrind</w:t>
            </w:r>
            <w:r w:rsidDel="00000000" w:rsidR="00000000" w:rsidRPr="00000000">
              <w:rPr>
                <w:rtl w:val="0"/>
              </w:rPr>
            </w:r>
          </w:p>
          <w:p w:rsidR="00000000" w:rsidDel="00000000" w:rsidP="00000000" w:rsidRDefault="00000000" w:rsidRPr="00000000" w14:paraId="0000172E">
            <w:pPr>
              <w:pageBreakBefore w:val="0"/>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Ulteriore Output del programma</w:t>
            </w:r>
          </w:p>
          <w:p w:rsidR="00000000" w:rsidDel="00000000" w:rsidP="00000000" w:rsidRDefault="00000000" w:rsidRPr="00000000" w14:paraId="0000172F">
            <w:pPr>
              <w:pageBreakBefore w:val="0"/>
              <w:spacing w:before="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730">
            <w:pPr>
              <w:pageBreakBefore w:val="0"/>
              <w:spacing w:before="0" w:lineRule="auto"/>
              <w:rPr>
                <w:rFonts w:ascii="Courier New" w:cs="Courier New" w:eastAsia="Courier New" w:hAnsi="Courier New"/>
                <w:color w:val="b45f06"/>
              </w:rPr>
            </w:pPr>
            <w:r w:rsidDel="00000000" w:rsidR="00000000" w:rsidRPr="00000000">
              <w:rPr>
                <w:rFonts w:ascii="Courier New" w:cs="Courier New" w:eastAsia="Courier New" w:hAnsi="Courier New"/>
                <w:color w:val="b45f06"/>
                <w:rtl w:val="0"/>
              </w:rPr>
              <w:t xml:space="preserve">==22103== </w:t>
            </w:r>
          </w:p>
          <w:p w:rsidR="00000000" w:rsidDel="00000000" w:rsidP="00000000" w:rsidRDefault="00000000" w:rsidRPr="00000000" w14:paraId="00001731">
            <w:pPr>
              <w:pageBreakBefore w:val="0"/>
              <w:spacing w:before="0" w:lineRule="auto"/>
              <w:rPr>
                <w:rFonts w:ascii="Courier New" w:cs="Courier New" w:eastAsia="Courier New" w:hAnsi="Courier New"/>
                <w:color w:val="b45f06"/>
              </w:rPr>
            </w:pPr>
            <w:r w:rsidDel="00000000" w:rsidR="00000000" w:rsidRPr="00000000">
              <w:rPr>
                <w:rFonts w:ascii="Courier New" w:cs="Courier New" w:eastAsia="Courier New" w:hAnsi="Courier New"/>
                <w:color w:val="b45f06"/>
                <w:rtl w:val="0"/>
              </w:rPr>
              <w:t xml:space="preserve">==22103== HEAP SUMMARY:</w:t>
            </w:r>
          </w:p>
          <w:p w:rsidR="00000000" w:rsidDel="00000000" w:rsidP="00000000" w:rsidRDefault="00000000" w:rsidRPr="00000000" w14:paraId="00001732">
            <w:pPr>
              <w:pageBreakBefore w:val="0"/>
              <w:spacing w:before="0" w:lineRule="auto"/>
              <w:rPr>
                <w:rFonts w:ascii="Courier New" w:cs="Courier New" w:eastAsia="Courier New" w:hAnsi="Courier New"/>
                <w:color w:val="b45f06"/>
              </w:rPr>
            </w:pPr>
            <w:r w:rsidDel="00000000" w:rsidR="00000000" w:rsidRPr="00000000">
              <w:rPr>
                <w:rFonts w:ascii="Courier New" w:cs="Courier New" w:eastAsia="Courier New" w:hAnsi="Courier New"/>
                <w:color w:val="b45f06"/>
                <w:rtl w:val="0"/>
              </w:rPr>
              <w:t xml:space="preserve">==22103==     in use at exit: 19,628 bytes in 12 blocks</w:t>
            </w:r>
          </w:p>
          <w:p w:rsidR="00000000" w:rsidDel="00000000" w:rsidP="00000000" w:rsidRDefault="00000000" w:rsidRPr="00000000" w14:paraId="00001733">
            <w:pPr>
              <w:pageBreakBefore w:val="0"/>
              <w:spacing w:before="0" w:lineRule="auto"/>
              <w:rPr>
                <w:rFonts w:ascii="Courier New" w:cs="Courier New" w:eastAsia="Courier New" w:hAnsi="Courier New"/>
                <w:color w:val="b45f06"/>
              </w:rPr>
            </w:pPr>
            <w:r w:rsidDel="00000000" w:rsidR="00000000" w:rsidRPr="00000000">
              <w:rPr>
                <w:rFonts w:ascii="Courier New" w:cs="Courier New" w:eastAsia="Courier New" w:hAnsi="Courier New"/>
                <w:color w:val="b45f06"/>
                <w:rtl w:val="0"/>
              </w:rPr>
              <w:t xml:space="preserve">==22103==   total heap usage: 229 allocs, 217 frees, 98,068 bytes allocated</w:t>
            </w:r>
          </w:p>
          <w:p w:rsidR="00000000" w:rsidDel="00000000" w:rsidP="00000000" w:rsidRDefault="00000000" w:rsidRPr="00000000" w14:paraId="00001734">
            <w:pPr>
              <w:pageBreakBefore w:val="0"/>
              <w:spacing w:before="0" w:lineRule="auto"/>
              <w:rPr>
                <w:rFonts w:ascii="Courier New" w:cs="Courier New" w:eastAsia="Courier New" w:hAnsi="Courier New"/>
                <w:color w:val="b45f06"/>
              </w:rPr>
            </w:pPr>
            <w:r w:rsidDel="00000000" w:rsidR="00000000" w:rsidRPr="00000000">
              <w:rPr>
                <w:rFonts w:ascii="Courier New" w:cs="Courier New" w:eastAsia="Courier New" w:hAnsi="Courier New"/>
                <w:color w:val="b45f06"/>
                <w:rtl w:val="0"/>
              </w:rPr>
              <w:t xml:space="preserve">==22103== </w:t>
            </w:r>
          </w:p>
          <w:p w:rsidR="00000000" w:rsidDel="00000000" w:rsidP="00000000" w:rsidRDefault="00000000" w:rsidRPr="00000000" w14:paraId="00001735">
            <w:pPr>
              <w:pageBreakBefore w:val="0"/>
              <w:spacing w:before="0" w:lineRule="auto"/>
              <w:rPr>
                <w:rFonts w:ascii="Courier New" w:cs="Courier New" w:eastAsia="Courier New" w:hAnsi="Courier New"/>
                <w:color w:val="b45f06"/>
              </w:rPr>
            </w:pPr>
            <w:r w:rsidDel="00000000" w:rsidR="00000000" w:rsidRPr="00000000">
              <w:rPr>
                <w:rFonts w:ascii="Courier New" w:cs="Courier New" w:eastAsia="Courier New" w:hAnsi="Courier New"/>
                <w:color w:val="b45f06"/>
                <w:rtl w:val="0"/>
              </w:rPr>
              <w:t xml:space="preserve">==22103== LEAK SUMMARY:</w:t>
            </w:r>
          </w:p>
          <w:p w:rsidR="00000000" w:rsidDel="00000000" w:rsidP="00000000" w:rsidRDefault="00000000" w:rsidRPr="00000000" w14:paraId="00001736">
            <w:pPr>
              <w:pageBreakBefore w:val="0"/>
              <w:spacing w:before="0" w:lineRule="auto"/>
              <w:rPr>
                <w:rFonts w:ascii="Courier New" w:cs="Courier New" w:eastAsia="Courier New" w:hAnsi="Courier New"/>
                <w:color w:val="b45f06"/>
              </w:rPr>
            </w:pPr>
            <w:r w:rsidDel="00000000" w:rsidR="00000000" w:rsidRPr="00000000">
              <w:rPr>
                <w:rFonts w:ascii="Courier New" w:cs="Courier New" w:eastAsia="Courier New" w:hAnsi="Courier New"/>
                <w:color w:val="b45f06"/>
                <w:rtl w:val="0"/>
              </w:rPr>
              <w:t xml:space="preserve">==22103==    definitely lost: 0 bytes in 0 blocks</w:t>
            </w:r>
          </w:p>
          <w:p w:rsidR="00000000" w:rsidDel="00000000" w:rsidP="00000000" w:rsidRDefault="00000000" w:rsidRPr="00000000" w14:paraId="00001737">
            <w:pPr>
              <w:pageBreakBefore w:val="0"/>
              <w:spacing w:before="0" w:lineRule="auto"/>
              <w:rPr>
                <w:rFonts w:ascii="Courier New" w:cs="Courier New" w:eastAsia="Courier New" w:hAnsi="Courier New"/>
                <w:color w:val="b45f06"/>
              </w:rPr>
            </w:pPr>
            <w:r w:rsidDel="00000000" w:rsidR="00000000" w:rsidRPr="00000000">
              <w:rPr>
                <w:rFonts w:ascii="Courier New" w:cs="Courier New" w:eastAsia="Courier New" w:hAnsi="Courier New"/>
                <w:color w:val="b45f06"/>
                <w:rtl w:val="0"/>
              </w:rPr>
              <w:t xml:space="preserve">==22103==    indirectly lost: 0 bytes in 0 blocks</w:t>
            </w:r>
          </w:p>
          <w:p w:rsidR="00000000" w:rsidDel="00000000" w:rsidP="00000000" w:rsidRDefault="00000000" w:rsidRPr="00000000" w14:paraId="00001738">
            <w:pPr>
              <w:pageBreakBefore w:val="0"/>
              <w:spacing w:before="0" w:lineRule="auto"/>
              <w:rPr>
                <w:rFonts w:ascii="Courier New" w:cs="Courier New" w:eastAsia="Courier New" w:hAnsi="Courier New"/>
                <w:color w:val="b45f06"/>
              </w:rPr>
            </w:pPr>
            <w:r w:rsidDel="00000000" w:rsidR="00000000" w:rsidRPr="00000000">
              <w:rPr>
                <w:rFonts w:ascii="Courier New" w:cs="Courier New" w:eastAsia="Courier New" w:hAnsi="Courier New"/>
                <w:color w:val="b45f06"/>
                <w:rtl w:val="0"/>
              </w:rPr>
              <w:t xml:space="preserve">==22103==      possibly lost: 0 bytes in 0 blocks</w:t>
            </w:r>
          </w:p>
          <w:p w:rsidR="00000000" w:rsidDel="00000000" w:rsidP="00000000" w:rsidRDefault="00000000" w:rsidRPr="00000000" w14:paraId="00001739">
            <w:pPr>
              <w:pageBreakBefore w:val="0"/>
              <w:spacing w:before="0" w:lineRule="auto"/>
              <w:rPr>
                <w:rFonts w:ascii="Courier New" w:cs="Courier New" w:eastAsia="Courier New" w:hAnsi="Courier New"/>
                <w:color w:val="b45f06"/>
              </w:rPr>
            </w:pPr>
            <w:r w:rsidDel="00000000" w:rsidR="00000000" w:rsidRPr="00000000">
              <w:rPr>
                <w:rFonts w:ascii="Courier New" w:cs="Courier New" w:eastAsia="Courier New" w:hAnsi="Courier New"/>
                <w:color w:val="b45f06"/>
                <w:rtl w:val="0"/>
              </w:rPr>
              <w:t xml:space="preserve">==22103==    still reachable: 19,628 bytes in 12 blocks</w:t>
            </w:r>
          </w:p>
          <w:p w:rsidR="00000000" w:rsidDel="00000000" w:rsidP="00000000" w:rsidRDefault="00000000" w:rsidRPr="00000000" w14:paraId="0000173A">
            <w:pPr>
              <w:pageBreakBefore w:val="0"/>
              <w:spacing w:before="0" w:lineRule="auto"/>
              <w:rPr>
                <w:rFonts w:ascii="Courier New" w:cs="Courier New" w:eastAsia="Courier New" w:hAnsi="Courier New"/>
                <w:color w:val="b45f06"/>
              </w:rPr>
            </w:pPr>
            <w:r w:rsidDel="00000000" w:rsidR="00000000" w:rsidRPr="00000000">
              <w:rPr>
                <w:rFonts w:ascii="Courier New" w:cs="Courier New" w:eastAsia="Courier New" w:hAnsi="Courier New"/>
                <w:color w:val="b45f06"/>
                <w:rtl w:val="0"/>
              </w:rPr>
              <w:t xml:space="preserve">==22103==         suppressed: 0 bytes in 0 blocks</w:t>
            </w:r>
          </w:p>
          <w:p w:rsidR="00000000" w:rsidDel="00000000" w:rsidP="00000000" w:rsidRDefault="00000000" w:rsidRPr="00000000" w14:paraId="0000173B">
            <w:pPr>
              <w:pageBreakBefore w:val="0"/>
              <w:spacing w:before="0" w:lineRule="auto"/>
              <w:rPr>
                <w:rFonts w:ascii="Courier New" w:cs="Courier New" w:eastAsia="Courier New" w:hAnsi="Courier New"/>
                <w:color w:val="b45f06"/>
              </w:rPr>
            </w:pPr>
            <w:r w:rsidDel="00000000" w:rsidR="00000000" w:rsidRPr="00000000">
              <w:rPr>
                <w:rFonts w:ascii="Courier New" w:cs="Courier New" w:eastAsia="Courier New" w:hAnsi="Courier New"/>
                <w:color w:val="b45f06"/>
                <w:rtl w:val="0"/>
              </w:rPr>
              <w:t xml:space="preserve">==22103== Rerun with --leak-check=full to see details of leaked memory</w:t>
            </w:r>
          </w:p>
          <w:p w:rsidR="00000000" w:rsidDel="00000000" w:rsidP="00000000" w:rsidRDefault="00000000" w:rsidRPr="00000000" w14:paraId="0000173C">
            <w:pPr>
              <w:pageBreakBefore w:val="0"/>
              <w:spacing w:before="0" w:lineRule="auto"/>
              <w:rPr>
                <w:rFonts w:ascii="Courier New" w:cs="Courier New" w:eastAsia="Courier New" w:hAnsi="Courier New"/>
                <w:color w:val="b45f06"/>
              </w:rPr>
            </w:pPr>
            <w:r w:rsidDel="00000000" w:rsidR="00000000" w:rsidRPr="00000000">
              <w:rPr>
                <w:rFonts w:ascii="Courier New" w:cs="Courier New" w:eastAsia="Courier New" w:hAnsi="Courier New"/>
                <w:color w:val="b45f06"/>
                <w:rtl w:val="0"/>
              </w:rPr>
              <w:t xml:space="preserve">==22103== </w:t>
            </w:r>
          </w:p>
          <w:p w:rsidR="00000000" w:rsidDel="00000000" w:rsidP="00000000" w:rsidRDefault="00000000" w:rsidRPr="00000000" w14:paraId="0000173D">
            <w:pPr>
              <w:pageBreakBefore w:val="0"/>
              <w:spacing w:before="0" w:lineRule="auto"/>
              <w:rPr>
                <w:rFonts w:ascii="Courier New" w:cs="Courier New" w:eastAsia="Courier New" w:hAnsi="Courier New"/>
                <w:color w:val="b45f06"/>
              </w:rPr>
            </w:pPr>
            <w:r w:rsidDel="00000000" w:rsidR="00000000" w:rsidRPr="00000000">
              <w:rPr>
                <w:rFonts w:ascii="Courier New" w:cs="Courier New" w:eastAsia="Courier New" w:hAnsi="Courier New"/>
                <w:color w:val="b45f06"/>
                <w:rtl w:val="0"/>
              </w:rPr>
              <w:t xml:space="preserve">==22103== For counts of detected and suppressed errors, rerun with: -v</w:t>
            </w:r>
          </w:p>
          <w:p w:rsidR="00000000" w:rsidDel="00000000" w:rsidP="00000000" w:rsidRDefault="00000000" w:rsidRPr="00000000" w14:paraId="0000173E">
            <w:pPr>
              <w:pageBreakBefore w:val="0"/>
              <w:spacing w:before="0" w:lineRule="auto"/>
              <w:rPr>
                <w:rFonts w:ascii="Courier New" w:cs="Courier New" w:eastAsia="Courier New" w:hAnsi="Courier New"/>
                <w:color w:val="38761d"/>
              </w:rPr>
            </w:pPr>
            <w:r w:rsidDel="00000000" w:rsidR="00000000" w:rsidRPr="00000000">
              <w:rPr>
                <w:rFonts w:ascii="Courier New" w:cs="Courier New" w:eastAsia="Courier New" w:hAnsi="Courier New"/>
                <w:color w:val="b45f06"/>
                <w:rtl w:val="0"/>
              </w:rPr>
              <w:t xml:space="preserve">==22103== ERROR SUMMARY: 0 errs from 0 contexts (suppressed: 0 from 0)</w:t>
            </w:r>
            <w:r w:rsidDel="00000000" w:rsidR="00000000" w:rsidRPr="00000000">
              <w:rPr>
                <w:rtl w:val="0"/>
              </w:rPr>
            </w:r>
          </w:p>
        </w:tc>
      </w:tr>
    </w:tbl>
    <w:p w:rsidR="00000000" w:rsidDel="00000000" w:rsidP="00000000" w:rsidRDefault="00000000" w:rsidRPr="00000000" w14:paraId="0000173F">
      <w:pPr>
        <w:pageBreakBefore w:val="0"/>
        <w:spacing w:before="0" w:lineRule="auto"/>
        <w:rPr>
          <w:rFonts w:ascii="Courier New" w:cs="Courier New" w:eastAsia="Courier New" w:hAnsi="Courier New"/>
          <w:color w:val="38761d"/>
        </w:rPr>
      </w:pPr>
      <w:r w:rsidDel="00000000" w:rsidR="00000000" w:rsidRPr="00000000">
        <w:rPr>
          <w:rtl w:val="0"/>
        </w:rPr>
      </w:r>
    </w:p>
    <w:p w:rsidR="00000000" w:rsidDel="00000000" w:rsidP="00000000" w:rsidRDefault="00000000" w:rsidRPr="00000000" w14:paraId="00001740">
      <w:pPr>
        <w:pageBreakBefore w:val="0"/>
        <w:rPr/>
      </w:pPr>
      <w:r w:rsidDel="00000000" w:rsidR="00000000" w:rsidRPr="00000000">
        <w:rPr>
          <w:rtl w:val="0"/>
        </w:rPr>
        <w:t xml:space="preserve">Possiamo identificare le seguenti informazioni:</w:t>
      </w:r>
    </w:p>
    <w:p w:rsidR="00000000" w:rsidDel="00000000" w:rsidP="00000000" w:rsidRDefault="00000000" w:rsidRPr="00000000" w14:paraId="00001741">
      <w:pPr>
        <w:pageBreakBefore w:val="0"/>
        <w:numPr>
          <w:ilvl w:val="0"/>
          <w:numId w:val="41"/>
        </w:numPr>
        <w:spacing w:after="0" w:afterAutospacing="0"/>
        <w:ind w:left="720" w:hanging="360"/>
      </w:pPr>
      <w:r w:rsidDel="00000000" w:rsidR="00000000" w:rsidRPr="00000000">
        <w:rPr>
          <w:rtl w:val="0"/>
        </w:rPr>
        <w:t xml:space="preserve">Informazioni su Valgrind (</w:t>
      </w:r>
      <w:r w:rsidDel="00000000" w:rsidR="00000000" w:rsidRPr="00000000">
        <w:rPr>
          <w:color w:val="38761d"/>
          <w:rtl w:val="0"/>
        </w:rPr>
        <w:t xml:space="preserve">verde</w:t>
      </w:r>
      <w:r w:rsidDel="00000000" w:rsidR="00000000" w:rsidRPr="00000000">
        <w:rPr>
          <w:rtl w:val="0"/>
        </w:rPr>
        <w:t xml:space="preserve">): viene mostrato il tool di Valgrind che è in esecuzione (</w:t>
      </w:r>
      <w:r w:rsidDel="00000000" w:rsidR="00000000" w:rsidRPr="00000000">
        <w:rPr>
          <w:rFonts w:ascii="Courier New" w:cs="Courier New" w:eastAsia="Courier New" w:hAnsi="Courier New"/>
          <w:rtl w:val="0"/>
        </w:rPr>
        <w:t xml:space="preserve">memcheck</w:t>
      </w:r>
      <w:r w:rsidDel="00000000" w:rsidR="00000000" w:rsidRPr="00000000">
        <w:rPr>
          <w:rtl w:val="0"/>
        </w:rPr>
        <w:t xml:space="preserve">), la licenza del tool, e la versione di Valgrind installata.</w:t>
      </w:r>
    </w:p>
    <w:p w:rsidR="00000000" w:rsidDel="00000000" w:rsidP="00000000" w:rsidRDefault="00000000" w:rsidRPr="00000000" w14:paraId="00001742">
      <w:pPr>
        <w:pageBreakBefore w:val="0"/>
        <w:numPr>
          <w:ilvl w:val="0"/>
          <w:numId w:val="41"/>
        </w:numPr>
        <w:spacing w:after="0" w:afterAutospacing="0" w:before="0" w:beforeAutospacing="0"/>
        <w:ind w:left="720" w:hanging="360"/>
      </w:pPr>
      <w:r w:rsidDel="00000000" w:rsidR="00000000" w:rsidRPr="00000000">
        <w:rPr>
          <w:rtl w:val="0"/>
        </w:rPr>
        <w:t xml:space="preserve">Il comando eseguito sotto Valgrind (</w:t>
      </w:r>
      <w:r w:rsidDel="00000000" w:rsidR="00000000" w:rsidRPr="00000000">
        <w:rPr>
          <w:color w:val="0000ff"/>
          <w:rtl w:val="0"/>
        </w:rPr>
        <w:t xml:space="preserve">blu</w:t>
      </w:r>
      <w:r w:rsidDel="00000000" w:rsidR="00000000" w:rsidRPr="00000000">
        <w:rPr>
          <w:rtl w:val="0"/>
        </w:rPr>
        <w:t xml:space="preserve">).</w:t>
      </w:r>
    </w:p>
    <w:p w:rsidR="00000000" w:rsidDel="00000000" w:rsidP="00000000" w:rsidRDefault="00000000" w:rsidRPr="00000000" w14:paraId="00001743">
      <w:pPr>
        <w:pageBreakBefore w:val="0"/>
        <w:numPr>
          <w:ilvl w:val="0"/>
          <w:numId w:val="41"/>
        </w:numPr>
        <w:spacing w:after="0" w:afterAutospacing="0" w:before="0" w:beforeAutospacing="0"/>
        <w:ind w:left="720" w:hanging="360"/>
      </w:pPr>
      <w:r w:rsidDel="00000000" w:rsidR="00000000" w:rsidRPr="00000000">
        <w:rPr>
          <w:rtl w:val="0"/>
        </w:rPr>
        <w:t xml:space="preserve">L’output del programma (nero) e gli errori rilevati da Valgrind (</w:t>
      </w:r>
      <w:r w:rsidDel="00000000" w:rsidR="00000000" w:rsidRPr="00000000">
        <w:rPr>
          <w:color w:val="ff0000"/>
          <w:rtl w:val="0"/>
        </w:rPr>
        <w:t xml:space="preserve">rosso</w:t>
      </w:r>
      <w:r w:rsidDel="00000000" w:rsidR="00000000" w:rsidRPr="00000000">
        <w:rPr>
          <w:rtl w:val="0"/>
        </w:rPr>
        <w:t xml:space="preserve">). L’output del programma viene stampato sul terminale come durante un’esecuzione non tracciata. Eventuali errori rilevati da Valgrind sono segnalati nel terminale. Dato che ogni errore è segnalato non appena esso viene rilevato, i messaggi relativi agli errori emessi da Valgrind potrebbero trovarsi all’interno (primo, dopo, o nel mezzo) dell’output del programma.</w:t>
      </w:r>
    </w:p>
    <w:p w:rsidR="00000000" w:rsidDel="00000000" w:rsidP="00000000" w:rsidRDefault="00000000" w:rsidRPr="00000000" w14:paraId="00001744">
      <w:pPr>
        <w:pageBreakBefore w:val="0"/>
        <w:numPr>
          <w:ilvl w:val="0"/>
          <w:numId w:val="41"/>
        </w:numPr>
        <w:spacing w:before="0" w:beforeAutospacing="0"/>
        <w:ind w:left="720" w:hanging="360"/>
      </w:pPr>
      <w:r w:rsidDel="00000000" w:rsidR="00000000" w:rsidRPr="00000000">
        <w:rPr>
          <w:rtl w:val="0"/>
        </w:rPr>
        <w:t xml:space="preserve">Report sull’uso della memoria heap (</w:t>
      </w:r>
      <w:r w:rsidDel="00000000" w:rsidR="00000000" w:rsidRPr="00000000">
        <w:rPr>
          <w:color w:val="7f6000"/>
          <w:rtl w:val="0"/>
        </w:rPr>
        <w:t xml:space="preserve">marrone</w:t>
      </w:r>
      <w:r w:rsidDel="00000000" w:rsidR="00000000" w:rsidRPr="00000000">
        <w:rPr>
          <w:rtl w:val="0"/>
        </w:rPr>
        <w:t xml:space="preserve">): Valgrind traccia le invocazioni di </w:t>
      </w:r>
      <w:r w:rsidDel="00000000" w:rsidR="00000000" w:rsidRPr="00000000">
        <w:rPr>
          <w:rFonts w:ascii="Courier New" w:cs="Courier New" w:eastAsia="Courier New" w:hAnsi="Courier New"/>
          <w:rtl w:val="0"/>
        </w:rPr>
        <w:t xml:space="preserve">malloc()</w:t>
      </w:r>
      <w:r w:rsidDel="00000000" w:rsidR="00000000" w:rsidRPr="00000000">
        <w:rPr>
          <w:rtl w:val="0"/>
        </w:rPr>
        <w:t xml:space="preserve">, </w:t>
      </w:r>
      <w:r w:rsidDel="00000000" w:rsidR="00000000" w:rsidRPr="00000000">
        <w:rPr>
          <w:rFonts w:ascii="Courier New" w:cs="Courier New" w:eastAsia="Courier New" w:hAnsi="Courier New"/>
          <w:rtl w:val="0"/>
        </w:rPr>
        <w:t xml:space="preserve">calloc()</w:t>
      </w:r>
      <w:r w:rsidDel="00000000" w:rsidR="00000000" w:rsidRPr="00000000">
        <w:rPr>
          <w:rtl w:val="0"/>
        </w:rPr>
        <w:t xml:space="preserve">, </w:t>
      </w:r>
      <w:r w:rsidDel="00000000" w:rsidR="00000000" w:rsidRPr="00000000">
        <w:rPr>
          <w:rFonts w:ascii="Courier New" w:cs="Courier New" w:eastAsia="Courier New" w:hAnsi="Courier New"/>
          <w:rtl w:val="0"/>
        </w:rPr>
        <w:t xml:space="preserve">realloc()</w:t>
      </w:r>
      <w:r w:rsidDel="00000000" w:rsidR="00000000" w:rsidRPr="00000000">
        <w:rPr>
          <w:rtl w:val="0"/>
        </w:rPr>
        <w:t xml:space="preserve">, e di </w:t>
      </w:r>
      <w:r w:rsidDel="00000000" w:rsidR="00000000" w:rsidRPr="00000000">
        <w:rPr>
          <w:rFonts w:ascii="Courier New" w:cs="Courier New" w:eastAsia="Courier New" w:hAnsi="Courier New"/>
          <w:rtl w:val="0"/>
        </w:rPr>
        <w:t xml:space="preserve">free()</w:t>
      </w:r>
      <w:r w:rsidDel="00000000" w:rsidR="00000000" w:rsidRPr="00000000">
        <w:rPr>
          <w:rtl w:val="0"/>
        </w:rPr>
        <w:t xml:space="preserve">. Eventuale memoria allocata ma mai deallocata viene segnalata da </w:t>
      </w:r>
      <w:r w:rsidDel="00000000" w:rsidR="00000000" w:rsidRPr="00000000">
        <w:rPr>
          <w:rFonts w:ascii="Courier New" w:cs="Courier New" w:eastAsia="Courier New" w:hAnsi="Courier New"/>
          <w:rtl w:val="0"/>
        </w:rPr>
        <w:t xml:space="preserve">memcheck</w:t>
      </w:r>
      <w:r w:rsidDel="00000000" w:rsidR="00000000" w:rsidRPr="00000000">
        <w:rPr>
          <w:rtl w:val="0"/>
        </w:rPr>
        <w:t xml:space="preserve"> nel report finale (</w:t>
      </w:r>
      <w:r w:rsidDel="00000000" w:rsidR="00000000" w:rsidRPr="00000000">
        <w:rPr>
          <w:rFonts w:ascii="Courier New" w:cs="Courier New" w:eastAsia="Courier New" w:hAnsi="Courier New"/>
          <w:rtl w:val="0"/>
        </w:rPr>
        <w:t xml:space="preserve">HEAP SUMMARY</w:t>
      </w:r>
      <w:r w:rsidDel="00000000" w:rsidR="00000000" w:rsidRPr="00000000">
        <w:rPr>
          <w:rtl w:val="0"/>
        </w:rPr>
        <w:t xml:space="preserve"> e </w:t>
      </w:r>
      <w:r w:rsidDel="00000000" w:rsidR="00000000" w:rsidRPr="00000000">
        <w:rPr>
          <w:rFonts w:ascii="Courier New" w:cs="Courier New" w:eastAsia="Courier New" w:hAnsi="Courier New"/>
          <w:rtl w:val="0"/>
        </w:rPr>
        <w:t xml:space="preserve">LEAK SUMMARY</w:t>
      </w:r>
      <w:r w:rsidDel="00000000" w:rsidR="00000000" w:rsidRPr="00000000">
        <w:rPr>
          <w:rtl w:val="0"/>
        </w:rPr>
        <w:t xml:space="preserve">).</w:t>
      </w:r>
    </w:p>
    <w:p w:rsidR="00000000" w:rsidDel="00000000" w:rsidP="00000000" w:rsidRDefault="00000000" w:rsidRPr="00000000" w14:paraId="00001745">
      <w:pPr>
        <w:pageBreakBefore w:val="0"/>
        <w:rPr/>
      </w:pPr>
      <w:r w:rsidDel="00000000" w:rsidR="00000000" w:rsidRPr="00000000">
        <w:rPr>
          <w:rtl w:val="0"/>
        </w:rPr>
        <w:t xml:space="preserve">Si noti che, al fine di poter discriminare l’output del programma dall’output di Valgrind, ogni linea di testo emessa da Valgrind (e non dal programma originale) viene sempre preceduta dalla stringa </w:t>
      </w:r>
      <w:r w:rsidDel="00000000" w:rsidR="00000000" w:rsidRPr="00000000">
        <w:rPr>
          <w:rFonts w:ascii="Courier New" w:cs="Courier New" w:eastAsia="Courier New" w:hAnsi="Courier New"/>
          <w:rtl w:val="0"/>
        </w:rPr>
        <w:t xml:space="preserve">==PID==</w:t>
      </w:r>
      <w:r w:rsidDel="00000000" w:rsidR="00000000" w:rsidRPr="00000000">
        <w:rPr>
          <w:rtl w:val="0"/>
        </w:rPr>
        <w:t xml:space="preserve"> (nel nostro esempio: </w:t>
      </w:r>
      <w:r w:rsidDel="00000000" w:rsidR="00000000" w:rsidRPr="00000000">
        <w:rPr>
          <w:rFonts w:ascii="Courier New" w:cs="Courier New" w:eastAsia="Courier New" w:hAnsi="Courier New"/>
          <w:rtl w:val="0"/>
        </w:rPr>
        <w:t xml:space="preserve">==22103==</w:t>
      </w:r>
      <w:r w:rsidDel="00000000" w:rsidR="00000000" w:rsidRPr="00000000">
        <w:rPr>
          <w:rtl w:val="0"/>
        </w:rPr>
        <w:t xml:space="preserve">).</w:t>
      </w:r>
    </w:p>
    <w:p w:rsidR="00000000" w:rsidDel="00000000" w:rsidP="00000000" w:rsidRDefault="00000000" w:rsidRPr="00000000" w14:paraId="00001746">
      <w:pPr>
        <w:pageBreakBefore w:val="0"/>
        <w:rPr/>
      </w:pPr>
      <w:r w:rsidDel="00000000" w:rsidR="00000000" w:rsidRPr="00000000">
        <w:rPr>
          <w:rtl w:val="0"/>
        </w:rPr>
        <w:t xml:space="preserve">Valgrind viene tipicamente utilizzato per rilevare le seguenti categorie di errori:</w:t>
      </w:r>
    </w:p>
    <w:p w:rsidR="00000000" w:rsidDel="00000000" w:rsidP="00000000" w:rsidRDefault="00000000" w:rsidRPr="00000000" w14:paraId="00001747">
      <w:pPr>
        <w:pageBreakBefore w:val="0"/>
        <w:numPr>
          <w:ilvl w:val="0"/>
          <w:numId w:val="17"/>
        </w:numPr>
        <w:ind w:left="720" w:hanging="360"/>
        <w:rPr>
          <w:i w:val="1"/>
        </w:rPr>
      </w:pPr>
      <w:r w:rsidDel="00000000" w:rsidR="00000000" w:rsidRPr="00000000">
        <w:rPr>
          <w:i w:val="1"/>
          <w:rtl w:val="0"/>
        </w:rPr>
        <w:t xml:space="preserve">Lettura di un’area di memoria non inizializzata.</w:t>
      </w:r>
      <w:r w:rsidDel="00000000" w:rsidR="00000000" w:rsidRPr="00000000">
        <w:rPr>
          <w:rtl w:val="0"/>
        </w:rPr>
        <w:t xml:space="preserve"> Ogni cella di memoria che viene letta da un programma deve essere stata precedentemente inizializzata direttamente o indirettamente dal programma stesso. In caso contrario, il contenuto della cella non è </w:t>
        <w:br w:type="textWrapping"/>
        <w:t xml:space="preserve">definito ed un qualsiasi valore (non noto a priori) potrebbe essere restituito dalla memoria. </w:t>
        <w:br w:type="textWrapping"/>
        <w:br w:type="textWrapping"/>
      </w:r>
      <w:r w:rsidDel="00000000" w:rsidR="00000000" w:rsidRPr="00000000">
        <w:rPr>
          <w:b w:val="1"/>
          <w:rtl w:val="0"/>
        </w:rPr>
        <w:t xml:space="preserve">Esempio</w:t>
      </w:r>
      <w:r w:rsidDel="00000000" w:rsidR="00000000" w:rsidRPr="00000000">
        <w:rPr>
          <w:i w:val="1"/>
          <w:rtl w:val="0"/>
        </w:rPr>
        <w:t xml:space="preserve">:</w:t>
      </w:r>
      <w:r w:rsidDel="00000000" w:rsidR="00000000" w:rsidRPr="00000000">
        <w:rPr>
          <w:rtl w:val="0"/>
        </w:rPr>
        <w:br w:type="textWrapping"/>
      </w:r>
    </w:p>
    <w:tbl>
      <w:tblPr>
        <w:tblStyle w:val="Table264"/>
        <w:tblW w:w="885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50"/>
        <w:tblGridChange w:id="0">
          <w:tblGrid>
            <w:gridCol w:w="885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1748">
            <w:pPr>
              <w:pageBreakBefore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unitialized-var.c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49">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1 #include &lt;stdio.h&gt;</w:t>
            </w:r>
          </w:p>
          <w:p w:rsidR="00000000" w:rsidDel="00000000" w:rsidP="00000000" w:rsidRDefault="00000000" w:rsidRPr="00000000" w14:paraId="0000174A">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2  </w:t>
            </w:r>
          </w:p>
          <w:p w:rsidR="00000000" w:rsidDel="00000000" w:rsidP="00000000" w:rsidRDefault="00000000" w:rsidRPr="00000000" w14:paraId="0000174B">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3 int main() {</w:t>
            </w:r>
          </w:p>
          <w:p w:rsidR="00000000" w:rsidDel="00000000" w:rsidP="00000000" w:rsidRDefault="00000000" w:rsidRPr="00000000" w14:paraId="0000174C">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4 </w:t>
              <w:tab/>
              <w:t xml:space="preserve">int a;</w:t>
            </w:r>
          </w:p>
          <w:p w:rsidR="00000000" w:rsidDel="00000000" w:rsidP="00000000" w:rsidRDefault="00000000" w:rsidRPr="00000000" w14:paraId="0000174D">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5</w:t>
              <w:tab/>
              <w:t xml:space="preserve">printf("%d\n", a);</w:t>
            </w:r>
          </w:p>
          <w:p w:rsidR="00000000" w:rsidDel="00000000" w:rsidP="00000000" w:rsidRDefault="00000000" w:rsidRPr="00000000" w14:paraId="0000174E">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6</w:t>
              <w:tab/>
              <w:t xml:space="preserve">return 0;</w:t>
            </w:r>
          </w:p>
          <w:p w:rsidR="00000000" w:rsidDel="00000000" w:rsidP="00000000" w:rsidRDefault="00000000" w:rsidRPr="00000000" w14:paraId="0000174F">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7 }</w:t>
            </w:r>
          </w:p>
        </w:tc>
      </w:tr>
    </w:tbl>
    <w:p w:rsidR="00000000" w:rsidDel="00000000" w:rsidP="00000000" w:rsidRDefault="00000000" w:rsidRPr="00000000" w14:paraId="00001750">
      <w:pPr>
        <w:pageBreakBefore w:val="0"/>
        <w:spacing w:before="0" w:lineRule="auto"/>
        <w:rPr/>
      </w:pPr>
      <w:r w:rsidDel="00000000" w:rsidR="00000000" w:rsidRPr="00000000">
        <w:rPr>
          <w:rtl w:val="0"/>
        </w:rPr>
      </w:r>
    </w:p>
    <w:p w:rsidR="00000000" w:rsidDel="00000000" w:rsidP="00000000" w:rsidRDefault="00000000" w:rsidRPr="00000000" w14:paraId="00001751">
      <w:pPr>
        <w:pageBreakBefore w:val="0"/>
        <w:spacing w:before="0" w:lineRule="auto"/>
        <w:rPr/>
      </w:pPr>
      <w:r w:rsidDel="00000000" w:rsidR="00000000" w:rsidRPr="00000000">
        <w:rPr>
          <w:rtl w:val="0"/>
        </w:rPr>
      </w:r>
    </w:p>
    <w:p w:rsidR="00000000" w:rsidDel="00000000" w:rsidP="00000000" w:rsidRDefault="00000000" w:rsidRPr="00000000" w14:paraId="00001752">
      <w:pPr>
        <w:pageBreakBefore w:val="0"/>
        <w:spacing w:before="0" w:lineRule="auto"/>
        <w:rPr/>
      </w:pPr>
      <w:r w:rsidDel="00000000" w:rsidR="00000000" w:rsidRPr="00000000">
        <w:rPr>
          <w:rtl w:val="0"/>
        </w:rPr>
      </w:r>
    </w:p>
    <w:tbl>
      <w:tblPr>
        <w:tblStyle w:val="Table265"/>
        <w:tblW w:w="8865.0" w:type="dxa"/>
        <w:jc w:val="left"/>
        <w:tblInd w:w="72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8865"/>
        <w:tblGridChange w:id="0">
          <w:tblGrid>
            <w:gridCol w:w="886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753">
            <w:pPr>
              <w:pageBreakBefore w:val="0"/>
              <w:spacing w:before="0" w:line="240" w:lineRule="auto"/>
              <w:rPr>
                <w:rFonts w:ascii="Courier New" w:cs="Courier New" w:eastAsia="Courier New" w:hAnsi="Courier New"/>
                <w:b w:val="1"/>
              </w:rPr>
            </w:pPr>
            <w:r w:rsidDel="00000000" w:rsidR="00000000" w:rsidRPr="00000000">
              <w:rPr>
                <w:b w:val="1"/>
                <w:rtl w:val="0"/>
              </w:rPr>
              <w:t xml:space="preserve">Linux: uso di </w:t>
            </w:r>
            <w:r w:rsidDel="00000000" w:rsidR="00000000" w:rsidRPr="00000000">
              <w:rPr>
                <w:rFonts w:ascii="Courier New" w:cs="Courier New" w:eastAsia="Courier New" w:hAnsi="Courier New"/>
                <w:b w:val="1"/>
                <w:rtl w:val="0"/>
              </w:rPr>
              <w:t xml:space="preserve">valgrind</w:t>
            </w:r>
          </w:p>
        </w:tc>
      </w:tr>
      <w:tr>
        <w:trPr>
          <w:cantSplit w:val="0"/>
          <w:trHeight w:val="552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1754">
            <w:pPr>
              <w:pageBreakBefore w:val="0"/>
              <w:spacing w:before="0" w:line="240" w:lineRule="auto"/>
              <w:rPr/>
            </w:pPr>
            <w:r w:rsidDel="00000000" w:rsidR="00000000" w:rsidRPr="00000000">
              <w:rPr>
                <w:rtl w:val="0"/>
              </w:rPr>
              <w:t xml:space="preserve">Compiliamo il programma con l'opzione </w:t>
            </w:r>
            <w:r w:rsidDel="00000000" w:rsidR="00000000" w:rsidRPr="00000000">
              <w:rPr>
                <w:rFonts w:ascii="Courier New" w:cs="Courier New" w:eastAsia="Courier New" w:hAnsi="Courier New"/>
                <w:rtl w:val="0"/>
              </w:rPr>
              <w:t xml:space="preserve">-g</w:t>
            </w:r>
            <w:r w:rsidDel="00000000" w:rsidR="00000000" w:rsidRPr="00000000">
              <w:rPr>
                <w:rtl w:val="0"/>
              </w:rPr>
              <w:t xml:space="preserve">:</w:t>
            </w:r>
          </w:p>
          <w:p w:rsidR="00000000" w:rsidDel="00000000" w:rsidP="00000000" w:rsidRDefault="00000000" w:rsidRPr="00000000" w14:paraId="00001755">
            <w:pPr>
              <w:pageBreakBefore w:val="0"/>
              <w:spacing w:before="0" w:line="240" w:lineRule="auto"/>
              <w:rPr/>
            </w:pPr>
            <w:r w:rsidDel="00000000" w:rsidR="00000000" w:rsidRPr="00000000">
              <w:rPr>
                <w:rtl w:val="0"/>
              </w:rPr>
            </w:r>
          </w:p>
          <w:tbl>
            <w:tblPr>
              <w:tblStyle w:val="Table266"/>
              <w:tblW w:w="8665.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8665"/>
              <w:tblGridChange w:id="0">
                <w:tblGrid>
                  <w:gridCol w:w="8665"/>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1756">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gcc unitialized-var.c -g -o unitialized-var</w:t>
                  </w:r>
                </w:p>
              </w:tc>
            </w:tr>
          </w:tbl>
          <w:p w:rsidR="00000000" w:rsidDel="00000000" w:rsidP="00000000" w:rsidRDefault="00000000" w:rsidRPr="00000000" w14:paraId="00001757">
            <w:pPr>
              <w:pageBreakBefore w:val="0"/>
              <w:spacing w:before="0" w:line="240" w:lineRule="auto"/>
              <w:rPr/>
            </w:pPr>
            <w:r w:rsidDel="00000000" w:rsidR="00000000" w:rsidRPr="00000000">
              <w:rPr>
                <w:rtl w:val="0"/>
              </w:rPr>
            </w:r>
          </w:p>
          <w:p w:rsidR="00000000" w:rsidDel="00000000" w:rsidP="00000000" w:rsidRDefault="00000000" w:rsidRPr="00000000" w14:paraId="00001758">
            <w:pPr>
              <w:pageBreakBefore w:val="0"/>
              <w:spacing w:before="0" w:line="240" w:lineRule="auto"/>
              <w:rPr/>
            </w:pPr>
            <w:r w:rsidDel="00000000" w:rsidR="00000000" w:rsidRPr="00000000">
              <w:rPr>
                <w:rtl w:val="0"/>
              </w:rPr>
              <w:t xml:space="preserve">Eseguiamo il programma:</w:t>
            </w:r>
          </w:p>
          <w:p w:rsidR="00000000" w:rsidDel="00000000" w:rsidP="00000000" w:rsidRDefault="00000000" w:rsidRPr="00000000" w14:paraId="00001759">
            <w:pPr>
              <w:pageBreakBefore w:val="0"/>
              <w:spacing w:before="0" w:line="240" w:lineRule="auto"/>
              <w:rPr/>
            </w:pPr>
            <w:r w:rsidDel="00000000" w:rsidR="00000000" w:rsidRPr="00000000">
              <w:rPr>
                <w:rtl w:val="0"/>
              </w:rPr>
            </w:r>
          </w:p>
          <w:tbl>
            <w:tblPr>
              <w:tblStyle w:val="Table267"/>
              <w:tblW w:w="8665.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8665"/>
              <w:tblGridChange w:id="0">
                <w:tblGrid>
                  <w:gridCol w:w="8665"/>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175A">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./unitialized-var</w:t>
                    <w:br w:type="textWrapping"/>
                    <w:t xml:space="preserve">0x8048461</w:t>
                  </w:r>
                </w:p>
              </w:tc>
            </w:tr>
          </w:tbl>
          <w:p w:rsidR="00000000" w:rsidDel="00000000" w:rsidP="00000000" w:rsidRDefault="00000000" w:rsidRPr="00000000" w14:paraId="0000175B">
            <w:pPr>
              <w:pageBreakBefore w:val="0"/>
              <w:spacing w:before="0" w:line="240" w:lineRule="auto"/>
              <w:rPr/>
            </w:pPr>
            <w:r w:rsidDel="00000000" w:rsidR="00000000" w:rsidRPr="00000000">
              <w:rPr>
                <w:rtl w:val="0"/>
              </w:rPr>
            </w:r>
          </w:p>
          <w:p w:rsidR="00000000" w:rsidDel="00000000" w:rsidP="00000000" w:rsidRDefault="00000000" w:rsidRPr="00000000" w14:paraId="0000175C">
            <w:pPr>
              <w:pageBreakBefore w:val="0"/>
              <w:spacing w:before="0" w:line="240" w:lineRule="auto"/>
              <w:rPr/>
            </w:pPr>
            <w:r w:rsidDel="00000000" w:rsidR="00000000" w:rsidRPr="00000000">
              <w:rPr>
                <w:rtl w:val="0"/>
              </w:rPr>
              <w:t xml:space="preserve">L’output non sembra far emergere alcun problema nel programma. Nonostante ciò, se analizziamo l’esecuzione del programma sotto Valgrind:</w:t>
            </w:r>
          </w:p>
          <w:p w:rsidR="00000000" w:rsidDel="00000000" w:rsidP="00000000" w:rsidRDefault="00000000" w:rsidRPr="00000000" w14:paraId="0000175D">
            <w:pPr>
              <w:pageBreakBefore w:val="0"/>
              <w:spacing w:before="0" w:line="240" w:lineRule="auto"/>
              <w:rPr/>
            </w:pPr>
            <w:r w:rsidDel="00000000" w:rsidR="00000000" w:rsidRPr="00000000">
              <w:rPr>
                <w:rtl w:val="0"/>
              </w:rPr>
            </w:r>
          </w:p>
          <w:tbl>
            <w:tblPr>
              <w:tblStyle w:val="Table268"/>
              <w:tblW w:w="8665.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8665"/>
              <w:tblGridChange w:id="0">
                <w:tblGrid>
                  <w:gridCol w:w="8665"/>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175E">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valgrind ./unitialized-var</w:t>
                  </w:r>
                </w:p>
                <w:p w:rsidR="00000000" w:rsidDel="00000000" w:rsidP="00000000" w:rsidRDefault="00000000" w:rsidRPr="00000000" w14:paraId="0000175F">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==11028== Memcheck, a memory error detector</w:t>
                  </w:r>
                </w:p>
                <w:p w:rsidR="00000000" w:rsidDel="00000000" w:rsidP="00000000" w:rsidRDefault="00000000" w:rsidRPr="00000000" w14:paraId="00001760">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==11028== Copyright (C) 2002-2015, and GNU GPL'd</w:t>
                  </w:r>
                </w:p>
                <w:p w:rsidR="00000000" w:rsidDel="00000000" w:rsidP="00000000" w:rsidRDefault="00000000" w:rsidRPr="00000000" w14:paraId="00001761">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==11028== Using Valgrind-3.11.0 and LibVEX; </w:t>
                  </w:r>
                </w:p>
                <w:p w:rsidR="00000000" w:rsidDel="00000000" w:rsidP="00000000" w:rsidRDefault="00000000" w:rsidRPr="00000000" w14:paraId="00001762">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==11028== Command: ./unitialized-ptr</w:t>
                  </w:r>
                </w:p>
                <w:p w:rsidR="00000000" w:rsidDel="00000000" w:rsidP="00000000" w:rsidRDefault="00000000" w:rsidRPr="00000000" w14:paraId="00001763">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==11028== </w:t>
                  </w:r>
                </w:p>
                <w:p w:rsidR="00000000" w:rsidDel="00000000" w:rsidP="00000000" w:rsidRDefault="00000000" w:rsidRPr="00000000" w14:paraId="00001764">
                  <w:pPr>
                    <w:pageBreakBefore w:val="0"/>
                    <w:spacing w:before="0" w:line="240" w:lineRule="auto"/>
                    <w:rPr>
                      <w:rFonts w:ascii="Courier New" w:cs="Courier New" w:eastAsia="Courier New" w:hAnsi="Courier New"/>
                      <w:b w:val="1"/>
                      <w:color w:val="ff0000"/>
                    </w:rPr>
                  </w:pPr>
                  <w:r w:rsidDel="00000000" w:rsidR="00000000" w:rsidRPr="00000000">
                    <w:rPr>
                      <w:rFonts w:ascii="Courier New" w:cs="Courier New" w:eastAsia="Courier New" w:hAnsi="Courier New"/>
                      <w:b w:val="1"/>
                      <w:color w:val="ff0000"/>
                      <w:rtl w:val="0"/>
                    </w:rPr>
                    <w:t xml:space="preserve">==11028== Use of uninitialised value of size 4</w:t>
                  </w:r>
                </w:p>
                <w:p w:rsidR="00000000" w:rsidDel="00000000" w:rsidP="00000000" w:rsidRDefault="00000000" w:rsidRPr="00000000" w14:paraId="00001765">
                  <w:pPr>
                    <w:pageBreakBefore w:val="0"/>
                    <w:spacing w:before="0" w:line="240" w:lineRule="auto"/>
                    <w:rPr>
                      <w:rFonts w:ascii="Courier New" w:cs="Courier New" w:eastAsia="Courier New" w:hAnsi="Courier New"/>
                      <w:b w:val="1"/>
                      <w:color w:val="ff0000"/>
                    </w:rPr>
                  </w:pPr>
                  <w:r w:rsidDel="00000000" w:rsidR="00000000" w:rsidRPr="00000000">
                    <w:rPr>
                      <w:rFonts w:ascii="Courier New" w:cs="Courier New" w:eastAsia="Courier New" w:hAnsi="Courier New"/>
                      <w:b w:val="1"/>
                      <w:color w:val="ff0000"/>
                      <w:rtl w:val="0"/>
                    </w:rPr>
                    <w:t xml:space="preserve">==11028==    at 0x40A621B: _itoa_word (_itoa.c:179)</w:t>
                  </w:r>
                </w:p>
                <w:p w:rsidR="00000000" w:rsidDel="00000000" w:rsidP="00000000" w:rsidRDefault="00000000" w:rsidRPr="00000000" w14:paraId="00001766">
                  <w:pPr>
                    <w:pageBreakBefore w:val="0"/>
                    <w:spacing w:before="0" w:line="240" w:lineRule="auto"/>
                    <w:rPr>
                      <w:rFonts w:ascii="Courier New" w:cs="Courier New" w:eastAsia="Courier New" w:hAnsi="Courier New"/>
                      <w:b w:val="1"/>
                      <w:color w:val="ff0000"/>
                    </w:rPr>
                  </w:pPr>
                  <w:r w:rsidDel="00000000" w:rsidR="00000000" w:rsidRPr="00000000">
                    <w:rPr>
                      <w:rFonts w:ascii="Courier New" w:cs="Courier New" w:eastAsia="Courier New" w:hAnsi="Courier New"/>
                      <w:b w:val="1"/>
                      <w:color w:val="ff0000"/>
                      <w:rtl w:val="0"/>
                    </w:rPr>
                    <w:t xml:space="preserve">==11028==    by 0x40AA1F1: vfprintf (vfprintf.c:1631)</w:t>
                  </w:r>
                </w:p>
                <w:p w:rsidR="00000000" w:rsidDel="00000000" w:rsidP="00000000" w:rsidRDefault="00000000" w:rsidRPr="00000000" w14:paraId="00001767">
                  <w:pPr>
                    <w:pageBreakBefore w:val="0"/>
                    <w:spacing w:before="0" w:line="240" w:lineRule="auto"/>
                    <w:rPr>
                      <w:rFonts w:ascii="Courier New" w:cs="Courier New" w:eastAsia="Courier New" w:hAnsi="Courier New"/>
                      <w:b w:val="1"/>
                      <w:color w:val="ff0000"/>
                    </w:rPr>
                  </w:pPr>
                  <w:r w:rsidDel="00000000" w:rsidR="00000000" w:rsidRPr="00000000">
                    <w:rPr>
                      <w:rFonts w:ascii="Courier New" w:cs="Courier New" w:eastAsia="Courier New" w:hAnsi="Courier New"/>
                      <w:b w:val="1"/>
                      <w:color w:val="ff0000"/>
                      <w:rtl w:val="0"/>
                    </w:rPr>
                    <w:t xml:space="preserve">==11028==    by 0x40B05B5: printf (printf.c:33)</w:t>
                  </w:r>
                </w:p>
                <w:p w:rsidR="00000000" w:rsidDel="00000000" w:rsidP="00000000" w:rsidRDefault="00000000" w:rsidRPr="00000000" w14:paraId="00001768">
                  <w:pPr>
                    <w:pageBreakBefore w:val="0"/>
                    <w:spacing w:before="0" w:line="240" w:lineRule="auto"/>
                    <w:rPr>
                      <w:rFonts w:ascii="Courier New" w:cs="Courier New" w:eastAsia="Courier New" w:hAnsi="Courier New"/>
                      <w:b w:val="1"/>
                      <w:color w:val="ff0000"/>
                      <w:u w:val="single"/>
                    </w:rPr>
                  </w:pPr>
                  <w:r w:rsidDel="00000000" w:rsidR="00000000" w:rsidRPr="00000000">
                    <w:rPr>
                      <w:rFonts w:ascii="Courier New" w:cs="Courier New" w:eastAsia="Courier New" w:hAnsi="Courier New"/>
                      <w:b w:val="1"/>
                      <w:color w:val="ff0000"/>
                      <w:rtl w:val="0"/>
                    </w:rPr>
                    <w:t xml:space="preserve">==11028==    by 0x804842B: </w:t>
                  </w:r>
                  <w:r w:rsidDel="00000000" w:rsidR="00000000" w:rsidRPr="00000000">
                    <w:rPr>
                      <w:rFonts w:ascii="Courier New" w:cs="Courier New" w:eastAsia="Courier New" w:hAnsi="Courier New"/>
                      <w:b w:val="1"/>
                      <w:color w:val="ff0000"/>
                      <w:u w:val="single"/>
                      <w:rtl w:val="0"/>
                    </w:rPr>
                    <w:t xml:space="preserve">main (unitialized-ptr.c:5)</w:t>
                  </w:r>
                </w:p>
                <w:p w:rsidR="00000000" w:rsidDel="00000000" w:rsidP="00000000" w:rsidRDefault="00000000" w:rsidRPr="00000000" w14:paraId="00001769">
                  <w:pPr>
                    <w:pageBreakBefore w:val="0"/>
                    <w:spacing w:before="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==11028== </w:t>
                  </w:r>
                </w:p>
                <w:p w:rsidR="00000000" w:rsidDel="00000000" w:rsidP="00000000" w:rsidRDefault="00000000" w:rsidRPr="00000000" w14:paraId="0000176A">
                  <w:pPr>
                    <w:pageBreakBefore w:val="0"/>
                    <w:spacing w:before="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==11028== Conditional jump or move depends on uninitialised value(s)</w:t>
                  </w:r>
                </w:p>
                <w:p w:rsidR="00000000" w:rsidDel="00000000" w:rsidP="00000000" w:rsidRDefault="00000000" w:rsidRPr="00000000" w14:paraId="0000176B">
                  <w:pPr>
                    <w:pageBreakBefore w:val="0"/>
                    <w:spacing w:before="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==11028==    at 0x40A6223: _itoa_word (_itoa.c:179)</w:t>
                  </w:r>
                </w:p>
                <w:p w:rsidR="00000000" w:rsidDel="00000000" w:rsidP="00000000" w:rsidRDefault="00000000" w:rsidRPr="00000000" w14:paraId="0000176C">
                  <w:pPr>
                    <w:pageBreakBefore w:val="0"/>
                    <w:spacing w:before="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==11028==    by 0x40AA1F1: vfprintf (vfprintf.c:1631)</w:t>
                  </w:r>
                </w:p>
                <w:p w:rsidR="00000000" w:rsidDel="00000000" w:rsidP="00000000" w:rsidRDefault="00000000" w:rsidRPr="00000000" w14:paraId="0000176D">
                  <w:pPr>
                    <w:pageBreakBefore w:val="0"/>
                    <w:spacing w:before="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==11028==    by 0x40B05B5: printf (printf.c:33)</w:t>
                  </w:r>
                </w:p>
                <w:p w:rsidR="00000000" w:rsidDel="00000000" w:rsidP="00000000" w:rsidRDefault="00000000" w:rsidRPr="00000000" w14:paraId="0000176E">
                  <w:pPr>
                    <w:pageBreakBefore w:val="0"/>
                    <w:spacing w:before="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==11028==    by 0x804842B: main (unitialized-ptr.c:5)</w:t>
                  </w:r>
                </w:p>
                <w:p w:rsidR="00000000" w:rsidDel="00000000" w:rsidP="00000000" w:rsidRDefault="00000000" w:rsidRPr="00000000" w14:paraId="0000176F">
                  <w:pPr>
                    <w:pageBreakBefore w:val="0"/>
                    <w:spacing w:before="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==11028== </w:t>
                  </w:r>
                </w:p>
                <w:p w:rsidR="00000000" w:rsidDel="00000000" w:rsidP="00000000" w:rsidRDefault="00000000" w:rsidRPr="00000000" w14:paraId="00001770">
                  <w:pPr>
                    <w:pageBreakBefore w:val="0"/>
                    <w:spacing w:before="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==11028== Conditional jump or move depends on uninitialised value(s)</w:t>
                  </w:r>
                </w:p>
                <w:p w:rsidR="00000000" w:rsidDel="00000000" w:rsidP="00000000" w:rsidRDefault="00000000" w:rsidRPr="00000000" w14:paraId="00001771">
                  <w:pPr>
                    <w:pageBreakBefore w:val="0"/>
                    <w:spacing w:before="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==11028==    at 0x40A9774: vfprintf (vfprintf.c:1631)</w:t>
                  </w:r>
                </w:p>
                <w:p w:rsidR="00000000" w:rsidDel="00000000" w:rsidP="00000000" w:rsidRDefault="00000000" w:rsidRPr="00000000" w14:paraId="00001772">
                  <w:pPr>
                    <w:pageBreakBefore w:val="0"/>
                    <w:spacing w:before="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==11028==    by 0x40B05B5: printf (printf.c:33)</w:t>
                  </w:r>
                </w:p>
                <w:p w:rsidR="00000000" w:rsidDel="00000000" w:rsidP="00000000" w:rsidRDefault="00000000" w:rsidRPr="00000000" w14:paraId="00001773">
                  <w:pPr>
                    <w:pageBreakBefore w:val="0"/>
                    <w:spacing w:before="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==11028==    by 0x804842B: main (unitialized-ptr.c:5)</w:t>
                  </w:r>
                </w:p>
                <w:p w:rsidR="00000000" w:rsidDel="00000000" w:rsidP="00000000" w:rsidRDefault="00000000" w:rsidRPr="00000000" w14:paraId="00001774">
                  <w:pPr>
                    <w:pageBreakBefore w:val="0"/>
                    <w:spacing w:before="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==11028== </w:t>
                  </w:r>
                </w:p>
                <w:p w:rsidR="00000000" w:rsidDel="00000000" w:rsidP="00000000" w:rsidRDefault="00000000" w:rsidRPr="00000000" w14:paraId="00001775">
                  <w:pPr>
                    <w:pageBreakBefore w:val="0"/>
                    <w:spacing w:before="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==11028== Conditional jump or move depends on uninitialised value(s)</w:t>
                  </w:r>
                </w:p>
                <w:p w:rsidR="00000000" w:rsidDel="00000000" w:rsidP="00000000" w:rsidRDefault="00000000" w:rsidRPr="00000000" w14:paraId="00001776">
                  <w:pPr>
                    <w:pageBreakBefore w:val="0"/>
                    <w:spacing w:before="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==11028==    at 0x40A9C8D: vfprintf (vfprintf.c:1631)</w:t>
                  </w:r>
                </w:p>
                <w:p w:rsidR="00000000" w:rsidDel="00000000" w:rsidP="00000000" w:rsidRDefault="00000000" w:rsidRPr="00000000" w14:paraId="00001777">
                  <w:pPr>
                    <w:pageBreakBefore w:val="0"/>
                    <w:spacing w:before="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==11028==    by 0x40B05B5: printf (printf.c:33)</w:t>
                  </w:r>
                </w:p>
                <w:p w:rsidR="00000000" w:rsidDel="00000000" w:rsidP="00000000" w:rsidRDefault="00000000" w:rsidRPr="00000000" w14:paraId="00001778">
                  <w:pPr>
                    <w:pageBreakBefore w:val="0"/>
                    <w:spacing w:before="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==11028==    by 0x804842B: main (unitialized-ptr.c:5)</w:t>
                  </w:r>
                </w:p>
                <w:p w:rsidR="00000000" w:rsidDel="00000000" w:rsidP="00000000" w:rsidRDefault="00000000" w:rsidRPr="00000000" w14:paraId="00001779">
                  <w:pPr>
                    <w:pageBreakBefore w:val="0"/>
                    <w:spacing w:before="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==11028== </w:t>
                  </w:r>
                </w:p>
                <w:p w:rsidR="00000000" w:rsidDel="00000000" w:rsidP="00000000" w:rsidRDefault="00000000" w:rsidRPr="00000000" w14:paraId="0000177A">
                  <w:pPr>
                    <w:pageBreakBefore w:val="0"/>
                    <w:spacing w:before="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==11028== Conditional jump or move depends on uninitialised value(s)</w:t>
                  </w:r>
                </w:p>
                <w:p w:rsidR="00000000" w:rsidDel="00000000" w:rsidP="00000000" w:rsidRDefault="00000000" w:rsidRPr="00000000" w14:paraId="0000177B">
                  <w:pPr>
                    <w:pageBreakBefore w:val="0"/>
                    <w:spacing w:before="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==11028==    at 0x40A9AD4: vfprintf (vfprintf.c:1631)</w:t>
                  </w:r>
                </w:p>
                <w:p w:rsidR="00000000" w:rsidDel="00000000" w:rsidP="00000000" w:rsidRDefault="00000000" w:rsidRPr="00000000" w14:paraId="0000177C">
                  <w:pPr>
                    <w:pageBreakBefore w:val="0"/>
                    <w:spacing w:before="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==11028==    by 0x40B05B5: printf (printf.c:33)</w:t>
                  </w:r>
                </w:p>
                <w:p w:rsidR="00000000" w:rsidDel="00000000" w:rsidP="00000000" w:rsidRDefault="00000000" w:rsidRPr="00000000" w14:paraId="0000177D">
                  <w:pPr>
                    <w:pageBreakBefore w:val="0"/>
                    <w:spacing w:before="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==11028==    by 0x804842B: main (unitialized-ptr.c:5)</w:t>
                  </w:r>
                </w:p>
                <w:p w:rsidR="00000000" w:rsidDel="00000000" w:rsidP="00000000" w:rsidRDefault="00000000" w:rsidRPr="00000000" w14:paraId="0000177E">
                  <w:pPr>
                    <w:pageBreakBefore w:val="0"/>
                    <w:spacing w:before="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==11028== </w:t>
                  </w:r>
                </w:p>
                <w:p w:rsidR="00000000" w:rsidDel="00000000" w:rsidP="00000000" w:rsidRDefault="00000000" w:rsidRPr="00000000" w14:paraId="0000177F">
                  <w:pPr>
                    <w:pageBreakBefore w:val="0"/>
                    <w:spacing w:before="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==11028== Conditional jump or move depends on uninitialised value(s)</w:t>
                  </w:r>
                </w:p>
                <w:p w:rsidR="00000000" w:rsidDel="00000000" w:rsidP="00000000" w:rsidRDefault="00000000" w:rsidRPr="00000000" w14:paraId="00001780">
                  <w:pPr>
                    <w:pageBreakBefore w:val="0"/>
                    <w:spacing w:before="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==11028==    at 0x40A9B1D: vfprintf (vfprintf.c:1631)</w:t>
                  </w:r>
                </w:p>
                <w:p w:rsidR="00000000" w:rsidDel="00000000" w:rsidP="00000000" w:rsidRDefault="00000000" w:rsidRPr="00000000" w14:paraId="00001781">
                  <w:pPr>
                    <w:pageBreakBefore w:val="0"/>
                    <w:spacing w:before="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==11028==    by 0x40B05B5: printf (printf.c:33)</w:t>
                  </w:r>
                </w:p>
                <w:p w:rsidR="00000000" w:rsidDel="00000000" w:rsidP="00000000" w:rsidRDefault="00000000" w:rsidRPr="00000000" w14:paraId="00001782">
                  <w:pPr>
                    <w:pageBreakBefore w:val="0"/>
                    <w:spacing w:before="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==11028==    by 0x804842B: main (unitialized-ptr.c:5)</w:t>
                  </w:r>
                </w:p>
                <w:p w:rsidR="00000000" w:rsidDel="00000000" w:rsidP="00000000" w:rsidRDefault="00000000" w:rsidRPr="00000000" w14:paraId="00001783">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==11028== </w:t>
                  </w:r>
                </w:p>
                <w:p w:rsidR="00000000" w:rsidDel="00000000" w:rsidP="00000000" w:rsidRDefault="00000000" w:rsidRPr="00000000" w14:paraId="00001784">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134513761</w:t>
                  </w:r>
                </w:p>
                <w:p w:rsidR="00000000" w:rsidDel="00000000" w:rsidP="00000000" w:rsidRDefault="00000000" w:rsidRPr="00000000" w14:paraId="00001785">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==11028== </w:t>
                  </w:r>
                </w:p>
                <w:p w:rsidR="00000000" w:rsidDel="00000000" w:rsidP="00000000" w:rsidRDefault="00000000" w:rsidRPr="00000000" w14:paraId="00001786">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==11028== HEAP SUMMARY:</w:t>
                  </w:r>
                </w:p>
                <w:p w:rsidR="00000000" w:rsidDel="00000000" w:rsidP="00000000" w:rsidRDefault="00000000" w:rsidRPr="00000000" w14:paraId="00001787">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==11028==     in use at exit: 0 bytes in 0 blocks</w:t>
                  </w:r>
                </w:p>
                <w:p w:rsidR="00000000" w:rsidDel="00000000" w:rsidP="00000000" w:rsidRDefault="00000000" w:rsidRPr="00000000" w14:paraId="00001788">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==11028==   total heap usage: 1 allocs, 1 frees, 1,024 bytes allocated</w:t>
                  </w:r>
                </w:p>
                <w:p w:rsidR="00000000" w:rsidDel="00000000" w:rsidP="00000000" w:rsidRDefault="00000000" w:rsidRPr="00000000" w14:paraId="00001789">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==11028== </w:t>
                  </w:r>
                </w:p>
                <w:p w:rsidR="00000000" w:rsidDel="00000000" w:rsidP="00000000" w:rsidRDefault="00000000" w:rsidRPr="00000000" w14:paraId="0000178A">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==11028== All heap blocks were freed -- no leaks are possible</w:t>
                  </w:r>
                </w:p>
                <w:p w:rsidR="00000000" w:rsidDel="00000000" w:rsidP="00000000" w:rsidRDefault="00000000" w:rsidRPr="00000000" w14:paraId="0000178B">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==11028== </w:t>
                  </w:r>
                </w:p>
                <w:p w:rsidR="00000000" w:rsidDel="00000000" w:rsidP="00000000" w:rsidRDefault="00000000" w:rsidRPr="00000000" w14:paraId="0000178C">
                  <w:pPr>
                    <w:pageBreakBefore w:val="0"/>
                    <w:spacing w:before="0" w:line="240" w:lineRule="auto"/>
                    <w:rPr>
                      <w:rFonts w:ascii="Courier New" w:cs="Courier New" w:eastAsia="Courier New" w:hAnsi="Courier New"/>
                      <w:color w:val="0000ff"/>
                    </w:rPr>
                  </w:pPr>
                  <w:r w:rsidDel="00000000" w:rsidR="00000000" w:rsidRPr="00000000">
                    <w:rPr>
                      <w:rFonts w:ascii="Courier New" w:cs="Courier New" w:eastAsia="Courier New" w:hAnsi="Courier New"/>
                      <w:color w:val="0000ff"/>
                      <w:rtl w:val="0"/>
                    </w:rPr>
                    <w:t xml:space="preserve">==11028== Use --track-origins=yes to see where uninitialised values come from</w:t>
                  </w:r>
                </w:p>
                <w:p w:rsidR="00000000" w:rsidDel="00000000" w:rsidP="00000000" w:rsidRDefault="00000000" w:rsidRPr="00000000" w14:paraId="0000178D">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==11028== ERROR SUMMARY: 22 errors from 6 contexts </w:t>
                  </w:r>
                </w:p>
              </w:tc>
            </w:tr>
          </w:tbl>
          <w:p w:rsidR="00000000" w:rsidDel="00000000" w:rsidP="00000000" w:rsidRDefault="00000000" w:rsidRPr="00000000" w14:paraId="0000178E">
            <w:pPr>
              <w:pageBreakBefore w:val="0"/>
              <w:spacing w:before="0" w:line="240" w:lineRule="auto"/>
              <w:rPr/>
            </w:pPr>
            <w:r w:rsidDel="00000000" w:rsidR="00000000" w:rsidRPr="00000000">
              <w:rPr>
                <w:rtl w:val="0"/>
              </w:rPr>
            </w:r>
          </w:p>
          <w:p w:rsidR="00000000" w:rsidDel="00000000" w:rsidP="00000000" w:rsidRDefault="00000000" w:rsidRPr="00000000" w14:paraId="0000178F">
            <w:pPr>
              <w:pageBreakBefore w:val="0"/>
              <w:spacing w:before="0" w:line="240" w:lineRule="auto"/>
              <w:rPr/>
            </w:pPr>
            <w:r w:rsidDel="00000000" w:rsidR="00000000" w:rsidRPr="00000000">
              <w:rPr>
                <w:rtl w:val="0"/>
              </w:rPr>
              <w:t xml:space="preserve">Possiamo vedere come Valgrind segnali diversi errori (</w:t>
            </w:r>
            <w:r w:rsidDel="00000000" w:rsidR="00000000" w:rsidRPr="00000000">
              <w:rPr>
                <w:color w:val="ff0000"/>
                <w:rtl w:val="0"/>
              </w:rPr>
              <w:t xml:space="preserve">testo in rosso</w:t>
            </w:r>
            <w:r w:rsidDel="00000000" w:rsidR="00000000" w:rsidRPr="00000000">
              <w:rPr>
                <w:rtl w:val="0"/>
              </w:rPr>
              <w:t xml:space="preserve">). L’approccio che occorre seguire è quello di analizzare il primo errore, identificarne la causa, correggerlo e ripetere l’esecuzione sotto Valgrind. Infatti, è abbastanza comune che un unico errore nel codice programma possa riflettersi in diversi errori a tempo di esecuzione. Per tale motivo, è consigliabile risolvere un errore alla volta e rivalutare l’output di Valgrind dopo ogni cambiamento del codice sorgente. Il primo errore segnalato riguardo un uso (accesso in lettura), alla riga 5 del codice sorgente, di una variabile di dimensione 4 byte non inizializzata. Valgrind suggerisce (</w:t>
            </w:r>
            <w:r w:rsidDel="00000000" w:rsidR="00000000" w:rsidRPr="00000000">
              <w:rPr>
                <w:color w:val="0000ff"/>
                <w:rtl w:val="0"/>
              </w:rPr>
              <w:t xml:space="preserve">testo in blu</w:t>
            </w:r>
            <w:r w:rsidDel="00000000" w:rsidR="00000000" w:rsidRPr="00000000">
              <w:rPr>
                <w:rtl w:val="0"/>
              </w:rPr>
              <w:t xml:space="preserve">) all’utente di ripetere l’esecuzione utilizzando l’opzione </w:t>
            </w:r>
            <w:r w:rsidDel="00000000" w:rsidR="00000000" w:rsidRPr="00000000">
              <w:rPr>
                <w:rFonts w:ascii="Courier New" w:cs="Courier New" w:eastAsia="Courier New" w:hAnsi="Courier New"/>
                <w:rtl w:val="0"/>
              </w:rPr>
              <w:t xml:space="preserve">--track-origins=yes</w:t>
            </w:r>
            <w:r w:rsidDel="00000000" w:rsidR="00000000" w:rsidRPr="00000000">
              <w:rPr>
                <w:rtl w:val="0"/>
              </w:rPr>
              <w:t xml:space="preserve"> per ottenere maggiori informazioni sulla causa degli errori:</w:t>
            </w:r>
          </w:p>
          <w:p w:rsidR="00000000" w:rsidDel="00000000" w:rsidP="00000000" w:rsidRDefault="00000000" w:rsidRPr="00000000" w14:paraId="00001790">
            <w:pPr>
              <w:pageBreakBefore w:val="0"/>
              <w:spacing w:before="0" w:line="240" w:lineRule="auto"/>
              <w:rPr/>
            </w:pPr>
            <w:r w:rsidDel="00000000" w:rsidR="00000000" w:rsidRPr="00000000">
              <w:rPr>
                <w:rtl w:val="0"/>
              </w:rPr>
            </w:r>
          </w:p>
          <w:tbl>
            <w:tblPr>
              <w:tblStyle w:val="Table269"/>
              <w:tblW w:w="8665.0" w:type="dxa"/>
              <w:jc w:val="left"/>
              <w:tblLayout w:type="fixed"/>
              <w:tblLook w:val="0600"/>
            </w:tblPr>
            <w:tblGrid>
              <w:gridCol w:w="8665"/>
              <w:tblGridChange w:id="0">
                <w:tblGrid>
                  <w:gridCol w:w="8665"/>
                </w:tblGrid>
              </w:tblGridChange>
            </w:tblGrid>
            <w:tr>
              <w:trPr>
                <w:cantSplit w:val="0"/>
                <w:trHeight w:val="560"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1791">
                  <w:pPr>
                    <w:pageBreakBefore w:val="0"/>
                    <w:widowControl w:val="0"/>
                    <w:spacing w:before="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valgrind --track-origins=yes ./unitialized-var</w:t>
                  </w:r>
                </w:p>
                <w:p w:rsidR="00000000" w:rsidDel="00000000" w:rsidP="00000000" w:rsidRDefault="00000000" w:rsidRPr="00000000" w14:paraId="00001792">
                  <w:pPr>
                    <w:pageBreakBefore w:val="0"/>
                    <w:widowControl w:val="0"/>
                    <w:spacing w:before="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1793">
                  <w:pPr>
                    <w:pageBreakBefore w:val="0"/>
                    <w:widowControl w:val="0"/>
                    <w:spacing w:before="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==11105== Use of uninitialised value of size 4</w:t>
                  </w:r>
                </w:p>
                <w:p w:rsidR="00000000" w:rsidDel="00000000" w:rsidP="00000000" w:rsidRDefault="00000000" w:rsidRPr="00000000" w14:paraId="00001794">
                  <w:pPr>
                    <w:pageBreakBefore w:val="0"/>
                    <w:widowControl w:val="0"/>
                    <w:spacing w:before="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==11105==    at 0x40A621B: _itoa_word (_itoa.c:179)</w:t>
                  </w:r>
                </w:p>
                <w:p w:rsidR="00000000" w:rsidDel="00000000" w:rsidP="00000000" w:rsidRDefault="00000000" w:rsidRPr="00000000" w14:paraId="00001795">
                  <w:pPr>
                    <w:pageBreakBefore w:val="0"/>
                    <w:widowControl w:val="0"/>
                    <w:spacing w:before="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==11105==    by 0x40AA1F1: vfprintf (vfprintf.c:1631)</w:t>
                  </w:r>
                </w:p>
                <w:p w:rsidR="00000000" w:rsidDel="00000000" w:rsidP="00000000" w:rsidRDefault="00000000" w:rsidRPr="00000000" w14:paraId="00001796">
                  <w:pPr>
                    <w:pageBreakBefore w:val="0"/>
                    <w:widowControl w:val="0"/>
                    <w:spacing w:before="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==11105==    by 0x40B05B5: printf (printf.c:33)</w:t>
                  </w:r>
                </w:p>
                <w:p w:rsidR="00000000" w:rsidDel="00000000" w:rsidP="00000000" w:rsidRDefault="00000000" w:rsidRPr="00000000" w14:paraId="00001797">
                  <w:pPr>
                    <w:pageBreakBefore w:val="0"/>
                    <w:widowControl w:val="0"/>
                    <w:spacing w:before="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==11105==    by 0x804842B: main (unitialized-ptr.c:5)</w:t>
                  </w:r>
                </w:p>
                <w:p w:rsidR="00000000" w:rsidDel="00000000" w:rsidP="00000000" w:rsidRDefault="00000000" w:rsidRPr="00000000" w14:paraId="00001798">
                  <w:pPr>
                    <w:pageBreakBefore w:val="0"/>
                    <w:widowControl w:val="0"/>
                    <w:spacing w:before="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==11105==  Uninitialised value was created by a </w:t>
                  </w:r>
                </w:p>
                <w:p w:rsidR="00000000" w:rsidDel="00000000" w:rsidP="00000000" w:rsidRDefault="00000000" w:rsidRPr="00000000" w14:paraId="00001799">
                  <w:pPr>
                    <w:pageBreakBefore w:val="0"/>
                    <w:widowControl w:val="0"/>
                    <w:spacing w:before="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stack allocation</w:t>
                  </w:r>
                </w:p>
                <w:p w:rsidR="00000000" w:rsidDel="00000000" w:rsidP="00000000" w:rsidRDefault="00000000" w:rsidRPr="00000000" w14:paraId="0000179A">
                  <w:pPr>
                    <w:pageBreakBefore w:val="0"/>
                    <w:widowControl w:val="0"/>
                    <w:spacing w:before="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==11105==    at 0x804841C: main (unitialized-ptr.c:5)</w:t>
                  </w:r>
                </w:p>
                <w:p w:rsidR="00000000" w:rsidDel="00000000" w:rsidP="00000000" w:rsidRDefault="00000000" w:rsidRPr="00000000" w14:paraId="0000179B">
                  <w:pPr>
                    <w:pageBreakBefore w:val="0"/>
                    <w:widowControl w:val="0"/>
                    <w:spacing w:before="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r>
          </w:tbl>
          <w:p w:rsidR="00000000" w:rsidDel="00000000" w:rsidP="00000000" w:rsidRDefault="00000000" w:rsidRPr="00000000" w14:paraId="0000179C">
            <w:pPr>
              <w:pageBreakBefore w:val="0"/>
              <w:spacing w:before="0" w:line="240" w:lineRule="auto"/>
              <w:rPr/>
            </w:pPr>
            <w:r w:rsidDel="00000000" w:rsidR="00000000" w:rsidRPr="00000000">
              <w:rPr>
                <w:rtl w:val="0"/>
              </w:rPr>
            </w:r>
          </w:p>
          <w:p w:rsidR="00000000" w:rsidDel="00000000" w:rsidP="00000000" w:rsidRDefault="00000000" w:rsidRPr="00000000" w14:paraId="0000179D">
            <w:pPr>
              <w:pageBreakBefore w:val="0"/>
              <w:spacing w:before="0" w:line="240" w:lineRule="auto"/>
              <w:rPr/>
            </w:pPr>
            <w:r w:rsidDel="00000000" w:rsidR="00000000" w:rsidRPr="00000000">
              <w:rPr>
                <w:rtl w:val="0"/>
              </w:rPr>
              <w:t xml:space="preserve">Con questa opzione, Valgrind è in grado di risalire all’origine del problema: una variabile locale (</w:t>
            </w:r>
            <w:r w:rsidDel="00000000" w:rsidR="00000000" w:rsidRPr="00000000">
              <w:rPr>
                <w:rFonts w:ascii="Courier New" w:cs="Courier New" w:eastAsia="Courier New" w:hAnsi="Courier New"/>
                <w:rtl w:val="0"/>
              </w:rPr>
              <w:t xml:space="preserve">stack allocation</w:t>
            </w:r>
            <w:r w:rsidDel="00000000" w:rsidR="00000000" w:rsidRPr="00000000">
              <w:rPr>
                <w:rtl w:val="0"/>
              </w:rPr>
              <w:t xml:space="preserve">), creata alla linea 5 (in realtà alla riga 4, purtroppo Valgrind non sempre riesce ad essere preciso), non è mai stata inizializzata ma viene letta dal programma, generando un accesso in lettura non valido. Una possibile modifica risolutiva del problema consiste nel modificare la riga 4 nel seguente modo:</w:t>
            </w:r>
          </w:p>
          <w:p w:rsidR="00000000" w:rsidDel="00000000" w:rsidP="00000000" w:rsidRDefault="00000000" w:rsidRPr="00000000" w14:paraId="0000179E">
            <w:pPr>
              <w:pageBreakBefore w:val="0"/>
              <w:spacing w:before="0" w:line="240" w:lineRule="auto"/>
              <w:rPr/>
            </w:pPr>
            <w:r w:rsidDel="00000000" w:rsidR="00000000" w:rsidRPr="00000000">
              <w:rPr>
                <w:rtl w:val="0"/>
              </w:rPr>
            </w:r>
          </w:p>
          <w:tbl>
            <w:tblPr>
              <w:tblStyle w:val="Table270"/>
              <w:tblW w:w="8665.0" w:type="dxa"/>
              <w:jc w:val="left"/>
              <w:tblLayout w:type="fixed"/>
              <w:tblLook w:val="0600"/>
            </w:tblPr>
            <w:tblGrid>
              <w:gridCol w:w="8665"/>
              <w:tblGridChange w:id="0">
                <w:tblGrid>
                  <w:gridCol w:w="8665"/>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179F">
                  <w:pPr>
                    <w:pageBreakBefore w:val="0"/>
                    <w:widowControl w:val="0"/>
                    <w:spacing w:before="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4 </w:t>
                    <w:tab/>
                    <w:t xml:space="preserve">int a = 1;</w:t>
                  </w:r>
                </w:p>
              </w:tc>
            </w:tr>
          </w:tbl>
          <w:p w:rsidR="00000000" w:rsidDel="00000000" w:rsidP="00000000" w:rsidRDefault="00000000" w:rsidRPr="00000000" w14:paraId="000017A0">
            <w:pPr>
              <w:pageBreakBefore w:val="0"/>
              <w:spacing w:before="0" w:line="240" w:lineRule="auto"/>
              <w:rPr/>
            </w:pPr>
            <w:r w:rsidDel="00000000" w:rsidR="00000000" w:rsidRPr="00000000">
              <w:rPr>
                <w:rtl w:val="0"/>
              </w:rPr>
            </w:r>
          </w:p>
          <w:p w:rsidR="00000000" w:rsidDel="00000000" w:rsidP="00000000" w:rsidRDefault="00000000" w:rsidRPr="00000000" w14:paraId="000017A1">
            <w:pPr>
              <w:pageBreakBefore w:val="0"/>
              <w:spacing w:before="0" w:line="240" w:lineRule="auto"/>
              <w:rPr/>
            </w:pPr>
            <w:r w:rsidDel="00000000" w:rsidR="00000000" w:rsidRPr="00000000">
              <w:rPr>
                <w:rtl w:val="0"/>
              </w:rPr>
              <w:t xml:space="preserve">Eseguendo il programma modificato sotto Valgrind, nessun errore viene più segnalato. Si noti che il valore stampato in output dal programma prima della modifica al sorgente risulta essere un valore spazzatura (garbage), ossia un valore memorizzato nella memoria che non può essere predeterminato a priori perché dipende dallo specifico contesto di esecuzione (che varia da macchina a macchina, da piattaforma a piattaforma, da sistema operativo a sistema operativo).</w:t>
            </w:r>
          </w:p>
        </w:tc>
      </w:tr>
    </w:tbl>
    <w:p w:rsidR="00000000" w:rsidDel="00000000" w:rsidP="00000000" w:rsidRDefault="00000000" w:rsidRPr="00000000" w14:paraId="000017A2">
      <w:pPr>
        <w:pageBreakBefore w:val="0"/>
        <w:spacing w:before="0" w:lineRule="auto"/>
        <w:rPr/>
      </w:pPr>
      <w:r w:rsidDel="00000000" w:rsidR="00000000" w:rsidRPr="00000000">
        <w:rPr>
          <w:rtl w:val="0"/>
        </w:rPr>
      </w:r>
    </w:p>
    <w:p w:rsidR="00000000" w:rsidDel="00000000" w:rsidP="00000000" w:rsidRDefault="00000000" w:rsidRPr="00000000" w14:paraId="000017A3">
      <w:pPr>
        <w:pageBreakBefore w:val="0"/>
        <w:numPr>
          <w:ilvl w:val="0"/>
          <w:numId w:val="65"/>
        </w:numPr>
        <w:ind w:left="1440" w:hanging="360"/>
        <w:rPr>
          <w:u w:val="none"/>
        </w:rPr>
      </w:pPr>
      <w:r w:rsidDel="00000000" w:rsidR="00000000" w:rsidRPr="00000000">
        <w:rPr>
          <w:i w:val="1"/>
          <w:rtl w:val="0"/>
        </w:rPr>
        <w:t xml:space="preserve">Salto condizionato (if, test condizione while, test condizione for) su dati non inizializzati.</w:t>
        <w:br w:type="textWrapping"/>
      </w:r>
      <w:r w:rsidDel="00000000" w:rsidR="00000000" w:rsidRPr="00000000">
        <w:rPr>
          <w:rtl w:val="0"/>
        </w:rPr>
      </w:r>
    </w:p>
    <w:tbl>
      <w:tblPr>
        <w:tblStyle w:val="Table271"/>
        <w:tblW w:w="885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50"/>
        <w:tblGridChange w:id="0">
          <w:tblGrid>
            <w:gridCol w:w="885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17A4">
            <w:pPr>
              <w:pageBreakBefore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unitialized-conditional-jump.c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A5">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1 #include &lt;stdio.h&gt;</w:t>
            </w:r>
          </w:p>
          <w:p w:rsidR="00000000" w:rsidDel="00000000" w:rsidP="00000000" w:rsidRDefault="00000000" w:rsidRPr="00000000" w14:paraId="000017A6">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2 </w:t>
            </w:r>
          </w:p>
          <w:p w:rsidR="00000000" w:rsidDel="00000000" w:rsidP="00000000" w:rsidRDefault="00000000" w:rsidRPr="00000000" w14:paraId="000017A7">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3 void foo(int *a) {</w:t>
            </w:r>
          </w:p>
          <w:p w:rsidR="00000000" w:rsidDel="00000000" w:rsidP="00000000" w:rsidRDefault="00000000" w:rsidRPr="00000000" w14:paraId="000017A8">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4</w:t>
              <w:tab/>
              <w:t xml:space="preserve">if (a == NULL)</w:t>
            </w:r>
          </w:p>
          <w:p w:rsidR="00000000" w:rsidDel="00000000" w:rsidP="00000000" w:rsidRDefault="00000000" w:rsidRPr="00000000" w14:paraId="000017A9">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5</w:t>
              <w:tab/>
              <w:tab/>
              <w:t xml:space="preserve">return;</w:t>
            </w:r>
          </w:p>
          <w:p w:rsidR="00000000" w:rsidDel="00000000" w:rsidP="00000000" w:rsidRDefault="00000000" w:rsidRPr="00000000" w14:paraId="000017AA">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6</w:t>
              <w:tab/>
              <w:t xml:space="preserve">printf("a is %d\n", *a);</w:t>
            </w:r>
          </w:p>
          <w:p w:rsidR="00000000" w:rsidDel="00000000" w:rsidP="00000000" w:rsidRDefault="00000000" w:rsidRPr="00000000" w14:paraId="000017AB">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7 }</w:t>
            </w:r>
          </w:p>
          <w:p w:rsidR="00000000" w:rsidDel="00000000" w:rsidP="00000000" w:rsidRDefault="00000000" w:rsidRPr="00000000" w14:paraId="000017AC">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8 </w:t>
            </w:r>
          </w:p>
          <w:p w:rsidR="00000000" w:rsidDel="00000000" w:rsidP="00000000" w:rsidRDefault="00000000" w:rsidRPr="00000000" w14:paraId="000017AD">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9 int main() {</w:t>
            </w:r>
          </w:p>
          <w:p w:rsidR="00000000" w:rsidDel="00000000" w:rsidP="00000000" w:rsidRDefault="00000000" w:rsidRPr="00000000" w14:paraId="000017AE">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10</w:t>
              <w:tab/>
              <w:t xml:space="preserve">int *a;</w:t>
            </w:r>
          </w:p>
          <w:p w:rsidR="00000000" w:rsidDel="00000000" w:rsidP="00000000" w:rsidRDefault="00000000" w:rsidRPr="00000000" w14:paraId="000017AF">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11</w:t>
              <w:tab/>
              <w:t xml:space="preserve">foo(a);</w:t>
            </w:r>
          </w:p>
          <w:p w:rsidR="00000000" w:rsidDel="00000000" w:rsidP="00000000" w:rsidRDefault="00000000" w:rsidRPr="00000000" w14:paraId="000017B0">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12</w:t>
              <w:tab/>
              <w:t xml:space="preserve">return 0;</w:t>
            </w:r>
          </w:p>
          <w:p w:rsidR="00000000" w:rsidDel="00000000" w:rsidP="00000000" w:rsidRDefault="00000000" w:rsidRPr="00000000" w14:paraId="000017B1">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13 }</w:t>
            </w:r>
          </w:p>
        </w:tc>
      </w:tr>
    </w:tbl>
    <w:p w:rsidR="00000000" w:rsidDel="00000000" w:rsidP="00000000" w:rsidRDefault="00000000" w:rsidRPr="00000000" w14:paraId="000017B2">
      <w:pPr>
        <w:pageBreakBefore w:val="0"/>
        <w:spacing w:before="0" w:lineRule="auto"/>
        <w:rPr>
          <w:i w:val="1"/>
        </w:rPr>
      </w:pPr>
      <w:r w:rsidDel="00000000" w:rsidR="00000000" w:rsidRPr="00000000">
        <w:rPr>
          <w:i w:val="1"/>
          <w:rtl w:val="0"/>
        </w:rPr>
        <w:tab/>
      </w:r>
    </w:p>
    <w:p w:rsidR="00000000" w:rsidDel="00000000" w:rsidP="00000000" w:rsidRDefault="00000000" w:rsidRPr="00000000" w14:paraId="000017B3">
      <w:pPr>
        <w:pageBreakBefore w:val="0"/>
        <w:spacing w:before="0" w:lineRule="auto"/>
        <w:rPr>
          <w:i w:val="1"/>
        </w:rPr>
      </w:pPr>
      <w:r w:rsidDel="00000000" w:rsidR="00000000" w:rsidRPr="00000000">
        <w:rPr>
          <w:rtl w:val="0"/>
        </w:rPr>
      </w:r>
    </w:p>
    <w:p w:rsidR="00000000" w:rsidDel="00000000" w:rsidP="00000000" w:rsidRDefault="00000000" w:rsidRPr="00000000" w14:paraId="000017B4">
      <w:pPr>
        <w:pageBreakBefore w:val="0"/>
        <w:spacing w:before="0" w:lineRule="auto"/>
        <w:rPr>
          <w:i w:val="1"/>
        </w:rPr>
      </w:pPr>
      <w:r w:rsidDel="00000000" w:rsidR="00000000" w:rsidRPr="00000000">
        <w:rPr>
          <w:rtl w:val="0"/>
        </w:rPr>
      </w:r>
    </w:p>
    <w:p w:rsidR="00000000" w:rsidDel="00000000" w:rsidP="00000000" w:rsidRDefault="00000000" w:rsidRPr="00000000" w14:paraId="000017B5">
      <w:pPr>
        <w:pageBreakBefore w:val="0"/>
        <w:spacing w:before="0" w:lineRule="auto"/>
        <w:rPr>
          <w:i w:val="1"/>
        </w:rPr>
      </w:pPr>
      <w:r w:rsidDel="00000000" w:rsidR="00000000" w:rsidRPr="00000000">
        <w:rPr>
          <w:rtl w:val="0"/>
        </w:rPr>
      </w:r>
    </w:p>
    <w:p w:rsidR="00000000" w:rsidDel="00000000" w:rsidP="00000000" w:rsidRDefault="00000000" w:rsidRPr="00000000" w14:paraId="000017B6">
      <w:pPr>
        <w:pageBreakBefore w:val="0"/>
        <w:spacing w:before="0" w:lineRule="auto"/>
        <w:rPr>
          <w:i w:val="1"/>
        </w:rPr>
      </w:pPr>
      <w:r w:rsidDel="00000000" w:rsidR="00000000" w:rsidRPr="00000000">
        <w:rPr>
          <w:rtl w:val="0"/>
        </w:rPr>
      </w:r>
    </w:p>
    <w:p w:rsidR="00000000" w:rsidDel="00000000" w:rsidP="00000000" w:rsidRDefault="00000000" w:rsidRPr="00000000" w14:paraId="000017B7">
      <w:pPr>
        <w:pageBreakBefore w:val="0"/>
        <w:spacing w:before="0" w:lineRule="auto"/>
        <w:rPr>
          <w:i w:val="1"/>
        </w:rPr>
      </w:pPr>
      <w:r w:rsidDel="00000000" w:rsidR="00000000" w:rsidRPr="00000000">
        <w:rPr>
          <w:rtl w:val="0"/>
        </w:rPr>
      </w:r>
    </w:p>
    <w:p w:rsidR="00000000" w:rsidDel="00000000" w:rsidP="00000000" w:rsidRDefault="00000000" w:rsidRPr="00000000" w14:paraId="000017B8">
      <w:pPr>
        <w:pageBreakBefore w:val="0"/>
        <w:spacing w:before="0" w:lineRule="auto"/>
        <w:rPr>
          <w:i w:val="1"/>
        </w:rPr>
      </w:pPr>
      <w:r w:rsidDel="00000000" w:rsidR="00000000" w:rsidRPr="00000000">
        <w:rPr>
          <w:rtl w:val="0"/>
        </w:rPr>
      </w:r>
    </w:p>
    <w:p w:rsidR="00000000" w:rsidDel="00000000" w:rsidP="00000000" w:rsidRDefault="00000000" w:rsidRPr="00000000" w14:paraId="000017B9">
      <w:pPr>
        <w:pageBreakBefore w:val="0"/>
        <w:spacing w:before="0" w:lineRule="auto"/>
        <w:rPr>
          <w:i w:val="1"/>
        </w:rPr>
      </w:pPr>
      <w:r w:rsidDel="00000000" w:rsidR="00000000" w:rsidRPr="00000000">
        <w:rPr>
          <w:rtl w:val="0"/>
        </w:rPr>
      </w:r>
    </w:p>
    <w:p w:rsidR="00000000" w:rsidDel="00000000" w:rsidP="00000000" w:rsidRDefault="00000000" w:rsidRPr="00000000" w14:paraId="000017BA">
      <w:pPr>
        <w:pageBreakBefore w:val="0"/>
        <w:spacing w:before="0" w:lineRule="auto"/>
        <w:rPr>
          <w:i w:val="1"/>
        </w:rPr>
      </w:pPr>
      <w:r w:rsidDel="00000000" w:rsidR="00000000" w:rsidRPr="00000000">
        <w:rPr>
          <w:rtl w:val="0"/>
        </w:rPr>
      </w:r>
    </w:p>
    <w:p w:rsidR="00000000" w:rsidDel="00000000" w:rsidP="00000000" w:rsidRDefault="00000000" w:rsidRPr="00000000" w14:paraId="000017BB">
      <w:pPr>
        <w:pageBreakBefore w:val="0"/>
        <w:spacing w:before="0" w:lineRule="auto"/>
        <w:rPr>
          <w:i w:val="1"/>
        </w:rPr>
      </w:pPr>
      <w:r w:rsidDel="00000000" w:rsidR="00000000" w:rsidRPr="00000000">
        <w:rPr>
          <w:rtl w:val="0"/>
        </w:rPr>
      </w:r>
    </w:p>
    <w:tbl>
      <w:tblPr>
        <w:tblStyle w:val="Table272"/>
        <w:tblW w:w="8865.0" w:type="dxa"/>
        <w:jc w:val="left"/>
        <w:tblInd w:w="72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8865"/>
        <w:tblGridChange w:id="0">
          <w:tblGrid>
            <w:gridCol w:w="886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7BC">
            <w:pPr>
              <w:pageBreakBefore w:val="0"/>
              <w:spacing w:before="0" w:line="240" w:lineRule="auto"/>
              <w:rPr>
                <w:rFonts w:ascii="Courier New" w:cs="Courier New" w:eastAsia="Courier New" w:hAnsi="Courier New"/>
                <w:b w:val="1"/>
              </w:rPr>
            </w:pPr>
            <w:r w:rsidDel="00000000" w:rsidR="00000000" w:rsidRPr="00000000">
              <w:rPr>
                <w:b w:val="1"/>
                <w:rtl w:val="0"/>
              </w:rPr>
              <w:t xml:space="preserve">Linux: uso di </w:t>
            </w:r>
            <w:r w:rsidDel="00000000" w:rsidR="00000000" w:rsidRPr="00000000">
              <w:rPr>
                <w:rFonts w:ascii="Courier New" w:cs="Courier New" w:eastAsia="Courier New" w:hAnsi="Courier New"/>
                <w:b w:val="1"/>
                <w:rtl w:val="0"/>
              </w:rPr>
              <w:t xml:space="preserve">valgrind</w:t>
            </w:r>
          </w:p>
        </w:tc>
      </w:tr>
      <w:tr>
        <w:trPr>
          <w:cantSplit w:val="0"/>
          <w:trHeight w:val="552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17BD">
            <w:pPr>
              <w:pageBreakBefore w:val="0"/>
              <w:spacing w:before="0" w:line="240" w:lineRule="auto"/>
              <w:rPr/>
            </w:pPr>
            <w:r w:rsidDel="00000000" w:rsidR="00000000" w:rsidRPr="00000000">
              <w:rPr>
                <w:rtl w:val="0"/>
              </w:rPr>
              <w:t xml:space="preserve">Eseguiamo il programma:</w:t>
            </w:r>
          </w:p>
          <w:p w:rsidR="00000000" w:rsidDel="00000000" w:rsidP="00000000" w:rsidRDefault="00000000" w:rsidRPr="00000000" w14:paraId="000017BE">
            <w:pPr>
              <w:pageBreakBefore w:val="0"/>
              <w:spacing w:before="0" w:line="240" w:lineRule="auto"/>
              <w:rPr/>
            </w:pPr>
            <w:r w:rsidDel="00000000" w:rsidR="00000000" w:rsidRPr="00000000">
              <w:rPr>
                <w:rtl w:val="0"/>
              </w:rPr>
            </w:r>
          </w:p>
          <w:tbl>
            <w:tblPr>
              <w:tblStyle w:val="Table273"/>
              <w:tblW w:w="8665.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8665"/>
              <w:tblGridChange w:id="0">
                <w:tblGrid>
                  <w:gridCol w:w="8665"/>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17BF">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./unitialized-conditional-jump</w:t>
                    <w:br w:type="textWrapping"/>
                    <w:t xml:space="preserve">a is -16219251</w:t>
                  </w:r>
                </w:p>
              </w:tc>
            </w:tr>
          </w:tbl>
          <w:p w:rsidR="00000000" w:rsidDel="00000000" w:rsidP="00000000" w:rsidRDefault="00000000" w:rsidRPr="00000000" w14:paraId="000017C0">
            <w:pPr>
              <w:pageBreakBefore w:val="0"/>
              <w:spacing w:before="0" w:line="240" w:lineRule="auto"/>
              <w:rPr/>
            </w:pPr>
            <w:r w:rsidDel="00000000" w:rsidR="00000000" w:rsidRPr="00000000">
              <w:rPr>
                <w:rtl w:val="0"/>
              </w:rPr>
            </w:r>
          </w:p>
          <w:p w:rsidR="00000000" w:rsidDel="00000000" w:rsidP="00000000" w:rsidRDefault="00000000" w:rsidRPr="00000000" w14:paraId="000017C1">
            <w:pPr>
              <w:pageBreakBefore w:val="0"/>
              <w:spacing w:before="0" w:line="240" w:lineRule="auto"/>
              <w:rPr/>
            </w:pPr>
            <w:r w:rsidDel="00000000" w:rsidR="00000000" w:rsidRPr="00000000">
              <w:rPr>
                <w:rtl w:val="0"/>
              </w:rPr>
              <w:t xml:space="preserve">L’output non sembra far emergere alcun problema nel programma. Nonostante ciò, se analizziamo l’esecuzione del programma sotto Valgrind:</w:t>
            </w:r>
          </w:p>
          <w:p w:rsidR="00000000" w:rsidDel="00000000" w:rsidP="00000000" w:rsidRDefault="00000000" w:rsidRPr="00000000" w14:paraId="000017C2">
            <w:pPr>
              <w:pageBreakBefore w:val="0"/>
              <w:spacing w:before="0" w:line="240" w:lineRule="auto"/>
              <w:rPr/>
            </w:pPr>
            <w:r w:rsidDel="00000000" w:rsidR="00000000" w:rsidRPr="00000000">
              <w:rPr>
                <w:rtl w:val="0"/>
              </w:rPr>
            </w:r>
          </w:p>
          <w:tbl>
            <w:tblPr>
              <w:tblStyle w:val="Table274"/>
              <w:tblW w:w="8665.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8665"/>
              <w:tblGridChange w:id="0">
                <w:tblGrid>
                  <w:gridCol w:w="8665"/>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17C3">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valgrind ./uninit-var</w:t>
                  </w:r>
                </w:p>
                <w:p w:rsidR="00000000" w:rsidDel="00000000" w:rsidP="00000000" w:rsidRDefault="00000000" w:rsidRPr="00000000" w14:paraId="000017C4">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==24424== Memcheck, a memory error detector</w:t>
                  </w:r>
                </w:p>
                <w:p w:rsidR="00000000" w:rsidDel="00000000" w:rsidP="00000000" w:rsidRDefault="00000000" w:rsidRPr="00000000" w14:paraId="000017C5">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==24424== Copyright (C) 2002-2013, and GNU GPL'd, by Julian Seward et al.</w:t>
                  </w:r>
                </w:p>
                <w:p w:rsidR="00000000" w:rsidDel="00000000" w:rsidP="00000000" w:rsidRDefault="00000000" w:rsidRPr="00000000" w14:paraId="000017C6">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==24424== Using Valgrind-3.10.0.SVN and LibVEX; rerun with -h for copyright info</w:t>
                  </w:r>
                </w:p>
                <w:p w:rsidR="00000000" w:rsidDel="00000000" w:rsidP="00000000" w:rsidRDefault="00000000" w:rsidRPr="00000000" w14:paraId="000017C7">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==24424== Command: ./uninit-var</w:t>
                  </w:r>
                </w:p>
                <w:p w:rsidR="00000000" w:rsidDel="00000000" w:rsidP="00000000" w:rsidRDefault="00000000" w:rsidRPr="00000000" w14:paraId="000017C8">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==24424== </w:t>
                  </w:r>
                </w:p>
                <w:p w:rsidR="00000000" w:rsidDel="00000000" w:rsidP="00000000" w:rsidRDefault="00000000" w:rsidRPr="00000000" w14:paraId="000017C9">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==24424== Conditional jump or move depends on uninitialised value(s)</w:t>
                  </w:r>
                </w:p>
                <w:p w:rsidR="00000000" w:rsidDel="00000000" w:rsidP="00000000" w:rsidRDefault="00000000" w:rsidRPr="00000000" w14:paraId="000017CA">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==24424==    at 0x40053E: foo (uninit-var.c:5)</w:t>
                  </w:r>
                </w:p>
                <w:p w:rsidR="00000000" w:rsidDel="00000000" w:rsidP="00000000" w:rsidRDefault="00000000" w:rsidRPr="00000000" w14:paraId="000017CB">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==24424==    by 0x40056E: main (uninit-var.c:12)</w:t>
                  </w:r>
                </w:p>
                <w:p w:rsidR="00000000" w:rsidDel="00000000" w:rsidP="00000000" w:rsidRDefault="00000000" w:rsidRPr="00000000" w14:paraId="000017CC">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==24424== </w:t>
                  </w:r>
                </w:p>
                <w:p w:rsidR="00000000" w:rsidDel="00000000" w:rsidP="00000000" w:rsidRDefault="00000000" w:rsidRPr="00000000" w14:paraId="000017CD">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==24424== HEAP SUMMARY:</w:t>
                  </w:r>
                </w:p>
                <w:p w:rsidR="00000000" w:rsidDel="00000000" w:rsidP="00000000" w:rsidRDefault="00000000" w:rsidRPr="00000000" w14:paraId="000017CE">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==24424==     in use at exit: 0 bytes in 0 blocks</w:t>
                  </w:r>
                </w:p>
                <w:p w:rsidR="00000000" w:rsidDel="00000000" w:rsidP="00000000" w:rsidRDefault="00000000" w:rsidRPr="00000000" w14:paraId="000017CF">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==24424==   total heap usage: 0 allocs, 0 frees, 0 bytes allocated</w:t>
                  </w:r>
                </w:p>
                <w:p w:rsidR="00000000" w:rsidDel="00000000" w:rsidP="00000000" w:rsidRDefault="00000000" w:rsidRPr="00000000" w14:paraId="000017D0">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==24424== </w:t>
                  </w:r>
                </w:p>
                <w:p w:rsidR="00000000" w:rsidDel="00000000" w:rsidP="00000000" w:rsidRDefault="00000000" w:rsidRPr="00000000" w14:paraId="000017D1">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==24424== All heap blocks were freed -- no leaks are possible</w:t>
                  </w:r>
                </w:p>
                <w:p w:rsidR="00000000" w:rsidDel="00000000" w:rsidP="00000000" w:rsidRDefault="00000000" w:rsidRPr="00000000" w14:paraId="000017D2">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==24424== </w:t>
                  </w:r>
                </w:p>
                <w:p w:rsidR="00000000" w:rsidDel="00000000" w:rsidP="00000000" w:rsidRDefault="00000000" w:rsidRPr="00000000" w14:paraId="000017D3">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==24424== For counts of detected and suppressed errors, rerun with: -v</w:t>
                  </w:r>
                </w:p>
                <w:p w:rsidR="00000000" w:rsidDel="00000000" w:rsidP="00000000" w:rsidRDefault="00000000" w:rsidRPr="00000000" w14:paraId="000017D4">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==24424== Use --track-origins=yes to see where uninitialised values come from</w:t>
                  </w:r>
                </w:p>
                <w:p w:rsidR="00000000" w:rsidDel="00000000" w:rsidP="00000000" w:rsidRDefault="00000000" w:rsidRPr="00000000" w14:paraId="000017D5">
                  <w:pPr>
                    <w:pageBreakBefore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==24424== ERROR SUMMARY: 1 errors from 1 contexts (suppressed: 0 from 0) </w:t>
                  </w:r>
                </w:p>
              </w:tc>
            </w:tr>
          </w:tbl>
          <w:p w:rsidR="00000000" w:rsidDel="00000000" w:rsidP="00000000" w:rsidRDefault="00000000" w:rsidRPr="00000000" w14:paraId="000017D6">
            <w:pPr>
              <w:pageBreakBefore w:val="0"/>
              <w:spacing w:before="0" w:line="240" w:lineRule="auto"/>
              <w:rPr/>
            </w:pPr>
            <w:r w:rsidDel="00000000" w:rsidR="00000000" w:rsidRPr="00000000">
              <w:rPr>
                <w:rtl w:val="0"/>
              </w:rPr>
            </w:r>
          </w:p>
        </w:tc>
      </w:tr>
    </w:tbl>
    <w:p w:rsidR="00000000" w:rsidDel="00000000" w:rsidP="00000000" w:rsidRDefault="00000000" w:rsidRPr="00000000" w14:paraId="000017D7">
      <w:pPr>
        <w:pageBreakBefore w:val="0"/>
        <w:rPr/>
      </w:pPr>
      <w:r w:rsidDel="00000000" w:rsidR="00000000" w:rsidRPr="00000000">
        <w:rPr>
          <w:rtl w:val="0"/>
        </w:rPr>
      </w:r>
    </w:p>
    <w:p w:rsidR="00000000" w:rsidDel="00000000" w:rsidP="00000000" w:rsidRDefault="00000000" w:rsidRPr="00000000" w14:paraId="000017D8">
      <w:pPr>
        <w:pageBreakBefore w:val="0"/>
        <w:rPr>
          <w:i w:val="1"/>
        </w:rPr>
      </w:pPr>
      <w:r w:rsidDel="00000000" w:rsidR="00000000" w:rsidRPr="00000000">
        <w:rPr>
          <w:rtl w:val="0"/>
        </w:rPr>
        <w:t xml:space="preserve">Altri tipi di errori identificabili da Valgrind includono:</w:t>
      </w:r>
      <w:r w:rsidDel="00000000" w:rsidR="00000000" w:rsidRPr="00000000">
        <w:rPr>
          <w:rtl w:val="0"/>
        </w:rPr>
      </w:r>
    </w:p>
    <w:p w:rsidR="00000000" w:rsidDel="00000000" w:rsidP="00000000" w:rsidRDefault="00000000" w:rsidRPr="00000000" w14:paraId="000017D9">
      <w:pPr>
        <w:pageBreakBefore w:val="0"/>
        <w:numPr>
          <w:ilvl w:val="0"/>
          <w:numId w:val="17"/>
        </w:numPr>
        <w:spacing w:after="0" w:afterAutospacing="0"/>
        <w:ind w:left="720" w:hanging="360"/>
        <w:rPr/>
      </w:pPr>
      <w:r w:rsidDel="00000000" w:rsidR="00000000" w:rsidRPr="00000000">
        <w:rPr>
          <w:rtl w:val="0"/>
        </w:rPr>
        <w:t xml:space="preserve">Accesso (scrittura, lettura, ed esecuzione) di un’area di memoria non valida.</w:t>
      </w:r>
    </w:p>
    <w:p w:rsidR="00000000" w:rsidDel="00000000" w:rsidP="00000000" w:rsidRDefault="00000000" w:rsidRPr="00000000" w14:paraId="000017DA">
      <w:pPr>
        <w:pageBreakBefore w:val="0"/>
        <w:numPr>
          <w:ilvl w:val="0"/>
          <w:numId w:val="17"/>
        </w:numPr>
        <w:spacing w:after="0" w:afterAutospacing="0" w:before="0" w:beforeAutospacing="0"/>
        <w:ind w:left="720" w:hanging="360"/>
        <w:rPr/>
      </w:pPr>
      <w:r w:rsidDel="00000000" w:rsidR="00000000" w:rsidRPr="00000000">
        <w:rPr>
          <w:rtl w:val="0"/>
        </w:rPr>
        <w:t xml:space="preserve">Memory leak (memoria non deallocata).</w:t>
      </w:r>
    </w:p>
    <w:p w:rsidR="00000000" w:rsidDel="00000000" w:rsidP="00000000" w:rsidRDefault="00000000" w:rsidRPr="00000000" w14:paraId="000017DB">
      <w:pPr>
        <w:pageBreakBefore w:val="0"/>
        <w:numPr>
          <w:ilvl w:val="0"/>
          <w:numId w:val="17"/>
        </w:numPr>
        <w:spacing w:before="0" w:beforeAutospacing="0"/>
        <w:ind w:left="720" w:hanging="360"/>
        <w:rPr/>
      </w:pPr>
      <w:r w:rsidDel="00000000" w:rsidR="00000000" w:rsidRPr="00000000">
        <w:rPr>
          <w:rtl w:val="0"/>
        </w:rPr>
        <w:t xml:space="preserve">Invalid free (deallocazione di puntatori non validi).</w:t>
      </w:r>
    </w:p>
    <w:p w:rsidR="00000000" w:rsidDel="00000000" w:rsidP="00000000" w:rsidRDefault="00000000" w:rsidRPr="00000000" w14:paraId="000017DC">
      <w:pPr>
        <w:pageBreakBefore w:val="0"/>
        <w:rPr/>
      </w:pPr>
      <w:r w:rsidDel="00000000" w:rsidR="00000000" w:rsidRPr="00000000">
        <w:rPr>
          <w:rtl w:val="0"/>
        </w:rPr>
      </w:r>
    </w:p>
    <w:p w:rsidR="00000000" w:rsidDel="00000000" w:rsidP="00000000" w:rsidRDefault="00000000" w:rsidRPr="00000000" w14:paraId="000017DD">
      <w:pPr>
        <w:pStyle w:val="Heading1"/>
        <w:keepNext w:val="0"/>
        <w:keepLines w:val="0"/>
        <w:pageBreakBefore w:val="0"/>
        <w:spacing w:before="0" w:lineRule="auto"/>
        <w:rPr/>
      </w:pPr>
      <w:bookmarkStart w:colFirst="0" w:colLast="0" w:name="_wxp7annpbp2w" w:id="240"/>
      <w:bookmarkEnd w:id="240"/>
      <w:r w:rsidDel="00000000" w:rsidR="00000000" w:rsidRPr="00000000">
        <w:rPr>
          <w:rtl w:val="0"/>
        </w:rPr>
        <w:t xml:space="preserve">Appendice D: prerequisiti di elettronica</w:t>
      </w:r>
    </w:p>
    <w:p w:rsidR="00000000" w:rsidDel="00000000" w:rsidP="00000000" w:rsidRDefault="00000000" w:rsidRPr="00000000" w14:paraId="000017DE">
      <w:pPr>
        <w:pageBreakBefore w:val="0"/>
        <w:rPr/>
      </w:pPr>
      <w:r w:rsidDel="00000000" w:rsidR="00000000" w:rsidRPr="00000000">
        <w:rPr>
          <w:rtl w:val="0"/>
        </w:rPr>
        <w:t xml:space="preserve">In questa appendice richiamiamo alcune nozioni di base di elettronica necessarie per comprendere i circuiti descritti nel </w:t>
      </w:r>
      <w:hyperlink w:anchor="_xkozf0qbt8jk">
        <w:r w:rsidDel="00000000" w:rsidR="00000000" w:rsidRPr="00000000">
          <w:rPr>
            <w:color w:val="1155cc"/>
            <w:u w:val="single"/>
            <w:rtl w:val="0"/>
          </w:rPr>
          <w:t xml:space="preserve">Paragrafo 1.1.2</w:t>
        </w:r>
      </w:hyperlink>
      <w:r w:rsidDel="00000000" w:rsidR="00000000" w:rsidRPr="00000000">
        <w:rPr>
          <w:rtl w:val="0"/>
        </w:rPr>
        <w:t xml:space="preserve"> e per illustrare possibili implementazioni di porte logiche.</w:t>
        <w:br w:type="textWrapping"/>
      </w:r>
    </w:p>
    <w:p w:rsidR="00000000" w:rsidDel="00000000" w:rsidP="00000000" w:rsidRDefault="00000000" w:rsidRPr="00000000" w14:paraId="000017DF">
      <w:pPr>
        <w:pStyle w:val="Heading2"/>
        <w:pageBreakBefore w:val="0"/>
        <w:rPr/>
      </w:pPr>
      <w:bookmarkStart w:colFirst="0" w:colLast="0" w:name="_gdmgholxn4n4" w:id="241"/>
      <w:bookmarkEnd w:id="241"/>
      <w:r w:rsidDel="00000000" w:rsidR="00000000" w:rsidRPr="00000000">
        <w:rPr>
          <w:rtl w:val="0"/>
        </w:rPr>
        <w:t xml:space="preserve">D.1 Resistenze e prima legge di Ohm</w:t>
      </w:r>
    </w:p>
    <w:p w:rsidR="00000000" w:rsidDel="00000000" w:rsidP="00000000" w:rsidRDefault="00000000" w:rsidRPr="00000000" w14:paraId="000017E0">
      <w:pPr>
        <w:pageBreakBefore w:val="0"/>
        <w:rPr/>
      </w:pPr>
      <w:r w:rsidDel="00000000" w:rsidR="00000000" w:rsidRPr="00000000">
        <w:rPr>
          <w:rtl w:val="0"/>
        </w:rPr>
        <w:t xml:space="preserve">Uno dei circuiti più semplici che possono essere realizzati prevede quattro componenti: una </w:t>
      </w:r>
      <w:r w:rsidDel="00000000" w:rsidR="00000000" w:rsidRPr="00000000">
        <w:rPr>
          <w:b w:val="1"/>
          <w:rtl w:val="0"/>
        </w:rPr>
        <w:t xml:space="preserve">batteria</w:t>
      </w:r>
      <w:r w:rsidDel="00000000" w:rsidR="00000000" w:rsidRPr="00000000">
        <w:rPr>
          <w:rtl w:val="0"/>
        </w:rPr>
        <w:t xml:space="preserve">, un </w:t>
      </w:r>
      <w:r w:rsidDel="00000000" w:rsidR="00000000" w:rsidRPr="00000000">
        <w:rPr>
          <w:b w:val="1"/>
          <w:rtl w:val="0"/>
        </w:rPr>
        <w:t xml:space="preserve">interruttore</w:t>
      </w:r>
      <w:r w:rsidDel="00000000" w:rsidR="00000000" w:rsidRPr="00000000">
        <w:rPr>
          <w:rtl w:val="0"/>
        </w:rPr>
        <w:t xml:space="preserve">, una </w:t>
      </w:r>
      <w:r w:rsidDel="00000000" w:rsidR="00000000" w:rsidRPr="00000000">
        <w:rPr>
          <w:b w:val="1"/>
          <w:rtl w:val="0"/>
        </w:rPr>
        <w:t xml:space="preserve">resistenza</w:t>
      </w:r>
      <w:r w:rsidDel="00000000" w:rsidR="00000000" w:rsidRPr="00000000">
        <w:rPr>
          <w:rtl w:val="0"/>
        </w:rPr>
        <w:t xml:space="preserve"> e un </w:t>
      </w:r>
      <w:r w:rsidDel="00000000" w:rsidR="00000000" w:rsidRPr="00000000">
        <w:rPr>
          <w:b w:val="1"/>
          <w:rtl w:val="0"/>
        </w:rPr>
        <w:t xml:space="preserve">diodo led</w:t>
      </w:r>
      <w:r w:rsidDel="00000000" w:rsidR="00000000" w:rsidRPr="00000000">
        <w:rPr>
          <w:rtl w:val="0"/>
        </w:rPr>
        <w:t xml:space="preserve"> (o diodo a emissione luminosa) come mostrato in Figura D.1.1.</w:t>
        <w:br w:type="textWrapping"/>
      </w:r>
    </w:p>
    <w:p w:rsidR="00000000" w:rsidDel="00000000" w:rsidP="00000000" w:rsidRDefault="00000000" w:rsidRPr="00000000" w14:paraId="000017E1">
      <w:pPr>
        <w:pageBreakBefore w:val="0"/>
        <w:jc w:val="center"/>
        <w:rPr/>
      </w:pPr>
      <w:r w:rsidDel="00000000" w:rsidR="00000000" w:rsidRPr="00000000">
        <w:rPr/>
        <w:drawing>
          <wp:inline distB="114300" distT="114300" distL="114300" distR="114300">
            <wp:extent cx="5347988" cy="1012686"/>
            <wp:effectExtent b="0" l="0" r="0" t="0"/>
            <wp:docPr id="75" name="image26.png"/>
            <a:graphic>
              <a:graphicData uri="http://schemas.openxmlformats.org/drawingml/2006/picture">
                <pic:pic>
                  <pic:nvPicPr>
                    <pic:cNvPr id="0" name="image26.png"/>
                    <pic:cNvPicPr preferRelativeResize="0"/>
                  </pic:nvPicPr>
                  <pic:blipFill>
                    <a:blip r:embed="rId158"/>
                    <a:srcRect b="0" l="0" r="0" t="0"/>
                    <a:stretch>
                      <a:fillRect/>
                    </a:stretch>
                  </pic:blipFill>
                  <pic:spPr>
                    <a:xfrm>
                      <a:off x="0" y="0"/>
                      <a:ext cx="5347988" cy="1012686"/>
                    </a:xfrm>
                    <a:prstGeom prst="rect"/>
                    <a:ln/>
                  </pic:spPr>
                </pic:pic>
              </a:graphicData>
            </a:graphic>
          </wp:inline>
        </w:drawing>
      </w:r>
      <w:r w:rsidDel="00000000" w:rsidR="00000000" w:rsidRPr="00000000">
        <w:rPr>
          <w:rtl w:val="0"/>
        </w:rPr>
      </w:r>
    </w:p>
    <w:p w:rsidR="00000000" w:rsidDel="00000000" w:rsidP="00000000" w:rsidRDefault="00000000" w:rsidRPr="00000000" w14:paraId="000017E2">
      <w:pPr>
        <w:pageBreakBefore w:val="0"/>
        <w:jc w:val="center"/>
        <w:rPr/>
      </w:pPr>
      <w:r w:rsidDel="00000000" w:rsidR="00000000" w:rsidRPr="00000000">
        <w:rPr>
          <w:rtl w:val="0"/>
        </w:rPr>
        <w:t xml:space="preserve">Figura D.1.1: semplice circuito per l'accensione di un diodo led.</w:t>
      </w:r>
    </w:p>
    <w:p w:rsidR="00000000" w:rsidDel="00000000" w:rsidP="00000000" w:rsidRDefault="00000000" w:rsidRPr="00000000" w14:paraId="000017E3">
      <w:pPr>
        <w:pageBreakBefore w:val="0"/>
        <w:rPr/>
      </w:pPr>
      <w:r w:rsidDel="00000000" w:rsidR="00000000" w:rsidRPr="00000000">
        <w:rPr>
          <w:rtl w:val="0"/>
        </w:rPr>
        <w:t xml:space="preserve">L'obiettivo è semplicemente consentire all'interruttore di controllare l'accensione del led. Si noti che il circuito viene riportato con due convenzioni diverse: nella prima, la batteria appare esplicitamente. Nella seconda, il polo positivo viene riportato con il voltaggio e il polo negativo con il simbolo della massa (piramide rovesciata a trattini).</w:t>
      </w:r>
    </w:p>
    <w:p w:rsidR="00000000" w:rsidDel="00000000" w:rsidP="00000000" w:rsidRDefault="00000000" w:rsidRPr="00000000" w14:paraId="000017E4">
      <w:pPr>
        <w:pageBreakBefore w:val="0"/>
        <w:rPr/>
      </w:pPr>
      <w:r w:rsidDel="00000000" w:rsidR="00000000" w:rsidRPr="00000000">
        <w:rPr>
          <w:rtl w:val="0"/>
        </w:rPr>
        <w:t xml:space="preserve">Un diodo led è un componente che agisce come dispositivo luminoso. Come tutti i diodi, ha due terminali: </w:t>
      </w:r>
      <w:r w:rsidDel="00000000" w:rsidR="00000000" w:rsidRPr="00000000">
        <w:rPr>
          <w:rtl w:val="0"/>
        </w:rPr>
        <w:t xml:space="preserve">l'</w:t>
      </w:r>
      <w:r w:rsidDel="00000000" w:rsidR="00000000" w:rsidRPr="00000000">
        <w:rPr>
          <w:b w:val="1"/>
          <w:rtl w:val="0"/>
        </w:rPr>
        <w:t xml:space="preserve">anodo</w:t>
      </w:r>
      <w:r w:rsidDel="00000000" w:rsidR="00000000" w:rsidRPr="00000000">
        <w:rPr>
          <w:rtl w:val="0"/>
        </w:rPr>
        <w:t xml:space="preserve">, più lungo e connesso al polo positivo della batteria, e il </w:t>
      </w:r>
      <w:r w:rsidDel="00000000" w:rsidR="00000000" w:rsidRPr="00000000">
        <w:rPr>
          <w:b w:val="1"/>
          <w:rtl w:val="0"/>
        </w:rPr>
        <w:t xml:space="preserve">catodo</w:t>
      </w:r>
      <w:r w:rsidDel="00000000" w:rsidR="00000000" w:rsidRPr="00000000">
        <w:rPr>
          <w:rtl w:val="0"/>
        </w:rPr>
        <w:t xml:space="preserve">, più corto e connesso a quello negativo. Per limitare la corrente che attraversa il led in modo che non si danneggi, usiamo una resistenza che opera secondo la prima legge di Ohm:</w:t>
        <w:br w:type="textWrapping"/>
      </w:r>
    </w:p>
    <w:tbl>
      <w:tblPr>
        <w:tblStyle w:val="Table275"/>
        <w:tblW w:w="2610.0" w:type="dxa"/>
        <w:jc w:val="left"/>
        <w:tblInd w:w="3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tblGridChange w:id="0">
          <w:tblGrid>
            <w:gridCol w:w="261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17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V = R⋅i</w:t>
            </w:r>
          </w:p>
        </w:tc>
      </w:tr>
    </w:tbl>
    <w:p w:rsidR="00000000" w:rsidDel="00000000" w:rsidP="00000000" w:rsidRDefault="00000000" w:rsidRPr="00000000" w14:paraId="000017E6">
      <w:pPr>
        <w:pageBreakBefore w:val="0"/>
        <w:rPr/>
      </w:pPr>
      <w:r w:rsidDel="00000000" w:rsidR="00000000" w:rsidRPr="00000000">
        <w:rPr>
          <w:rtl w:val="0"/>
        </w:rPr>
        <w:t xml:space="preserve">La corrente i si misura in Ampere, il voltaggio V della batteria in Volt, e la resistenza R in Ohm (anche indicata con la lettera greca 𝛀). La corrente di lavoro tipica di un led è compresa tra i 10 e i 30 Milliampere. Usando un'alimentazione a 5 Volt, in base alla legge di Ohm possiamo usare una resistenza compresa tra 5/0.030=166 e 5/0.010=500 Ohm. </w:t>
      </w:r>
    </w:p>
    <w:p w:rsidR="00000000" w:rsidDel="00000000" w:rsidP="00000000" w:rsidRDefault="00000000" w:rsidRPr="00000000" w14:paraId="000017E7">
      <w:pPr>
        <w:pageBreakBefore w:val="0"/>
        <w:rPr/>
      </w:pPr>
      <w:r w:rsidDel="00000000" w:rsidR="00000000" w:rsidRPr="00000000">
        <w:rPr>
          <w:rtl w:val="0"/>
        </w:rPr>
        <w:t xml:space="preserve">Poiché sarebbe poco pratico per i produttori di componenti elettronici costruire resistenze per ogni possibile valore in Ohm, queste vengono prodotte in sottoinsiemi discreti di Ohm descritti da un codice espresso da bande colorate sulla resistenza come illustrato nella seguente tabella: </w:t>
      </w:r>
    </w:p>
    <w:p w:rsidR="00000000" w:rsidDel="00000000" w:rsidP="00000000" w:rsidRDefault="00000000" w:rsidRPr="00000000" w14:paraId="000017E8">
      <w:pPr>
        <w:pageBreakBefore w:val="0"/>
        <w:rPr/>
      </w:pPr>
      <w:r w:rsidDel="00000000" w:rsidR="00000000" w:rsidRPr="00000000">
        <w:rPr>
          <w:rtl w:val="0"/>
        </w:rPr>
      </w:r>
    </w:p>
    <w:p w:rsidR="00000000" w:rsidDel="00000000" w:rsidP="00000000" w:rsidRDefault="00000000" w:rsidRPr="00000000" w14:paraId="000017E9">
      <w:pPr>
        <w:pageBreakBefore w:val="0"/>
        <w:rPr/>
      </w:pPr>
      <w:r w:rsidDel="00000000" w:rsidR="00000000" w:rsidRPr="00000000">
        <w:rPr>
          <w:rtl w:val="0"/>
        </w:rPr>
      </w:r>
    </w:p>
    <w:tbl>
      <w:tblPr>
        <w:tblStyle w:val="Table276"/>
        <w:tblW w:w="95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11.5"/>
        <w:gridCol w:w="1485"/>
        <w:gridCol w:w="1485"/>
        <w:gridCol w:w="1440"/>
        <w:gridCol w:w="1950"/>
        <w:gridCol w:w="1611.5"/>
        <w:tblGridChange w:id="0">
          <w:tblGrid>
            <w:gridCol w:w="1611.5"/>
            <w:gridCol w:w="1485"/>
            <w:gridCol w:w="1485"/>
            <w:gridCol w:w="1440"/>
            <w:gridCol w:w="1950"/>
            <w:gridCol w:w="161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Colore</w:t>
            </w:r>
          </w:p>
        </w:tc>
        <w:tc>
          <w:tcPr>
            <w:shd w:fill="auto" w:val="clear"/>
            <w:tcMar>
              <w:top w:w="100.0" w:type="dxa"/>
              <w:left w:w="100.0" w:type="dxa"/>
              <w:bottom w:w="100.0" w:type="dxa"/>
              <w:right w:w="100.0" w:type="dxa"/>
            </w:tcMar>
            <w:vAlign w:val="top"/>
          </w:tcPr>
          <w:p w:rsidR="00000000" w:rsidDel="00000000" w:rsidP="00000000" w:rsidRDefault="00000000" w:rsidRPr="00000000" w14:paraId="000017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 cifra</w:t>
            </w:r>
          </w:p>
        </w:tc>
        <w:tc>
          <w:tcPr>
            <w:shd w:fill="auto" w:val="clear"/>
            <w:tcMar>
              <w:top w:w="100.0" w:type="dxa"/>
              <w:left w:w="100.0" w:type="dxa"/>
              <w:bottom w:w="100.0" w:type="dxa"/>
              <w:right w:w="100.0" w:type="dxa"/>
            </w:tcMar>
            <w:vAlign w:val="top"/>
          </w:tcPr>
          <w:p w:rsidR="00000000" w:rsidDel="00000000" w:rsidP="00000000" w:rsidRDefault="00000000" w:rsidRPr="00000000" w14:paraId="000017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2° cifra</w:t>
            </w:r>
          </w:p>
        </w:tc>
        <w:tc>
          <w:tcPr>
            <w:shd w:fill="auto" w:val="clear"/>
            <w:tcMar>
              <w:top w:w="100.0" w:type="dxa"/>
              <w:left w:w="100.0" w:type="dxa"/>
              <w:bottom w:w="100.0" w:type="dxa"/>
              <w:right w:w="100.0" w:type="dxa"/>
            </w:tcMar>
            <w:vAlign w:val="top"/>
          </w:tcPr>
          <w:p w:rsidR="00000000" w:rsidDel="00000000" w:rsidP="00000000" w:rsidRDefault="00000000" w:rsidRPr="00000000" w14:paraId="000017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3° cifra</w:t>
            </w:r>
          </w:p>
        </w:tc>
        <w:tc>
          <w:tcPr>
            <w:shd w:fill="auto" w:val="clear"/>
            <w:tcMar>
              <w:top w:w="100.0" w:type="dxa"/>
              <w:left w:w="100.0" w:type="dxa"/>
              <w:bottom w:w="100.0" w:type="dxa"/>
              <w:right w:w="100.0" w:type="dxa"/>
            </w:tcMar>
            <w:vAlign w:val="top"/>
          </w:tcPr>
          <w:p w:rsidR="00000000" w:rsidDel="00000000" w:rsidP="00000000" w:rsidRDefault="00000000" w:rsidRPr="00000000" w14:paraId="000017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Moltiplicatore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17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Tolleranza</w:t>
            </w:r>
          </w:p>
        </w:tc>
      </w:tr>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17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Nero</w:t>
            </w:r>
          </w:p>
        </w:tc>
        <w:tc>
          <w:tcPr>
            <w:shd w:fill="000000" w:val="clear"/>
            <w:tcMar>
              <w:top w:w="100.0" w:type="dxa"/>
              <w:left w:w="100.0" w:type="dxa"/>
              <w:bottom w:w="100.0" w:type="dxa"/>
              <w:right w:w="100.0" w:type="dxa"/>
            </w:tcMar>
            <w:vAlign w:val="top"/>
          </w:tcPr>
          <w:p w:rsidR="00000000" w:rsidDel="00000000" w:rsidP="00000000" w:rsidRDefault="00000000" w:rsidRPr="00000000" w14:paraId="000017F1">
            <w:pPr>
              <w:pageBreakBefore w:val="0"/>
              <w:widowControl w:val="0"/>
              <w:spacing w:before="0" w:line="240" w:lineRule="auto"/>
              <w:jc w:val="left"/>
              <w:rPr/>
            </w:pPr>
            <w:r w:rsidDel="00000000" w:rsidR="00000000" w:rsidRPr="00000000">
              <w:rPr>
                <w:color w:val="ffffff"/>
                <w:rtl w:val="0"/>
              </w:rPr>
              <w:t xml:space="preserve">0</w:t>
            </w: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17F2">
            <w:pPr>
              <w:pageBreakBefore w:val="0"/>
              <w:widowControl w:val="0"/>
              <w:spacing w:before="0" w:line="240" w:lineRule="auto"/>
              <w:jc w:val="left"/>
              <w:rPr/>
            </w:pPr>
            <w:r w:rsidDel="00000000" w:rsidR="00000000" w:rsidRPr="00000000">
              <w:rPr>
                <w:color w:val="ffffff"/>
                <w:rtl w:val="0"/>
              </w:rPr>
              <w:t xml:space="preserve">0</w:t>
            </w: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17F3">
            <w:pPr>
              <w:pageBreakBefore w:val="0"/>
              <w:widowControl w:val="0"/>
              <w:spacing w:before="0" w:line="240" w:lineRule="auto"/>
              <w:jc w:val="left"/>
              <w:rPr/>
            </w:pPr>
            <w:r w:rsidDel="00000000" w:rsidR="00000000" w:rsidRPr="00000000">
              <w:rPr>
                <w:color w:val="ffffff"/>
                <w:rtl w:val="0"/>
              </w:rPr>
              <w:t xml:space="preserve">0</w:t>
            </w: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17F4">
            <w:pPr>
              <w:pageBreakBefore w:val="0"/>
              <w:widowControl w:val="0"/>
              <w:spacing w:before="0" w:line="240" w:lineRule="auto"/>
              <w:jc w:val="left"/>
              <w:rPr>
                <w:vertAlign w:val="superscript"/>
              </w:rPr>
            </w:pPr>
            <w:r w:rsidDel="00000000" w:rsidR="00000000" w:rsidRPr="00000000">
              <w:rPr>
                <w:color w:val="ffffff"/>
                <w:rtl w:val="0"/>
              </w:rPr>
              <w:t xml:space="preserve">10</w:t>
            </w:r>
            <w:r w:rsidDel="00000000" w:rsidR="00000000" w:rsidRPr="00000000">
              <w:rPr>
                <w:color w:val="ffffff"/>
                <w:vertAlign w:val="superscript"/>
                <w:rtl w:val="0"/>
              </w:rPr>
              <w:t xml:space="preserve">0</w:t>
            </w: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17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783f04" w:val="clear"/>
            <w:tcMar>
              <w:top w:w="100.0" w:type="dxa"/>
              <w:left w:w="100.0" w:type="dxa"/>
              <w:bottom w:w="100.0" w:type="dxa"/>
              <w:right w:w="100.0" w:type="dxa"/>
            </w:tcMar>
            <w:vAlign w:val="top"/>
          </w:tcPr>
          <w:p w:rsidR="00000000" w:rsidDel="00000000" w:rsidP="00000000" w:rsidRDefault="00000000" w:rsidRPr="00000000" w14:paraId="000017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Marrone</w:t>
            </w:r>
          </w:p>
        </w:tc>
        <w:tc>
          <w:tcPr>
            <w:shd w:fill="783f04" w:val="clear"/>
            <w:tcMar>
              <w:top w:w="100.0" w:type="dxa"/>
              <w:left w:w="100.0" w:type="dxa"/>
              <w:bottom w:w="100.0" w:type="dxa"/>
              <w:right w:w="100.0" w:type="dxa"/>
            </w:tcMar>
            <w:vAlign w:val="top"/>
          </w:tcPr>
          <w:p w:rsidR="00000000" w:rsidDel="00000000" w:rsidP="00000000" w:rsidRDefault="00000000" w:rsidRPr="00000000" w14:paraId="000017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1</w:t>
            </w:r>
          </w:p>
        </w:tc>
        <w:tc>
          <w:tcPr>
            <w:shd w:fill="783f04" w:val="clear"/>
            <w:tcMar>
              <w:top w:w="100.0" w:type="dxa"/>
              <w:left w:w="100.0" w:type="dxa"/>
              <w:bottom w:w="100.0" w:type="dxa"/>
              <w:right w:w="100.0" w:type="dxa"/>
            </w:tcMar>
            <w:vAlign w:val="top"/>
          </w:tcPr>
          <w:p w:rsidR="00000000" w:rsidDel="00000000" w:rsidP="00000000" w:rsidRDefault="00000000" w:rsidRPr="00000000" w14:paraId="000017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1</w:t>
            </w:r>
          </w:p>
        </w:tc>
        <w:tc>
          <w:tcPr>
            <w:shd w:fill="783f04" w:val="clear"/>
            <w:tcMar>
              <w:top w:w="100.0" w:type="dxa"/>
              <w:left w:w="100.0" w:type="dxa"/>
              <w:bottom w:w="100.0" w:type="dxa"/>
              <w:right w:w="100.0" w:type="dxa"/>
            </w:tcMar>
            <w:vAlign w:val="top"/>
          </w:tcPr>
          <w:p w:rsidR="00000000" w:rsidDel="00000000" w:rsidP="00000000" w:rsidRDefault="00000000" w:rsidRPr="00000000" w14:paraId="000017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1</w:t>
            </w:r>
          </w:p>
        </w:tc>
        <w:tc>
          <w:tcPr>
            <w:shd w:fill="783f04" w:val="clear"/>
            <w:tcMar>
              <w:top w:w="100.0" w:type="dxa"/>
              <w:left w:w="100.0" w:type="dxa"/>
              <w:bottom w:w="100.0" w:type="dxa"/>
              <w:right w:w="100.0" w:type="dxa"/>
            </w:tcMar>
            <w:vAlign w:val="top"/>
          </w:tcPr>
          <w:p w:rsidR="00000000" w:rsidDel="00000000" w:rsidP="00000000" w:rsidRDefault="00000000" w:rsidRPr="00000000" w14:paraId="000017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vertAlign w:val="superscript"/>
              </w:rPr>
            </w:pPr>
            <w:r w:rsidDel="00000000" w:rsidR="00000000" w:rsidRPr="00000000">
              <w:rPr>
                <w:color w:val="ffffff"/>
                <w:rtl w:val="0"/>
              </w:rPr>
              <w:t xml:space="preserve">10</w:t>
            </w:r>
            <w:r w:rsidDel="00000000" w:rsidR="00000000" w:rsidRPr="00000000">
              <w:rPr>
                <w:color w:val="ffffff"/>
                <w:vertAlign w:val="superscript"/>
                <w:rtl w:val="0"/>
              </w:rPr>
              <w:t xml:space="preserve">1</w:t>
            </w:r>
          </w:p>
        </w:tc>
        <w:tc>
          <w:tcPr>
            <w:shd w:fill="783f04" w:val="clear"/>
            <w:tcMar>
              <w:top w:w="100.0" w:type="dxa"/>
              <w:left w:w="100.0" w:type="dxa"/>
              <w:bottom w:w="100.0" w:type="dxa"/>
              <w:right w:w="100.0" w:type="dxa"/>
            </w:tcMar>
            <w:vAlign w:val="top"/>
          </w:tcPr>
          <w:p w:rsidR="00000000" w:rsidDel="00000000" w:rsidP="00000000" w:rsidRDefault="00000000" w:rsidRPr="00000000" w14:paraId="000017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1%</w:t>
            </w:r>
          </w:p>
        </w:tc>
      </w:tr>
      <w:tr>
        <w:trPr>
          <w:cantSplit w:val="0"/>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17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Rosso</w:t>
            </w:r>
          </w:p>
        </w:tc>
        <w:tc>
          <w:tcPr>
            <w:shd w:fill="ff0000" w:val="clear"/>
            <w:tcMar>
              <w:top w:w="100.0" w:type="dxa"/>
              <w:left w:w="100.0" w:type="dxa"/>
              <w:bottom w:w="100.0" w:type="dxa"/>
              <w:right w:w="100.0" w:type="dxa"/>
            </w:tcMar>
            <w:vAlign w:val="top"/>
          </w:tcPr>
          <w:p w:rsidR="00000000" w:rsidDel="00000000" w:rsidP="00000000" w:rsidRDefault="00000000" w:rsidRPr="00000000" w14:paraId="000017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2</w:t>
            </w:r>
          </w:p>
        </w:tc>
        <w:tc>
          <w:tcPr>
            <w:shd w:fill="ff0000" w:val="clear"/>
            <w:tcMar>
              <w:top w:w="100.0" w:type="dxa"/>
              <w:left w:w="100.0" w:type="dxa"/>
              <w:bottom w:w="100.0" w:type="dxa"/>
              <w:right w:w="100.0" w:type="dxa"/>
            </w:tcMar>
            <w:vAlign w:val="top"/>
          </w:tcPr>
          <w:p w:rsidR="00000000" w:rsidDel="00000000" w:rsidP="00000000" w:rsidRDefault="00000000" w:rsidRPr="00000000" w14:paraId="000017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2</w:t>
            </w:r>
          </w:p>
        </w:tc>
        <w:tc>
          <w:tcPr>
            <w:shd w:fill="ff0000" w:val="clear"/>
            <w:tcMar>
              <w:top w:w="100.0" w:type="dxa"/>
              <w:left w:w="100.0" w:type="dxa"/>
              <w:bottom w:w="100.0" w:type="dxa"/>
              <w:right w:w="100.0" w:type="dxa"/>
            </w:tcMar>
            <w:vAlign w:val="top"/>
          </w:tcPr>
          <w:p w:rsidR="00000000" w:rsidDel="00000000" w:rsidP="00000000" w:rsidRDefault="00000000" w:rsidRPr="00000000" w14:paraId="000017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2</w:t>
            </w:r>
          </w:p>
        </w:tc>
        <w:tc>
          <w:tcPr>
            <w:shd w:fill="ff0000" w:val="clear"/>
            <w:tcMar>
              <w:top w:w="100.0" w:type="dxa"/>
              <w:left w:w="100.0" w:type="dxa"/>
              <w:bottom w:w="100.0" w:type="dxa"/>
              <w:right w:w="100.0" w:type="dxa"/>
            </w:tcMar>
            <w:vAlign w:val="top"/>
          </w:tcPr>
          <w:p w:rsidR="00000000" w:rsidDel="00000000" w:rsidP="00000000" w:rsidRDefault="00000000" w:rsidRPr="00000000" w14:paraId="000018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vertAlign w:val="superscript"/>
              </w:rPr>
            </w:pPr>
            <w:r w:rsidDel="00000000" w:rsidR="00000000" w:rsidRPr="00000000">
              <w:rPr>
                <w:color w:val="ffffff"/>
                <w:rtl w:val="0"/>
              </w:rPr>
              <w:t xml:space="preserve">10</w:t>
            </w:r>
            <w:r w:rsidDel="00000000" w:rsidR="00000000" w:rsidRPr="00000000">
              <w:rPr>
                <w:color w:val="ffffff"/>
                <w:vertAlign w:val="superscript"/>
                <w:rtl w:val="0"/>
              </w:rPr>
              <w:t xml:space="preserve">2</w:t>
            </w:r>
          </w:p>
        </w:tc>
        <w:tc>
          <w:tcPr>
            <w:shd w:fill="ff0000" w:val="clear"/>
            <w:tcMar>
              <w:top w:w="100.0" w:type="dxa"/>
              <w:left w:w="100.0" w:type="dxa"/>
              <w:bottom w:w="100.0" w:type="dxa"/>
              <w:right w:w="100.0" w:type="dxa"/>
            </w:tcMar>
            <w:vAlign w:val="top"/>
          </w:tcPr>
          <w:p w:rsidR="00000000" w:rsidDel="00000000" w:rsidP="00000000" w:rsidRDefault="00000000" w:rsidRPr="00000000" w14:paraId="000018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2%</w:t>
            </w:r>
          </w:p>
        </w:tc>
      </w:tr>
      <w:tr>
        <w:trPr>
          <w:cantSplit w:val="0"/>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18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Arancio</w:t>
            </w:r>
          </w:p>
        </w:tc>
        <w:tc>
          <w:tcPr>
            <w:shd w:fill="ff9900" w:val="clear"/>
            <w:tcMar>
              <w:top w:w="100.0" w:type="dxa"/>
              <w:left w:w="100.0" w:type="dxa"/>
              <w:bottom w:w="100.0" w:type="dxa"/>
              <w:right w:w="100.0" w:type="dxa"/>
            </w:tcMar>
            <w:vAlign w:val="top"/>
          </w:tcPr>
          <w:p w:rsidR="00000000" w:rsidDel="00000000" w:rsidP="00000000" w:rsidRDefault="00000000" w:rsidRPr="00000000" w14:paraId="000018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ff9900" w:val="clear"/>
            <w:tcMar>
              <w:top w:w="100.0" w:type="dxa"/>
              <w:left w:w="100.0" w:type="dxa"/>
              <w:bottom w:w="100.0" w:type="dxa"/>
              <w:right w:w="100.0" w:type="dxa"/>
            </w:tcMar>
            <w:vAlign w:val="top"/>
          </w:tcPr>
          <w:p w:rsidR="00000000" w:rsidDel="00000000" w:rsidP="00000000" w:rsidRDefault="00000000" w:rsidRPr="00000000" w14:paraId="000018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ff9900" w:val="clear"/>
            <w:tcMar>
              <w:top w:w="100.0" w:type="dxa"/>
              <w:left w:w="100.0" w:type="dxa"/>
              <w:bottom w:w="100.0" w:type="dxa"/>
              <w:right w:w="100.0" w:type="dxa"/>
            </w:tcMar>
            <w:vAlign w:val="top"/>
          </w:tcPr>
          <w:p w:rsidR="00000000" w:rsidDel="00000000" w:rsidP="00000000" w:rsidRDefault="00000000" w:rsidRPr="00000000" w14:paraId="000018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ff9900" w:val="clear"/>
            <w:tcMar>
              <w:top w:w="100.0" w:type="dxa"/>
              <w:left w:w="100.0" w:type="dxa"/>
              <w:bottom w:w="100.0" w:type="dxa"/>
              <w:right w:w="100.0" w:type="dxa"/>
            </w:tcMar>
            <w:vAlign w:val="top"/>
          </w:tcPr>
          <w:p w:rsidR="00000000" w:rsidDel="00000000" w:rsidP="00000000" w:rsidRDefault="00000000" w:rsidRPr="00000000" w14:paraId="000018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vertAlign w:val="superscript"/>
              </w:rPr>
            </w:pPr>
            <w:r w:rsidDel="00000000" w:rsidR="00000000" w:rsidRPr="00000000">
              <w:rPr>
                <w:rtl w:val="0"/>
              </w:rPr>
              <w:t xml:space="preserve">10</w:t>
            </w:r>
            <w:r w:rsidDel="00000000" w:rsidR="00000000" w:rsidRPr="00000000">
              <w:rPr>
                <w:vertAlign w:val="superscript"/>
                <w:rtl w:val="0"/>
              </w:rPr>
              <w:t xml:space="preserve">3</w:t>
            </w:r>
          </w:p>
        </w:tc>
        <w:tc>
          <w:tcPr>
            <w:shd w:fill="ff9900" w:val="clear"/>
            <w:tcMar>
              <w:top w:w="100.0" w:type="dxa"/>
              <w:left w:w="100.0" w:type="dxa"/>
              <w:bottom w:w="100.0" w:type="dxa"/>
              <w:right w:w="100.0" w:type="dxa"/>
            </w:tcMar>
            <w:vAlign w:val="top"/>
          </w:tcPr>
          <w:p w:rsidR="00000000" w:rsidDel="00000000" w:rsidP="00000000" w:rsidRDefault="00000000" w:rsidRPr="00000000" w14:paraId="000018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ffff00" w:val="clear"/>
            <w:tcMar>
              <w:top w:w="100.0" w:type="dxa"/>
              <w:left w:w="100.0" w:type="dxa"/>
              <w:bottom w:w="100.0" w:type="dxa"/>
              <w:right w:w="100.0" w:type="dxa"/>
            </w:tcMar>
            <w:vAlign w:val="top"/>
          </w:tcPr>
          <w:p w:rsidR="00000000" w:rsidDel="00000000" w:rsidP="00000000" w:rsidRDefault="00000000" w:rsidRPr="00000000" w14:paraId="000018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Giallo</w:t>
            </w:r>
          </w:p>
        </w:tc>
        <w:tc>
          <w:tcPr>
            <w:shd w:fill="ffff00" w:val="clear"/>
            <w:tcMar>
              <w:top w:w="100.0" w:type="dxa"/>
              <w:left w:w="100.0" w:type="dxa"/>
              <w:bottom w:w="100.0" w:type="dxa"/>
              <w:right w:w="100.0" w:type="dxa"/>
            </w:tcMar>
            <w:vAlign w:val="top"/>
          </w:tcPr>
          <w:p w:rsidR="00000000" w:rsidDel="00000000" w:rsidP="00000000" w:rsidRDefault="00000000" w:rsidRPr="00000000" w14:paraId="000018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ffff00" w:val="clear"/>
            <w:tcMar>
              <w:top w:w="100.0" w:type="dxa"/>
              <w:left w:w="100.0" w:type="dxa"/>
              <w:bottom w:w="100.0" w:type="dxa"/>
              <w:right w:w="100.0" w:type="dxa"/>
            </w:tcMar>
            <w:vAlign w:val="top"/>
          </w:tcPr>
          <w:p w:rsidR="00000000" w:rsidDel="00000000" w:rsidP="00000000" w:rsidRDefault="00000000" w:rsidRPr="00000000" w14:paraId="000018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ffff00" w:val="clear"/>
            <w:tcMar>
              <w:top w:w="100.0" w:type="dxa"/>
              <w:left w:w="100.0" w:type="dxa"/>
              <w:bottom w:w="100.0" w:type="dxa"/>
              <w:right w:w="100.0" w:type="dxa"/>
            </w:tcMar>
            <w:vAlign w:val="top"/>
          </w:tcPr>
          <w:p w:rsidR="00000000" w:rsidDel="00000000" w:rsidP="00000000" w:rsidRDefault="00000000" w:rsidRPr="00000000" w14:paraId="000018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ffff00" w:val="clear"/>
            <w:tcMar>
              <w:top w:w="100.0" w:type="dxa"/>
              <w:left w:w="100.0" w:type="dxa"/>
              <w:bottom w:w="100.0" w:type="dxa"/>
              <w:right w:w="100.0" w:type="dxa"/>
            </w:tcMar>
            <w:vAlign w:val="top"/>
          </w:tcPr>
          <w:p w:rsidR="00000000" w:rsidDel="00000000" w:rsidP="00000000" w:rsidRDefault="00000000" w:rsidRPr="00000000" w14:paraId="000018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vertAlign w:val="superscript"/>
              </w:rPr>
            </w:pPr>
            <w:r w:rsidDel="00000000" w:rsidR="00000000" w:rsidRPr="00000000">
              <w:rPr>
                <w:rtl w:val="0"/>
              </w:rPr>
              <w:t xml:space="preserve">10</w:t>
            </w:r>
            <w:r w:rsidDel="00000000" w:rsidR="00000000" w:rsidRPr="00000000">
              <w:rPr>
                <w:vertAlign w:val="superscript"/>
                <w:rtl w:val="0"/>
              </w:rPr>
              <w:t xml:space="preserve">4</w:t>
            </w:r>
          </w:p>
        </w:tc>
        <w:tc>
          <w:tcPr>
            <w:shd w:fill="ffff00" w:val="clear"/>
            <w:tcMar>
              <w:top w:w="100.0" w:type="dxa"/>
              <w:left w:w="100.0" w:type="dxa"/>
              <w:bottom w:w="100.0" w:type="dxa"/>
              <w:right w:w="100.0" w:type="dxa"/>
            </w:tcMar>
            <w:vAlign w:val="top"/>
          </w:tcPr>
          <w:p w:rsidR="00000000" w:rsidDel="00000000" w:rsidP="00000000" w:rsidRDefault="00000000" w:rsidRPr="00000000" w14:paraId="000018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18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Verde</w:t>
            </w:r>
          </w:p>
        </w:tc>
        <w:tc>
          <w:tcPr>
            <w:shd w:fill="6aa84f" w:val="clear"/>
            <w:tcMar>
              <w:top w:w="100.0" w:type="dxa"/>
              <w:left w:w="100.0" w:type="dxa"/>
              <w:bottom w:w="100.0" w:type="dxa"/>
              <w:right w:w="100.0" w:type="dxa"/>
            </w:tcMar>
            <w:vAlign w:val="top"/>
          </w:tcPr>
          <w:p w:rsidR="00000000" w:rsidDel="00000000" w:rsidP="00000000" w:rsidRDefault="00000000" w:rsidRPr="00000000" w14:paraId="000018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5</w:t>
            </w:r>
          </w:p>
        </w:tc>
        <w:tc>
          <w:tcPr>
            <w:shd w:fill="6aa84f" w:val="clear"/>
            <w:tcMar>
              <w:top w:w="100.0" w:type="dxa"/>
              <w:left w:w="100.0" w:type="dxa"/>
              <w:bottom w:w="100.0" w:type="dxa"/>
              <w:right w:w="100.0" w:type="dxa"/>
            </w:tcMar>
            <w:vAlign w:val="top"/>
          </w:tcPr>
          <w:p w:rsidR="00000000" w:rsidDel="00000000" w:rsidP="00000000" w:rsidRDefault="00000000" w:rsidRPr="00000000" w14:paraId="000018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5</w:t>
            </w:r>
          </w:p>
        </w:tc>
        <w:tc>
          <w:tcPr>
            <w:shd w:fill="6aa84f" w:val="clear"/>
            <w:tcMar>
              <w:top w:w="100.0" w:type="dxa"/>
              <w:left w:w="100.0" w:type="dxa"/>
              <w:bottom w:w="100.0" w:type="dxa"/>
              <w:right w:w="100.0" w:type="dxa"/>
            </w:tcMar>
            <w:vAlign w:val="top"/>
          </w:tcPr>
          <w:p w:rsidR="00000000" w:rsidDel="00000000" w:rsidP="00000000" w:rsidRDefault="00000000" w:rsidRPr="00000000" w14:paraId="000018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5</w:t>
            </w:r>
          </w:p>
        </w:tc>
        <w:tc>
          <w:tcPr>
            <w:shd w:fill="6aa84f" w:val="clear"/>
            <w:tcMar>
              <w:top w:w="100.0" w:type="dxa"/>
              <w:left w:w="100.0" w:type="dxa"/>
              <w:bottom w:w="100.0" w:type="dxa"/>
              <w:right w:w="100.0" w:type="dxa"/>
            </w:tcMar>
            <w:vAlign w:val="top"/>
          </w:tcPr>
          <w:p w:rsidR="00000000" w:rsidDel="00000000" w:rsidP="00000000" w:rsidRDefault="00000000" w:rsidRPr="00000000" w14:paraId="000018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vertAlign w:val="superscript"/>
              </w:rPr>
            </w:pPr>
            <w:r w:rsidDel="00000000" w:rsidR="00000000" w:rsidRPr="00000000">
              <w:rPr>
                <w:color w:val="ffffff"/>
                <w:rtl w:val="0"/>
              </w:rPr>
              <w:t xml:space="preserve">10</w:t>
            </w:r>
            <w:r w:rsidDel="00000000" w:rsidR="00000000" w:rsidRPr="00000000">
              <w:rPr>
                <w:color w:val="ffffff"/>
                <w:vertAlign w:val="superscript"/>
                <w:rtl w:val="0"/>
              </w:rPr>
              <w:t xml:space="preserve">5</w:t>
            </w:r>
          </w:p>
        </w:tc>
        <w:tc>
          <w:tcPr>
            <w:shd w:fill="6aa84f" w:val="clear"/>
            <w:tcMar>
              <w:top w:w="100.0" w:type="dxa"/>
              <w:left w:w="100.0" w:type="dxa"/>
              <w:bottom w:w="100.0" w:type="dxa"/>
              <w:right w:w="100.0" w:type="dxa"/>
            </w:tcMar>
            <w:vAlign w:val="top"/>
          </w:tcPr>
          <w:p w:rsidR="00000000" w:rsidDel="00000000" w:rsidP="00000000" w:rsidRDefault="00000000" w:rsidRPr="00000000" w14:paraId="000018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0.5%</w:t>
            </w:r>
          </w:p>
        </w:tc>
      </w:tr>
      <w:tr>
        <w:trPr>
          <w:cantSplit w:val="0"/>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18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Blu</w:t>
            </w:r>
          </w:p>
        </w:tc>
        <w:tc>
          <w:tcPr>
            <w:shd w:fill="4a86e8" w:val="clear"/>
            <w:tcMar>
              <w:top w:w="100.0" w:type="dxa"/>
              <w:left w:w="100.0" w:type="dxa"/>
              <w:bottom w:w="100.0" w:type="dxa"/>
              <w:right w:w="100.0" w:type="dxa"/>
            </w:tcMar>
            <w:vAlign w:val="top"/>
          </w:tcPr>
          <w:p w:rsidR="00000000" w:rsidDel="00000000" w:rsidP="00000000" w:rsidRDefault="00000000" w:rsidRPr="00000000" w14:paraId="000018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6</w:t>
            </w:r>
          </w:p>
        </w:tc>
        <w:tc>
          <w:tcPr>
            <w:shd w:fill="4a86e8" w:val="clear"/>
            <w:tcMar>
              <w:top w:w="100.0" w:type="dxa"/>
              <w:left w:w="100.0" w:type="dxa"/>
              <w:bottom w:w="100.0" w:type="dxa"/>
              <w:right w:w="100.0" w:type="dxa"/>
            </w:tcMar>
            <w:vAlign w:val="top"/>
          </w:tcPr>
          <w:p w:rsidR="00000000" w:rsidDel="00000000" w:rsidP="00000000" w:rsidRDefault="00000000" w:rsidRPr="00000000" w14:paraId="000018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6</w:t>
            </w:r>
          </w:p>
        </w:tc>
        <w:tc>
          <w:tcPr>
            <w:shd w:fill="4a86e8" w:val="clear"/>
            <w:tcMar>
              <w:top w:w="100.0" w:type="dxa"/>
              <w:left w:w="100.0" w:type="dxa"/>
              <w:bottom w:w="100.0" w:type="dxa"/>
              <w:right w:w="100.0" w:type="dxa"/>
            </w:tcMar>
            <w:vAlign w:val="top"/>
          </w:tcPr>
          <w:p w:rsidR="00000000" w:rsidDel="00000000" w:rsidP="00000000" w:rsidRDefault="00000000" w:rsidRPr="00000000" w14:paraId="000018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6</w:t>
            </w:r>
          </w:p>
        </w:tc>
        <w:tc>
          <w:tcPr>
            <w:shd w:fill="4a86e8" w:val="clear"/>
            <w:tcMar>
              <w:top w:w="100.0" w:type="dxa"/>
              <w:left w:w="100.0" w:type="dxa"/>
              <w:bottom w:w="100.0" w:type="dxa"/>
              <w:right w:w="100.0" w:type="dxa"/>
            </w:tcMar>
            <w:vAlign w:val="top"/>
          </w:tcPr>
          <w:p w:rsidR="00000000" w:rsidDel="00000000" w:rsidP="00000000" w:rsidRDefault="00000000" w:rsidRPr="00000000" w14:paraId="000018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vertAlign w:val="superscript"/>
              </w:rPr>
            </w:pPr>
            <w:r w:rsidDel="00000000" w:rsidR="00000000" w:rsidRPr="00000000">
              <w:rPr>
                <w:color w:val="ffffff"/>
                <w:rtl w:val="0"/>
              </w:rPr>
              <w:t xml:space="preserve">10</w:t>
            </w:r>
            <w:r w:rsidDel="00000000" w:rsidR="00000000" w:rsidRPr="00000000">
              <w:rPr>
                <w:color w:val="ffffff"/>
                <w:vertAlign w:val="superscript"/>
                <w:rtl w:val="0"/>
              </w:rPr>
              <w:t xml:space="preserve">6</w:t>
            </w:r>
          </w:p>
        </w:tc>
        <w:tc>
          <w:tcPr>
            <w:shd w:fill="4a86e8" w:val="clear"/>
            <w:tcMar>
              <w:top w:w="100.0" w:type="dxa"/>
              <w:left w:w="100.0" w:type="dxa"/>
              <w:bottom w:w="100.0" w:type="dxa"/>
              <w:right w:w="100.0" w:type="dxa"/>
            </w:tcMar>
            <w:vAlign w:val="top"/>
          </w:tcPr>
          <w:p w:rsidR="00000000" w:rsidDel="00000000" w:rsidP="00000000" w:rsidRDefault="00000000" w:rsidRPr="00000000" w14:paraId="000018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0.25%</w:t>
            </w:r>
          </w:p>
        </w:tc>
      </w:tr>
      <w:tr>
        <w:trPr>
          <w:cantSplit w:val="0"/>
          <w:tblHeader w:val="0"/>
        </w:trPr>
        <w:tc>
          <w:tcPr>
            <w:shd w:fill="9900ff" w:val="clear"/>
            <w:tcMar>
              <w:top w:w="100.0" w:type="dxa"/>
              <w:left w:w="100.0" w:type="dxa"/>
              <w:bottom w:w="100.0" w:type="dxa"/>
              <w:right w:w="100.0" w:type="dxa"/>
            </w:tcMar>
            <w:vAlign w:val="top"/>
          </w:tcPr>
          <w:p w:rsidR="00000000" w:rsidDel="00000000" w:rsidP="00000000" w:rsidRDefault="00000000" w:rsidRPr="00000000" w14:paraId="000018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Viola</w:t>
            </w:r>
          </w:p>
        </w:tc>
        <w:tc>
          <w:tcPr>
            <w:shd w:fill="9900ff" w:val="clear"/>
            <w:tcMar>
              <w:top w:w="100.0" w:type="dxa"/>
              <w:left w:w="100.0" w:type="dxa"/>
              <w:bottom w:w="100.0" w:type="dxa"/>
              <w:right w:w="100.0" w:type="dxa"/>
            </w:tcMar>
            <w:vAlign w:val="top"/>
          </w:tcPr>
          <w:p w:rsidR="00000000" w:rsidDel="00000000" w:rsidP="00000000" w:rsidRDefault="00000000" w:rsidRPr="00000000" w14:paraId="000018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7</w:t>
            </w:r>
          </w:p>
        </w:tc>
        <w:tc>
          <w:tcPr>
            <w:shd w:fill="9900ff" w:val="clear"/>
            <w:tcMar>
              <w:top w:w="100.0" w:type="dxa"/>
              <w:left w:w="100.0" w:type="dxa"/>
              <w:bottom w:w="100.0" w:type="dxa"/>
              <w:right w:w="100.0" w:type="dxa"/>
            </w:tcMar>
            <w:vAlign w:val="top"/>
          </w:tcPr>
          <w:p w:rsidR="00000000" w:rsidDel="00000000" w:rsidP="00000000" w:rsidRDefault="00000000" w:rsidRPr="00000000" w14:paraId="000018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7</w:t>
            </w:r>
          </w:p>
        </w:tc>
        <w:tc>
          <w:tcPr>
            <w:shd w:fill="9900ff" w:val="clear"/>
            <w:tcMar>
              <w:top w:w="100.0" w:type="dxa"/>
              <w:left w:w="100.0" w:type="dxa"/>
              <w:bottom w:w="100.0" w:type="dxa"/>
              <w:right w:w="100.0" w:type="dxa"/>
            </w:tcMar>
            <w:vAlign w:val="top"/>
          </w:tcPr>
          <w:p w:rsidR="00000000" w:rsidDel="00000000" w:rsidP="00000000" w:rsidRDefault="00000000" w:rsidRPr="00000000" w14:paraId="000018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7</w:t>
            </w:r>
          </w:p>
        </w:tc>
        <w:tc>
          <w:tcPr>
            <w:shd w:fill="9900ff" w:val="clear"/>
            <w:tcMar>
              <w:top w:w="100.0" w:type="dxa"/>
              <w:left w:w="100.0" w:type="dxa"/>
              <w:bottom w:w="100.0" w:type="dxa"/>
              <w:right w:w="100.0" w:type="dxa"/>
            </w:tcMar>
            <w:vAlign w:val="top"/>
          </w:tcPr>
          <w:p w:rsidR="00000000" w:rsidDel="00000000" w:rsidP="00000000" w:rsidRDefault="00000000" w:rsidRPr="00000000" w14:paraId="000018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vertAlign w:val="superscript"/>
              </w:rPr>
            </w:pPr>
            <w:r w:rsidDel="00000000" w:rsidR="00000000" w:rsidRPr="00000000">
              <w:rPr>
                <w:color w:val="ffffff"/>
                <w:rtl w:val="0"/>
              </w:rPr>
              <w:t xml:space="preserve">10</w:t>
            </w:r>
            <w:r w:rsidDel="00000000" w:rsidR="00000000" w:rsidRPr="00000000">
              <w:rPr>
                <w:color w:val="ffffff"/>
                <w:vertAlign w:val="superscript"/>
                <w:rtl w:val="0"/>
              </w:rPr>
              <w:t xml:space="preserve">7</w:t>
            </w:r>
          </w:p>
        </w:tc>
        <w:tc>
          <w:tcPr>
            <w:shd w:fill="9900ff" w:val="clear"/>
            <w:tcMar>
              <w:top w:w="100.0" w:type="dxa"/>
              <w:left w:w="100.0" w:type="dxa"/>
              <w:bottom w:w="100.0" w:type="dxa"/>
              <w:right w:w="100.0" w:type="dxa"/>
            </w:tcMar>
            <w:vAlign w:val="top"/>
          </w:tcPr>
          <w:p w:rsidR="00000000" w:rsidDel="00000000" w:rsidP="00000000" w:rsidRDefault="00000000" w:rsidRPr="00000000" w14:paraId="000018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0.10%</w:t>
            </w:r>
          </w:p>
        </w:tc>
      </w:tr>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18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Grigio</w:t>
            </w:r>
          </w:p>
        </w:tc>
        <w:tc>
          <w:tcPr>
            <w:shd w:fill="999999" w:val="clear"/>
            <w:tcMar>
              <w:top w:w="100.0" w:type="dxa"/>
              <w:left w:w="100.0" w:type="dxa"/>
              <w:bottom w:w="100.0" w:type="dxa"/>
              <w:right w:w="100.0" w:type="dxa"/>
            </w:tcMar>
            <w:vAlign w:val="top"/>
          </w:tcPr>
          <w:p w:rsidR="00000000" w:rsidDel="00000000" w:rsidP="00000000" w:rsidRDefault="00000000" w:rsidRPr="00000000" w14:paraId="000018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8</w:t>
            </w:r>
          </w:p>
        </w:tc>
        <w:tc>
          <w:tcPr>
            <w:shd w:fill="999999" w:val="clear"/>
            <w:tcMar>
              <w:top w:w="100.0" w:type="dxa"/>
              <w:left w:w="100.0" w:type="dxa"/>
              <w:bottom w:w="100.0" w:type="dxa"/>
              <w:right w:w="100.0" w:type="dxa"/>
            </w:tcMar>
            <w:vAlign w:val="top"/>
          </w:tcPr>
          <w:p w:rsidR="00000000" w:rsidDel="00000000" w:rsidP="00000000" w:rsidRDefault="00000000" w:rsidRPr="00000000" w14:paraId="000018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8</w:t>
            </w:r>
          </w:p>
        </w:tc>
        <w:tc>
          <w:tcPr>
            <w:shd w:fill="999999" w:val="clear"/>
            <w:tcMar>
              <w:top w:w="100.0" w:type="dxa"/>
              <w:left w:w="100.0" w:type="dxa"/>
              <w:bottom w:w="100.0" w:type="dxa"/>
              <w:right w:w="100.0" w:type="dxa"/>
            </w:tcMar>
            <w:vAlign w:val="top"/>
          </w:tcPr>
          <w:p w:rsidR="00000000" w:rsidDel="00000000" w:rsidP="00000000" w:rsidRDefault="00000000" w:rsidRPr="00000000" w14:paraId="000018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8</w:t>
            </w:r>
          </w:p>
        </w:tc>
        <w:tc>
          <w:tcPr>
            <w:shd w:fill="999999" w:val="clear"/>
            <w:tcMar>
              <w:top w:w="100.0" w:type="dxa"/>
              <w:left w:w="100.0" w:type="dxa"/>
              <w:bottom w:w="100.0" w:type="dxa"/>
              <w:right w:w="100.0" w:type="dxa"/>
            </w:tcMar>
            <w:vAlign w:val="top"/>
          </w:tcPr>
          <w:p w:rsidR="00000000" w:rsidDel="00000000" w:rsidP="00000000" w:rsidRDefault="00000000" w:rsidRPr="00000000" w14:paraId="000018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vertAlign w:val="superscript"/>
              </w:rPr>
            </w:pPr>
            <w:r w:rsidDel="00000000" w:rsidR="00000000" w:rsidRPr="00000000">
              <w:rPr>
                <w:color w:val="ffffff"/>
                <w:rtl w:val="0"/>
              </w:rPr>
              <w:t xml:space="preserve">10</w:t>
            </w:r>
            <w:r w:rsidDel="00000000" w:rsidR="00000000" w:rsidRPr="00000000">
              <w:rPr>
                <w:color w:val="ffffff"/>
                <w:vertAlign w:val="superscript"/>
                <w:rtl w:val="0"/>
              </w:rPr>
              <w:t xml:space="preserve">8</w:t>
            </w:r>
          </w:p>
        </w:tc>
        <w:tc>
          <w:tcPr>
            <w:shd w:fill="999999" w:val="clear"/>
            <w:tcMar>
              <w:top w:w="100.0" w:type="dxa"/>
              <w:left w:w="100.0" w:type="dxa"/>
              <w:bottom w:w="100.0" w:type="dxa"/>
              <w:right w:w="100.0" w:type="dxa"/>
            </w:tcMar>
            <w:vAlign w:val="top"/>
          </w:tcPr>
          <w:p w:rsidR="00000000" w:rsidDel="00000000" w:rsidP="00000000" w:rsidRDefault="00000000" w:rsidRPr="00000000" w14:paraId="000018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0.05%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Bianco</w:t>
            </w:r>
          </w:p>
        </w:tc>
        <w:tc>
          <w:tcPr>
            <w:shd w:fill="auto" w:val="clear"/>
            <w:tcMar>
              <w:top w:w="100.0" w:type="dxa"/>
              <w:left w:w="100.0" w:type="dxa"/>
              <w:bottom w:w="100.0" w:type="dxa"/>
              <w:right w:w="100.0" w:type="dxa"/>
            </w:tcMar>
            <w:vAlign w:val="top"/>
          </w:tcPr>
          <w:p w:rsidR="00000000" w:rsidDel="00000000" w:rsidP="00000000" w:rsidRDefault="00000000" w:rsidRPr="00000000" w14:paraId="000018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18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18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18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vertAlign w:val="superscript"/>
              </w:rPr>
            </w:pPr>
            <w:r w:rsidDel="00000000" w:rsidR="00000000" w:rsidRPr="00000000">
              <w:rPr>
                <w:rtl w:val="0"/>
              </w:rPr>
              <w:t xml:space="preserve">10</w:t>
            </w:r>
            <w:r w:rsidDel="00000000" w:rsidR="00000000" w:rsidRPr="00000000">
              <w:rPr>
                <w:vertAlign w:val="superscript"/>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18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f1c232" w:val="clear"/>
            <w:tcMar>
              <w:top w:w="100.0" w:type="dxa"/>
              <w:left w:w="100.0" w:type="dxa"/>
              <w:bottom w:w="100.0" w:type="dxa"/>
              <w:right w:w="100.0" w:type="dxa"/>
            </w:tcMar>
            <w:vAlign w:val="top"/>
          </w:tcPr>
          <w:p w:rsidR="00000000" w:rsidDel="00000000" w:rsidP="00000000" w:rsidRDefault="00000000" w:rsidRPr="00000000" w14:paraId="000018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Oro</w:t>
            </w:r>
          </w:p>
        </w:tc>
        <w:tc>
          <w:tcPr>
            <w:shd w:fill="f1c232" w:val="clear"/>
            <w:tcMar>
              <w:top w:w="100.0" w:type="dxa"/>
              <w:left w:w="100.0" w:type="dxa"/>
              <w:bottom w:w="100.0" w:type="dxa"/>
              <w:right w:w="100.0" w:type="dxa"/>
            </w:tcMar>
            <w:vAlign w:val="top"/>
          </w:tcPr>
          <w:p w:rsidR="00000000" w:rsidDel="00000000" w:rsidP="00000000" w:rsidRDefault="00000000" w:rsidRPr="00000000" w14:paraId="000018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f1c232" w:val="clear"/>
            <w:tcMar>
              <w:top w:w="100.0" w:type="dxa"/>
              <w:left w:w="100.0" w:type="dxa"/>
              <w:bottom w:w="100.0" w:type="dxa"/>
              <w:right w:w="100.0" w:type="dxa"/>
            </w:tcMar>
            <w:vAlign w:val="top"/>
          </w:tcPr>
          <w:p w:rsidR="00000000" w:rsidDel="00000000" w:rsidP="00000000" w:rsidRDefault="00000000" w:rsidRPr="00000000" w14:paraId="000018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f1c232" w:val="clear"/>
            <w:tcMar>
              <w:top w:w="100.0" w:type="dxa"/>
              <w:left w:w="100.0" w:type="dxa"/>
              <w:bottom w:w="100.0" w:type="dxa"/>
              <w:right w:w="100.0" w:type="dxa"/>
            </w:tcMar>
            <w:vAlign w:val="top"/>
          </w:tcPr>
          <w:p w:rsidR="00000000" w:rsidDel="00000000" w:rsidP="00000000" w:rsidRDefault="00000000" w:rsidRPr="00000000" w14:paraId="000018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f1c232" w:val="clear"/>
            <w:tcMar>
              <w:top w:w="100.0" w:type="dxa"/>
              <w:left w:w="100.0" w:type="dxa"/>
              <w:bottom w:w="100.0" w:type="dxa"/>
              <w:right w:w="100.0" w:type="dxa"/>
            </w:tcMar>
            <w:vAlign w:val="top"/>
          </w:tcPr>
          <w:p w:rsidR="00000000" w:rsidDel="00000000" w:rsidP="00000000" w:rsidRDefault="00000000" w:rsidRPr="00000000" w14:paraId="000018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vertAlign w:val="superscript"/>
              </w:rPr>
            </w:pPr>
            <w:r w:rsidDel="00000000" w:rsidR="00000000" w:rsidRPr="00000000">
              <w:rPr>
                <w:rtl w:val="0"/>
              </w:rPr>
              <w:t xml:space="preserve">10</w:t>
            </w:r>
            <w:r w:rsidDel="00000000" w:rsidR="00000000" w:rsidRPr="00000000">
              <w:rPr>
                <w:vertAlign w:val="superscript"/>
                <w:rtl w:val="0"/>
              </w:rPr>
              <w:t xml:space="preserve">-1</w:t>
            </w:r>
          </w:p>
        </w:tc>
        <w:tc>
          <w:tcPr>
            <w:shd w:fill="f1c232" w:val="clear"/>
            <w:tcMar>
              <w:top w:w="100.0" w:type="dxa"/>
              <w:left w:w="100.0" w:type="dxa"/>
              <w:bottom w:w="100.0" w:type="dxa"/>
              <w:right w:w="100.0" w:type="dxa"/>
            </w:tcMar>
            <w:vAlign w:val="top"/>
          </w:tcPr>
          <w:p w:rsidR="00000000" w:rsidDel="00000000" w:rsidP="00000000" w:rsidRDefault="00000000" w:rsidRPr="00000000" w14:paraId="000018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18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Argento</w:t>
            </w:r>
          </w:p>
        </w:tc>
        <w:tc>
          <w:tcPr>
            <w:shd w:fill="cccccc" w:val="clear"/>
            <w:tcMar>
              <w:top w:w="100.0" w:type="dxa"/>
              <w:left w:w="100.0" w:type="dxa"/>
              <w:bottom w:w="100.0" w:type="dxa"/>
              <w:right w:w="100.0" w:type="dxa"/>
            </w:tcMar>
            <w:vAlign w:val="top"/>
          </w:tcPr>
          <w:p w:rsidR="00000000" w:rsidDel="00000000" w:rsidP="00000000" w:rsidRDefault="00000000" w:rsidRPr="00000000" w14:paraId="000018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cccccc" w:val="clear"/>
            <w:tcMar>
              <w:top w:w="100.0" w:type="dxa"/>
              <w:left w:w="100.0" w:type="dxa"/>
              <w:bottom w:w="100.0" w:type="dxa"/>
              <w:right w:w="100.0" w:type="dxa"/>
            </w:tcMar>
            <w:vAlign w:val="top"/>
          </w:tcPr>
          <w:p w:rsidR="00000000" w:rsidDel="00000000" w:rsidP="00000000" w:rsidRDefault="00000000" w:rsidRPr="00000000" w14:paraId="000018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cccccc" w:val="clear"/>
            <w:tcMar>
              <w:top w:w="100.0" w:type="dxa"/>
              <w:left w:w="100.0" w:type="dxa"/>
              <w:bottom w:w="100.0" w:type="dxa"/>
              <w:right w:w="100.0" w:type="dxa"/>
            </w:tcMar>
            <w:vAlign w:val="top"/>
          </w:tcPr>
          <w:p w:rsidR="00000000" w:rsidDel="00000000" w:rsidP="00000000" w:rsidRDefault="00000000" w:rsidRPr="00000000" w14:paraId="000018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cccccc" w:val="clear"/>
            <w:tcMar>
              <w:top w:w="100.0" w:type="dxa"/>
              <w:left w:w="100.0" w:type="dxa"/>
              <w:bottom w:w="100.0" w:type="dxa"/>
              <w:right w:w="100.0" w:type="dxa"/>
            </w:tcMar>
            <w:vAlign w:val="top"/>
          </w:tcPr>
          <w:p w:rsidR="00000000" w:rsidDel="00000000" w:rsidP="00000000" w:rsidRDefault="00000000" w:rsidRPr="00000000" w14:paraId="00001836">
            <w:pPr>
              <w:pageBreakBefore w:val="0"/>
              <w:widowControl w:val="0"/>
              <w:spacing w:before="0" w:line="240" w:lineRule="auto"/>
              <w:jc w:val="left"/>
              <w:rPr/>
            </w:pPr>
            <w:r w:rsidDel="00000000" w:rsidR="00000000" w:rsidRPr="00000000">
              <w:rPr>
                <w:rtl w:val="0"/>
              </w:rPr>
              <w:t xml:space="preserve">10</w:t>
            </w:r>
            <w:r w:rsidDel="00000000" w:rsidR="00000000" w:rsidRPr="00000000">
              <w:rPr>
                <w:vertAlign w:val="superscript"/>
                <w:rtl w:val="0"/>
              </w:rPr>
              <w:t xml:space="preserve">-2</w:t>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18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r>
    </w:tbl>
    <w:p w:rsidR="00000000" w:rsidDel="00000000" w:rsidP="00000000" w:rsidRDefault="00000000" w:rsidRPr="00000000" w14:paraId="00001838">
      <w:pPr>
        <w:pageBreakBefore w:val="0"/>
        <w:rPr/>
      </w:pPr>
      <w:r w:rsidDel="00000000" w:rsidR="00000000" w:rsidRPr="00000000">
        <w:rPr>
          <w:b w:val="1"/>
          <w:rtl w:val="0"/>
        </w:rPr>
        <w:br w:type="textWrapping"/>
        <w:t xml:space="preserve">Esempio 1</w:t>
      </w:r>
      <w:r w:rsidDel="00000000" w:rsidR="00000000" w:rsidRPr="00000000">
        <w:rPr>
          <w:rtl w:val="0"/>
        </w:rPr>
        <w:t xml:space="preserve">. La seguente resistenza a 4 bande colorate ha un valore di 0.2 Ohm con tolleranza 5%. Infatti, ha come bande: rosso=2 (1° cifra), nero=0 (2° cifra), argento=10</w:t>
      </w:r>
      <w:r w:rsidDel="00000000" w:rsidR="00000000" w:rsidRPr="00000000">
        <w:rPr>
          <w:vertAlign w:val="superscript"/>
          <w:rtl w:val="0"/>
        </w:rPr>
        <w:t xml:space="preserve">-2</w:t>
      </w:r>
      <w:r w:rsidDel="00000000" w:rsidR="00000000" w:rsidRPr="00000000">
        <w:rPr>
          <w:rtl w:val="0"/>
        </w:rPr>
        <w:t xml:space="preserve"> (moltiplicatore) e oro=5% (tolleranza)</w:t>
      </w:r>
    </w:p>
    <w:p w:rsidR="00000000" w:rsidDel="00000000" w:rsidP="00000000" w:rsidRDefault="00000000" w:rsidRPr="00000000" w14:paraId="00001839">
      <w:pPr>
        <w:pageBreakBefore w:val="0"/>
        <w:jc w:val="center"/>
        <w:rPr/>
      </w:pPr>
      <w:r w:rsidDel="00000000" w:rsidR="00000000" w:rsidRPr="00000000">
        <w:rPr/>
        <w:drawing>
          <wp:inline distB="114300" distT="114300" distL="114300" distR="114300">
            <wp:extent cx="2195813" cy="817903"/>
            <wp:effectExtent b="0" l="0" r="0" t="0"/>
            <wp:docPr id="61" name="image11.png"/>
            <a:graphic>
              <a:graphicData uri="http://schemas.openxmlformats.org/drawingml/2006/picture">
                <pic:pic>
                  <pic:nvPicPr>
                    <pic:cNvPr id="0" name="image11.png"/>
                    <pic:cNvPicPr preferRelativeResize="0"/>
                  </pic:nvPicPr>
                  <pic:blipFill>
                    <a:blip r:embed="rId159"/>
                    <a:srcRect b="0" l="0" r="0" t="0"/>
                    <a:stretch>
                      <a:fillRect/>
                    </a:stretch>
                  </pic:blipFill>
                  <pic:spPr>
                    <a:xfrm>
                      <a:off x="0" y="0"/>
                      <a:ext cx="2195813" cy="817903"/>
                    </a:xfrm>
                    <a:prstGeom prst="rect"/>
                    <a:ln/>
                  </pic:spPr>
                </pic:pic>
              </a:graphicData>
            </a:graphic>
          </wp:inline>
        </w:drawing>
      </w:r>
      <w:r w:rsidDel="00000000" w:rsidR="00000000" w:rsidRPr="00000000">
        <w:rPr>
          <w:rtl w:val="0"/>
        </w:rPr>
      </w:r>
    </w:p>
    <w:p w:rsidR="00000000" w:rsidDel="00000000" w:rsidP="00000000" w:rsidRDefault="00000000" w:rsidRPr="00000000" w14:paraId="0000183A">
      <w:pPr>
        <w:pageBreakBefore w:val="0"/>
        <w:rPr/>
      </w:pPr>
      <w:r w:rsidDel="00000000" w:rsidR="00000000" w:rsidRPr="00000000">
        <w:rPr>
          <w:rFonts w:ascii="Arial Unicode MS" w:cs="Arial Unicode MS" w:eastAsia="Arial Unicode MS" w:hAnsi="Arial Unicode MS"/>
          <w:rtl w:val="0"/>
        </w:rPr>
        <w:t xml:space="preserve">Si ha quindi R = 20⋅10</w:t>
      </w:r>
      <w:r w:rsidDel="00000000" w:rsidR="00000000" w:rsidRPr="00000000">
        <w:rPr>
          <w:vertAlign w:val="superscript"/>
          <w:rtl w:val="0"/>
        </w:rPr>
        <w:t xml:space="preserve">-2</w:t>
      </w:r>
      <w:r w:rsidDel="00000000" w:rsidR="00000000" w:rsidRPr="00000000">
        <w:rPr>
          <w:rtl w:val="0"/>
        </w:rPr>
        <w:t xml:space="preserve"> = 0.2 Ohm.</w:t>
      </w:r>
    </w:p>
    <w:p w:rsidR="00000000" w:rsidDel="00000000" w:rsidP="00000000" w:rsidRDefault="00000000" w:rsidRPr="00000000" w14:paraId="0000183B">
      <w:pPr>
        <w:pageBreakBefore w:val="0"/>
        <w:rPr/>
      </w:pPr>
      <w:r w:rsidDel="00000000" w:rsidR="00000000" w:rsidRPr="00000000">
        <w:rPr>
          <w:b w:val="1"/>
          <w:rtl w:val="0"/>
        </w:rPr>
        <w:t xml:space="preserve">Esempio 2</w:t>
      </w:r>
      <w:r w:rsidDel="00000000" w:rsidR="00000000" w:rsidRPr="00000000">
        <w:rPr>
          <w:rtl w:val="0"/>
        </w:rPr>
        <w:t xml:space="preserve">. La seguente resistenza a 5 bande colorate ha un valore di 220 Ohm, e quindi può essere usata nel circuito illustrato precedentemente:</w:t>
      </w:r>
    </w:p>
    <w:p w:rsidR="00000000" w:rsidDel="00000000" w:rsidP="00000000" w:rsidRDefault="00000000" w:rsidRPr="00000000" w14:paraId="0000183C">
      <w:pPr>
        <w:pageBreakBefore w:val="0"/>
        <w:jc w:val="center"/>
        <w:rPr/>
      </w:pPr>
      <w:r w:rsidDel="00000000" w:rsidR="00000000" w:rsidRPr="00000000">
        <w:rPr/>
        <w:drawing>
          <wp:inline distB="114300" distT="114300" distL="114300" distR="114300">
            <wp:extent cx="2121132" cy="887412"/>
            <wp:effectExtent b="0" l="0" r="0" t="0"/>
            <wp:docPr id="73" name="image24.png"/>
            <a:graphic>
              <a:graphicData uri="http://schemas.openxmlformats.org/drawingml/2006/picture">
                <pic:pic>
                  <pic:nvPicPr>
                    <pic:cNvPr id="0" name="image24.png"/>
                    <pic:cNvPicPr preferRelativeResize="0"/>
                  </pic:nvPicPr>
                  <pic:blipFill>
                    <a:blip r:embed="rId160"/>
                    <a:srcRect b="0" l="0" r="0" t="0"/>
                    <a:stretch>
                      <a:fillRect/>
                    </a:stretch>
                  </pic:blipFill>
                  <pic:spPr>
                    <a:xfrm>
                      <a:off x="0" y="0"/>
                      <a:ext cx="2121132" cy="887412"/>
                    </a:xfrm>
                    <a:prstGeom prst="rect"/>
                    <a:ln/>
                  </pic:spPr>
                </pic:pic>
              </a:graphicData>
            </a:graphic>
          </wp:inline>
        </w:drawing>
      </w:r>
      <w:r w:rsidDel="00000000" w:rsidR="00000000" w:rsidRPr="00000000">
        <w:rPr>
          <w:rtl w:val="0"/>
        </w:rPr>
      </w:r>
    </w:p>
    <w:p w:rsidR="00000000" w:rsidDel="00000000" w:rsidP="00000000" w:rsidRDefault="00000000" w:rsidRPr="00000000" w14:paraId="0000183D">
      <w:pPr>
        <w:pageBreakBefore w:val="0"/>
        <w:rPr/>
      </w:pPr>
      <w:r w:rsidDel="00000000" w:rsidR="00000000" w:rsidRPr="00000000">
        <w:rPr>
          <w:rtl w:val="0"/>
        </w:rPr>
        <w:t xml:space="preserve">Infatti, ha come bande: rosso=2 (1° cifra), rosso=2 (2° cifra), nero=0 (3° cifra), nero=10</w:t>
      </w:r>
      <w:r w:rsidDel="00000000" w:rsidR="00000000" w:rsidRPr="00000000">
        <w:rPr>
          <w:vertAlign w:val="superscript"/>
          <w:rtl w:val="0"/>
        </w:rPr>
        <w:t xml:space="preserve">0</w:t>
      </w:r>
      <w:r w:rsidDel="00000000" w:rsidR="00000000" w:rsidRPr="00000000">
        <w:rPr>
          <w:rFonts w:ascii="Arial Unicode MS" w:cs="Arial Unicode MS" w:eastAsia="Arial Unicode MS" w:hAnsi="Arial Unicode MS"/>
          <w:rtl w:val="0"/>
        </w:rPr>
        <w:t xml:space="preserve"> (moltiplicatore), marrone=1% (tolleranza). Si ha quindi R = 220⋅10</w:t>
      </w:r>
      <w:r w:rsidDel="00000000" w:rsidR="00000000" w:rsidRPr="00000000">
        <w:rPr>
          <w:vertAlign w:val="superscript"/>
          <w:rtl w:val="0"/>
        </w:rPr>
        <w:t xml:space="preserve">0</w:t>
      </w:r>
      <w:r w:rsidDel="00000000" w:rsidR="00000000" w:rsidRPr="00000000">
        <w:rPr>
          <w:rtl w:val="0"/>
        </w:rPr>
        <w:t xml:space="preserve"> = 220 Ohm con tolleranza 1%.</w:t>
        <w:br w:type="textWrapping"/>
      </w:r>
    </w:p>
    <w:p w:rsidR="00000000" w:rsidDel="00000000" w:rsidP="00000000" w:rsidRDefault="00000000" w:rsidRPr="00000000" w14:paraId="0000183E">
      <w:pPr>
        <w:pStyle w:val="Heading2"/>
        <w:pageBreakBefore w:val="0"/>
        <w:rPr/>
      </w:pPr>
      <w:bookmarkStart w:colFirst="0" w:colLast="0" w:name="_cnb1dvd6m70" w:id="242"/>
      <w:bookmarkEnd w:id="242"/>
      <w:r w:rsidDel="00000000" w:rsidR="00000000" w:rsidRPr="00000000">
        <w:rPr>
          <w:rtl w:val="0"/>
        </w:rPr>
        <w:t xml:space="preserve">D.2 Transistor</w:t>
      </w:r>
    </w:p>
    <w:p w:rsidR="00000000" w:rsidDel="00000000" w:rsidP="00000000" w:rsidRDefault="00000000" w:rsidRPr="00000000" w14:paraId="0000183F">
      <w:pPr>
        <w:pageBreakBefore w:val="0"/>
        <w:rPr/>
      </w:pPr>
      <w:r w:rsidDel="00000000" w:rsidR="00000000" w:rsidRPr="00000000">
        <w:rPr>
          <w:rtl w:val="0"/>
        </w:rPr>
        <w:t xml:space="preserve">I transistor sono dei componenti che hanno una duplice funzione: 1) possono agire come interruttori controllati non dalla pressione di un interruttore meccanico, ma dalla presenza di corrente su uno dei suoi terminali, e 2) possono amplificare un segnale elettrico. Nel nostro caso siamo interessati alla funzionalità 1), cruciale per la realizzazione di porte logiche.</w:t>
      </w:r>
    </w:p>
    <w:p w:rsidR="00000000" w:rsidDel="00000000" w:rsidP="00000000" w:rsidRDefault="00000000" w:rsidRPr="00000000" w14:paraId="00001840">
      <w:pPr>
        <w:pageBreakBefore w:val="0"/>
        <w:rPr/>
      </w:pPr>
      <w:r w:rsidDel="00000000" w:rsidR="00000000" w:rsidRPr="00000000">
        <w:rPr>
          <w:rtl w:val="0"/>
        </w:rPr>
        <w:t xml:space="preserve">In questa dispensa utilizzeremo transistor di tipo NPN che hanno tre connettori: </w:t>
      </w:r>
      <w:r w:rsidDel="00000000" w:rsidR="00000000" w:rsidRPr="00000000">
        <w:rPr>
          <w:b w:val="1"/>
          <w:rtl w:val="0"/>
        </w:rPr>
        <w:t xml:space="preserve">collettore</w:t>
      </w:r>
      <w:r w:rsidDel="00000000" w:rsidR="00000000" w:rsidRPr="00000000">
        <w:rPr>
          <w:rtl w:val="0"/>
        </w:rPr>
        <w:t xml:space="preserve">, </w:t>
      </w:r>
      <w:r w:rsidDel="00000000" w:rsidR="00000000" w:rsidRPr="00000000">
        <w:rPr>
          <w:b w:val="1"/>
          <w:rtl w:val="0"/>
        </w:rPr>
        <w:t xml:space="preserve">base</w:t>
      </w:r>
      <w:r w:rsidDel="00000000" w:rsidR="00000000" w:rsidRPr="00000000">
        <w:rPr>
          <w:rtl w:val="0"/>
        </w:rPr>
        <w:t xml:space="preserve"> ed </w:t>
      </w:r>
      <w:r w:rsidDel="00000000" w:rsidR="00000000" w:rsidRPr="00000000">
        <w:rPr>
          <w:b w:val="1"/>
          <w:rtl w:val="0"/>
        </w:rPr>
        <w:t xml:space="preserve">emettitore</w:t>
      </w:r>
      <w:r w:rsidDel="00000000" w:rsidR="00000000" w:rsidRPr="00000000">
        <w:rPr>
          <w:rtl w:val="0"/>
        </w:rPr>
        <w:t xml:space="preserve">. Semplificando le cose, se il collettore è collegato al polo positivo e l'emettitore a massa, una piccola corrente applicata alla base fa fluire corrente tra il collettore e l'emettitore e il transistor si comporta come un interruttore chiuso. Se invece non vi è corrente applicata alla base, il transistor si comporta come un interruttore aperto e non vi è flusso di corrente tra emettitore e collettore.</w:t>
      </w:r>
    </w:p>
    <w:p w:rsidR="00000000" w:rsidDel="00000000" w:rsidP="00000000" w:rsidRDefault="00000000" w:rsidRPr="00000000" w14:paraId="00001841">
      <w:pPr>
        <w:pageBreakBefore w:val="0"/>
        <w:rPr/>
      </w:pPr>
      <w:r w:rsidDel="00000000" w:rsidR="00000000" w:rsidRPr="00000000">
        <w:rPr>
          <w:rtl w:val="0"/>
        </w:rPr>
        <w:t xml:space="preserve">Il seguente esempio illustra il comportamento sopra descritto, usando una resistenza da 10 K Ohm, vale a dire 5/10000 = 0.5 Milliampere sulla base del transistor:</w:t>
      </w:r>
    </w:p>
    <w:p w:rsidR="00000000" w:rsidDel="00000000" w:rsidP="00000000" w:rsidRDefault="00000000" w:rsidRPr="00000000" w14:paraId="00001842">
      <w:pPr>
        <w:pageBreakBefore w:val="0"/>
        <w:jc w:val="center"/>
        <w:rPr/>
      </w:pPr>
      <w:r w:rsidDel="00000000" w:rsidR="00000000" w:rsidRPr="00000000">
        <w:rPr/>
        <w:drawing>
          <wp:inline distB="114300" distT="114300" distL="114300" distR="114300">
            <wp:extent cx="2862375" cy="1546872"/>
            <wp:effectExtent b="0" l="0" r="0" t="0"/>
            <wp:docPr id="71" name="image22.png"/>
            <a:graphic>
              <a:graphicData uri="http://schemas.openxmlformats.org/drawingml/2006/picture">
                <pic:pic>
                  <pic:nvPicPr>
                    <pic:cNvPr id="0" name="image22.png"/>
                    <pic:cNvPicPr preferRelativeResize="0"/>
                  </pic:nvPicPr>
                  <pic:blipFill>
                    <a:blip r:embed="rId161"/>
                    <a:srcRect b="0" l="0" r="0" t="0"/>
                    <a:stretch>
                      <a:fillRect/>
                    </a:stretch>
                  </pic:blipFill>
                  <pic:spPr>
                    <a:xfrm>
                      <a:off x="0" y="0"/>
                      <a:ext cx="2862375" cy="1546872"/>
                    </a:xfrm>
                    <a:prstGeom prst="rect"/>
                    <a:ln/>
                  </pic:spPr>
                </pic:pic>
              </a:graphicData>
            </a:graphic>
          </wp:inline>
        </w:drawing>
      </w:r>
      <w:r w:rsidDel="00000000" w:rsidR="00000000" w:rsidRPr="00000000">
        <w:rPr>
          <w:rtl w:val="0"/>
        </w:rPr>
      </w:r>
    </w:p>
    <w:p w:rsidR="00000000" w:rsidDel="00000000" w:rsidP="00000000" w:rsidRDefault="00000000" w:rsidRPr="00000000" w14:paraId="00001843">
      <w:pPr>
        <w:pageBreakBefore w:val="0"/>
        <w:rPr/>
      </w:pPr>
      <w:r w:rsidDel="00000000" w:rsidR="00000000" w:rsidRPr="00000000">
        <w:rPr>
          <w:rtl w:val="0"/>
        </w:rPr>
        <w:t xml:space="preserve">Si noti che in questo semplice esempio la chiusura dell'interruttore provoca la chiusura del transistor e l'illuminazione del led.</w:t>
        <w:br w:type="textWrapping"/>
      </w:r>
    </w:p>
    <w:p w:rsidR="00000000" w:rsidDel="00000000" w:rsidP="00000000" w:rsidRDefault="00000000" w:rsidRPr="00000000" w14:paraId="00001844">
      <w:pPr>
        <w:pStyle w:val="Heading2"/>
        <w:pageBreakBefore w:val="0"/>
        <w:rPr/>
      </w:pPr>
      <w:bookmarkStart w:colFirst="0" w:colLast="0" w:name="_olzt3lmkq1ne" w:id="243"/>
      <w:bookmarkEnd w:id="243"/>
      <w:r w:rsidDel="00000000" w:rsidR="00000000" w:rsidRPr="00000000">
        <w:rPr>
          <w:rtl w:val="0"/>
        </w:rPr>
        <w:t xml:space="preserve">D.3 Breadboard</w:t>
      </w:r>
    </w:p>
    <w:p w:rsidR="00000000" w:rsidDel="00000000" w:rsidP="00000000" w:rsidRDefault="00000000" w:rsidRPr="00000000" w14:paraId="00001845">
      <w:pPr>
        <w:pageBreakBefore w:val="0"/>
        <w:rPr/>
      </w:pPr>
      <w:r w:rsidDel="00000000" w:rsidR="00000000" w:rsidRPr="00000000">
        <w:rPr>
          <w:rtl w:val="0"/>
        </w:rPr>
        <w:t xml:space="preserve">Una breadboard è una base universale che consente di realizzare circuiti anche complessi senza la necessità di saldare a stagno i componenti. Per questo motivo, è particolarmente indicata per la prototipazione di circuiti. In Figura D.3.1 mostriamo una breadboard classica che è caratterizzata da due file orizzontali su ciascun lato lungo. Una delle file porta il polo positivo (rosso) e l'altra il negativo (blu). Vi sono inoltre numerose file parallele al lato corto. I rettangoli neri evidenziano le file collegate tra loro elettricamente. Ogni fila ha dei piccoli fori in cui è possibile inserire le estremità di cavi elettrici (jumper) e i terminali dei componenti elettronici. La figura mostra anche una scheda Arduino, un semplice sistema di calcolo che nei nostri esempi verrà utilizzato per alimentare elettricamente a 5 Volt la breadboard prendendo corrente da una porta USB. In Figura D.3.2 mostriamo la realizzazione del circuito di Figura D.1.1.</w:t>
      </w:r>
    </w:p>
    <w:p w:rsidR="00000000" w:rsidDel="00000000" w:rsidP="00000000" w:rsidRDefault="00000000" w:rsidRPr="00000000" w14:paraId="00001846">
      <w:pPr>
        <w:pageBreakBefore w:val="0"/>
        <w:jc w:val="center"/>
        <w:rPr/>
      </w:pPr>
      <w:r w:rsidDel="00000000" w:rsidR="00000000" w:rsidRPr="00000000">
        <w:rPr/>
        <w:drawing>
          <wp:inline distB="114300" distT="114300" distL="114300" distR="114300">
            <wp:extent cx="4424663" cy="2991321"/>
            <wp:effectExtent b="0" l="0" r="0" t="0"/>
            <wp:docPr id="64" name="image17.png"/>
            <a:graphic>
              <a:graphicData uri="http://schemas.openxmlformats.org/drawingml/2006/picture">
                <pic:pic>
                  <pic:nvPicPr>
                    <pic:cNvPr id="0" name="image17.png"/>
                    <pic:cNvPicPr preferRelativeResize="0"/>
                  </pic:nvPicPr>
                  <pic:blipFill>
                    <a:blip r:embed="rId162"/>
                    <a:srcRect b="0" l="0" r="0" t="0"/>
                    <a:stretch>
                      <a:fillRect/>
                    </a:stretch>
                  </pic:blipFill>
                  <pic:spPr>
                    <a:xfrm>
                      <a:off x="0" y="0"/>
                      <a:ext cx="4424663" cy="2991321"/>
                    </a:xfrm>
                    <a:prstGeom prst="rect"/>
                    <a:ln/>
                  </pic:spPr>
                </pic:pic>
              </a:graphicData>
            </a:graphic>
          </wp:inline>
        </w:drawing>
      </w:r>
      <w:r w:rsidDel="00000000" w:rsidR="00000000" w:rsidRPr="00000000">
        <w:rPr>
          <w:rtl w:val="0"/>
        </w:rPr>
      </w:r>
    </w:p>
    <w:p w:rsidR="00000000" w:rsidDel="00000000" w:rsidP="00000000" w:rsidRDefault="00000000" w:rsidRPr="00000000" w14:paraId="00001847">
      <w:pPr>
        <w:pageBreakBefore w:val="0"/>
        <w:jc w:val="center"/>
        <w:rPr/>
      </w:pPr>
      <w:r w:rsidDel="00000000" w:rsidR="00000000" w:rsidRPr="00000000">
        <w:rPr>
          <w:rtl w:val="0"/>
        </w:rPr>
        <w:t xml:space="preserve">Figura D.3.1. Breadboard alimentata elettricamente da una scheda Arduino.</w:t>
      </w:r>
    </w:p>
    <w:p w:rsidR="00000000" w:rsidDel="00000000" w:rsidP="00000000" w:rsidRDefault="00000000" w:rsidRPr="00000000" w14:paraId="00001848">
      <w:pPr>
        <w:pageBreakBefore w:val="0"/>
        <w:jc w:val="center"/>
        <w:rPr/>
      </w:pPr>
      <w:r w:rsidDel="00000000" w:rsidR="00000000" w:rsidRPr="00000000">
        <w:rPr>
          <w:rtl w:val="0"/>
        </w:rPr>
        <w:br w:type="textWrapping"/>
      </w:r>
      <w:r w:rsidDel="00000000" w:rsidR="00000000" w:rsidRPr="00000000">
        <w:rPr/>
        <w:drawing>
          <wp:inline distB="114300" distT="114300" distL="114300" distR="114300">
            <wp:extent cx="4487106" cy="3132138"/>
            <wp:effectExtent b="0" l="0" r="0" t="0"/>
            <wp:docPr id="83" name="image52.png"/>
            <a:graphic>
              <a:graphicData uri="http://schemas.openxmlformats.org/drawingml/2006/picture">
                <pic:pic>
                  <pic:nvPicPr>
                    <pic:cNvPr id="0" name="image52.png"/>
                    <pic:cNvPicPr preferRelativeResize="0"/>
                  </pic:nvPicPr>
                  <pic:blipFill>
                    <a:blip r:embed="rId163"/>
                    <a:srcRect b="0" l="0" r="0" t="0"/>
                    <a:stretch>
                      <a:fillRect/>
                    </a:stretch>
                  </pic:blipFill>
                  <pic:spPr>
                    <a:xfrm>
                      <a:off x="0" y="0"/>
                      <a:ext cx="4487106" cy="3132138"/>
                    </a:xfrm>
                    <a:prstGeom prst="rect"/>
                    <a:ln/>
                  </pic:spPr>
                </pic:pic>
              </a:graphicData>
            </a:graphic>
          </wp:inline>
        </w:drawing>
      </w:r>
      <w:r w:rsidDel="00000000" w:rsidR="00000000" w:rsidRPr="00000000">
        <w:rPr>
          <w:rtl w:val="0"/>
        </w:rPr>
      </w:r>
    </w:p>
    <w:p w:rsidR="00000000" w:rsidDel="00000000" w:rsidP="00000000" w:rsidRDefault="00000000" w:rsidRPr="00000000" w14:paraId="00001849">
      <w:pPr>
        <w:pageBreakBefore w:val="0"/>
        <w:jc w:val="center"/>
        <w:rPr/>
      </w:pPr>
      <w:r w:rsidDel="00000000" w:rsidR="00000000" w:rsidRPr="00000000">
        <w:rPr>
          <w:rtl w:val="0"/>
        </w:rPr>
        <w:t xml:space="preserve">Figura D.3.1. Circuito di Figura D.1.1 realizzata mediante breadboard.</w:t>
      </w:r>
      <w:r w:rsidDel="00000000" w:rsidR="00000000" w:rsidRPr="00000000">
        <w:rPr>
          <w:rtl w:val="0"/>
        </w:rPr>
      </w:r>
    </w:p>
    <w:p w:rsidR="00000000" w:rsidDel="00000000" w:rsidP="00000000" w:rsidRDefault="00000000" w:rsidRPr="00000000" w14:paraId="0000184A">
      <w:pPr>
        <w:pageBreakBefore w:val="0"/>
        <w:pBdr>
          <w:top w:space="0" w:sz="0" w:val="nil"/>
          <w:left w:space="0" w:sz="0" w:val="nil"/>
          <w:bottom w:space="0" w:sz="0" w:val="nil"/>
          <w:right w:space="0" w:sz="0" w:val="nil"/>
          <w:between w:space="0" w:sz="0" w:val="nil"/>
        </w:pBdr>
        <w:shd w:fill="auto" w:val="clear"/>
        <w:rPr>
          <w:color w:val="ffffff"/>
        </w:rPr>
      </w:pPr>
      <w:r w:rsidDel="00000000" w:rsidR="00000000" w:rsidRPr="00000000">
        <w:rPr>
          <w:color w:val="ffffff"/>
          <w:rtl w:val="0"/>
        </w:rPr>
        <w:t xml:space="preserve">Vediamo ora una serie di esempi che ricadono in queste categorie e quali nformazioni Valgrindmette a disposizione dell’utente per identificarne le possibili cau</w:t>
      </w:r>
      <w:r w:rsidDel="00000000" w:rsidR="00000000" w:rsidRPr="00000000">
        <w:rPr>
          <w:rtl w:val="0"/>
        </w:rPr>
      </w:r>
    </w:p>
    <w:sectPr>
      <w:headerReference r:id="rId164" w:type="default"/>
      <w:headerReference r:id="rId165" w:type="first"/>
      <w:headerReference r:id="rId166" w:type="even"/>
      <w:footerReference r:id="rId167" w:type="first"/>
      <w:footerReference r:id="rId168" w:type="even"/>
      <w:footerReference r:id="rId169" w:type="default"/>
      <w:pgSz w:h="16838" w:w="11906" w:orient="portrait"/>
      <w:pgMar w:bottom="1440.0000000000002" w:top="1440.0000000000002" w:left="1139.527559055118" w:right="1184.8818897637796"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rebuchet MS"/>
  <w:font w:name="Courier New"/>
  <w:font w:name="Gungsuh"/>
  <w:font w:name="Arial Unicode MS"/>
  <w:font w:name="Times New Roman"/>
  <w:font w:name="Verdana"/>
  <w:font w:name="Cardo">
    <w:embedRegular w:fontKey="{00000000-0000-0000-0000-000000000000}" r:id="rId1" w:subsetted="0"/>
    <w:embedBold w:fontKey="{00000000-0000-0000-0000-000000000000}" r:id="rId2" w:subsetted="0"/>
    <w:embedItalic w:fontKey="{00000000-0000-0000-0000-000000000000}" r:id="rId3" w:subsetted="0"/>
  </w:font>
  <w:font w:name="Fira Mono">
    <w:embedRegular w:fontKey="{00000000-0000-0000-0000-000000000000}" r:id="rId4" w:subsetted="0"/>
    <w:embedBold w:fontKey="{00000000-0000-0000-0000-000000000000}" r:id="rId5" w:subsetted="0"/>
  </w:font>
  <w:font w:name="Courie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84D">
    <w:pPr>
      <w:pageBreakBefore w:val="0"/>
      <w:rPr/>
    </w:pPr>
    <w:r w:rsidDel="00000000" w:rsidR="00000000" w:rsidRPr="00000000">
      <w:rPr>
        <w:rtl w:val="0"/>
      </w:rPr>
    </w:r>
  </w:p>
  <w:tbl>
    <w:tblPr>
      <w:tblStyle w:val="Table277"/>
      <w:tblW w:w="9735.0" w:type="dxa"/>
      <w:jc w:val="center"/>
      <w:tblLayout w:type="fixed"/>
      <w:tblLook w:val="0600"/>
    </w:tblPr>
    <w:tblGrid>
      <w:gridCol w:w="3390"/>
      <w:gridCol w:w="3180"/>
      <w:gridCol w:w="3165"/>
      <w:tblGridChange w:id="0">
        <w:tblGrid>
          <w:gridCol w:w="3390"/>
          <w:gridCol w:w="3180"/>
          <w:gridCol w:w="31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4E">
          <w:pPr>
            <w:pageBreakBefore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84F">
          <w:pPr>
            <w:pageBreakBefore w:val="0"/>
            <w:jc w:val="center"/>
            <w:rPr/>
          </w:pPr>
          <w:r w:rsidDel="00000000" w:rsidR="00000000" w:rsidRPr="00000000">
            <w:rPr>
              <w:rtl w:val="0"/>
            </w:rPr>
            <w:t xml:space="preserve">Sistemi di Calcolo</w:t>
          </w:r>
        </w:p>
      </w:tc>
      <w:tc>
        <w:tcPr>
          <w:shd w:fill="auto" w:val="clear"/>
          <w:tcMar>
            <w:top w:w="100.0" w:type="dxa"/>
            <w:left w:w="100.0" w:type="dxa"/>
            <w:bottom w:w="100.0" w:type="dxa"/>
            <w:right w:w="100.0" w:type="dxa"/>
          </w:tcMar>
          <w:vAlign w:val="top"/>
        </w:tcPr>
        <w:p w:rsidR="00000000" w:rsidDel="00000000" w:rsidP="00000000" w:rsidRDefault="00000000" w:rsidRPr="00000000" w14:paraId="00001850">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1851">
    <w:pPr>
      <w:pageBreakBefore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873">
    <w:pPr>
      <w:pageBreakBefore w:val="0"/>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875">
    <w:pPr>
      <w:pageBreakBefore w:val="0"/>
      <w:rPr/>
    </w:pPr>
    <w:r w:rsidDel="00000000" w:rsidR="00000000" w:rsidRPr="00000000">
      <w:rPr>
        <w:rtl w:val="0"/>
      </w:rPr>
    </w:r>
  </w:p>
  <w:tbl>
    <w:tblPr>
      <w:tblStyle w:val="Table278"/>
      <w:tblW w:w="9630.0" w:type="dxa"/>
      <w:jc w:val="center"/>
      <w:tblLayout w:type="fixed"/>
      <w:tblLook w:val="0600"/>
    </w:tblPr>
    <w:tblGrid>
      <w:gridCol w:w="3180"/>
      <w:gridCol w:w="3180"/>
      <w:gridCol w:w="3270"/>
      <w:tblGridChange w:id="0">
        <w:tblGrid>
          <w:gridCol w:w="3180"/>
          <w:gridCol w:w="3180"/>
          <w:gridCol w:w="32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76">
          <w:pPr>
            <w:pageBreakBefore w:val="0"/>
            <w:rPr/>
          </w:pPr>
          <w:r w:rsidDel="00000000" w:rsidR="00000000" w:rsidRPr="00000000">
            <w:rPr/>
            <w:fldChar w:fldCharType="begin"/>
            <w:instrText xml:space="preserve">PAGE</w:instrText>
            <w:fldChar w:fldCharType="separate"/>
            <w:fldChar w:fldCharType="end"/>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877">
          <w:pPr>
            <w:pageBreakBefore w:val="0"/>
            <w:jc w:val="center"/>
            <w:rPr/>
          </w:pPr>
          <w:r w:rsidDel="00000000" w:rsidR="00000000" w:rsidRPr="00000000">
            <w:rPr>
              <w:rtl w:val="0"/>
            </w:rPr>
            <w:t xml:space="preserve">Sistemi di Calcolo</w:t>
          </w:r>
        </w:p>
      </w:tc>
      <w:tc>
        <w:tcPr>
          <w:shd w:fill="auto" w:val="clear"/>
          <w:tcMar>
            <w:top w:w="100.0" w:type="dxa"/>
            <w:left w:w="100.0" w:type="dxa"/>
            <w:bottom w:w="100.0" w:type="dxa"/>
            <w:right w:w="100.0" w:type="dxa"/>
          </w:tcMar>
          <w:vAlign w:val="top"/>
        </w:tcPr>
        <w:p w:rsidR="00000000" w:rsidDel="00000000" w:rsidP="00000000" w:rsidRDefault="00000000" w:rsidRPr="00000000" w14:paraId="00001878">
          <w:pPr>
            <w:pageBreakBefore w:val="0"/>
            <w:jc w:val="right"/>
            <w:rPr/>
          </w:pPr>
          <w:r w:rsidDel="00000000" w:rsidR="00000000" w:rsidRPr="00000000">
            <w:rPr>
              <w:rtl w:val="0"/>
            </w:rPr>
          </w:r>
        </w:p>
      </w:tc>
    </w:tr>
  </w:tbl>
  <w:p w:rsidR="00000000" w:rsidDel="00000000" w:rsidP="00000000" w:rsidRDefault="00000000" w:rsidRPr="00000000" w14:paraId="00001879">
    <w:pPr>
      <w:pageBreakBefore w:val="0"/>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5">
    <w:p w:rsidR="00000000" w:rsidDel="00000000" w:rsidP="00000000" w:rsidRDefault="00000000" w:rsidRPr="00000000" w14:paraId="0000184B">
      <w:pPr>
        <w:pageBreakBefore w:val="0"/>
        <w:pBdr>
          <w:top w:space="0" w:sz="0" w:val="nil"/>
          <w:left w:space="0" w:sz="0" w:val="nil"/>
          <w:bottom w:space="0" w:sz="0" w:val="nil"/>
          <w:right w:space="0" w:sz="0" w:val="nil"/>
          <w:between w:space="0" w:sz="0" w:val="nil"/>
        </w:pBdr>
        <w:shd w:fill="auto" w:val="clea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Un linguaggio viene chiamato di </w:t>
      </w:r>
      <w:r w:rsidDel="00000000" w:rsidR="00000000" w:rsidRPr="00000000">
        <w:rPr>
          <w:b w:val="1"/>
          <w:sz w:val="20"/>
          <w:szCs w:val="20"/>
          <w:rtl w:val="0"/>
        </w:rPr>
        <w:t xml:space="preserve">alto livello</w:t>
      </w:r>
      <w:r w:rsidDel="00000000" w:rsidR="00000000" w:rsidRPr="00000000">
        <w:rPr>
          <w:sz w:val="20"/>
          <w:szCs w:val="20"/>
          <w:rtl w:val="0"/>
        </w:rPr>
        <w:t xml:space="preserve"> quando i suoi costrutti sono lontani da quelli del linguaggio macchina, e di </w:t>
      </w:r>
      <w:r w:rsidDel="00000000" w:rsidR="00000000" w:rsidRPr="00000000">
        <w:rPr>
          <w:b w:val="1"/>
          <w:sz w:val="20"/>
          <w:szCs w:val="20"/>
          <w:rtl w:val="0"/>
        </w:rPr>
        <w:t xml:space="preserve">basso livello</w:t>
      </w:r>
      <w:r w:rsidDel="00000000" w:rsidR="00000000" w:rsidRPr="00000000">
        <w:rPr>
          <w:sz w:val="20"/>
          <w:szCs w:val="20"/>
          <w:rtl w:val="0"/>
        </w:rPr>
        <w:t xml:space="preserve"> altrimenti. Vi sono varie gradazioni intermedie: ad esempio, i costrutti del C sono più vicini a quelli della macchina rispetto ad alcuni costrutti Java o Python. </w:t>
      </w:r>
    </w:p>
  </w:footnote>
  <w:footnote w:id="0">
    <w:p w:rsidR="00000000" w:rsidDel="00000000" w:rsidP="00000000" w:rsidRDefault="00000000" w:rsidRPr="00000000" w14:paraId="0000184C">
      <w:pPr>
        <w:pageBreakBefore w:val="0"/>
        <w:pBdr>
          <w:top w:space="0" w:sz="0" w:val="nil"/>
          <w:left w:space="0" w:sz="0" w:val="nil"/>
          <w:bottom w:space="0" w:sz="0" w:val="nil"/>
          <w:right w:space="0" w:sz="0" w:val="nil"/>
          <w:between w:space="0" w:sz="0" w:val="nil"/>
        </w:pBdr>
        <w:shd w:fill="auto" w:val="clea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Esempi di famiglie di microprocessori sono </w:t>
      </w:r>
      <w:hyperlink r:id="rId1">
        <w:r w:rsidDel="00000000" w:rsidR="00000000" w:rsidRPr="00000000">
          <w:rPr>
            <w:color w:val="1155cc"/>
            <w:sz w:val="20"/>
            <w:szCs w:val="20"/>
            <w:u w:val="single"/>
            <w:rtl w:val="0"/>
          </w:rPr>
          <w:t xml:space="preserve">x86</w:t>
        </w:r>
      </w:hyperlink>
      <w:r w:rsidDel="00000000" w:rsidR="00000000" w:rsidRPr="00000000">
        <w:rPr>
          <w:sz w:val="20"/>
          <w:szCs w:val="20"/>
          <w:rtl w:val="0"/>
        </w:rPr>
        <w:t xml:space="preserve"> (Intel, AMD), </w:t>
      </w:r>
      <w:hyperlink r:id="rId2">
        <w:r w:rsidDel="00000000" w:rsidR="00000000" w:rsidRPr="00000000">
          <w:rPr>
            <w:color w:val="1155cc"/>
            <w:sz w:val="20"/>
            <w:szCs w:val="20"/>
            <w:u w:val="single"/>
            <w:rtl w:val="0"/>
          </w:rPr>
          <w:t xml:space="preserve">PowerPC</w:t>
        </w:r>
      </w:hyperlink>
      <w:r w:rsidDel="00000000" w:rsidR="00000000" w:rsidRPr="00000000">
        <w:rPr>
          <w:sz w:val="20"/>
          <w:szCs w:val="20"/>
          <w:rtl w:val="0"/>
        </w:rPr>
        <w:t xml:space="preserve"> (Apple-Mototola-IBM), </w:t>
      </w:r>
      <w:hyperlink r:id="rId3">
        <w:r w:rsidDel="00000000" w:rsidR="00000000" w:rsidRPr="00000000">
          <w:rPr>
            <w:color w:val="1155cc"/>
            <w:sz w:val="20"/>
            <w:szCs w:val="20"/>
            <w:u w:val="single"/>
            <w:rtl w:val="0"/>
          </w:rPr>
          <w:t xml:space="preserve">SPARC</w:t>
        </w:r>
      </w:hyperlink>
      <w:r w:rsidDel="00000000" w:rsidR="00000000" w:rsidRPr="00000000">
        <w:rPr>
          <w:sz w:val="20"/>
          <w:szCs w:val="20"/>
          <w:rtl w:val="0"/>
        </w:rPr>
        <w:t xml:space="preserve"> (Sun Microsystems), </w:t>
      </w:r>
      <w:hyperlink r:id="rId4">
        <w:r w:rsidDel="00000000" w:rsidR="00000000" w:rsidRPr="00000000">
          <w:rPr>
            <w:color w:val="1155cc"/>
            <w:sz w:val="20"/>
            <w:szCs w:val="20"/>
            <w:u w:val="single"/>
            <w:rtl w:val="0"/>
          </w:rPr>
          <w:t xml:space="preserve">ARM</w:t>
        </w:r>
      </w:hyperlink>
      <w:r w:rsidDel="00000000" w:rsidR="00000000" w:rsidRPr="00000000">
        <w:rPr>
          <w:sz w:val="20"/>
          <w:szCs w:val="20"/>
          <w:rtl w:val="0"/>
        </w:rPr>
        <w:t xml:space="preserve"> (ARM Holdings).</w:t>
      </w:r>
    </w:p>
  </w:footnote>
  <w:footnote w:id="7">
    <w:p w:rsidR="00000000" w:rsidDel="00000000" w:rsidP="00000000" w:rsidRDefault="00000000" w:rsidRPr="00000000" w14:paraId="00001852">
      <w:pPr>
        <w:pageBreakBefore w:val="0"/>
        <w:pBdr>
          <w:top w:space="0" w:sz="0" w:val="nil"/>
          <w:left w:space="0" w:sz="0" w:val="nil"/>
          <w:bottom w:space="0" w:sz="0" w:val="nil"/>
          <w:right w:space="0" w:sz="0" w:val="nil"/>
          <w:between w:space="0" w:sz="0" w:val="nil"/>
        </w:pBdr>
        <w:shd w:fill="auto" w:val="clea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5">
        <w:r w:rsidDel="00000000" w:rsidR="00000000" w:rsidRPr="00000000">
          <w:rPr>
            <w:color w:val="1155cc"/>
            <w:sz w:val="20"/>
            <w:szCs w:val="20"/>
            <w:u w:val="single"/>
            <w:rtl w:val="0"/>
          </w:rPr>
          <w:t xml:space="preserve">http://unix.stackexchange.com/questions/3322/what-makes-osx-programs-not-runnable-on-linux</w:t>
        </w:r>
      </w:hyperlink>
      <w:r w:rsidDel="00000000" w:rsidR="00000000" w:rsidRPr="00000000">
        <w:rPr>
          <w:rtl w:val="0"/>
        </w:rPr>
      </w:r>
    </w:p>
  </w:footnote>
  <w:footnote w:id="6">
    <w:p w:rsidR="00000000" w:rsidDel="00000000" w:rsidP="00000000" w:rsidRDefault="00000000" w:rsidRPr="00000000" w14:paraId="00001853">
      <w:pPr>
        <w:pageBreakBefore w:val="0"/>
        <w:pBdr>
          <w:top w:space="0" w:sz="0" w:val="nil"/>
          <w:left w:space="0" w:sz="0" w:val="nil"/>
          <w:bottom w:space="0" w:sz="0" w:val="nil"/>
          <w:right w:space="0" w:sz="0" w:val="nil"/>
          <w:between w:space="0" w:sz="0" w:val="nil"/>
        </w:pBdr>
        <w:shd w:fill="auto" w:val="clea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6">
        <w:r w:rsidDel="00000000" w:rsidR="00000000" w:rsidRPr="00000000">
          <w:rPr>
            <w:color w:val="1155cc"/>
            <w:sz w:val="20"/>
            <w:szCs w:val="20"/>
            <w:u w:val="single"/>
            <w:rtl w:val="0"/>
          </w:rPr>
          <w:t xml:space="preserve">http://en.wikipedia.org/wiki/Comparison_of_executable_file_formats</w:t>
        </w:r>
      </w:hyperlink>
      <w:r w:rsidDel="00000000" w:rsidR="00000000" w:rsidRPr="00000000">
        <w:rPr>
          <w:rtl w:val="0"/>
        </w:rPr>
      </w:r>
    </w:p>
  </w:footnote>
  <w:footnote w:id="10">
    <w:p w:rsidR="00000000" w:rsidDel="00000000" w:rsidP="00000000" w:rsidRDefault="00000000" w:rsidRPr="00000000" w14:paraId="00001854">
      <w:pPr>
        <w:pageBreakBefore w:val="0"/>
        <w:pBdr>
          <w:top w:space="0" w:sz="0" w:val="nil"/>
          <w:left w:space="0" w:sz="0" w:val="nil"/>
          <w:bottom w:space="0" w:sz="0" w:val="nil"/>
          <w:right w:space="0" w:sz="0" w:val="nil"/>
          <w:between w:space="0" w:sz="0" w:val="nil"/>
        </w:pBdr>
        <w:shd w:fill="auto" w:val="clea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Si ricordi che: </w:t>
      </w:r>
      <w:r w:rsidDel="00000000" w:rsidR="00000000" w:rsidRPr="00000000">
        <w:rPr>
          <w:rFonts w:ascii="Courier New" w:cs="Courier New" w:eastAsia="Courier New" w:hAnsi="Courier New"/>
          <w:sz w:val="20"/>
          <w:szCs w:val="20"/>
          <w:rtl w:val="0"/>
        </w:rPr>
        <w:t xml:space="preserve">~</w:t>
      </w:r>
      <w:r w:rsidDel="00000000" w:rsidR="00000000" w:rsidRPr="00000000">
        <w:rPr>
          <w:sz w:val="20"/>
          <w:szCs w:val="20"/>
          <w:rtl w:val="0"/>
        </w:rPr>
        <w:t xml:space="preserve"> denota la negazione logica, </w:t>
      </w:r>
      <w:r w:rsidDel="00000000" w:rsidR="00000000" w:rsidRPr="00000000">
        <w:rPr>
          <w:rFonts w:ascii="Courier New" w:cs="Courier New" w:eastAsia="Courier New" w:hAnsi="Courier New"/>
          <w:sz w:val="20"/>
          <w:szCs w:val="20"/>
          <w:rtl w:val="0"/>
        </w:rPr>
        <w:t xml:space="preserve">&amp;</w:t>
      </w:r>
      <w:r w:rsidDel="00000000" w:rsidR="00000000" w:rsidRPr="00000000">
        <w:rPr>
          <w:sz w:val="20"/>
          <w:szCs w:val="20"/>
          <w:rtl w:val="0"/>
        </w:rPr>
        <w:t xml:space="preserve"> l’and, </w:t>
      </w:r>
      <w:r w:rsidDel="00000000" w:rsidR="00000000" w:rsidRPr="00000000">
        <w:rPr>
          <w:rFonts w:ascii="Courier New" w:cs="Courier New" w:eastAsia="Courier New" w:hAnsi="Courier New"/>
          <w:sz w:val="20"/>
          <w:szCs w:val="20"/>
          <w:rtl w:val="0"/>
        </w:rPr>
        <w:t xml:space="preserve">|</w:t>
      </w:r>
      <w:r w:rsidDel="00000000" w:rsidR="00000000" w:rsidRPr="00000000">
        <w:rPr>
          <w:sz w:val="20"/>
          <w:szCs w:val="20"/>
          <w:rtl w:val="0"/>
        </w:rPr>
        <w:t xml:space="preserve"> </w:t>
      </w:r>
      <w:r w:rsidDel="00000000" w:rsidR="00000000" w:rsidRPr="00000000">
        <w:rPr>
          <w:sz w:val="20"/>
          <w:szCs w:val="20"/>
          <w:rtl w:val="0"/>
        </w:rPr>
        <w:t xml:space="preserve">l’or, e </w:t>
      </w:r>
      <w:r w:rsidDel="00000000" w:rsidR="00000000" w:rsidRPr="00000000">
        <w:rPr>
          <w:rFonts w:ascii="Courier New" w:cs="Courier New" w:eastAsia="Courier New" w:hAnsi="Courier New"/>
          <w:sz w:val="20"/>
          <w:szCs w:val="20"/>
          <w:rtl w:val="0"/>
        </w:rPr>
        <w:t xml:space="preserve">^</w:t>
      </w:r>
      <w:r w:rsidDel="00000000" w:rsidR="00000000" w:rsidRPr="00000000">
        <w:rPr>
          <w:sz w:val="20"/>
          <w:szCs w:val="20"/>
          <w:rtl w:val="0"/>
        </w:rPr>
        <w:t xml:space="preserve"> l’or esclusivo (xor). La condizione in funzione dei condition code ZF, SF, CF, OF viene riportata per completezza e non è in generale utile per il programmatore.</w:t>
      </w:r>
    </w:p>
  </w:footnote>
  <w:footnote w:id="11">
    <w:p w:rsidR="00000000" w:rsidDel="00000000" w:rsidP="00000000" w:rsidRDefault="00000000" w:rsidRPr="00000000" w14:paraId="00001855">
      <w:pPr>
        <w:pageBreakBefore w:val="0"/>
        <w:pBdr>
          <w:top w:space="0" w:sz="0" w:val="nil"/>
          <w:left w:space="0" w:sz="0" w:val="nil"/>
          <w:bottom w:space="0" w:sz="0" w:val="nil"/>
          <w:right w:space="0" w:sz="0" w:val="nil"/>
          <w:between w:space="0" w:sz="0" w:val="nil"/>
        </w:pBdr>
        <w:shd w:fill="auto" w:val="clea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Si noti che in C il costrutto </w:t>
      </w:r>
      <w:r w:rsidDel="00000000" w:rsidR="00000000" w:rsidRPr="00000000">
        <w:rPr>
          <w:rFonts w:ascii="Courier New" w:cs="Courier New" w:eastAsia="Courier New" w:hAnsi="Courier New"/>
          <w:sz w:val="20"/>
          <w:szCs w:val="20"/>
          <w:rtl w:val="0"/>
        </w:rPr>
        <w:t xml:space="preserve">if…else</w:t>
      </w:r>
      <w:r w:rsidDel="00000000" w:rsidR="00000000" w:rsidRPr="00000000">
        <w:rPr>
          <w:sz w:val="20"/>
          <w:szCs w:val="20"/>
          <w:rtl w:val="0"/>
        </w:rPr>
        <w:t xml:space="preserve"> può essere riscritto in termini di </w:t>
      </w:r>
      <w:r w:rsidDel="00000000" w:rsidR="00000000" w:rsidRPr="00000000">
        <w:rPr>
          <w:rFonts w:ascii="Courier New" w:cs="Courier New" w:eastAsia="Courier New" w:hAnsi="Courier New"/>
          <w:sz w:val="20"/>
          <w:szCs w:val="20"/>
          <w:rtl w:val="0"/>
        </w:rPr>
        <w:t xml:space="preserve">if</w:t>
      </w:r>
      <w:r w:rsidDel="00000000" w:rsidR="00000000" w:rsidRPr="00000000">
        <w:rPr>
          <w:sz w:val="20"/>
          <w:szCs w:val="20"/>
          <w:rtl w:val="0"/>
        </w:rPr>
        <w:t xml:space="preserve"> e </w:t>
      </w:r>
      <w:r w:rsidDel="00000000" w:rsidR="00000000" w:rsidRPr="00000000">
        <w:rPr>
          <w:rFonts w:ascii="Courier New" w:cs="Courier New" w:eastAsia="Courier New" w:hAnsi="Courier New"/>
          <w:sz w:val="20"/>
          <w:szCs w:val="20"/>
          <w:rtl w:val="0"/>
        </w:rPr>
        <w:t xml:space="preserve">goto</w:t>
      </w:r>
      <w:r w:rsidDel="00000000" w:rsidR="00000000" w:rsidRPr="00000000">
        <w:rPr>
          <w:sz w:val="20"/>
          <w:szCs w:val="20"/>
          <w:rtl w:val="0"/>
        </w:rPr>
        <w:t xml:space="preserve">.</w:t>
      </w:r>
    </w:p>
  </w:footnote>
  <w:footnote w:id="12">
    <w:p w:rsidR="00000000" w:rsidDel="00000000" w:rsidP="00000000" w:rsidRDefault="00000000" w:rsidRPr="00000000" w14:paraId="00001856">
      <w:pPr>
        <w:pageBreakBefore w:val="0"/>
        <w:pBdr>
          <w:top w:space="0" w:sz="0" w:val="nil"/>
          <w:left w:space="0" w:sz="0" w:val="nil"/>
          <w:bottom w:space="0" w:sz="0" w:val="nil"/>
          <w:right w:space="0" w:sz="0" w:val="nil"/>
          <w:between w:space="0" w:sz="0" w:val="nil"/>
        </w:pBdr>
        <w:shd w:fill="auto" w:val="clea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Si noti che in C il costrutto </w:t>
      </w:r>
      <w:r w:rsidDel="00000000" w:rsidR="00000000" w:rsidRPr="00000000">
        <w:rPr>
          <w:rFonts w:ascii="Courier New" w:cs="Courier New" w:eastAsia="Courier New" w:hAnsi="Courier New"/>
          <w:sz w:val="20"/>
          <w:szCs w:val="20"/>
          <w:rtl w:val="0"/>
        </w:rPr>
        <w:t xml:space="preserve">while</w:t>
      </w:r>
      <w:r w:rsidDel="00000000" w:rsidR="00000000" w:rsidRPr="00000000">
        <w:rPr>
          <w:sz w:val="20"/>
          <w:szCs w:val="20"/>
          <w:rtl w:val="0"/>
        </w:rPr>
        <w:t xml:space="preserve"> può essere riscritto in termini di </w:t>
      </w:r>
      <w:r w:rsidDel="00000000" w:rsidR="00000000" w:rsidRPr="00000000">
        <w:rPr>
          <w:rFonts w:ascii="Courier New" w:cs="Courier New" w:eastAsia="Courier New" w:hAnsi="Courier New"/>
          <w:sz w:val="20"/>
          <w:szCs w:val="20"/>
          <w:rtl w:val="0"/>
        </w:rPr>
        <w:t xml:space="preserve">if</w:t>
      </w:r>
      <w:r w:rsidDel="00000000" w:rsidR="00000000" w:rsidRPr="00000000">
        <w:rPr>
          <w:sz w:val="20"/>
          <w:szCs w:val="20"/>
          <w:rtl w:val="0"/>
        </w:rPr>
        <w:t xml:space="preserve"> e </w:t>
      </w:r>
      <w:r w:rsidDel="00000000" w:rsidR="00000000" w:rsidRPr="00000000">
        <w:rPr>
          <w:rFonts w:ascii="Courier New" w:cs="Courier New" w:eastAsia="Courier New" w:hAnsi="Courier New"/>
          <w:sz w:val="20"/>
          <w:szCs w:val="20"/>
          <w:rtl w:val="0"/>
        </w:rPr>
        <w:t xml:space="preserve">goto</w:t>
      </w:r>
      <w:r w:rsidDel="00000000" w:rsidR="00000000" w:rsidRPr="00000000">
        <w:rPr>
          <w:sz w:val="20"/>
          <w:szCs w:val="20"/>
          <w:rtl w:val="0"/>
        </w:rPr>
        <w:t xml:space="preserve">.</w:t>
      </w:r>
    </w:p>
  </w:footnote>
  <w:footnote w:id="13">
    <w:p w:rsidR="00000000" w:rsidDel="00000000" w:rsidP="00000000" w:rsidRDefault="00000000" w:rsidRPr="00000000" w14:paraId="00001857">
      <w:pPr>
        <w:pageBreakBefore w:val="0"/>
        <w:pBdr>
          <w:top w:space="0" w:sz="0" w:val="nil"/>
          <w:left w:space="0" w:sz="0" w:val="nil"/>
          <w:bottom w:space="0" w:sz="0" w:val="nil"/>
          <w:right w:space="0" w:sz="0" w:val="nil"/>
          <w:between w:space="0" w:sz="0" w:val="nil"/>
        </w:pBdr>
        <w:shd w:fill="auto" w:val="clea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Si noti che in C il costrutto </w:t>
      </w:r>
      <w:r w:rsidDel="00000000" w:rsidR="00000000" w:rsidRPr="00000000">
        <w:rPr>
          <w:rFonts w:ascii="Courier New" w:cs="Courier New" w:eastAsia="Courier New" w:hAnsi="Courier New"/>
          <w:sz w:val="20"/>
          <w:szCs w:val="20"/>
          <w:rtl w:val="0"/>
        </w:rPr>
        <w:t xml:space="preserve">for</w:t>
      </w:r>
      <w:r w:rsidDel="00000000" w:rsidR="00000000" w:rsidRPr="00000000">
        <w:rPr>
          <w:sz w:val="20"/>
          <w:szCs w:val="20"/>
          <w:rtl w:val="0"/>
        </w:rPr>
        <w:t xml:space="preserve"> può essere riscritto in termini di </w:t>
      </w:r>
      <w:r w:rsidDel="00000000" w:rsidR="00000000" w:rsidRPr="00000000">
        <w:rPr>
          <w:rFonts w:ascii="Courier New" w:cs="Courier New" w:eastAsia="Courier New" w:hAnsi="Courier New"/>
          <w:sz w:val="20"/>
          <w:szCs w:val="20"/>
          <w:rtl w:val="0"/>
        </w:rPr>
        <w:t xml:space="preserve">if</w:t>
      </w:r>
      <w:r w:rsidDel="00000000" w:rsidR="00000000" w:rsidRPr="00000000">
        <w:rPr>
          <w:sz w:val="20"/>
          <w:szCs w:val="20"/>
          <w:rtl w:val="0"/>
        </w:rPr>
        <w:t xml:space="preserve"> e </w:t>
      </w:r>
      <w:r w:rsidDel="00000000" w:rsidR="00000000" w:rsidRPr="00000000">
        <w:rPr>
          <w:rFonts w:ascii="Courier New" w:cs="Courier New" w:eastAsia="Courier New" w:hAnsi="Courier New"/>
          <w:sz w:val="20"/>
          <w:szCs w:val="20"/>
          <w:rtl w:val="0"/>
        </w:rPr>
        <w:t xml:space="preserve">goto</w:t>
      </w:r>
      <w:r w:rsidDel="00000000" w:rsidR="00000000" w:rsidRPr="00000000">
        <w:rPr>
          <w:sz w:val="20"/>
          <w:szCs w:val="20"/>
          <w:rtl w:val="0"/>
        </w:rPr>
        <w:t xml:space="preserve">.</w:t>
      </w:r>
    </w:p>
  </w:footnote>
  <w:footnote w:id="14">
    <w:p w:rsidR="00000000" w:rsidDel="00000000" w:rsidP="00000000" w:rsidRDefault="00000000" w:rsidRPr="00000000" w14:paraId="00001858">
      <w:pPr>
        <w:pageBreakBefore w:val="0"/>
        <w:pBdr>
          <w:top w:space="0" w:sz="0" w:val="nil"/>
          <w:left w:space="0" w:sz="0" w:val="nil"/>
          <w:bottom w:space="0" w:sz="0" w:val="nil"/>
          <w:right w:space="0" w:sz="0" w:val="nil"/>
          <w:between w:space="0" w:sz="0" w:val="nil"/>
        </w:pBdr>
        <w:shd w:fill="auto" w:val="clea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20"/>
          <w:szCs w:val="20"/>
          <w:rtl w:val="0"/>
        </w:rPr>
        <w:t xml:space="preserve">Non trattiamo il caso di come vengono restituiti valori in virgola mobile e strutture. Per approfondimenti si veda ad esempio la documentazione Apple su </w:t>
      </w:r>
      <w:hyperlink r:id="rId7">
        <w:r w:rsidDel="00000000" w:rsidR="00000000" w:rsidRPr="00000000">
          <w:rPr>
            <w:color w:val="1155cc"/>
            <w:sz w:val="20"/>
            <w:szCs w:val="20"/>
            <w:u w:val="single"/>
            <w:rtl w:val="0"/>
          </w:rPr>
          <w:t xml:space="preserve">IA-32 Function Calling Conventions</w:t>
        </w:r>
      </w:hyperlink>
      <w:r w:rsidDel="00000000" w:rsidR="00000000" w:rsidRPr="00000000">
        <w:rPr>
          <w:sz w:val="20"/>
          <w:szCs w:val="20"/>
          <w:rtl w:val="0"/>
        </w:rPr>
        <w:t xml:space="preserve">.</w:t>
      </w:r>
      <w:r w:rsidDel="00000000" w:rsidR="00000000" w:rsidRPr="00000000">
        <w:rPr>
          <w:rtl w:val="0"/>
        </w:rPr>
      </w:r>
    </w:p>
  </w:footnote>
  <w:footnote w:id="16">
    <w:p w:rsidR="00000000" w:rsidDel="00000000" w:rsidP="00000000" w:rsidRDefault="00000000" w:rsidRPr="00000000" w14:paraId="00001859">
      <w:pPr>
        <w:pageBreakBefore w:val="0"/>
        <w:pBdr>
          <w:top w:space="0" w:sz="0" w:val="nil"/>
          <w:left w:space="0" w:sz="0" w:val="nil"/>
          <w:bottom w:space="0" w:sz="0" w:val="nil"/>
          <w:right w:space="0" w:sz="0" w:val="nil"/>
          <w:between w:space="0" w:sz="0" w:val="nil"/>
        </w:pBdr>
        <w:shd w:fill="auto" w:val="clea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Non trattiamo il passaggio per parametro di oggetti di tipo struttura. Per approfondimenti si veda ad esempio la documentazione Apple su </w:t>
      </w:r>
      <w:hyperlink r:id="rId8">
        <w:r w:rsidDel="00000000" w:rsidR="00000000" w:rsidRPr="00000000">
          <w:rPr>
            <w:color w:val="1155cc"/>
            <w:sz w:val="20"/>
            <w:szCs w:val="20"/>
            <w:u w:val="single"/>
            <w:rtl w:val="0"/>
          </w:rPr>
          <w:t xml:space="preserve">IA-32 Function Calling Conventions</w:t>
        </w:r>
      </w:hyperlink>
      <w:r w:rsidDel="00000000" w:rsidR="00000000" w:rsidRPr="00000000">
        <w:rPr>
          <w:sz w:val="20"/>
          <w:szCs w:val="20"/>
          <w:rtl w:val="0"/>
        </w:rPr>
        <w:t xml:space="preserve">.</w:t>
      </w:r>
    </w:p>
  </w:footnote>
  <w:footnote w:id="15">
    <w:p w:rsidR="00000000" w:rsidDel="00000000" w:rsidP="00000000" w:rsidRDefault="00000000" w:rsidRPr="00000000" w14:paraId="0000185A">
      <w:pPr>
        <w:pageBreakBefore w:val="0"/>
        <w:pBdr>
          <w:top w:space="0" w:sz="0" w:val="nil"/>
          <w:left w:space="0" w:sz="0" w:val="nil"/>
          <w:bottom w:space="0" w:sz="0" w:val="nil"/>
          <w:right w:space="0" w:sz="0" w:val="nil"/>
          <w:between w:space="0" w:sz="0" w:val="nil"/>
        </w:pBdr>
        <w:shd w:fill="auto" w:val="clea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Poiché questa convenzione ha motivazioni prestazionali e non ha implicazioni sulla correttezza di un programma, in alcuni degli esempi in questa dispensa è volutamente ignorata per rendere il codice più semplice da comprendere. Tenere a mente la convenzione è comunque utile per capire perché il codice generato da </w:t>
      </w:r>
      <w:r w:rsidDel="00000000" w:rsidR="00000000" w:rsidRPr="00000000">
        <w:rPr>
          <w:rFonts w:ascii="Courier New" w:cs="Courier New" w:eastAsia="Courier New" w:hAnsi="Courier New"/>
          <w:sz w:val="20"/>
          <w:szCs w:val="20"/>
          <w:rtl w:val="0"/>
        </w:rPr>
        <w:t xml:space="preserve">gcc</w:t>
      </w:r>
      <w:r w:rsidDel="00000000" w:rsidR="00000000" w:rsidRPr="00000000">
        <w:rPr>
          <w:sz w:val="20"/>
          <w:szCs w:val="20"/>
          <w:rtl w:val="0"/>
        </w:rPr>
        <w:t xml:space="preserve"> contiene istruzioni apparentemente inutili il cui unico scopo è l’allineamento della stack a multipli di 16.</w:t>
      </w:r>
    </w:p>
  </w:footnote>
  <w:footnote w:id="42">
    <w:p w:rsidR="00000000" w:rsidDel="00000000" w:rsidP="00000000" w:rsidRDefault="00000000" w:rsidRPr="00000000" w14:paraId="0000185B">
      <w:pPr>
        <w:pageBreakBefore w:val="0"/>
        <w:pBdr>
          <w:top w:space="0" w:sz="0" w:val="nil"/>
          <w:left w:space="0" w:sz="0" w:val="nil"/>
          <w:bottom w:space="0" w:sz="0" w:val="nil"/>
          <w:right w:space="0" w:sz="0" w:val="nil"/>
          <w:between w:space="0" w:sz="0" w:val="nil"/>
        </w:pBdr>
        <w:shd w:fill="auto" w:val="clea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Si pensi ad esempio a malware o virus.</w:t>
      </w:r>
    </w:p>
  </w:footnote>
  <w:footnote w:id="41">
    <w:p w:rsidR="00000000" w:rsidDel="00000000" w:rsidP="00000000" w:rsidRDefault="00000000" w:rsidRPr="00000000" w14:paraId="0000185C">
      <w:pPr>
        <w:pageBreakBefore w:val="0"/>
        <w:pBdr>
          <w:top w:space="0" w:sz="0" w:val="nil"/>
          <w:left w:space="0" w:sz="0" w:val="nil"/>
          <w:bottom w:space="0" w:sz="0" w:val="nil"/>
          <w:right w:space="0" w:sz="0" w:val="nil"/>
          <w:between w:space="0" w:sz="0" w:val="nil"/>
        </w:pBdr>
        <w:shd w:fill="auto" w:val="clea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Per semplicità, ci riferiamo al "blocco </w:t>
      </w:r>
      <w:r w:rsidDel="00000000" w:rsidR="00000000" w:rsidRPr="00000000">
        <w:rPr>
          <w:rFonts w:ascii="Courier New" w:cs="Courier New" w:eastAsia="Courier New" w:hAnsi="Courier New"/>
          <w:sz w:val="20"/>
          <w:szCs w:val="20"/>
          <w:rtl w:val="0"/>
        </w:rPr>
        <w:t xml:space="preserve">p</w:t>
      </w:r>
      <w:r w:rsidDel="00000000" w:rsidR="00000000" w:rsidRPr="00000000">
        <w:rPr>
          <w:sz w:val="20"/>
          <w:szCs w:val="20"/>
          <w:rtl w:val="0"/>
        </w:rPr>
        <w:t xml:space="preserve">" come al blocco il cui indirizzo iniziale è </w:t>
      </w:r>
      <w:r w:rsidDel="00000000" w:rsidR="00000000" w:rsidRPr="00000000">
        <w:rPr>
          <w:rFonts w:ascii="Courier New" w:cs="Courier New" w:eastAsia="Courier New" w:hAnsi="Courier New"/>
          <w:sz w:val="20"/>
          <w:szCs w:val="20"/>
          <w:rtl w:val="0"/>
        </w:rPr>
        <w:t xml:space="preserve">p</w:t>
      </w:r>
      <w:r w:rsidDel="00000000" w:rsidR="00000000" w:rsidRPr="00000000">
        <w:rPr>
          <w:sz w:val="20"/>
          <w:szCs w:val="20"/>
          <w:rtl w:val="0"/>
        </w:rPr>
        <w:t xml:space="preserve">.</w:t>
      </w:r>
    </w:p>
  </w:footnote>
  <w:footnote w:id="9">
    <w:p w:rsidR="00000000" w:rsidDel="00000000" w:rsidP="00000000" w:rsidRDefault="00000000" w:rsidRPr="00000000" w14:paraId="0000185D">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Questa versione di divisione a 8 bit fa eccezione alla regola generale che prevede come dividendo la concatenazione di porzioni dei registri D e A.</w:t>
      </w:r>
    </w:p>
  </w:footnote>
  <w:footnote w:id="8">
    <w:p w:rsidR="00000000" w:rsidDel="00000000" w:rsidP="00000000" w:rsidRDefault="00000000" w:rsidRPr="00000000" w14:paraId="0000185E">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L</w:t>
      </w:r>
      <w:r w:rsidDel="00000000" w:rsidR="00000000" w:rsidRPr="00000000">
        <w:rPr>
          <w:sz w:val="20"/>
          <w:szCs w:val="20"/>
          <w:rtl w:val="0"/>
        </w:rPr>
        <w:t xml:space="preserve">a variante a 8 bit fa eccezione perché il divisore non  è ottenuto dalla concatenazione di due altri registri, ma usa direttamente %ax come dividendo.</w:t>
      </w:r>
    </w:p>
  </w:footnote>
  <w:footnote w:id="33">
    <w:p w:rsidR="00000000" w:rsidDel="00000000" w:rsidP="00000000" w:rsidRDefault="00000000" w:rsidRPr="00000000" w14:paraId="0000185F">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E' possibile inviare segnali a gruppi di segnali, ma la trattazione va oltre gli scopi della dispensa.</w:t>
      </w:r>
    </w:p>
  </w:footnote>
  <w:footnote w:id="35">
    <w:p w:rsidR="00000000" w:rsidDel="00000000" w:rsidP="00000000" w:rsidRDefault="00000000" w:rsidRPr="00000000" w14:paraId="00001860">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Numerazione vigente su sistemi x86, ARM e altri.</w:t>
      </w:r>
    </w:p>
  </w:footnote>
  <w:footnote w:id="36">
    <w:p w:rsidR="00000000" w:rsidDel="00000000" w:rsidP="00000000" w:rsidRDefault="00000000" w:rsidRPr="00000000" w14:paraId="00001862">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Omettiamo per brevità una serie di altre possibilità per pid &lt;=0 come anche la gestione dei permessi che consentono a un processo di inviare un segnale a un altro.</w:t>
      </w:r>
    </w:p>
  </w:footnote>
  <w:footnote w:id="34">
    <w:p w:rsidR="00000000" w:rsidDel="00000000" w:rsidP="00000000" w:rsidRDefault="00000000" w:rsidRPr="00000000" w14:paraId="00001863">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9">
        <w:r w:rsidDel="00000000" w:rsidR="00000000" w:rsidRPr="00000000">
          <w:rPr>
            <w:color w:val="1155cc"/>
            <w:sz w:val="20"/>
            <w:szCs w:val="20"/>
            <w:u w:val="single"/>
            <w:rtl w:val="0"/>
          </w:rPr>
          <w:t xml:space="preserve">http://man7.org/linux/man-pages/man7/signal.7.html</w:t>
        </w:r>
      </w:hyperlink>
      <w:r w:rsidDel="00000000" w:rsidR="00000000" w:rsidRPr="00000000">
        <w:rPr>
          <w:rtl w:val="0"/>
        </w:rPr>
      </w:r>
    </w:p>
  </w:footnote>
  <w:footnote w:id="37">
    <w:p w:rsidR="00000000" w:rsidDel="00000000" w:rsidP="00000000" w:rsidRDefault="00000000" w:rsidRPr="00000000" w14:paraId="00001864">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Per maggiori informazioni sulla sigaction si rimanda al sito </w:t>
      </w:r>
      <w:hyperlink r:id="rId10">
        <w:r w:rsidDel="00000000" w:rsidR="00000000" w:rsidRPr="00000000">
          <w:rPr>
            <w:color w:val="1155cc"/>
            <w:sz w:val="20"/>
            <w:szCs w:val="20"/>
            <w:u w:val="single"/>
            <w:rtl w:val="0"/>
          </w:rPr>
          <w:t xml:space="preserve">opengroup</w:t>
        </w:r>
      </w:hyperlink>
      <w:r w:rsidDel="00000000" w:rsidR="00000000" w:rsidRPr="00000000">
        <w:rPr>
          <w:sz w:val="20"/>
          <w:szCs w:val="20"/>
          <w:rtl w:val="0"/>
        </w:rPr>
        <w:t xml:space="preserve">.</w:t>
      </w:r>
    </w:p>
  </w:footnote>
  <w:footnote w:id="39">
    <w:p w:rsidR="00000000" w:rsidDel="00000000" w:rsidP="00000000" w:rsidRDefault="00000000" w:rsidRPr="00000000" w14:paraId="00001865">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1">
        <w:r w:rsidDel="00000000" w:rsidR="00000000" w:rsidRPr="00000000">
          <w:rPr>
            <w:color w:val="1155cc"/>
            <w:sz w:val="20"/>
            <w:szCs w:val="20"/>
            <w:u w:val="single"/>
            <w:rtl w:val="0"/>
          </w:rPr>
          <w:t xml:space="preserve">http://pubs.opengroup.org/onlinepubs/007904875/functions/ualarm.html</w:t>
        </w:r>
      </w:hyperlink>
      <w:r w:rsidDel="00000000" w:rsidR="00000000" w:rsidRPr="00000000">
        <w:rPr>
          <w:rtl w:val="0"/>
        </w:rPr>
      </w:r>
    </w:p>
  </w:footnote>
  <w:footnote w:id="38">
    <w:p w:rsidR="00000000" w:rsidDel="00000000" w:rsidP="00000000" w:rsidRDefault="00000000" w:rsidRPr="00000000" w14:paraId="00001866">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2">
        <w:r w:rsidDel="00000000" w:rsidR="00000000" w:rsidRPr="00000000">
          <w:rPr>
            <w:color w:val="1155cc"/>
            <w:sz w:val="20"/>
            <w:szCs w:val="20"/>
            <w:u w:val="single"/>
            <w:rtl w:val="0"/>
          </w:rPr>
          <w:t xml:space="preserve">http://pubs.opengroup.org/onlinepubs/007904875/functions/alarm.html</w:t>
        </w:r>
      </w:hyperlink>
      <w:r w:rsidDel="00000000" w:rsidR="00000000" w:rsidRPr="00000000">
        <w:rPr>
          <w:rtl w:val="0"/>
        </w:rPr>
      </w:r>
    </w:p>
  </w:footnote>
  <w:footnote w:id="43">
    <w:p w:rsidR="00000000" w:rsidDel="00000000" w:rsidP="00000000" w:rsidRDefault="00000000" w:rsidRPr="00000000" w14:paraId="00001867">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Ignoriamo per semplicità </w:t>
      </w:r>
      <w:r w:rsidDel="00000000" w:rsidR="00000000" w:rsidRPr="00000000">
        <w:rPr>
          <w:rFonts w:ascii="Courier New" w:cs="Courier New" w:eastAsia="Courier New" w:hAnsi="Courier New"/>
          <w:sz w:val="20"/>
          <w:szCs w:val="20"/>
          <w:rtl w:val="0"/>
        </w:rPr>
        <w:t xml:space="preserve">calloc</w:t>
      </w:r>
      <w:r w:rsidDel="00000000" w:rsidR="00000000" w:rsidRPr="00000000">
        <w:rPr>
          <w:sz w:val="20"/>
          <w:szCs w:val="20"/>
          <w:rtl w:val="0"/>
        </w:rPr>
        <w:t xml:space="preserve"> e </w:t>
      </w:r>
      <w:r w:rsidDel="00000000" w:rsidR="00000000" w:rsidRPr="00000000">
        <w:rPr>
          <w:rFonts w:ascii="Courier New" w:cs="Courier New" w:eastAsia="Courier New" w:hAnsi="Courier New"/>
          <w:sz w:val="20"/>
          <w:szCs w:val="20"/>
          <w:rtl w:val="0"/>
        </w:rPr>
        <w:t xml:space="preserve">realloc</w:t>
      </w:r>
      <w:r w:rsidDel="00000000" w:rsidR="00000000" w:rsidRPr="00000000">
        <w:rPr>
          <w:sz w:val="20"/>
          <w:szCs w:val="20"/>
          <w:rtl w:val="0"/>
        </w:rPr>
        <w:t xml:space="preserve">.</w:t>
      </w:r>
    </w:p>
  </w:footnote>
  <w:footnote w:id="44">
    <w:p w:rsidR="00000000" w:rsidDel="00000000" w:rsidP="00000000" w:rsidRDefault="00000000" w:rsidRPr="00000000" w14:paraId="00001868">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In alcuni ambienti la system call è deprecata a favore di </w:t>
      </w:r>
      <w:r w:rsidDel="00000000" w:rsidR="00000000" w:rsidRPr="00000000">
        <w:rPr>
          <w:rFonts w:ascii="Courier New" w:cs="Courier New" w:eastAsia="Courier New" w:hAnsi="Courier New"/>
          <w:sz w:val="20"/>
          <w:szCs w:val="20"/>
          <w:rtl w:val="0"/>
        </w:rPr>
        <w:t xml:space="preserve">mmap</w:t>
      </w:r>
      <w:r w:rsidDel="00000000" w:rsidR="00000000" w:rsidRPr="00000000">
        <w:rPr>
          <w:sz w:val="20"/>
          <w:szCs w:val="20"/>
          <w:rtl w:val="0"/>
        </w:rPr>
        <w:t xml:space="preserve">.</w:t>
      </w:r>
    </w:p>
  </w:footnote>
  <w:footnote w:id="45">
    <w:p w:rsidR="00000000" w:rsidDel="00000000" w:rsidP="00000000" w:rsidRDefault="00000000" w:rsidRPr="00000000" w14:paraId="00001869">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3">
        <w:r w:rsidDel="00000000" w:rsidR="00000000" w:rsidRPr="00000000">
          <w:rPr>
            <w:color w:val="1155cc"/>
            <w:sz w:val="20"/>
            <w:szCs w:val="20"/>
            <w:u w:val="single"/>
            <w:rtl w:val="0"/>
          </w:rPr>
          <w:t xml:space="preserve">https://people.eecs.berkeley.edu/~rcs/research/interactive_latency.html</w:t>
        </w:r>
      </w:hyperlink>
      <w:r w:rsidDel="00000000" w:rsidR="00000000" w:rsidRPr="00000000">
        <w:rPr>
          <w:rtl w:val="0"/>
        </w:rPr>
      </w:r>
    </w:p>
  </w:footnote>
  <w:footnote w:id="28">
    <w:p w:rsidR="00000000" w:rsidDel="00000000" w:rsidP="00000000" w:rsidRDefault="00000000" w:rsidRPr="00000000" w14:paraId="0000186A">
      <w:pPr>
        <w:pageBreakBefore w:val="0"/>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 processori </w:t>
      </w:r>
      <w:r w:rsidDel="00000000" w:rsidR="00000000" w:rsidRPr="00000000">
        <w:rPr>
          <w:b w:val="1"/>
          <w:sz w:val="20"/>
          <w:szCs w:val="20"/>
          <w:rtl w:val="0"/>
        </w:rPr>
        <w:t xml:space="preserve">RISC</w:t>
      </w:r>
      <w:r w:rsidDel="00000000" w:rsidR="00000000" w:rsidRPr="00000000">
        <w:rPr>
          <w:sz w:val="20"/>
          <w:szCs w:val="20"/>
          <w:rtl w:val="0"/>
        </w:rPr>
        <w:t xml:space="preserve"> (Reduced Instruction Set Computer) come MIPS, PowerPC, SPARC e ARM (usato nei dispositivi mobili come gli smartphone) hanno un set di istruzioni ridotto pensato per avere una bassa latenza. I processori </w:t>
      </w:r>
      <w:r w:rsidDel="00000000" w:rsidR="00000000" w:rsidRPr="00000000">
        <w:rPr>
          <w:b w:val="1"/>
          <w:sz w:val="20"/>
          <w:szCs w:val="20"/>
          <w:rtl w:val="0"/>
        </w:rPr>
        <w:t xml:space="preserve">CISC</w:t>
      </w:r>
      <w:r w:rsidDel="00000000" w:rsidR="00000000" w:rsidRPr="00000000">
        <w:rPr>
          <w:sz w:val="20"/>
          <w:szCs w:val="20"/>
          <w:rtl w:val="0"/>
        </w:rPr>
        <w:t xml:space="preserve"> (Complex Instruction Set Computer) come la famiglia x86 hanno istruzioni complesse che possono avere una latenza più alta, ma richiedono meno istruzioni dei RISC per svolgere un dato compito.</w:t>
      </w:r>
    </w:p>
  </w:footnote>
  <w:footnote w:id="30">
    <w:p w:rsidR="00000000" w:rsidDel="00000000" w:rsidP="00000000" w:rsidRDefault="00000000" w:rsidRPr="00000000" w14:paraId="0000186B">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La terminologia relativa alle interruzioni può variare a seconda dell'architettura di macchina considerata. ad esempio, in alcuni casi il termine trap viene usato per indicare alcuni tipi di fault.</w:t>
      </w:r>
    </w:p>
  </w:footnote>
  <w:footnote w:id="32">
    <w:p w:rsidR="00000000" w:rsidDel="00000000" w:rsidP="00000000" w:rsidRDefault="00000000" w:rsidRPr="00000000" w14:paraId="0000186C">
      <w:pPr>
        <w:pageBreakBefore w:val="0"/>
        <w:spacing w:line="240" w:lineRule="auto"/>
        <w:jc w:val="left"/>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In Linux, i numeri delle system call sono generalmente reperibili nella header: /usr/src/linux-headers-xxx-generic/arch/x86/include/generated/uapi/asm/unistd_32.h, dove xxx è un numero di versione, ad esempio 3.13.0-95.</w:t>
      </w:r>
    </w:p>
  </w:footnote>
  <w:footnote w:id="31">
    <w:p w:rsidR="00000000" w:rsidDel="00000000" w:rsidP="00000000" w:rsidRDefault="00000000" w:rsidRPr="00000000" w14:paraId="0000186D">
      <w:pPr>
        <w:pageBreakBefore w:val="0"/>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Nei sistemi a 64 bit si usa un'istruzione assembly diversa e più efficiente (</w:t>
      </w:r>
      <w:r w:rsidDel="00000000" w:rsidR="00000000" w:rsidRPr="00000000">
        <w:rPr>
          <w:rFonts w:ascii="Courier New" w:cs="Courier New" w:eastAsia="Courier New" w:hAnsi="Courier New"/>
          <w:sz w:val="20"/>
          <w:szCs w:val="20"/>
          <w:rtl w:val="0"/>
        </w:rPr>
        <w:t xml:space="preserve">syscall</w:t>
      </w:r>
      <w:r w:rsidDel="00000000" w:rsidR="00000000" w:rsidRPr="00000000">
        <w:rPr>
          <w:sz w:val="20"/>
          <w:szCs w:val="20"/>
          <w:rtl w:val="0"/>
        </w:rPr>
        <w:t xml:space="preserve">) che non richiede l'accesso all'interrupt vector table.</w:t>
      </w:r>
    </w:p>
  </w:footnote>
  <w:footnote w:id="29">
    <w:p w:rsidR="00000000" w:rsidDel="00000000" w:rsidP="00000000" w:rsidRDefault="00000000" w:rsidRPr="00000000" w14:paraId="0000186E">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Interrupt Descriptor Table (IDT) nei sistemi x86.</w:t>
      </w:r>
    </w:p>
  </w:footnote>
  <w:footnote w:id="1">
    <w:p w:rsidR="00000000" w:rsidDel="00000000" w:rsidP="00000000" w:rsidRDefault="00000000" w:rsidRPr="00000000" w14:paraId="0000186F">
      <w:pPr>
        <w:pageBreakBefore w:val="0"/>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Per semplicità in questa dispensa assumeremo che la </w:t>
      </w:r>
      <w:r w:rsidDel="00000000" w:rsidR="00000000" w:rsidRPr="00000000">
        <w:rPr>
          <w:sz w:val="20"/>
          <w:szCs w:val="20"/>
          <w:rtl w:val="0"/>
        </w:rPr>
        <w:t xml:space="preserve">frequenza di clock non vari nel tempo</w:t>
      </w:r>
      <w:r w:rsidDel="00000000" w:rsidR="00000000" w:rsidRPr="00000000">
        <w:rPr>
          <w:sz w:val="20"/>
          <w:szCs w:val="20"/>
          <w:rtl w:val="0"/>
        </w:rPr>
        <w:t xml:space="preserve">. Nei microprocessori moderni invece, la frequenza cambia a seconda delle circostanze per controllare la dissipazione del calore e il consumo energetico.</w:t>
      </w:r>
    </w:p>
  </w:footnote>
  <w:footnote w:id="2">
    <w:p w:rsidR="00000000" w:rsidDel="00000000" w:rsidP="00000000" w:rsidRDefault="00000000" w:rsidRPr="00000000" w14:paraId="00001870">
      <w:pPr>
        <w:pageBreakBefore w:val="0"/>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Come riferimento, un segnale elettrico richiede circa 10 nanosecondi per percorrere 15 centimetri lungo una connessione metallica [Balch 2003].</w:t>
      </w:r>
    </w:p>
  </w:footnote>
  <w:footnote w:id="3">
    <w:p w:rsidR="00000000" w:rsidDel="00000000" w:rsidP="00000000" w:rsidRDefault="00000000" w:rsidRPr="00000000" w14:paraId="00001871">
      <w:pPr>
        <w:pageBreakBefore w:val="0"/>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Queste funzioni sono necessarie per rendere le system call, attivabili mediante un'istruzione assembly, invocabili come se fossero funzioni di libreria C. Si veda il paragrafo sulle </w:t>
      </w:r>
      <w:hyperlink w:anchor="_nb1ikvyi7bzf">
        <w:r w:rsidDel="00000000" w:rsidR="00000000" w:rsidRPr="00000000">
          <w:rPr>
            <w:color w:val="1155cc"/>
            <w:sz w:val="20"/>
            <w:szCs w:val="20"/>
            <w:u w:val="single"/>
            <w:rtl w:val="0"/>
          </w:rPr>
          <w:t xml:space="preserve">system call</w:t>
        </w:r>
      </w:hyperlink>
      <w:r w:rsidDel="00000000" w:rsidR="00000000" w:rsidRPr="00000000">
        <w:rPr>
          <w:sz w:val="20"/>
          <w:szCs w:val="20"/>
          <w:rtl w:val="0"/>
        </w:rPr>
        <w:t xml:space="preserve">.</w:t>
      </w:r>
    </w:p>
  </w:footnote>
  <w:footnote w:id="25">
    <w:p w:rsidR="00000000" w:rsidDel="00000000" w:rsidP="00000000" w:rsidRDefault="00000000" w:rsidRPr="00000000" w14:paraId="0000187A">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Il comando </w:t>
      </w:r>
      <w:r w:rsidDel="00000000" w:rsidR="00000000" w:rsidRPr="00000000">
        <w:rPr>
          <w:rFonts w:ascii="Courier" w:cs="Courier" w:eastAsia="Courier" w:hAnsi="Courier"/>
          <w:sz w:val="20"/>
          <w:szCs w:val="20"/>
          <w:rtl w:val="0"/>
        </w:rPr>
        <w:t xml:space="preserve">grep</w:t>
      </w:r>
      <w:r w:rsidDel="00000000" w:rsidR="00000000" w:rsidRPr="00000000">
        <w:rPr>
          <w:sz w:val="20"/>
          <w:szCs w:val="20"/>
          <w:rtl w:val="0"/>
        </w:rPr>
        <w:t xml:space="preserve"> estrae tutte le righe dell'output del comando </w:t>
      </w:r>
      <w:r w:rsidDel="00000000" w:rsidR="00000000" w:rsidRPr="00000000">
        <w:rPr>
          <w:rFonts w:ascii="Courier" w:cs="Courier" w:eastAsia="Courier" w:hAnsi="Courier"/>
          <w:sz w:val="20"/>
          <w:szCs w:val="20"/>
          <w:rtl w:val="0"/>
        </w:rPr>
        <w:t xml:space="preserve">ps -e</w:t>
      </w:r>
      <w:r w:rsidDel="00000000" w:rsidR="00000000" w:rsidRPr="00000000">
        <w:rPr>
          <w:sz w:val="20"/>
          <w:szCs w:val="20"/>
          <w:rtl w:val="0"/>
        </w:rPr>
        <w:t xml:space="preserve"> che contengono la parola </w:t>
      </w:r>
      <w:r w:rsidDel="00000000" w:rsidR="00000000" w:rsidRPr="00000000">
        <w:rPr>
          <w:rFonts w:ascii="Courier" w:cs="Courier" w:eastAsia="Courier" w:hAnsi="Courier"/>
          <w:sz w:val="20"/>
          <w:szCs w:val="20"/>
          <w:rtl w:val="0"/>
        </w:rPr>
        <w:t xml:space="preserve">mem</w:t>
      </w:r>
      <w:r w:rsidDel="00000000" w:rsidR="00000000" w:rsidRPr="00000000">
        <w:rPr>
          <w:sz w:val="20"/>
          <w:szCs w:val="20"/>
          <w:rtl w:val="0"/>
        </w:rPr>
        <w:t xml:space="preserve">.</w:t>
      </w:r>
    </w:p>
  </w:footnote>
  <w:footnote w:id="27">
    <w:p w:rsidR="00000000" w:rsidDel="00000000" w:rsidP="00000000" w:rsidRDefault="00000000" w:rsidRPr="00000000" w14:paraId="0000187B">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r</w:t>
      </w:r>
      <w:r w:rsidDel="00000000" w:rsidR="00000000" w:rsidRPr="00000000">
        <w:rPr>
          <w:sz w:val="20"/>
          <w:szCs w:val="20"/>
          <w:rtl w:val="0"/>
        </w:rPr>
        <w:t xml:space="preserve">=lettura, </w:t>
      </w:r>
      <w:r w:rsidDel="00000000" w:rsidR="00000000" w:rsidRPr="00000000">
        <w:rPr>
          <w:rFonts w:ascii="Courier" w:cs="Courier" w:eastAsia="Courier" w:hAnsi="Courier"/>
          <w:sz w:val="20"/>
          <w:szCs w:val="20"/>
          <w:rtl w:val="0"/>
        </w:rPr>
        <w:t xml:space="preserve">w</w:t>
      </w:r>
      <w:r w:rsidDel="00000000" w:rsidR="00000000" w:rsidRPr="00000000">
        <w:rPr>
          <w:sz w:val="20"/>
          <w:szCs w:val="20"/>
          <w:rtl w:val="0"/>
        </w:rPr>
        <w:t xml:space="preserve">=scrittura, </w:t>
      </w:r>
      <w:r w:rsidDel="00000000" w:rsidR="00000000" w:rsidRPr="00000000">
        <w:rPr>
          <w:rFonts w:ascii="Courier" w:cs="Courier" w:eastAsia="Courier" w:hAnsi="Courier"/>
          <w:sz w:val="20"/>
          <w:szCs w:val="20"/>
          <w:rtl w:val="0"/>
        </w:rPr>
        <w:t xml:space="preserve">x</w:t>
      </w:r>
      <w:r w:rsidDel="00000000" w:rsidR="00000000" w:rsidRPr="00000000">
        <w:rPr>
          <w:sz w:val="20"/>
          <w:szCs w:val="20"/>
          <w:rtl w:val="0"/>
        </w:rPr>
        <w:t xml:space="preserve">=esecuzione, </w:t>
      </w:r>
      <w:r w:rsidDel="00000000" w:rsidR="00000000" w:rsidRPr="00000000">
        <w:rPr>
          <w:rFonts w:ascii="Courier" w:cs="Courier" w:eastAsia="Courier" w:hAnsi="Courier"/>
          <w:sz w:val="20"/>
          <w:szCs w:val="20"/>
          <w:rtl w:val="0"/>
        </w:rPr>
        <w:t xml:space="preserve">p</w:t>
      </w:r>
      <w:r w:rsidDel="00000000" w:rsidR="00000000" w:rsidRPr="00000000">
        <w:rPr>
          <w:sz w:val="20"/>
          <w:szCs w:val="20"/>
          <w:rtl w:val="0"/>
        </w:rPr>
        <w:t xml:space="preserve">=inaccessibile ad altri processi.</w:t>
      </w:r>
    </w:p>
  </w:footnote>
  <w:footnote w:id="26">
    <w:p w:rsidR="00000000" w:rsidDel="00000000" w:rsidP="00000000" w:rsidRDefault="00000000" w:rsidRPr="00000000" w14:paraId="0000187C">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Si tratta di file che risiedono in memoria e possono essere acceduti come se fossero su disco.</w:t>
      </w:r>
    </w:p>
  </w:footnote>
  <w:footnote w:id="18">
    <w:p w:rsidR="00000000" w:rsidDel="00000000" w:rsidP="00000000" w:rsidRDefault="00000000" w:rsidRPr="00000000" w14:paraId="0000187D">
      <w:pPr>
        <w:pageBreakBefore w:val="0"/>
        <w:jc w:val="both"/>
        <w:rPr>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8"/>
          <w:szCs w:val="18"/>
          <w:rtl w:val="0"/>
        </w:rPr>
        <w:t xml:space="preserve">Vi sono anche altri tipi di risorse che potrebbero essere di interesse, come l’energia consumata. In questa dispensa tratteremo tuttavia solo ottimizzazioni prestazionali volte a ridurre il tempo di esecuzione e la memoria occupata da codice e programmi.</w:t>
      </w:r>
    </w:p>
  </w:footnote>
  <w:footnote w:id="21">
    <w:p w:rsidR="00000000" w:rsidDel="00000000" w:rsidP="00000000" w:rsidRDefault="00000000" w:rsidRPr="00000000" w14:paraId="0000187E">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gcc (Ubuntu 4.8.2-19ubuntu1) 4.8.2 (</w:t>
      </w:r>
      <w:r w:rsidDel="00000000" w:rsidR="00000000" w:rsidRPr="00000000">
        <w:rPr>
          <w:rFonts w:ascii="Courier New" w:cs="Courier New" w:eastAsia="Courier New" w:hAnsi="Courier New"/>
          <w:sz w:val="20"/>
          <w:szCs w:val="20"/>
          <w:rtl w:val="0"/>
        </w:rPr>
        <w:t xml:space="preserve">gcc --version</w:t>
      </w:r>
      <w:r w:rsidDel="00000000" w:rsidR="00000000" w:rsidRPr="00000000">
        <w:rPr>
          <w:sz w:val="20"/>
          <w:szCs w:val="20"/>
          <w:rtl w:val="0"/>
        </w:rPr>
        <w:t xml:space="preserve">)</w:t>
      </w:r>
    </w:p>
  </w:footnote>
  <w:footnote w:id="22">
    <w:p w:rsidR="00000000" w:rsidDel="00000000" w:rsidP="00000000" w:rsidRDefault="00000000" w:rsidRPr="00000000" w14:paraId="0000187F">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4">
        <w:r w:rsidDel="00000000" w:rsidR="00000000" w:rsidRPr="00000000">
          <w:rPr>
            <w:color w:val="1155cc"/>
            <w:sz w:val="20"/>
            <w:szCs w:val="20"/>
            <w:u w:val="single"/>
            <w:rtl w:val="0"/>
          </w:rPr>
          <w:t xml:space="preserve">https://gcc.gnu.org/onlinedocs/gcc-4.8.2/gcc/Optimize-Options.html#Optimize-Options</w:t>
        </w:r>
      </w:hyperlink>
      <w:r w:rsidDel="00000000" w:rsidR="00000000" w:rsidRPr="00000000">
        <w:rPr>
          <w:rtl w:val="0"/>
        </w:rPr>
      </w:r>
    </w:p>
  </w:footnote>
  <w:footnote w:id="23">
    <w:p w:rsidR="00000000" w:rsidDel="00000000" w:rsidP="00000000" w:rsidRDefault="00000000" w:rsidRPr="00000000" w14:paraId="00001880">
      <w:pPr>
        <w:pageBreakBefore w:val="0"/>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Bug di questo tipo sono frequenti in applicazioni reali. Ad esempio, un bug del tutto analogo a quello visto nel nostro esempio appare nel programma </w:t>
      </w:r>
      <w:r w:rsidDel="00000000" w:rsidR="00000000" w:rsidRPr="00000000">
        <w:rPr>
          <w:rFonts w:ascii="Courier New" w:cs="Courier New" w:eastAsia="Courier New" w:hAnsi="Courier New"/>
          <w:sz w:val="20"/>
          <w:szCs w:val="20"/>
          <w:rtl w:val="0"/>
        </w:rPr>
        <w:t xml:space="preserve">wf</w:t>
      </w:r>
      <w:r w:rsidDel="00000000" w:rsidR="00000000" w:rsidRPr="00000000">
        <w:rPr>
          <w:sz w:val="20"/>
          <w:szCs w:val="20"/>
          <w:rtl w:val="0"/>
        </w:rPr>
        <w:t xml:space="preserve"> per il calcolo delle frequenze delle parole in un testo distribuito in Linux Fedora 17–Beefy Miracle.</w:t>
      </w:r>
    </w:p>
  </w:footnote>
  <w:footnote w:id="24">
    <w:p w:rsidR="00000000" w:rsidDel="00000000" w:rsidP="00000000" w:rsidRDefault="00000000" w:rsidRPr="00000000" w14:paraId="00001881">
      <w:pPr>
        <w:pageBreakBefore w:val="0"/>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Ci si potrebbe chiedere: perché il </w:t>
      </w:r>
      <w:r w:rsidDel="00000000" w:rsidR="00000000" w:rsidRPr="00000000">
        <w:rPr>
          <w:rFonts w:ascii="Courier New" w:cs="Courier New" w:eastAsia="Courier New" w:hAnsi="Courier New"/>
          <w:sz w:val="20"/>
          <w:szCs w:val="20"/>
          <w:rtl w:val="0"/>
        </w:rPr>
        <w:t xml:space="preserve">gcc</w:t>
      </w:r>
      <w:r w:rsidDel="00000000" w:rsidR="00000000" w:rsidRPr="00000000">
        <w:rPr>
          <w:sz w:val="20"/>
          <w:szCs w:val="20"/>
          <w:rtl w:val="0"/>
        </w:rPr>
        <w:t xml:space="preserve"> usa il registro callee-save e non uno caller-save? Anche questa è un'ottimizzazione: così facendo, non deve salvare/ripristinare </w:t>
      </w:r>
      <w:r w:rsidDel="00000000" w:rsidR="00000000" w:rsidRPr="00000000">
        <w:rPr>
          <w:rFonts w:ascii="Courier New" w:cs="Courier New" w:eastAsia="Courier New" w:hAnsi="Courier New"/>
          <w:sz w:val="20"/>
          <w:szCs w:val="20"/>
          <w:rtl w:val="0"/>
        </w:rPr>
        <w:t xml:space="preserve">ebx</w:t>
      </w:r>
      <w:r w:rsidDel="00000000" w:rsidR="00000000" w:rsidRPr="00000000">
        <w:rPr>
          <w:sz w:val="20"/>
          <w:szCs w:val="20"/>
          <w:rtl w:val="0"/>
        </w:rPr>
        <w:t xml:space="preserve"> prima/dopo ogni chiamata a </w:t>
      </w:r>
      <w:r w:rsidDel="00000000" w:rsidR="00000000" w:rsidRPr="00000000">
        <w:rPr>
          <w:rFonts w:ascii="Courier New" w:cs="Courier New" w:eastAsia="Courier New" w:hAnsi="Courier New"/>
          <w:sz w:val="20"/>
          <w:szCs w:val="20"/>
          <w:rtl w:val="0"/>
        </w:rPr>
        <w:t xml:space="preserve">g</w:t>
      </w:r>
      <w:r w:rsidDel="00000000" w:rsidR="00000000" w:rsidRPr="00000000">
        <w:rPr>
          <w:sz w:val="20"/>
          <w:szCs w:val="20"/>
          <w:rtl w:val="0"/>
        </w:rPr>
        <w:t xml:space="preserve"> nel ciclo.</w:t>
      </w:r>
    </w:p>
  </w:footnote>
  <w:footnote w:id="17">
    <w:p w:rsidR="00000000" w:rsidDel="00000000" w:rsidP="00000000" w:rsidRDefault="00000000" w:rsidRPr="00000000" w14:paraId="00001882">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Per ottenere la documentazione completa sul comando </w:t>
      </w:r>
      <w:r w:rsidDel="00000000" w:rsidR="00000000" w:rsidRPr="00000000">
        <w:rPr>
          <w:rFonts w:ascii="Courier" w:cs="Courier" w:eastAsia="Courier" w:hAnsi="Courier"/>
          <w:sz w:val="20"/>
          <w:szCs w:val="20"/>
          <w:rtl w:val="0"/>
        </w:rPr>
        <w:t xml:space="preserve">man</w:t>
      </w:r>
      <w:r w:rsidDel="00000000" w:rsidR="00000000" w:rsidRPr="00000000">
        <w:rPr>
          <w:sz w:val="20"/>
          <w:szCs w:val="20"/>
          <w:rtl w:val="0"/>
        </w:rPr>
        <w:t xml:space="preserve"> basta dare il comando </w:t>
      </w:r>
      <w:r w:rsidDel="00000000" w:rsidR="00000000" w:rsidRPr="00000000">
        <w:rPr>
          <w:rFonts w:ascii="Courier" w:cs="Courier" w:eastAsia="Courier" w:hAnsi="Courier"/>
          <w:sz w:val="20"/>
          <w:szCs w:val="20"/>
          <w:rtl w:val="0"/>
        </w:rPr>
        <w:t xml:space="preserve">man</w:t>
      </w:r>
      <w:r w:rsidDel="00000000" w:rsidR="00000000" w:rsidRPr="00000000">
        <w:rPr>
          <w:sz w:val="20"/>
          <w:szCs w:val="20"/>
          <w:rtl w:val="0"/>
        </w:rPr>
        <w:t xml:space="preserve"> </w:t>
      </w:r>
      <w:r w:rsidDel="00000000" w:rsidR="00000000" w:rsidRPr="00000000">
        <w:rPr>
          <w:rFonts w:ascii="Courier" w:cs="Courier" w:eastAsia="Courier" w:hAnsi="Courier"/>
          <w:sz w:val="20"/>
          <w:szCs w:val="20"/>
          <w:rtl w:val="0"/>
        </w:rPr>
        <w:t xml:space="preserve">man</w:t>
      </w:r>
      <w:r w:rsidDel="00000000" w:rsidR="00000000" w:rsidRPr="00000000">
        <w:rPr>
          <w:sz w:val="20"/>
          <w:szCs w:val="20"/>
          <w:rtl w:val="0"/>
        </w:rPr>
        <w:t xml:space="preserve">.</w:t>
      </w:r>
    </w:p>
  </w:footnote>
  <w:footnote w:id="46">
    <w:p w:rsidR="00000000" w:rsidDel="00000000" w:rsidP="00000000" w:rsidRDefault="00000000" w:rsidRPr="00000000" w14:paraId="00001883">
      <w:pPr>
        <w:pageBreakBefore w:val="0"/>
        <w:spacing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Si noti come un processo figlio creato da un genitore con una </w:t>
      </w:r>
      <w:r w:rsidDel="00000000" w:rsidR="00000000" w:rsidRPr="00000000">
        <w:rPr>
          <w:rFonts w:ascii="Courier" w:cs="Courier" w:eastAsia="Courier" w:hAnsi="Courier"/>
          <w:sz w:val="20"/>
          <w:szCs w:val="20"/>
          <w:rtl w:val="0"/>
        </w:rPr>
        <w:t xml:space="preserve">fork()</w:t>
      </w:r>
      <w:r w:rsidDel="00000000" w:rsidR="00000000" w:rsidRPr="00000000">
        <w:rPr>
          <w:sz w:val="20"/>
          <w:szCs w:val="20"/>
          <w:rtl w:val="0"/>
        </w:rPr>
        <w:t xml:space="preserve"> possano condividere una stessa entry della tabella dei file aperti</w:t>
      </w:r>
    </w:p>
  </w:footnote>
  <w:footnote w:id="4">
    <w:p w:rsidR="00000000" w:rsidDel="00000000" w:rsidP="00000000" w:rsidRDefault="00000000" w:rsidRPr="00000000" w14:paraId="00001884">
      <w:pPr>
        <w:pageBreakBefore w:val="0"/>
        <w:spacing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Lo standard POSIX Edizione 2017 specifica il comportamento di oltre </w:t>
      </w:r>
      <w:hyperlink r:id="rId15">
        <w:r w:rsidDel="00000000" w:rsidR="00000000" w:rsidRPr="00000000">
          <w:rPr>
            <w:color w:val="1155cc"/>
            <w:sz w:val="20"/>
            <w:szCs w:val="20"/>
            <w:u w:val="single"/>
            <w:rtl w:val="0"/>
          </w:rPr>
          <w:t xml:space="preserve">400 funzioni</w:t>
        </w:r>
      </w:hyperlink>
      <w:r w:rsidDel="00000000" w:rsidR="00000000" w:rsidRPr="00000000">
        <w:rPr>
          <w:sz w:val="20"/>
          <w:szCs w:val="20"/>
          <w:rtl w:val="0"/>
        </w:rPr>
        <w:t xml:space="preserve"> fra cui le system call e le funzioni della libreria standard C (ISO C).</w:t>
      </w:r>
    </w:p>
  </w:footnote>
  <w:footnote w:id="40">
    <w:p w:rsidR="00000000" w:rsidDel="00000000" w:rsidP="00000000" w:rsidRDefault="00000000" w:rsidRPr="00000000" w14:paraId="00001885">
      <w:pPr>
        <w:pageBreakBefore w:val="0"/>
        <w:spacing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Standard ISO/IEC 80000</w:t>
      </w:r>
    </w:p>
  </w:footnote>
  <w:footnote w:id="19">
    <w:p w:rsidR="00000000" w:rsidDel="00000000" w:rsidP="00000000" w:rsidRDefault="00000000" w:rsidRPr="00000000" w14:paraId="00001886">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6">
        <w:r w:rsidDel="00000000" w:rsidR="00000000" w:rsidRPr="00000000">
          <w:rPr>
            <w:color w:val="1155cc"/>
            <w:sz w:val="20"/>
            <w:szCs w:val="20"/>
            <w:u w:val="single"/>
            <w:rtl w:val="0"/>
          </w:rPr>
          <w:t xml:space="preserve">https://www.prowesscorp.com/computer-latency-at-a-human-scale/</w:t>
        </w:r>
      </w:hyperlink>
      <w:r w:rsidDel="00000000" w:rsidR="00000000" w:rsidRPr="00000000">
        <w:rPr>
          <w:rtl w:val="0"/>
        </w:rPr>
      </w:r>
    </w:p>
  </w:footnote>
  <w:footnote w:id="20">
    <w:p w:rsidR="00000000" w:rsidDel="00000000" w:rsidP="00000000" w:rsidRDefault="00000000" w:rsidRPr="00000000" w14:paraId="00001887">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Sebbene sia generalmente formulata per stimare l'effetto sulle prestazioni dovuto all'uso di più processori per effettuare calcoli in parallelo, ne riportiamo qui una variante pensata per programmi sequenziali che non prevedono calcoli paralleli.</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861">
    <w:pPr>
      <w:pageBreakBefore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872">
    <w:pPr>
      <w:pageBreakBefore w:val="0"/>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874">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it"/>
      </w:rPr>
    </w:rPrDefault>
    <w:pPrDefault>
      <w:pPr>
        <w:spacing w:before="200"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0" w:before="200" w:lineRule="auto"/>
    </w:pPr>
    <w:rPr>
      <w:rFonts w:ascii="Trebuchet MS" w:cs="Trebuchet MS" w:eastAsia="Trebuchet MS" w:hAnsi="Trebuchet MS"/>
      <w:sz w:val="32"/>
      <w:szCs w:val="32"/>
    </w:rPr>
  </w:style>
  <w:style w:type="paragraph" w:styleId="Heading2">
    <w:name w:val="heading 2"/>
    <w:basedOn w:val="Normal"/>
    <w:next w:val="Normal"/>
    <w:pPr>
      <w:keepNext w:val="1"/>
      <w:keepLines w:val="1"/>
      <w:pageBreakBefore w:val="0"/>
      <w:spacing w:after="0" w:before="200" w:lineRule="auto"/>
    </w:pPr>
    <w:rPr>
      <w:rFonts w:ascii="Trebuchet MS" w:cs="Trebuchet MS" w:eastAsia="Trebuchet MS" w:hAnsi="Trebuchet MS"/>
      <w:b w:val="1"/>
      <w:sz w:val="26"/>
      <w:szCs w:val="26"/>
    </w:rPr>
  </w:style>
  <w:style w:type="paragraph" w:styleId="Heading3">
    <w:name w:val="heading 3"/>
    <w:basedOn w:val="Normal"/>
    <w:next w:val="Normal"/>
    <w:pPr>
      <w:keepNext w:val="1"/>
      <w:keepLines w:val="1"/>
      <w:pageBreakBefore w:val="0"/>
      <w:spacing w:before="160" w:lineRule="auto"/>
    </w:pPr>
    <w:rPr>
      <w:rFonts w:ascii="Trebuchet MS" w:cs="Trebuchet MS" w:eastAsia="Trebuchet MS" w:hAnsi="Trebuchet MS"/>
      <w:b w:val="1"/>
      <w:sz w:val="24"/>
      <w:szCs w:val="24"/>
    </w:rPr>
  </w:style>
  <w:style w:type="paragraph" w:styleId="Heading4">
    <w:name w:val="heading 4"/>
    <w:basedOn w:val="Normal"/>
    <w:next w:val="Normal"/>
    <w:pPr>
      <w:keepNext w:val="1"/>
      <w:keepLines w:val="1"/>
      <w:pageBreakBefore w:val="0"/>
      <w:spacing w:before="60" w:line="240" w:lineRule="auto"/>
    </w:pPr>
    <w:rPr>
      <w:rFonts w:ascii="Trebuchet MS" w:cs="Trebuchet MS" w:eastAsia="Trebuchet MS" w:hAnsi="Trebuchet MS"/>
      <w:b w:val="1"/>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after="0" w:before="0" w:lineRule="auto"/>
    </w:pPr>
    <w:rPr>
      <w:rFonts w:ascii="Trebuchet MS" w:cs="Trebuchet MS" w:eastAsia="Trebuchet MS" w:hAnsi="Trebuchet MS"/>
      <w:sz w:val="42"/>
      <w:szCs w:val="42"/>
    </w:rPr>
  </w:style>
  <w:style w:type="paragraph" w:styleId="Subtitle">
    <w:name w:val="Subtitle"/>
    <w:basedOn w:val="Normal"/>
    <w:next w:val="Normal"/>
    <w:pPr>
      <w:keepNext w:val="1"/>
      <w:keepLines w:val="1"/>
      <w:pageBreakBefore w:val="0"/>
      <w:spacing w:after="200" w:before="0" w:lineRule="auto"/>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100.0" w:type="dxa"/>
        <w:left w:w="100.0" w:type="dxa"/>
        <w:bottom w:w="100.0" w:type="dxa"/>
        <w:right w:w="100.0" w:type="dxa"/>
      </w:tblCellMar>
    </w:tblPr>
  </w:style>
  <w:style w:type="table" w:styleId="Table100">
    <w:basedOn w:val="TableNormal"/>
    <w:tblPr>
      <w:tblStyleRowBandSize w:val="1"/>
      <w:tblStyleColBandSize w:val="1"/>
      <w:tblCellMar>
        <w:top w:w="100.0" w:type="dxa"/>
        <w:left w:w="100.0" w:type="dxa"/>
        <w:bottom w:w="100.0" w:type="dxa"/>
        <w:right w:w="100.0" w:type="dxa"/>
      </w:tblCellMar>
    </w:tblPr>
  </w:style>
  <w:style w:type="table" w:styleId="Table101">
    <w:basedOn w:val="TableNormal"/>
    <w:tblPr>
      <w:tblStyleRowBandSize w:val="1"/>
      <w:tblStyleColBandSize w:val="1"/>
      <w:tblCellMar>
        <w:top w:w="100.0" w:type="dxa"/>
        <w:left w:w="100.0" w:type="dxa"/>
        <w:bottom w:w="100.0" w:type="dxa"/>
        <w:right w:w="100.0" w:type="dxa"/>
      </w:tblCellMar>
    </w:tblPr>
  </w:style>
  <w:style w:type="table" w:styleId="Table102">
    <w:basedOn w:val="TableNormal"/>
    <w:tblPr>
      <w:tblStyleRowBandSize w:val="1"/>
      <w:tblStyleColBandSize w:val="1"/>
      <w:tblCellMar>
        <w:top w:w="100.0" w:type="dxa"/>
        <w:left w:w="100.0" w:type="dxa"/>
        <w:bottom w:w="100.0" w:type="dxa"/>
        <w:right w:w="100.0" w:type="dxa"/>
      </w:tblCellMar>
    </w:tblPr>
  </w:style>
  <w:style w:type="table" w:styleId="Table103">
    <w:basedOn w:val="TableNormal"/>
    <w:tblPr>
      <w:tblStyleRowBandSize w:val="1"/>
      <w:tblStyleColBandSize w:val="1"/>
      <w:tblCellMar>
        <w:top w:w="100.0" w:type="dxa"/>
        <w:left w:w="100.0" w:type="dxa"/>
        <w:bottom w:w="100.0" w:type="dxa"/>
        <w:right w:w="100.0" w:type="dxa"/>
      </w:tblCellMar>
    </w:tblPr>
  </w:style>
  <w:style w:type="table" w:styleId="Table104">
    <w:basedOn w:val="TableNormal"/>
    <w:tblPr>
      <w:tblStyleRowBandSize w:val="1"/>
      <w:tblStyleColBandSize w:val="1"/>
      <w:tblCellMar>
        <w:top w:w="100.0" w:type="dxa"/>
        <w:left w:w="100.0" w:type="dxa"/>
        <w:bottom w:w="100.0" w:type="dxa"/>
        <w:right w:w="100.0" w:type="dxa"/>
      </w:tblCellMar>
    </w:tblPr>
  </w:style>
  <w:style w:type="table" w:styleId="Table105">
    <w:basedOn w:val="TableNormal"/>
    <w:tblPr>
      <w:tblStyleRowBandSize w:val="1"/>
      <w:tblStyleColBandSize w:val="1"/>
      <w:tblCellMar>
        <w:top w:w="100.0" w:type="dxa"/>
        <w:left w:w="100.0" w:type="dxa"/>
        <w:bottom w:w="100.0" w:type="dxa"/>
        <w:right w:w="100.0" w:type="dxa"/>
      </w:tblCellMar>
    </w:tblPr>
  </w:style>
  <w:style w:type="table" w:styleId="Table106">
    <w:basedOn w:val="TableNormal"/>
    <w:tblPr>
      <w:tblStyleRowBandSize w:val="1"/>
      <w:tblStyleColBandSize w:val="1"/>
      <w:tblCellMar>
        <w:top w:w="100.0" w:type="dxa"/>
        <w:left w:w="100.0" w:type="dxa"/>
        <w:bottom w:w="100.0" w:type="dxa"/>
        <w:right w:w="100.0" w:type="dxa"/>
      </w:tblCellMar>
    </w:tblPr>
  </w:style>
  <w:style w:type="table" w:styleId="Table107">
    <w:basedOn w:val="TableNormal"/>
    <w:tblPr>
      <w:tblStyleRowBandSize w:val="1"/>
      <w:tblStyleColBandSize w:val="1"/>
      <w:tblCellMar>
        <w:top w:w="100.0" w:type="dxa"/>
        <w:left w:w="100.0" w:type="dxa"/>
        <w:bottom w:w="100.0" w:type="dxa"/>
        <w:right w:w="100.0" w:type="dxa"/>
      </w:tblCellMar>
    </w:tblPr>
  </w:style>
  <w:style w:type="table" w:styleId="Table108">
    <w:basedOn w:val="TableNormal"/>
    <w:tblPr>
      <w:tblStyleRowBandSize w:val="1"/>
      <w:tblStyleColBandSize w:val="1"/>
      <w:tblCellMar>
        <w:top w:w="100.0" w:type="dxa"/>
        <w:left w:w="100.0" w:type="dxa"/>
        <w:bottom w:w="100.0" w:type="dxa"/>
        <w:right w:w="100.0" w:type="dxa"/>
      </w:tblCellMar>
    </w:tblPr>
  </w:style>
  <w:style w:type="table" w:styleId="Table109">
    <w:basedOn w:val="TableNormal"/>
    <w:tblPr>
      <w:tblStyleRowBandSize w:val="1"/>
      <w:tblStyleColBandSize w:val="1"/>
      <w:tblCellMar>
        <w:top w:w="100.0" w:type="dxa"/>
        <w:left w:w="100.0" w:type="dxa"/>
        <w:bottom w:w="100.0" w:type="dxa"/>
        <w:right w:w="100.0" w:type="dxa"/>
      </w:tblCellMar>
    </w:tblPr>
  </w:style>
  <w:style w:type="table" w:styleId="Table110">
    <w:basedOn w:val="TableNormal"/>
    <w:tblPr>
      <w:tblStyleRowBandSize w:val="1"/>
      <w:tblStyleColBandSize w:val="1"/>
      <w:tblCellMar>
        <w:top w:w="100.0" w:type="dxa"/>
        <w:left w:w="100.0" w:type="dxa"/>
        <w:bottom w:w="100.0" w:type="dxa"/>
        <w:right w:w="100.0" w:type="dxa"/>
      </w:tblCellMar>
    </w:tblPr>
  </w:style>
  <w:style w:type="table" w:styleId="Table111">
    <w:basedOn w:val="TableNormal"/>
    <w:tblPr>
      <w:tblStyleRowBandSize w:val="1"/>
      <w:tblStyleColBandSize w:val="1"/>
      <w:tblCellMar>
        <w:top w:w="100.0" w:type="dxa"/>
        <w:left w:w="100.0" w:type="dxa"/>
        <w:bottom w:w="100.0" w:type="dxa"/>
        <w:right w:w="100.0" w:type="dxa"/>
      </w:tblCellMar>
    </w:tblPr>
  </w:style>
  <w:style w:type="table" w:styleId="Table112">
    <w:basedOn w:val="TableNormal"/>
    <w:tblPr>
      <w:tblStyleRowBandSize w:val="1"/>
      <w:tblStyleColBandSize w:val="1"/>
      <w:tblCellMar>
        <w:top w:w="100.0" w:type="dxa"/>
        <w:left w:w="100.0" w:type="dxa"/>
        <w:bottom w:w="100.0" w:type="dxa"/>
        <w:right w:w="100.0" w:type="dxa"/>
      </w:tblCellMar>
    </w:tblPr>
  </w:style>
  <w:style w:type="table" w:styleId="Table113">
    <w:basedOn w:val="TableNormal"/>
    <w:tblPr>
      <w:tblStyleRowBandSize w:val="1"/>
      <w:tblStyleColBandSize w:val="1"/>
      <w:tblCellMar>
        <w:top w:w="100.0" w:type="dxa"/>
        <w:left w:w="100.0" w:type="dxa"/>
        <w:bottom w:w="100.0" w:type="dxa"/>
        <w:right w:w="100.0" w:type="dxa"/>
      </w:tblCellMar>
    </w:tblPr>
  </w:style>
  <w:style w:type="table" w:styleId="Table114">
    <w:basedOn w:val="TableNormal"/>
    <w:tblPr>
      <w:tblStyleRowBandSize w:val="1"/>
      <w:tblStyleColBandSize w:val="1"/>
      <w:tblCellMar>
        <w:top w:w="100.0" w:type="dxa"/>
        <w:left w:w="100.0" w:type="dxa"/>
        <w:bottom w:w="100.0" w:type="dxa"/>
        <w:right w:w="100.0" w:type="dxa"/>
      </w:tblCellMar>
    </w:tblPr>
  </w:style>
  <w:style w:type="table" w:styleId="Table115">
    <w:basedOn w:val="TableNormal"/>
    <w:tblPr>
      <w:tblStyleRowBandSize w:val="1"/>
      <w:tblStyleColBandSize w:val="1"/>
      <w:tblCellMar>
        <w:top w:w="100.0" w:type="dxa"/>
        <w:left w:w="100.0" w:type="dxa"/>
        <w:bottom w:w="100.0" w:type="dxa"/>
        <w:right w:w="100.0" w:type="dxa"/>
      </w:tblCellMar>
    </w:tblPr>
  </w:style>
  <w:style w:type="table" w:styleId="Table116">
    <w:basedOn w:val="TableNormal"/>
    <w:tblPr>
      <w:tblStyleRowBandSize w:val="1"/>
      <w:tblStyleColBandSize w:val="1"/>
      <w:tblCellMar>
        <w:top w:w="100.0" w:type="dxa"/>
        <w:left w:w="100.0" w:type="dxa"/>
        <w:bottom w:w="100.0" w:type="dxa"/>
        <w:right w:w="100.0" w:type="dxa"/>
      </w:tblCellMar>
    </w:tblPr>
  </w:style>
  <w:style w:type="table" w:styleId="Table117">
    <w:basedOn w:val="TableNormal"/>
    <w:tblPr>
      <w:tblStyleRowBandSize w:val="1"/>
      <w:tblStyleColBandSize w:val="1"/>
      <w:tblCellMar>
        <w:top w:w="100.0" w:type="dxa"/>
        <w:left w:w="100.0" w:type="dxa"/>
        <w:bottom w:w="100.0" w:type="dxa"/>
        <w:right w:w="100.0" w:type="dxa"/>
      </w:tblCellMar>
    </w:tblPr>
  </w:style>
  <w:style w:type="table" w:styleId="Table118">
    <w:basedOn w:val="TableNormal"/>
    <w:tblPr>
      <w:tblStyleRowBandSize w:val="1"/>
      <w:tblStyleColBandSize w:val="1"/>
      <w:tblCellMar>
        <w:top w:w="100.0" w:type="dxa"/>
        <w:left w:w="100.0" w:type="dxa"/>
        <w:bottom w:w="100.0" w:type="dxa"/>
        <w:right w:w="100.0" w:type="dxa"/>
      </w:tblCellMar>
    </w:tblPr>
  </w:style>
  <w:style w:type="table" w:styleId="Table119">
    <w:basedOn w:val="TableNormal"/>
    <w:tblPr>
      <w:tblStyleRowBandSize w:val="1"/>
      <w:tblStyleColBandSize w:val="1"/>
      <w:tblCellMar>
        <w:top w:w="100.0" w:type="dxa"/>
        <w:left w:w="100.0" w:type="dxa"/>
        <w:bottom w:w="100.0" w:type="dxa"/>
        <w:right w:w="100.0" w:type="dxa"/>
      </w:tblCellMar>
    </w:tblPr>
  </w:style>
  <w:style w:type="table" w:styleId="Table120">
    <w:basedOn w:val="TableNormal"/>
    <w:tblPr>
      <w:tblStyleRowBandSize w:val="1"/>
      <w:tblStyleColBandSize w:val="1"/>
      <w:tblCellMar>
        <w:top w:w="100.0" w:type="dxa"/>
        <w:left w:w="100.0" w:type="dxa"/>
        <w:bottom w:w="100.0" w:type="dxa"/>
        <w:right w:w="100.0" w:type="dxa"/>
      </w:tblCellMar>
    </w:tblPr>
  </w:style>
  <w:style w:type="table" w:styleId="Table121">
    <w:basedOn w:val="TableNormal"/>
    <w:tblPr>
      <w:tblStyleRowBandSize w:val="1"/>
      <w:tblStyleColBandSize w:val="1"/>
      <w:tblCellMar>
        <w:top w:w="100.0" w:type="dxa"/>
        <w:left w:w="100.0" w:type="dxa"/>
        <w:bottom w:w="100.0" w:type="dxa"/>
        <w:right w:w="100.0" w:type="dxa"/>
      </w:tblCellMar>
    </w:tblPr>
  </w:style>
  <w:style w:type="table" w:styleId="Table122">
    <w:basedOn w:val="TableNormal"/>
    <w:tblPr>
      <w:tblStyleRowBandSize w:val="1"/>
      <w:tblStyleColBandSize w:val="1"/>
      <w:tblCellMar>
        <w:top w:w="100.0" w:type="dxa"/>
        <w:left w:w="100.0" w:type="dxa"/>
        <w:bottom w:w="100.0" w:type="dxa"/>
        <w:right w:w="100.0" w:type="dxa"/>
      </w:tblCellMar>
    </w:tblPr>
  </w:style>
  <w:style w:type="table" w:styleId="Table123">
    <w:basedOn w:val="TableNormal"/>
    <w:tblPr>
      <w:tblStyleRowBandSize w:val="1"/>
      <w:tblStyleColBandSize w:val="1"/>
      <w:tblCellMar>
        <w:top w:w="100.0" w:type="dxa"/>
        <w:left w:w="100.0" w:type="dxa"/>
        <w:bottom w:w="100.0" w:type="dxa"/>
        <w:right w:w="100.0" w:type="dxa"/>
      </w:tblCellMar>
    </w:tblPr>
  </w:style>
  <w:style w:type="table" w:styleId="Table124">
    <w:basedOn w:val="TableNormal"/>
    <w:tblPr>
      <w:tblStyleRowBandSize w:val="1"/>
      <w:tblStyleColBandSize w:val="1"/>
      <w:tblCellMar>
        <w:top w:w="100.0" w:type="dxa"/>
        <w:left w:w="100.0" w:type="dxa"/>
        <w:bottom w:w="100.0" w:type="dxa"/>
        <w:right w:w="100.0" w:type="dxa"/>
      </w:tblCellMar>
    </w:tblPr>
  </w:style>
  <w:style w:type="table" w:styleId="Table125">
    <w:basedOn w:val="TableNormal"/>
    <w:tblPr>
      <w:tblStyleRowBandSize w:val="1"/>
      <w:tblStyleColBandSize w:val="1"/>
      <w:tblCellMar>
        <w:top w:w="100.0" w:type="dxa"/>
        <w:left w:w="100.0" w:type="dxa"/>
        <w:bottom w:w="100.0" w:type="dxa"/>
        <w:right w:w="100.0" w:type="dxa"/>
      </w:tblCellMar>
    </w:tblPr>
  </w:style>
  <w:style w:type="table" w:styleId="Table126">
    <w:basedOn w:val="TableNormal"/>
    <w:tblPr>
      <w:tblStyleRowBandSize w:val="1"/>
      <w:tblStyleColBandSize w:val="1"/>
      <w:tblCellMar>
        <w:top w:w="100.0" w:type="dxa"/>
        <w:left w:w="100.0" w:type="dxa"/>
        <w:bottom w:w="100.0" w:type="dxa"/>
        <w:right w:w="100.0" w:type="dxa"/>
      </w:tblCellMar>
    </w:tblPr>
  </w:style>
  <w:style w:type="table" w:styleId="Table127">
    <w:basedOn w:val="TableNormal"/>
    <w:tblPr>
      <w:tblStyleRowBandSize w:val="1"/>
      <w:tblStyleColBandSize w:val="1"/>
      <w:tblCellMar>
        <w:top w:w="100.0" w:type="dxa"/>
        <w:left w:w="100.0" w:type="dxa"/>
        <w:bottom w:w="100.0" w:type="dxa"/>
        <w:right w:w="100.0" w:type="dxa"/>
      </w:tblCellMar>
    </w:tblPr>
  </w:style>
  <w:style w:type="table" w:styleId="Table128">
    <w:basedOn w:val="TableNormal"/>
    <w:tblPr>
      <w:tblStyleRowBandSize w:val="1"/>
      <w:tblStyleColBandSize w:val="1"/>
      <w:tblCellMar>
        <w:top w:w="100.0" w:type="dxa"/>
        <w:left w:w="100.0" w:type="dxa"/>
        <w:bottom w:w="100.0" w:type="dxa"/>
        <w:right w:w="100.0" w:type="dxa"/>
      </w:tblCellMar>
    </w:tblPr>
  </w:style>
  <w:style w:type="table" w:styleId="Table129">
    <w:basedOn w:val="TableNormal"/>
    <w:tblPr>
      <w:tblStyleRowBandSize w:val="1"/>
      <w:tblStyleColBandSize w:val="1"/>
      <w:tblCellMar>
        <w:top w:w="100.0" w:type="dxa"/>
        <w:left w:w="100.0" w:type="dxa"/>
        <w:bottom w:w="100.0" w:type="dxa"/>
        <w:right w:w="100.0" w:type="dxa"/>
      </w:tblCellMar>
    </w:tblPr>
  </w:style>
  <w:style w:type="table" w:styleId="Table130">
    <w:basedOn w:val="TableNormal"/>
    <w:tblPr>
      <w:tblStyleRowBandSize w:val="1"/>
      <w:tblStyleColBandSize w:val="1"/>
      <w:tblCellMar>
        <w:top w:w="100.0" w:type="dxa"/>
        <w:left w:w="100.0" w:type="dxa"/>
        <w:bottom w:w="100.0" w:type="dxa"/>
        <w:right w:w="100.0" w:type="dxa"/>
      </w:tblCellMar>
    </w:tblPr>
  </w:style>
  <w:style w:type="table" w:styleId="Table131">
    <w:basedOn w:val="TableNormal"/>
    <w:tblPr>
      <w:tblStyleRowBandSize w:val="1"/>
      <w:tblStyleColBandSize w:val="1"/>
      <w:tblCellMar>
        <w:top w:w="100.0" w:type="dxa"/>
        <w:left w:w="100.0" w:type="dxa"/>
        <w:bottom w:w="100.0" w:type="dxa"/>
        <w:right w:w="100.0" w:type="dxa"/>
      </w:tblCellMar>
    </w:tblPr>
  </w:style>
  <w:style w:type="table" w:styleId="Table132">
    <w:basedOn w:val="TableNormal"/>
    <w:tblPr>
      <w:tblStyleRowBandSize w:val="1"/>
      <w:tblStyleColBandSize w:val="1"/>
      <w:tblCellMar>
        <w:top w:w="100.0" w:type="dxa"/>
        <w:left w:w="100.0" w:type="dxa"/>
        <w:bottom w:w="100.0" w:type="dxa"/>
        <w:right w:w="100.0" w:type="dxa"/>
      </w:tblCellMar>
    </w:tblPr>
  </w:style>
  <w:style w:type="table" w:styleId="Table133">
    <w:basedOn w:val="TableNormal"/>
    <w:tblPr>
      <w:tblStyleRowBandSize w:val="1"/>
      <w:tblStyleColBandSize w:val="1"/>
      <w:tblCellMar>
        <w:top w:w="100.0" w:type="dxa"/>
        <w:left w:w="100.0" w:type="dxa"/>
        <w:bottom w:w="100.0" w:type="dxa"/>
        <w:right w:w="100.0" w:type="dxa"/>
      </w:tblCellMar>
    </w:tblPr>
  </w:style>
  <w:style w:type="table" w:styleId="Table134">
    <w:basedOn w:val="TableNormal"/>
    <w:tblPr>
      <w:tblStyleRowBandSize w:val="1"/>
      <w:tblStyleColBandSize w:val="1"/>
      <w:tblCellMar>
        <w:top w:w="100.0" w:type="dxa"/>
        <w:left w:w="100.0" w:type="dxa"/>
        <w:bottom w:w="100.0" w:type="dxa"/>
        <w:right w:w="100.0" w:type="dxa"/>
      </w:tblCellMar>
    </w:tblPr>
  </w:style>
  <w:style w:type="table" w:styleId="Table135">
    <w:basedOn w:val="TableNormal"/>
    <w:tblPr>
      <w:tblStyleRowBandSize w:val="1"/>
      <w:tblStyleColBandSize w:val="1"/>
      <w:tblCellMar>
        <w:top w:w="100.0" w:type="dxa"/>
        <w:left w:w="100.0" w:type="dxa"/>
        <w:bottom w:w="100.0" w:type="dxa"/>
        <w:right w:w="100.0" w:type="dxa"/>
      </w:tblCellMar>
    </w:tblPr>
  </w:style>
  <w:style w:type="table" w:styleId="Table136">
    <w:basedOn w:val="TableNormal"/>
    <w:tblPr>
      <w:tblStyleRowBandSize w:val="1"/>
      <w:tblStyleColBandSize w:val="1"/>
      <w:tblCellMar>
        <w:top w:w="100.0" w:type="dxa"/>
        <w:left w:w="100.0" w:type="dxa"/>
        <w:bottom w:w="100.0" w:type="dxa"/>
        <w:right w:w="100.0" w:type="dxa"/>
      </w:tblCellMar>
    </w:tblPr>
  </w:style>
  <w:style w:type="table" w:styleId="Table13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8">
    <w:basedOn w:val="TableNormal"/>
    <w:tblPr>
      <w:tblStyleRowBandSize w:val="1"/>
      <w:tblStyleColBandSize w:val="1"/>
      <w:tblCellMar>
        <w:top w:w="100.0" w:type="dxa"/>
        <w:left w:w="100.0" w:type="dxa"/>
        <w:bottom w:w="100.0" w:type="dxa"/>
        <w:right w:w="100.0" w:type="dxa"/>
      </w:tblCellMar>
    </w:tblPr>
  </w:style>
  <w:style w:type="table" w:styleId="Table139">
    <w:basedOn w:val="TableNormal"/>
    <w:tblPr>
      <w:tblStyleRowBandSize w:val="1"/>
      <w:tblStyleColBandSize w:val="1"/>
      <w:tblCellMar>
        <w:top w:w="100.0" w:type="dxa"/>
        <w:left w:w="100.0" w:type="dxa"/>
        <w:bottom w:w="100.0" w:type="dxa"/>
        <w:right w:w="100.0" w:type="dxa"/>
      </w:tblCellMar>
    </w:tblPr>
  </w:style>
  <w:style w:type="table" w:styleId="Table140">
    <w:basedOn w:val="TableNormal"/>
    <w:tblPr>
      <w:tblStyleRowBandSize w:val="1"/>
      <w:tblStyleColBandSize w:val="1"/>
      <w:tblCellMar>
        <w:top w:w="100.0" w:type="dxa"/>
        <w:left w:w="100.0" w:type="dxa"/>
        <w:bottom w:w="100.0" w:type="dxa"/>
        <w:right w:w="100.0" w:type="dxa"/>
      </w:tblCellMar>
    </w:tblPr>
  </w:style>
  <w:style w:type="table" w:styleId="Table141">
    <w:basedOn w:val="TableNormal"/>
    <w:tblPr>
      <w:tblStyleRowBandSize w:val="1"/>
      <w:tblStyleColBandSize w:val="1"/>
      <w:tblCellMar>
        <w:top w:w="100.0" w:type="dxa"/>
        <w:left w:w="100.0" w:type="dxa"/>
        <w:bottom w:w="100.0" w:type="dxa"/>
        <w:right w:w="100.0" w:type="dxa"/>
      </w:tblCellMar>
    </w:tblPr>
  </w:style>
  <w:style w:type="table" w:styleId="Table142">
    <w:basedOn w:val="TableNormal"/>
    <w:tblPr>
      <w:tblStyleRowBandSize w:val="1"/>
      <w:tblStyleColBandSize w:val="1"/>
      <w:tblCellMar>
        <w:top w:w="100.0" w:type="dxa"/>
        <w:left w:w="100.0" w:type="dxa"/>
        <w:bottom w:w="100.0" w:type="dxa"/>
        <w:right w:w="100.0" w:type="dxa"/>
      </w:tblCellMar>
    </w:tblPr>
  </w:style>
  <w:style w:type="table" w:styleId="Table143">
    <w:basedOn w:val="TableNormal"/>
    <w:tblPr>
      <w:tblStyleRowBandSize w:val="1"/>
      <w:tblStyleColBandSize w:val="1"/>
      <w:tblCellMar>
        <w:top w:w="100.0" w:type="dxa"/>
        <w:left w:w="100.0" w:type="dxa"/>
        <w:bottom w:w="100.0" w:type="dxa"/>
        <w:right w:w="100.0" w:type="dxa"/>
      </w:tblCellMar>
    </w:tblPr>
  </w:style>
  <w:style w:type="table" w:styleId="Table144">
    <w:basedOn w:val="TableNormal"/>
    <w:tblPr>
      <w:tblStyleRowBandSize w:val="1"/>
      <w:tblStyleColBandSize w:val="1"/>
      <w:tblCellMar>
        <w:top w:w="100.0" w:type="dxa"/>
        <w:left w:w="100.0" w:type="dxa"/>
        <w:bottom w:w="100.0" w:type="dxa"/>
        <w:right w:w="100.0" w:type="dxa"/>
      </w:tblCellMar>
    </w:tblPr>
  </w:style>
  <w:style w:type="table" w:styleId="Table145">
    <w:basedOn w:val="TableNormal"/>
    <w:tblPr>
      <w:tblStyleRowBandSize w:val="1"/>
      <w:tblStyleColBandSize w:val="1"/>
      <w:tblCellMar>
        <w:top w:w="100.0" w:type="dxa"/>
        <w:left w:w="100.0" w:type="dxa"/>
        <w:bottom w:w="100.0" w:type="dxa"/>
        <w:right w:w="100.0" w:type="dxa"/>
      </w:tblCellMar>
    </w:tblPr>
  </w:style>
  <w:style w:type="table" w:styleId="Table146">
    <w:basedOn w:val="TableNormal"/>
    <w:tblPr>
      <w:tblStyleRowBandSize w:val="1"/>
      <w:tblStyleColBandSize w:val="1"/>
      <w:tblCellMar>
        <w:top w:w="100.0" w:type="dxa"/>
        <w:left w:w="100.0" w:type="dxa"/>
        <w:bottom w:w="100.0" w:type="dxa"/>
        <w:right w:w="100.0" w:type="dxa"/>
      </w:tblCellMar>
    </w:tblPr>
  </w:style>
  <w:style w:type="table" w:styleId="Table147">
    <w:basedOn w:val="TableNormal"/>
    <w:tblPr>
      <w:tblStyleRowBandSize w:val="1"/>
      <w:tblStyleColBandSize w:val="1"/>
      <w:tblCellMar>
        <w:top w:w="100.0" w:type="dxa"/>
        <w:left w:w="100.0" w:type="dxa"/>
        <w:bottom w:w="100.0" w:type="dxa"/>
        <w:right w:w="100.0" w:type="dxa"/>
      </w:tblCellMar>
    </w:tblPr>
  </w:style>
  <w:style w:type="table" w:styleId="Table148">
    <w:basedOn w:val="TableNormal"/>
    <w:tblPr>
      <w:tblStyleRowBandSize w:val="1"/>
      <w:tblStyleColBandSize w:val="1"/>
      <w:tblCellMar>
        <w:top w:w="100.0" w:type="dxa"/>
        <w:left w:w="100.0" w:type="dxa"/>
        <w:bottom w:w="100.0" w:type="dxa"/>
        <w:right w:w="100.0" w:type="dxa"/>
      </w:tblCellMar>
    </w:tblPr>
  </w:style>
  <w:style w:type="table" w:styleId="Table149">
    <w:basedOn w:val="TableNormal"/>
    <w:tblPr>
      <w:tblStyleRowBandSize w:val="1"/>
      <w:tblStyleColBandSize w:val="1"/>
      <w:tblCellMar>
        <w:top w:w="100.0" w:type="dxa"/>
        <w:left w:w="100.0" w:type="dxa"/>
        <w:bottom w:w="100.0" w:type="dxa"/>
        <w:right w:w="100.0" w:type="dxa"/>
      </w:tblCellMar>
    </w:tblPr>
  </w:style>
  <w:style w:type="table" w:styleId="Table150">
    <w:basedOn w:val="TableNormal"/>
    <w:tblPr>
      <w:tblStyleRowBandSize w:val="1"/>
      <w:tblStyleColBandSize w:val="1"/>
      <w:tblCellMar>
        <w:top w:w="100.0" w:type="dxa"/>
        <w:left w:w="100.0" w:type="dxa"/>
        <w:bottom w:w="100.0" w:type="dxa"/>
        <w:right w:w="100.0" w:type="dxa"/>
      </w:tblCellMar>
    </w:tblPr>
  </w:style>
  <w:style w:type="table" w:styleId="Table151">
    <w:basedOn w:val="TableNormal"/>
    <w:tblPr>
      <w:tblStyleRowBandSize w:val="1"/>
      <w:tblStyleColBandSize w:val="1"/>
      <w:tblCellMar>
        <w:top w:w="100.0" w:type="dxa"/>
        <w:left w:w="100.0" w:type="dxa"/>
        <w:bottom w:w="100.0" w:type="dxa"/>
        <w:right w:w="100.0" w:type="dxa"/>
      </w:tblCellMar>
    </w:tblPr>
  </w:style>
  <w:style w:type="table" w:styleId="Table152">
    <w:basedOn w:val="TableNormal"/>
    <w:tblPr>
      <w:tblStyleRowBandSize w:val="1"/>
      <w:tblStyleColBandSize w:val="1"/>
      <w:tblCellMar>
        <w:top w:w="100.0" w:type="dxa"/>
        <w:left w:w="100.0" w:type="dxa"/>
        <w:bottom w:w="100.0" w:type="dxa"/>
        <w:right w:w="100.0" w:type="dxa"/>
      </w:tblCellMar>
    </w:tblPr>
  </w:style>
  <w:style w:type="table" w:styleId="Table153">
    <w:basedOn w:val="TableNormal"/>
    <w:tblPr>
      <w:tblStyleRowBandSize w:val="1"/>
      <w:tblStyleColBandSize w:val="1"/>
      <w:tblCellMar>
        <w:top w:w="100.0" w:type="dxa"/>
        <w:left w:w="100.0" w:type="dxa"/>
        <w:bottom w:w="100.0" w:type="dxa"/>
        <w:right w:w="100.0" w:type="dxa"/>
      </w:tblCellMar>
    </w:tblPr>
  </w:style>
  <w:style w:type="table" w:styleId="Table154">
    <w:basedOn w:val="TableNormal"/>
    <w:tblPr>
      <w:tblStyleRowBandSize w:val="1"/>
      <w:tblStyleColBandSize w:val="1"/>
      <w:tblCellMar>
        <w:top w:w="100.0" w:type="dxa"/>
        <w:left w:w="100.0" w:type="dxa"/>
        <w:bottom w:w="100.0" w:type="dxa"/>
        <w:right w:w="100.0" w:type="dxa"/>
      </w:tblCellMar>
    </w:tblPr>
  </w:style>
  <w:style w:type="table" w:styleId="Table155">
    <w:basedOn w:val="TableNormal"/>
    <w:tblPr>
      <w:tblStyleRowBandSize w:val="1"/>
      <w:tblStyleColBandSize w:val="1"/>
      <w:tblCellMar>
        <w:top w:w="100.0" w:type="dxa"/>
        <w:left w:w="100.0" w:type="dxa"/>
        <w:bottom w:w="100.0" w:type="dxa"/>
        <w:right w:w="100.0" w:type="dxa"/>
      </w:tblCellMar>
    </w:tblPr>
  </w:style>
  <w:style w:type="table" w:styleId="Table156">
    <w:basedOn w:val="TableNormal"/>
    <w:tblPr>
      <w:tblStyleRowBandSize w:val="1"/>
      <w:tblStyleColBandSize w:val="1"/>
      <w:tblCellMar>
        <w:top w:w="100.0" w:type="dxa"/>
        <w:left w:w="100.0" w:type="dxa"/>
        <w:bottom w:w="100.0" w:type="dxa"/>
        <w:right w:w="100.0" w:type="dxa"/>
      </w:tblCellMar>
    </w:tblPr>
  </w:style>
  <w:style w:type="table" w:styleId="Table157">
    <w:basedOn w:val="TableNormal"/>
    <w:tblPr>
      <w:tblStyleRowBandSize w:val="1"/>
      <w:tblStyleColBandSize w:val="1"/>
      <w:tblCellMar>
        <w:top w:w="100.0" w:type="dxa"/>
        <w:left w:w="100.0" w:type="dxa"/>
        <w:bottom w:w="100.0" w:type="dxa"/>
        <w:right w:w="100.0" w:type="dxa"/>
      </w:tblCellMar>
    </w:tblPr>
  </w:style>
  <w:style w:type="table" w:styleId="Table158">
    <w:basedOn w:val="TableNormal"/>
    <w:tblPr>
      <w:tblStyleRowBandSize w:val="1"/>
      <w:tblStyleColBandSize w:val="1"/>
      <w:tblCellMar>
        <w:top w:w="100.0" w:type="dxa"/>
        <w:left w:w="100.0" w:type="dxa"/>
        <w:bottom w:w="100.0" w:type="dxa"/>
        <w:right w:w="100.0" w:type="dxa"/>
      </w:tblCellMar>
    </w:tblPr>
  </w:style>
  <w:style w:type="table" w:styleId="Table159">
    <w:basedOn w:val="TableNormal"/>
    <w:tblPr>
      <w:tblStyleRowBandSize w:val="1"/>
      <w:tblStyleColBandSize w:val="1"/>
      <w:tblCellMar>
        <w:top w:w="100.0" w:type="dxa"/>
        <w:left w:w="100.0" w:type="dxa"/>
        <w:bottom w:w="100.0" w:type="dxa"/>
        <w:right w:w="100.0" w:type="dxa"/>
      </w:tblCellMar>
    </w:tblPr>
  </w:style>
  <w:style w:type="table" w:styleId="Table160">
    <w:basedOn w:val="TableNormal"/>
    <w:tblPr>
      <w:tblStyleRowBandSize w:val="1"/>
      <w:tblStyleColBandSize w:val="1"/>
      <w:tblCellMar>
        <w:top w:w="100.0" w:type="dxa"/>
        <w:left w:w="100.0" w:type="dxa"/>
        <w:bottom w:w="100.0" w:type="dxa"/>
        <w:right w:w="100.0" w:type="dxa"/>
      </w:tblCellMar>
    </w:tblPr>
  </w:style>
  <w:style w:type="table" w:styleId="Table161">
    <w:basedOn w:val="TableNormal"/>
    <w:tblPr>
      <w:tblStyleRowBandSize w:val="1"/>
      <w:tblStyleColBandSize w:val="1"/>
      <w:tblCellMar>
        <w:top w:w="100.0" w:type="dxa"/>
        <w:left w:w="100.0" w:type="dxa"/>
        <w:bottom w:w="100.0" w:type="dxa"/>
        <w:right w:w="100.0" w:type="dxa"/>
      </w:tblCellMar>
    </w:tblPr>
  </w:style>
  <w:style w:type="table" w:styleId="Table162">
    <w:basedOn w:val="TableNormal"/>
    <w:tblPr>
      <w:tblStyleRowBandSize w:val="1"/>
      <w:tblStyleColBandSize w:val="1"/>
      <w:tblCellMar>
        <w:top w:w="100.0" w:type="dxa"/>
        <w:left w:w="100.0" w:type="dxa"/>
        <w:bottom w:w="100.0" w:type="dxa"/>
        <w:right w:w="100.0" w:type="dxa"/>
      </w:tblCellMar>
    </w:tblPr>
  </w:style>
  <w:style w:type="table" w:styleId="Table163">
    <w:basedOn w:val="TableNormal"/>
    <w:tblPr>
      <w:tblStyleRowBandSize w:val="1"/>
      <w:tblStyleColBandSize w:val="1"/>
      <w:tblCellMar>
        <w:top w:w="100.0" w:type="dxa"/>
        <w:left w:w="100.0" w:type="dxa"/>
        <w:bottom w:w="100.0" w:type="dxa"/>
        <w:right w:w="100.0" w:type="dxa"/>
      </w:tblCellMar>
    </w:tblPr>
  </w:style>
  <w:style w:type="table" w:styleId="Table164">
    <w:basedOn w:val="TableNormal"/>
    <w:tblPr>
      <w:tblStyleRowBandSize w:val="1"/>
      <w:tblStyleColBandSize w:val="1"/>
      <w:tblCellMar>
        <w:top w:w="100.0" w:type="dxa"/>
        <w:left w:w="100.0" w:type="dxa"/>
        <w:bottom w:w="100.0" w:type="dxa"/>
        <w:right w:w="100.0" w:type="dxa"/>
      </w:tblCellMar>
    </w:tblPr>
  </w:style>
  <w:style w:type="table" w:styleId="Table165">
    <w:basedOn w:val="TableNormal"/>
    <w:tblPr>
      <w:tblStyleRowBandSize w:val="1"/>
      <w:tblStyleColBandSize w:val="1"/>
      <w:tblCellMar>
        <w:top w:w="100.0" w:type="dxa"/>
        <w:left w:w="100.0" w:type="dxa"/>
        <w:bottom w:w="100.0" w:type="dxa"/>
        <w:right w:w="100.0" w:type="dxa"/>
      </w:tblCellMar>
    </w:tblPr>
  </w:style>
  <w:style w:type="table" w:styleId="Table166">
    <w:basedOn w:val="TableNormal"/>
    <w:tblPr>
      <w:tblStyleRowBandSize w:val="1"/>
      <w:tblStyleColBandSize w:val="1"/>
      <w:tblCellMar>
        <w:top w:w="100.0" w:type="dxa"/>
        <w:left w:w="100.0" w:type="dxa"/>
        <w:bottom w:w="100.0" w:type="dxa"/>
        <w:right w:w="100.0" w:type="dxa"/>
      </w:tblCellMar>
    </w:tblPr>
  </w:style>
  <w:style w:type="table" w:styleId="Table167">
    <w:basedOn w:val="TableNormal"/>
    <w:tblPr>
      <w:tblStyleRowBandSize w:val="1"/>
      <w:tblStyleColBandSize w:val="1"/>
      <w:tblCellMar>
        <w:top w:w="100.0" w:type="dxa"/>
        <w:left w:w="100.0" w:type="dxa"/>
        <w:bottom w:w="100.0" w:type="dxa"/>
        <w:right w:w="100.0" w:type="dxa"/>
      </w:tblCellMar>
    </w:tblPr>
  </w:style>
  <w:style w:type="table" w:styleId="Table168">
    <w:basedOn w:val="TableNormal"/>
    <w:tblPr>
      <w:tblStyleRowBandSize w:val="1"/>
      <w:tblStyleColBandSize w:val="1"/>
      <w:tblCellMar>
        <w:top w:w="100.0" w:type="dxa"/>
        <w:left w:w="100.0" w:type="dxa"/>
        <w:bottom w:w="100.0" w:type="dxa"/>
        <w:right w:w="100.0" w:type="dxa"/>
      </w:tblCellMar>
    </w:tblPr>
  </w:style>
  <w:style w:type="table" w:styleId="Table169">
    <w:basedOn w:val="TableNormal"/>
    <w:tblPr>
      <w:tblStyleRowBandSize w:val="1"/>
      <w:tblStyleColBandSize w:val="1"/>
      <w:tblCellMar>
        <w:top w:w="100.0" w:type="dxa"/>
        <w:left w:w="100.0" w:type="dxa"/>
        <w:bottom w:w="100.0" w:type="dxa"/>
        <w:right w:w="100.0" w:type="dxa"/>
      </w:tblCellMar>
    </w:tblPr>
  </w:style>
  <w:style w:type="table" w:styleId="Table170">
    <w:basedOn w:val="TableNormal"/>
    <w:tblPr>
      <w:tblStyleRowBandSize w:val="1"/>
      <w:tblStyleColBandSize w:val="1"/>
      <w:tblCellMar>
        <w:top w:w="100.0" w:type="dxa"/>
        <w:left w:w="100.0" w:type="dxa"/>
        <w:bottom w:w="100.0" w:type="dxa"/>
        <w:right w:w="100.0" w:type="dxa"/>
      </w:tblCellMar>
    </w:tblPr>
  </w:style>
  <w:style w:type="table" w:styleId="Table171">
    <w:basedOn w:val="TableNormal"/>
    <w:tblPr>
      <w:tblStyleRowBandSize w:val="1"/>
      <w:tblStyleColBandSize w:val="1"/>
      <w:tblCellMar>
        <w:top w:w="100.0" w:type="dxa"/>
        <w:left w:w="100.0" w:type="dxa"/>
        <w:bottom w:w="100.0" w:type="dxa"/>
        <w:right w:w="100.0" w:type="dxa"/>
      </w:tblCellMar>
    </w:tblPr>
  </w:style>
  <w:style w:type="table" w:styleId="Table172">
    <w:basedOn w:val="TableNormal"/>
    <w:tblPr>
      <w:tblStyleRowBandSize w:val="1"/>
      <w:tblStyleColBandSize w:val="1"/>
      <w:tblCellMar>
        <w:top w:w="100.0" w:type="dxa"/>
        <w:left w:w="100.0" w:type="dxa"/>
        <w:bottom w:w="100.0" w:type="dxa"/>
        <w:right w:w="100.0" w:type="dxa"/>
      </w:tblCellMar>
    </w:tblPr>
  </w:style>
  <w:style w:type="table" w:styleId="Table173">
    <w:basedOn w:val="TableNormal"/>
    <w:tblPr>
      <w:tblStyleRowBandSize w:val="1"/>
      <w:tblStyleColBandSize w:val="1"/>
      <w:tblCellMar>
        <w:top w:w="100.0" w:type="dxa"/>
        <w:left w:w="100.0" w:type="dxa"/>
        <w:bottom w:w="100.0" w:type="dxa"/>
        <w:right w:w="100.0" w:type="dxa"/>
      </w:tblCellMar>
    </w:tblPr>
  </w:style>
  <w:style w:type="table" w:styleId="Table174">
    <w:basedOn w:val="TableNormal"/>
    <w:tblPr>
      <w:tblStyleRowBandSize w:val="1"/>
      <w:tblStyleColBandSize w:val="1"/>
      <w:tblCellMar>
        <w:top w:w="100.0" w:type="dxa"/>
        <w:left w:w="100.0" w:type="dxa"/>
        <w:bottom w:w="100.0" w:type="dxa"/>
        <w:right w:w="100.0" w:type="dxa"/>
      </w:tblCellMar>
    </w:tblPr>
  </w:style>
  <w:style w:type="table" w:styleId="Table175">
    <w:basedOn w:val="TableNormal"/>
    <w:tblPr>
      <w:tblStyleRowBandSize w:val="1"/>
      <w:tblStyleColBandSize w:val="1"/>
      <w:tblCellMar>
        <w:top w:w="100.0" w:type="dxa"/>
        <w:left w:w="100.0" w:type="dxa"/>
        <w:bottom w:w="100.0" w:type="dxa"/>
        <w:right w:w="100.0" w:type="dxa"/>
      </w:tblCellMar>
    </w:tblPr>
  </w:style>
  <w:style w:type="table" w:styleId="Table176">
    <w:basedOn w:val="TableNormal"/>
    <w:tblPr>
      <w:tblStyleRowBandSize w:val="1"/>
      <w:tblStyleColBandSize w:val="1"/>
      <w:tblCellMar>
        <w:top w:w="100.0" w:type="dxa"/>
        <w:left w:w="100.0" w:type="dxa"/>
        <w:bottom w:w="100.0" w:type="dxa"/>
        <w:right w:w="100.0" w:type="dxa"/>
      </w:tblCellMar>
    </w:tblPr>
  </w:style>
  <w:style w:type="table" w:styleId="Table177">
    <w:basedOn w:val="TableNormal"/>
    <w:tblPr>
      <w:tblStyleRowBandSize w:val="1"/>
      <w:tblStyleColBandSize w:val="1"/>
      <w:tblCellMar>
        <w:top w:w="100.0" w:type="dxa"/>
        <w:left w:w="100.0" w:type="dxa"/>
        <w:bottom w:w="100.0" w:type="dxa"/>
        <w:right w:w="100.0" w:type="dxa"/>
      </w:tblCellMar>
    </w:tblPr>
  </w:style>
  <w:style w:type="table" w:styleId="Table178">
    <w:basedOn w:val="TableNormal"/>
    <w:tblPr>
      <w:tblStyleRowBandSize w:val="1"/>
      <w:tblStyleColBandSize w:val="1"/>
      <w:tblCellMar>
        <w:top w:w="100.0" w:type="dxa"/>
        <w:left w:w="100.0" w:type="dxa"/>
        <w:bottom w:w="100.0" w:type="dxa"/>
        <w:right w:w="100.0" w:type="dxa"/>
      </w:tblCellMar>
    </w:tblPr>
  </w:style>
  <w:style w:type="table" w:styleId="Table179">
    <w:basedOn w:val="TableNormal"/>
    <w:tblPr>
      <w:tblStyleRowBandSize w:val="1"/>
      <w:tblStyleColBandSize w:val="1"/>
      <w:tblCellMar>
        <w:top w:w="100.0" w:type="dxa"/>
        <w:left w:w="100.0" w:type="dxa"/>
        <w:bottom w:w="100.0" w:type="dxa"/>
        <w:right w:w="100.0" w:type="dxa"/>
      </w:tblCellMar>
    </w:tblPr>
  </w:style>
  <w:style w:type="table" w:styleId="Table180">
    <w:basedOn w:val="TableNormal"/>
    <w:tblPr>
      <w:tblStyleRowBandSize w:val="1"/>
      <w:tblStyleColBandSize w:val="1"/>
      <w:tblCellMar>
        <w:top w:w="100.0" w:type="dxa"/>
        <w:left w:w="100.0" w:type="dxa"/>
        <w:bottom w:w="100.0" w:type="dxa"/>
        <w:right w:w="100.0" w:type="dxa"/>
      </w:tblCellMar>
    </w:tblPr>
  </w:style>
  <w:style w:type="table" w:styleId="Table181">
    <w:basedOn w:val="TableNormal"/>
    <w:tblPr>
      <w:tblStyleRowBandSize w:val="1"/>
      <w:tblStyleColBandSize w:val="1"/>
      <w:tblCellMar>
        <w:top w:w="100.0" w:type="dxa"/>
        <w:left w:w="100.0" w:type="dxa"/>
        <w:bottom w:w="100.0" w:type="dxa"/>
        <w:right w:w="100.0" w:type="dxa"/>
      </w:tblCellMar>
    </w:tblPr>
  </w:style>
  <w:style w:type="table" w:styleId="Table182">
    <w:basedOn w:val="TableNormal"/>
    <w:tblPr>
      <w:tblStyleRowBandSize w:val="1"/>
      <w:tblStyleColBandSize w:val="1"/>
      <w:tblCellMar>
        <w:top w:w="100.0" w:type="dxa"/>
        <w:left w:w="100.0" w:type="dxa"/>
        <w:bottom w:w="100.0" w:type="dxa"/>
        <w:right w:w="100.0" w:type="dxa"/>
      </w:tblCellMar>
    </w:tblPr>
  </w:style>
  <w:style w:type="table" w:styleId="Table183">
    <w:basedOn w:val="TableNormal"/>
    <w:tblPr>
      <w:tblStyleRowBandSize w:val="1"/>
      <w:tblStyleColBandSize w:val="1"/>
      <w:tblCellMar>
        <w:top w:w="100.0" w:type="dxa"/>
        <w:left w:w="100.0" w:type="dxa"/>
        <w:bottom w:w="100.0" w:type="dxa"/>
        <w:right w:w="100.0" w:type="dxa"/>
      </w:tblCellMar>
    </w:tblPr>
  </w:style>
  <w:style w:type="table" w:styleId="Table184">
    <w:basedOn w:val="TableNormal"/>
    <w:tblPr>
      <w:tblStyleRowBandSize w:val="1"/>
      <w:tblStyleColBandSize w:val="1"/>
      <w:tblCellMar>
        <w:top w:w="100.0" w:type="dxa"/>
        <w:left w:w="100.0" w:type="dxa"/>
        <w:bottom w:w="100.0" w:type="dxa"/>
        <w:right w:w="100.0" w:type="dxa"/>
      </w:tblCellMar>
    </w:tblPr>
  </w:style>
  <w:style w:type="table" w:styleId="Table185">
    <w:basedOn w:val="TableNormal"/>
    <w:tblPr>
      <w:tblStyleRowBandSize w:val="1"/>
      <w:tblStyleColBandSize w:val="1"/>
      <w:tblCellMar>
        <w:top w:w="100.0" w:type="dxa"/>
        <w:left w:w="100.0" w:type="dxa"/>
        <w:bottom w:w="100.0" w:type="dxa"/>
        <w:right w:w="100.0" w:type="dxa"/>
      </w:tblCellMar>
    </w:tblPr>
  </w:style>
  <w:style w:type="table" w:styleId="Table186">
    <w:basedOn w:val="TableNormal"/>
    <w:tblPr>
      <w:tblStyleRowBandSize w:val="1"/>
      <w:tblStyleColBandSize w:val="1"/>
      <w:tblCellMar>
        <w:top w:w="100.0" w:type="dxa"/>
        <w:left w:w="100.0" w:type="dxa"/>
        <w:bottom w:w="100.0" w:type="dxa"/>
        <w:right w:w="100.0" w:type="dxa"/>
      </w:tblCellMar>
    </w:tblPr>
  </w:style>
  <w:style w:type="table" w:styleId="Table187">
    <w:basedOn w:val="TableNormal"/>
    <w:tblPr>
      <w:tblStyleRowBandSize w:val="1"/>
      <w:tblStyleColBandSize w:val="1"/>
      <w:tblCellMar>
        <w:top w:w="100.0" w:type="dxa"/>
        <w:left w:w="100.0" w:type="dxa"/>
        <w:bottom w:w="100.0" w:type="dxa"/>
        <w:right w:w="100.0" w:type="dxa"/>
      </w:tblCellMar>
    </w:tblPr>
  </w:style>
  <w:style w:type="table" w:styleId="Table188">
    <w:basedOn w:val="TableNormal"/>
    <w:tblPr>
      <w:tblStyleRowBandSize w:val="1"/>
      <w:tblStyleColBandSize w:val="1"/>
      <w:tblCellMar>
        <w:top w:w="100.0" w:type="dxa"/>
        <w:left w:w="100.0" w:type="dxa"/>
        <w:bottom w:w="100.0" w:type="dxa"/>
        <w:right w:w="100.0" w:type="dxa"/>
      </w:tblCellMar>
    </w:tblPr>
  </w:style>
  <w:style w:type="table" w:styleId="Table189">
    <w:basedOn w:val="TableNormal"/>
    <w:tblPr>
      <w:tblStyleRowBandSize w:val="1"/>
      <w:tblStyleColBandSize w:val="1"/>
      <w:tblCellMar>
        <w:top w:w="100.0" w:type="dxa"/>
        <w:left w:w="100.0" w:type="dxa"/>
        <w:bottom w:w="100.0" w:type="dxa"/>
        <w:right w:w="100.0" w:type="dxa"/>
      </w:tblCellMar>
    </w:tblPr>
  </w:style>
  <w:style w:type="table" w:styleId="Table190">
    <w:basedOn w:val="TableNormal"/>
    <w:tblPr>
      <w:tblStyleRowBandSize w:val="1"/>
      <w:tblStyleColBandSize w:val="1"/>
      <w:tblCellMar>
        <w:top w:w="100.0" w:type="dxa"/>
        <w:left w:w="100.0" w:type="dxa"/>
        <w:bottom w:w="100.0" w:type="dxa"/>
        <w:right w:w="100.0" w:type="dxa"/>
      </w:tblCellMar>
    </w:tblPr>
  </w:style>
  <w:style w:type="table" w:styleId="Table191">
    <w:basedOn w:val="TableNormal"/>
    <w:tblPr>
      <w:tblStyleRowBandSize w:val="1"/>
      <w:tblStyleColBandSize w:val="1"/>
      <w:tblCellMar>
        <w:top w:w="100.0" w:type="dxa"/>
        <w:left w:w="100.0" w:type="dxa"/>
        <w:bottom w:w="100.0" w:type="dxa"/>
        <w:right w:w="100.0" w:type="dxa"/>
      </w:tblCellMar>
    </w:tblPr>
  </w:style>
  <w:style w:type="table" w:styleId="Table192">
    <w:basedOn w:val="TableNormal"/>
    <w:tblPr>
      <w:tblStyleRowBandSize w:val="1"/>
      <w:tblStyleColBandSize w:val="1"/>
      <w:tblCellMar>
        <w:top w:w="100.0" w:type="dxa"/>
        <w:left w:w="100.0" w:type="dxa"/>
        <w:bottom w:w="100.0" w:type="dxa"/>
        <w:right w:w="100.0" w:type="dxa"/>
      </w:tblCellMar>
    </w:tblPr>
  </w:style>
  <w:style w:type="table" w:styleId="Table193">
    <w:basedOn w:val="TableNormal"/>
    <w:tblPr>
      <w:tblStyleRowBandSize w:val="1"/>
      <w:tblStyleColBandSize w:val="1"/>
      <w:tblCellMar>
        <w:top w:w="100.0" w:type="dxa"/>
        <w:left w:w="100.0" w:type="dxa"/>
        <w:bottom w:w="100.0" w:type="dxa"/>
        <w:right w:w="100.0" w:type="dxa"/>
      </w:tblCellMar>
    </w:tblPr>
  </w:style>
  <w:style w:type="table" w:styleId="Table194">
    <w:basedOn w:val="TableNormal"/>
    <w:tblPr>
      <w:tblStyleRowBandSize w:val="1"/>
      <w:tblStyleColBandSize w:val="1"/>
      <w:tblCellMar>
        <w:top w:w="100.0" w:type="dxa"/>
        <w:left w:w="100.0" w:type="dxa"/>
        <w:bottom w:w="100.0" w:type="dxa"/>
        <w:right w:w="100.0" w:type="dxa"/>
      </w:tblCellMar>
    </w:tblPr>
  </w:style>
  <w:style w:type="table" w:styleId="Table195">
    <w:basedOn w:val="TableNormal"/>
    <w:tblPr>
      <w:tblStyleRowBandSize w:val="1"/>
      <w:tblStyleColBandSize w:val="1"/>
      <w:tblCellMar>
        <w:top w:w="100.0" w:type="dxa"/>
        <w:left w:w="100.0" w:type="dxa"/>
        <w:bottom w:w="100.0" w:type="dxa"/>
        <w:right w:w="100.0" w:type="dxa"/>
      </w:tblCellMar>
    </w:tblPr>
  </w:style>
  <w:style w:type="table" w:styleId="Table196">
    <w:basedOn w:val="TableNormal"/>
    <w:tblPr>
      <w:tblStyleRowBandSize w:val="1"/>
      <w:tblStyleColBandSize w:val="1"/>
      <w:tblCellMar>
        <w:top w:w="100.0" w:type="dxa"/>
        <w:left w:w="100.0" w:type="dxa"/>
        <w:bottom w:w="100.0" w:type="dxa"/>
        <w:right w:w="100.0" w:type="dxa"/>
      </w:tblCellMar>
    </w:tblPr>
  </w:style>
  <w:style w:type="table" w:styleId="Table197">
    <w:basedOn w:val="TableNormal"/>
    <w:tblPr>
      <w:tblStyleRowBandSize w:val="1"/>
      <w:tblStyleColBandSize w:val="1"/>
      <w:tblCellMar>
        <w:top w:w="100.0" w:type="dxa"/>
        <w:left w:w="100.0" w:type="dxa"/>
        <w:bottom w:w="100.0" w:type="dxa"/>
        <w:right w:w="100.0" w:type="dxa"/>
      </w:tblCellMar>
    </w:tblPr>
  </w:style>
  <w:style w:type="table" w:styleId="Table198">
    <w:basedOn w:val="TableNormal"/>
    <w:tblPr>
      <w:tblStyleRowBandSize w:val="1"/>
      <w:tblStyleColBandSize w:val="1"/>
      <w:tblCellMar>
        <w:top w:w="100.0" w:type="dxa"/>
        <w:left w:w="100.0" w:type="dxa"/>
        <w:bottom w:w="100.0" w:type="dxa"/>
        <w:right w:w="100.0" w:type="dxa"/>
      </w:tblCellMar>
    </w:tblPr>
  </w:style>
  <w:style w:type="table" w:styleId="Table199">
    <w:basedOn w:val="TableNormal"/>
    <w:tblPr>
      <w:tblStyleRowBandSize w:val="1"/>
      <w:tblStyleColBandSize w:val="1"/>
      <w:tblCellMar>
        <w:top w:w="100.0" w:type="dxa"/>
        <w:left w:w="100.0" w:type="dxa"/>
        <w:bottom w:w="100.0" w:type="dxa"/>
        <w:right w:w="100.0" w:type="dxa"/>
      </w:tblCellMar>
    </w:tblPr>
  </w:style>
  <w:style w:type="table" w:styleId="Table200">
    <w:basedOn w:val="TableNormal"/>
    <w:tblPr>
      <w:tblStyleRowBandSize w:val="1"/>
      <w:tblStyleColBandSize w:val="1"/>
      <w:tblCellMar>
        <w:top w:w="100.0" w:type="dxa"/>
        <w:left w:w="100.0" w:type="dxa"/>
        <w:bottom w:w="100.0" w:type="dxa"/>
        <w:right w:w="100.0" w:type="dxa"/>
      </w:tblCellMar>
    </w:tblPr>
  </w:style>
  <w:style w:type="table" w:styleId="Table201">
    <w:basedOn w:val="TableNormal"/>
    <w:tblPr>
      <w:tblStyleRowBandSize w:val="1"/>
      <w:tblStyleColBandSize w:val="1"/>
      <w:tblCellMar>
        <w:top w:w="100.0" w:type="dxa"/>
        <w:left w:w="100.0" w:type="dxa"/>
        <w:bottom w:w="100.0" w:type="dxa"/>
        <w:right w:w="100.0" w:type="dxa"/>
      </w:tblCellMar>
    </w:tblPr>
  </w:style>
  <w:style w:type="table" w:styleId="Table202">
    <w:basedOn w:val="TableNormal"/>
    <w:tblPr>
      <w:tblStyleRowBandSize w:val="1"/>
      <w:tblStyleColBandSize w:val="1"/>
      <w:tblCellMar>
        <w:top w:w="100.0" w:type="dxa"/>
        <w:left w:w="100.0" w:type="dxa"/>
        <w:bottom w:w="100.0" w:type="dxa"/>
        <w:right w:w="100.0" w:type="dxa"/>
      </w:tblCellMar>
    </w:tblPr>
  </w:style>
  <w:style w:type="table" w:styleId="Table203">
    <w:basedOn w:val="TableNormal"/>
    <w:tblPr>
      <w:tblStyleRowBandSize w:val="1"/>
      <w:tblStyleColBandSize w:val="1"/>
      <w:tblCellMar>
        <w:top w:w="100.0" w:type="dxa"/>
        <w:left w:w="100.0" w:type="dxa"/>
        <w:bottom w:w="100.0" w:type="dxa"/>
        <w:right w:w="100.0" w:type="dxa"/>
      </w:tblCellMar>
    </w:tblPr>
  </w:style>
  <w:style w:type="table" w:styleId="Table204">
    <w:basedOn w:val="TableNormal"/>
    <w:tblPr>
      <w:tblStyleRowBandSize w:val="1"/>
      <w:tblStyleColBandSize w:val="1"/>
      <w:tblCellMar>
        <w:top w:w="100.0" w:type="dxa"/>
        <w:left w:w="100.0" w:type="dxa"/>
        <w:bottom w:w="100.0" w:type="dxa"/>
        <w:right w:w="100.0" w:type="dxa"/>
      </w:tblCellMar>
    </w:tblPr>
  </w:style>
  <w:style w:type="table" w:styleId="Table205">
    <w:basedOn w:val="TableNormal"/>
    <w:tblPr>
      <w:tblStyleRowBandSize w:val="1"/>
      <w:tblStyleColBandSize w:val="1"/>
      <w:tblCellMar>
        <w:top w:w="100.0" w:type="dxa"/>
        <w:left w:w="100.0" w:type="dxa"/>
        <w:bottom w:w="100.0" w:type="dxa"/>
        <w:right w:w="100.0" w:type="dxa"/>
      </w:tblCellMar>
    </w:tblPr>
  </w:style>
  <w:style w:type="table" w:styleId="Table206">
    <w:basedOn w:val="TableNormal"/>
    <w:tblPr>
      <w:tblStyleRowBandSize w:val="1"/>
      <w:tblStyleColBandSize w:val="1"/>
      <w:tblCellMar>
        <w:top w:w="100.0" w:type="dxa"/>
        <w:left w:w="100.0" w:type="dxa"/>
        <w:bottom w:w="100.0" w:type="dxa"/>
        <w:right w:w="100.0" w:type="dxa"/>
      </w:tblCellMar>
    </w:tblPr>
  </w:style>
  <w:style w:type="table" w:styleId="Table207">
    <w:basedOn w:val="TableNormal"/>
    <w:tblPr>
      <w:tblStyleRowBandSize w:val="1"/>
      <w:tblStyleColBandSize w:val="1"/>
      <w:tblCellMar>
        <w:top w:w="100.0" w:type="dxa"/>
        <w:left w:w="100.0" w:type="dxa"/>
        <w:bottom w:w="100.0" w:type="dxa"/>
        <w:right w:w="100.0" w:type="dxa"/>
      </w:tblCellMar>
    </w:tblPr>
  </w:style>
  <w:style w:type="table" w:styleId="Table208">
    <w:basedOn w:val="TableNormal"/>
    <w:tblPr>
      <w:tblStyleRowBandSize w:val="1"/>
      <w:tblStyleColBandSize w:val="1"/>
      <w:tblCellMar>
        <w:top w:w="100.0" w:type="dxa"/>
        <w:left w:w="100.0" w:type="dxa"/>
        <w:bottom w:w="100.0" w:type="dxa"/>
        <w:right w:w="100.0" w:type="dxa"/>
      </w:tblCellMar>
    </w:tblPr>
  </w:style>
  <w:style w:type="table" w:styleId="Table209">
    <w:basedOn w:val="TableNormal"/>
    <w:tblPr>
      <w:tblStyleRowBandSize w:val="1"/>
      <w:tblStyleColBandSize w:val="1"/>
      <w:tblCellMar>
        <w:top w:w="100.0" w:type="dxa"/>
        <w:left w:w="100.0" w:type="dxa"/>
        <w:bottom w:w="100.0" w:type="dxa"/>
        <w:right w:w="100.0" w:type="dxa"/>
      </w:tblCellMar>
    </w:tblPr>
  </w:style>
  <w:style w:type="table" w:styleId="Table210">
    <w:basedOn w:val="TableNormal"/>
    <w:tblPr>
      <w:tblStyleRowBandSize w:val="1"/>
      <w:tblStyleColBandSize w:val="1"/>
      <w:tblCellMar>
        <w:top w:w="100.0" w:type="dxa"/>
        <w:left w:w="100.0" w:type="dxa"/>
        <w:bottom w:w="100.0" w:type="dxa"/>
        <w:right w:w="100.0" w:type="dxa"/>
      </w:tblCellMar>
    </w:tblPr>
  </w:style>
  <w:style w:type="table" w:styleId="Table211">
    <w:basedOn w:val="TableNormal"/>
    <w:tblPr>
      <w:tblStyleRowBandSize w:val="1"/>
      <w:tblStyleColBandSize w:val="1"/>
      <w:tblCellMar>
        <w:top w:w="100.0" w:type="dxa"/>
        <w:left w:w="100.0" w:type="dxa"/>
        <w:bottom w:w="100.0" w:type="dxa"/>
        <w:right w:w="100.0" w:type="dxa"/>
      </w:tblCellMar>
    </w:tblPr>
  </w:style>
  <w:style w:type="table" w:styleId="Table212">
    <w:basedOn w:val="TableNormal"/>
    <w:tblPr>
      <w:tblStyleRowBandSize w:val="1"/>
      <w:tblStyleColBandSize w:val="1"/>
      <w:tblCellMar>
        <w:top w:w="100.0" w:type="dxa"/>
        <w:left w:w="100.0" w:type="dxa"/>
        <w:bottom w:w="100.0" w:type="dxa"/>
        <w:right w:w="100.0" w:type="dxa"/>
      </w:tblCellMar>
    </w:tblPr>
  </w:style>
  <w:style w:type="table" w:styleId="Table213">
    <w:basedOn w:val="TableNormal"/>
    <w:tblPr>
      <w:tblStyleRowBandSize w:val="1"/>
      <w:tblStyleColBandSize w:val="1"/>
      <w:tblCellMar>
        <w:top w:w="100.0" w:type="dxa"/>
        <w:left w:w="100.0" w:type="dxa"/>
        <w:bottom w:w="100.0" w:type="dxa"/>
        <w:right w:w="100.0" w:type="dxa"/>
      </w:tblCellMar>
    </w:tblPr>
  </w:style>
  <w:style w:type="table" w:styleId="Table214">
    <w:basedOn w:val="TableNormal"/>
    <w:tblPr>
      <w:tblStyleRowBandSize w:val="1"/>
      <w:tblStyleColBandSize w:val="1"/>
      <w:tblCellMar>
        <w:top w:w="100.0" w:type="dxa"/>
        <w:left w:w="100.0" w:type="dxa"/>
        <w:bottom w:w="100.0" w:type="dxa"/>
        <w:right w:w="100.0" w:type="dxa"/>
      </w:tblCellMar>
    </w:tblPr>
  </w:style>
  <w:style w:type="table" w:styleId="Table215">
    <w:basedOn w:val="TableNormal"/>
    <w:tblPr>
      <w:tblStyleRowBandSize w:val="1"/>
      <w:tblStyleColBandSize w:val="1"/>
      <w:tblCellMar>
        <w:top w:w="100.0" w:type="dxa"/>
        <w:left w:w="100.0" w:type="dxa"/>
        <w:bottom w:w="100.0" w:type="dxa"/>
        <w:right w:w="100.0" w:type="dxa"/>
      </w:tblCellMar>
    </w:tblPr>
  </w:style>
  <w:style w:type="table" w:styleId="Table216">
    <w:basedOn w:val="TableNormal"/>
    <w:tblPr>
      <w:tblStyleRowBandSize w:val="1"/>
      <w:tblStyleColBandSize w:val="1"/>
      <w:tblCellMar>
        <w:top w:w="100.0" w:type="dxa"/>
        <w:left w:w="100.0" w:type="dxa"/>
        <w:bottom w:w="100.0" w:type="dxa"/>
        <w:right w:w="100.0" w:type="dxa"/>
      </w:tblCellMar>
    </w:tblPr>
  </w:style>
  <w:style w:type="table" w:styleId="Table217">
    <w:basedOn w:val="TableNormal"/>
    <w:tblPr>
      <w:tblStyleRowBandSize w:val="1"/>
      <w:tblStyleColBandSize w:val="1"/>
      <w:tblCellMar>
        <w:top w:w="100.0" w:type="dxa"/>
        <w:left w:w="100.0" w:type="dxa"/>
        <w:bottom w:w="100.0" w:type="dxa"/>
        <w:right w:w="100.0" w:type="dxa"/>
      </w:tblCellMar>
    </w:tblPr>
  </w:style>
  <w:style w:type="table" w:styleId="Table218">
    <w:basedOn w:val="TableNormal"/>
    <w:tblPr>
      <w:tblStyleRowBandSize w:val="1"/>
      <w:tblStyleColBandSize w:val="1"/>
      <w:tblCellMar>
        <w:top w:w="100.0" w:type="dxa"/>
        <w:left w:w="100.0" w:type="dxa"/>
        <w:bottom w:w="100.0" w:type="dxa"/>
        <w:right w:w="100.0" w:type="dxa"/>
      </w:tblCellMar>
    </w:tblPr>
  </w:style>
  <w:style w:type="table" w:styleId="Table219">
    <w:basedOn w:val="TableNormal"/>
    <w:tblPr>
      <w:tblStyleRowBandSize w:val="1"/>
      <w:tblStyleColBandSize w:val="1"/>
      <w:tblCellMar>
        <w:top w:w="100.0" w:type="dxa"/>
        <w:left w:w="100.0" w:type="dxa"/>
        <w:bottom w:w="100.0" w:type="dxa"/>
        <w:right w:w="100.0" w:type="dxa"/>
      </w:tblCellMar>
    </w:tblPr>
  </w:style>
  <w:style w:type="table" w:styleId="Table220">
    <w:basedOn w:val="TableNormal"/>
    <w:tblPr>
      <w:tblStyleRowBandSize w:val="1"/>
      <w:tblStyleColBandSize w:val="1"/>
      <w:tblCellMar>
        <w:top w:w="100.0" w:type="dxa"/>
        <w:left w:w="100.0" w:type="dxa"/>
        <w:bottom w:w="100.0" w:type="dxa"/>
        <w:right w:w="100.0" w:type="dxa"/>
      </w:tblCellMar>
    </w:tblPr>
  </w:style>
  <w:style w:type="table" w:styleId="Table221">
    <w:basedOn w:val="TableNormal"/>
    <w:tblPr>
      <w:tblStyleRowBandSize w:val="1"/>
      <w:tblStyleColBandSize w:val="1"/>
      <w:tblCellMar>
        <w:top w:w="100.0" w:type="dxa"/>
        <w:left w:w="100.0" w:type="dxa"/>
        <w:bottom w:w="100.0" w:type="dxa"/>
        <w:right w:w="100.0" w:type="dxa"/>
      </w:tblCellMar>
    </w:tblPr>
  </w:style>
  <w:style w:type="table" w:styleId="Table222">
    <w:basedOn w:val="TableNormal"/>
    <w:tblPr>
      <w:tblStyleRowBandSize w:val="1"/>
      <w:tblStyleColBandSize w:val="1"/>
      <w:tblCellMar>
        <w:top w:w="100.0" w:type="dxa"/>
        <w:left w:w="100.0" w:type="dxa"/>
        <w:bottom w:w="100.0" w:type="dxa"/>
        <w:right w:w="100.0" w:type="dxa"/>
      </w:tblCellMar>
    </w:tblPr>
  </w:style>
  <w:style w:type="table" w:styleId="Table223">
    <w:basedOn w:val="TableNormal"/>
    <w:tblPr>
      <w:tblStyleRowBandSize w:val="1"/>
      <w:tblStyleColBandSize w:val="1"/>
      <w:tblCellMar>
        <w:top w:w="100.0" w:type="dxa"/>
        <w:left w:w="100.0" w:type="dxa"/>
        <w:bottom w:w="100.0" w:type="dxa"/>
        <w:right w:w="100.0" w:type="dxa"/>
      </w:tblCellMar>
    </w:tblPr>
  </w:style>
  <w:style w:type="table" w:styleId="Table224">
    <w:basedOn w:val="TableNormal"/>
    <w:tblPr>
      <w:tblStyleRowBandSize w:val="1"/>
      <w:tblStyleColBandSize w:val="1"/>
      <w:tblCellMar>
        <w:top w:w="100.0" w:type="dxa"/>
        <w:left w:w="100.0" w:type="dxa"/>
        <w:bottom w:w="100.0" w:type="dxa"/>
        <w:right w:w="100.0" w:type="dxa"/>
      </w:tblCellMar>
    </w:tblPr>
  </w:style>
  <w:style w:type="table" w:styleId="Table225">
    <w:basedOn w:val="TableNormal"/>
    <w:tblPr>
      <w:tblStyleRowBandSize w:val="1"/>
      <w:tblStyleColBandSize w:val="1"/>
      <w:tblCellMar>
        <w:top w:w="100.0" w:type="dxa"/>
        <w:left w:w="100.0" w:type="dxa"/>
        <w:bottom w:w="100.0" w:type="dxa"/>
        <w:right w:w="100.0" w:type="dxa"/>
      </w:tblCellMar>
    </w:tblPr>
  </w:style>
  <w:style w:type="table" w:styleId="Table226">
    <w:basedOn w:val="TableNormal"/>
    <w:tblPr>
      <w:tblStyleRowBandSize w:val="1"/>
      <w:tblStyleColBandSize w:val="1"/>
      <w:tblCellMar>
        <w:top w:w="100.0" w:type="dxa"/>
        <w:left w:w="100.0" w:type="dxa"/>
        <w:bottom w:w="100.0" w:type="dxa"/>
        <w:right w:w="100.0" w:type="dxa"/>
      </w:tblCellMar>
    </w:tblPr>
  </w:style>
  <w:style w:type="table" w:styleId="Table227">
    <w:basedOn w:val="TableNormal"/>
    <w:tblPr>
      <w:tblStyleRowBandSize w:val="1"/>
      <w:tblStyleColBandSize w:val="1"/>
      <w:tblCellMar>
        <w:top w:w="100.0" w:type="dxa"/>
        <w:left w:w="100.0" w:type="dxa"/>
        <w:bottom w:w="100.0" w:type="dxa"/>
        <w:right w:w="100.0" w:type="dxa"/>
      </w:tblCellMar>
    </w:tblPr>
  </w:style>
  <w:style w:type="table" w:styleId="Table228">
    <w:basedOn w:val="TableNormal"/>
    <w:tblPr>
      <w:tblStyleRowBandSize w:val="1"/>
      <w:tblStyleColBandSize w:val="1"/>
      <w:tblCellMar>
        <w:top w:w="100.0" w:type="dxa"/>
        <w:left w:w="100.0" w:type="dxa"/>
        <w:bottom w:w="100.0" w:type="dxa"/>
        <w:right w:w="100.0" w:type="dxa"/>
      </w:tblCellMar>
    </w:tblPr>
  </w:style>
  <w:style w:type="table" w:styleId="Table229">
    <w:basedOn w:val="TableNormal"/>
    <w:tblPr>
      <w:tblStyleRowBandSize w:val="1"/>
      <w:tblStyleColBandSize w:val="1"/>
      <w:tblCellMar>
        <w:top w:w="100.0" w:type="dxa"/>
        <w:left w:w="100.0" w:type="dxa"/>
        <w:bottom w:w="100.0" w:type="dxa"/>
        <w:right w:w="100.0" w:type="dxa"/>
      </w:tblCellMar>
    </w:tblPr>
  </w:style>
  <w:style w:type="table" w:styleId="Table230">
    <w:basedOn w:val="TableNormal"/>
    <w:tblPr>
      <w:tblStyleRowBandSize w:val="1"/>
      <w:tblStyleColBandSize w:val="1"/>
      <w:tblCellMar>
        <w:top w:w="100.0" w:type="dxa"/>
        <w:left w:w="100.0" w:type="dxa"/>
        <w:bottom w:w="100.0" w:type="dxa"/>
        <w:right w:w="100.0" w:type="dxa"/>
      </w:tblCellMar>
    </w:tblPr>
  </w:style>
  <w:style w:type="table" w:styleId="Table231">
    <w:basedOn w:val="TableNormal"/>
    <w:tblPr>
      <w:tblStyleRowBandSize w:val="1"/>
      <w:tblStyleColBandSize w:val="1"/>
      <w:tblCellMar>
        <w:top w:w="100.0" w:type="dxa"/>
        <w:left w:w="100.0" w:type="dxa"/>
        <w:bottom w:w="100.0" w:type="dxa"/>
        <w:right w:w="100.0" w:type="dxa"/>
      </w:tblCellMar>
    </w:tblPr>
  </w:style>
  <w:style w:type="table" w:styleId="Table232">
    <w:basedOn w:val="TableNormal"/>
    <w:tblPr>
      <w:tblStyleRowBandSize w:val="1"/>
      <w:tblStyleColBandSize w:val="1"/>
      <w:tblCellMar>
        <w:top w:w="100.0" w:type="dxa"/>
        <w:left w:w="100.0" w:type="dxa"/>
        <w:bottom w:w="100.0" w:type="dxa"/>
        <w:right w:w="100.0" w:type="dxa"/>
      </w:tblCellMar>
    </w:tblPr>
  </w:style>
  <w:style w:type="table" w:styleId="Table233">
    <w:basedOn w:val="TableNormal"/>
    <w:tblPr>
      <w:tblStyleRowBandSize w:val="1"/>
      <w:tblStyleColBandSize w:val="1"/>
      <w:tblCellMar>
        <w:top w:w="100.0" w:type="dxa"/>
        <w:left w:w="100.0" w:type="dxa"/>
        <w:bottom w:w="100.0" w:type="dxa"/>
        <w:right w:w="100.0" w:type="dxa"/>
      </w:tblCellMar>
    </w:tblPr>
  </w:style>
  <w:style w:type="table" w:styleId="Table234">
    <w:basedOn w:val="TableNormal"/>
    <w:tblPr>
      <w:tblStyleRowBandSize w:val="1"/>
      <w:tblStyleColBandSize w:val="1"/>
      <w:tblCellMar>
        <w:top w:w="100.0" w:type="dxa"/>
        <w:left w:w="100.0" w:type="dxa"/>
        <w:bottom w:w="100.0" w:type="dxa"/>
        <w:right w:w="100.0" w:type="dxa"/>
      </w:tblCellMar>
    </w:tblPr>
  </w:style>
  <w:style w:type="table" w:styleId="Table235">
    <w:basedOn w:val="TableNormal"/>
    <w:tblPr>
      <w:tblStyleRowBandSize w:val="1"/>
      <w:tblStyleColBandSize w:val="1"/>
      <w:tblCellMar>
        <w:top w:w="100.0" w:type="dxa"/>
        <w:left w:w="100.0" w:type="dxa"/>
        <w:bottom w:w="100.0" w:type="dxa"/>
        <w:right w:w="100.0" w:type="dxa"/>
      </w:tblCellMar>
    </w:tblPr>
  </w:style>
  <w:style w:type="table" w:styleId="Table236">
    <w:basedOn w:val="TableNormal"/>
    <w:tblPr>
      <w:tblStyleRowBandSize w:val="1"/>
      <w:tblStyleColBandSize w:val="1"/>
      <w:tblCellMar>
        <w:top w:w="100.0" w:type="dxa"/>
        <w:left w:w="100.0" w:type="dxa"/>
        <w:bottom w:w="100.0" w:type="dxa"/>
        <w:right w:w="100.0" w:type="dxa"/>
      </w:tblCellMar>
    </w:tblPr>
  </w:style>
  <w:style w:type="table" w:styleId="Table237">
    <w:basedOn w:val="TableNormal"/>
    <w:tblPr>
      <w:tblStyleRowBandSize w:val="1"/>
      <w:tblStyleColBandSize w:val="1"/>
      <w:tblCellMar>
        <w:top w:w="100.0" w:type="dxa"/>
        <w:left w:w="100.0" w:type="dxa"/>
        <w:bottom w:w="100.0" w:type="dxa"/>
        <w:right w:w="100.0" w:type="dxa"/>
      </w:tblCellMar>
    </w:tblPr>
  </w:style>
  <w:style w:type="table" w:styleId="Table238">
    <w:basedOn w:val="TableNormal"/>
    <w:tblPr>
      <w:tblStyleRowBandSize w:val="1"/>
      <w:tblStyleColBandSize w:val="1"/>
      <w:tblCellMar>
        <w:top w:w="100.0" w:type="dxa"/>
        <w:left w:w="100.0" w:type="dxa"/>
        <w:bottom w:w="100.0" w:type="dxa"/>
        <w:right w:w="100.0" w:type="dxa"/>
      </w:tblCellMar>
    </w:tblPr>
  </w:style>
  <w:style w:type="table" w:styleId="Table239">
    <w:basedOn w:val="TableNormal"/>
    <w:tblPr>
      <w:tblStyleRowBandSize w:val="1"/>
      <w:tblStyleColBandSize w:val="1"/>
      <w:tblCellMar>
        <w:top w:w="100.0" w:type="dxa"/>
        <w:left w:w="100.0" w:type="dxa"/>
        <w:bottom w:w="100.0" w:type="dxa"/>
        <w:right w:w="100.0" w:type="dxa"/>
      </w:tblCellMar>
    </w:tblPr>
  </w:style>
  <w:style w:type="table" w:styleId="Table240">
    <w:basedOn w:val="TableNormal"/>
    <w:tblPr>
      <w:tblStyleRowBandSize w:val="1"/>
      <w:tblStyleColBandSize w:val="1"/>
      <w:tblCellMar>
        <w:top w:w="100.0" w:type="dxa"/>
        <w:left w:w="100.0" w:type="dxa"/>
        <w:bottom w:w="100.0" w:type="dxa"/>
        <w:right w:w="100.0" w:type="dxa"/>
      </w:tblCellMar>
    </w:tblPr>
  </w:style>
  <w:style w:type="table" w:styleId="Table241">
    <w:basedOn w:val="TableNormal"/>
    <w:tblPr>
      <w:tblStyleRowBandSize w:val="1"/>
      <w:tblStyleColBandSize w:val="1"/>
      <w:tblCellMar>
        <w:top w:w="100.0" w:type="dxa"/>
        <w:left w:w="100.0" w:type="dxa"/>
        <w:bottom w:w="100.0" w:type="dxa"/>
        <w:right w:w="100.0" w:type="dxa"/>
      </w:tblCellMar>
    </w:tblPr>
  </w:style>
  <w:style w:type="table" w:styleId="Table242">
    <w:basedOn w:val="TableNormal"/>
    <w:tblPr>
      <w:tblStyleRowBandSize w:val="1"/>
      <w:tblStyleColBandSize w:val="1"/>
      <w:tblCellMar>
        <w:top w:w="100.0" w:type="dxa"/>
        <w:left w:w="100.0" w:type="dxa"/>
        <w:bottom w:w="100.0" w:type="dxa"/>
        <w:right w:w="100.0" w:type="dxa"/>
      </w:tblCellMar>
    </w:tblPr>
  </w:style>
  <w:style w:type="table" w:styleId="Table243">
    <w:basedOn w:val="TableNormal"/>
    <w:tblPr>
      <w:tblStyleRowBandSize w:val="1"/>
      <w:tblStyleColBandSize w:val="1"/>
      <w:tblCellMar>
        <w:top w:w="100.0" w:type="dxa"/>
        <w:left w:w="100.0" w:type="dxa"/>
        <w:bottom w:w="100.0" w:type="dxa"/>
        <w:right w:w="100.0" w:type="dxa"/>
      </w:tblCellMar>
    </w:tblPr>
  </w:style>
  <w:style w:type="table" w:styleId="Table244">
    <w:basedOn w:val="TableNormal"/>
    <w:tblPr>
      <w:tblStyleRowBandSize w:val="1"/>
      <w:tblStyleColBandSize w:val="1"/>
      <w:tblCellMar>
        <w:top w:w="100.0" w:type="dxa"/>
        <w:left w:w="100.0" w:type="dxa"/>
        <w:bottom w:w="100.0" w:type="dxa"/>
        <w:right w:w="100.0" w:type="dxa"/>
      </w:tblCellMar>
    </w:tblPr>
  </w:style>
  <w:style w:type="table" w:styleId="Table245">
    <w:basedOn w:val="TableNormal"/>
    <w:tblPr>
      <w:tblStyleRowBandSize w:val="1"/>
      <w:tblStyleColBandSize w:val="1"/>
      <w:tblCellMar>
        <w:top w:w="100.0" w:type="dxa"/>
        <w:left w:w="100.0" w:type="dxa"/>
        <w:bottom w:w="100.0" w:type="dxa"/>
        <w:right w:w="100.0" w:type="dxa"/>
      </w:tblCellMar>
    </w:tblPr>
  </w:style>
  <w:style w:type="table" w:styleId="Table246">
    <w:basedOn w:val="TableNormal"/>
    <w:tblPr>
      <w:tblStyleRowBandSize w:val="1"/>
      <w:tblStyleColBandSize w:val="1"/>
      <w:tblCellMar>
        <w:top w:w="100.0" w:type="dxa"/>
        <w:left w:w="100.0" w:type="dxa"/>
        <w:bottom w:w="100.0" w:type="dxa"/>
        <w:right w:w="100.0" w:type="dxa"/>
      </w:tblCellMar>
    </w:tblPr>
  </w:style>
  <w:style w:type="table" w:styleId="Table247">
    <w:basedOn w:val="TableNormal"/>
    <w:tblPr>
      <w:tblStyleRowBandSize w:val="1"/>
      <w:tblStyleColBandSize w:val="1"/>
      <w:tblCellMar>
        <w:top w:w="100.0" w:type="dxa"/>
        <w:left w:w="100.0" w:type="dxa"/>
        <w:bottom w:w="100.0" w:type="dxa"/>
        <w:right w:w="100.0" w:type="dxa"/>
      </w:tblCellMar>
    </w:tblPr>
  </w:style>
  <w:style w:type="table" w:styleId="Table248">
    <w:basedOn w:val="TableNormal"/>
    <w:tblPr>
      <w:tblStyleRowBandSize w:val="1"/>
      <w:tblStyleColBandSize w:val="1"/>
      <w:tblCellMar>
        <w:top w:w="100.0" w:type="dxa"/>
        <w:left w:w="100.0" w:type="dxa"/>
        <w:bottom w:w="100.0" w:type="dxa"/>
        <w:right w:w="100.0" w:type="dxa"/>
      </w:tblCellMar>
    </w:tblPr>
  </w:style>
  <w:style w:type="table" w:styleId="Table249">
    <w:basedOn w:val="TableNormal"/>
    <w:tblPr>
      <w:tblStyleRowBandSize w:val="1"/>
      <w:tblStyleColBandSize w:val="1"/>
      <w:tblCellMar>
        <w:top w:w="100.0" w:type="dxa"/>
        <w:left w:w="100.0" w:type="dxa"/>
        <w:bottom w:w="100.0" w:type="dxa"/>
        <w:right w:w="100.0" w:type="dxa"/>
      </w:tblCellMar>
    </w:tblPr>
  </w:style>
  <w:style w:type="table" w:styleId="Table250">
    <w:basedOn w:val="TableNormal"/>
    <w:tblPr>
      <w:tblStyleRowBandSize w:val="1"/>
      <w:tblStyleColBandSize w:val="1"/>
      <w:tblCellMar>
        <w:top w:w="100.0" w:type="dxa"/>
        <w:left w:w="100.0" w:type="dxa"/>
        <w:bottom w:w="100.0" w:type="dxa"/>
        <w:right w:w="100.0" w:type="dxa"/>
      </w:tblCellMar>
    </w:tblPr>
  </w:style>
  <w:style w:type="table" w:styleId="Table251">
    <w:basedOn w:val="TableNormal"/>
    <w:tblPr>
      <w:tblStyleRowBandSize w:val="1"/>
      <w:tblStyleColBandSize w:val="1"/>
      <w:tblCellMar>
        <w:top w:w="100.0" w:type="dxa"/>
        <w:left w:w="100.0" w:type="dxa"/>
        <w:bottom w:w="100.0" w:type="dxa"/>
        <w:right w:w="100.0" w:type="dxa"/>
      </w:tblCellMar>
    </w:tblPr>
  </w:style>
  <w:style w:type="table" w:styleId="Table252">
    <w:basedOn w:val="TableNormal"/>
    <w:tblPr>
      <w:tblStyleRowBandSize w:val="1"/>
      <w:tblStyleColBandSize w:val="1"/>
      <w:tblCellMar>
        <w:top w:w="100.0" w:type="dxa"/>
        <w:left w:w="100.0" w:type="dxa"/>
        <w:bottom w:w="100.0" w:type="dxa"/>
        <w:right w:w="100.0" w:type="dxa"/>
      </w:tblCellMar>
    </w:tblPr>
  </w:style>
  <w:style w:type="table" w:styleId="Table253">
    <w:basedOn w:val="TableNormal"/>
    <w:tblPr>
      <w:tblStyleRowBandSize w:val="1"/>
      <w:tblStyleColBandSize w:val="1"/>
      <w:tblCellMar>
        <w:top w:w="100.0" w:type="dxa"/>
        <w:left w:w="100.0" w:type="dxa"/>
        <w:bottom w:w="100.0" w:type="dxa"/>
        <w:right w:w="100.0" w:type="dxa"/>
      </w:tblCellMar>
    </w:tblPr>
  </w:style>
  <w:style w:type="table" w:styleId="Table254">
    <w:basedOn w:val="TableNormal"/>
    <w:tblPr>
      <w:tblStyleRowBandSize w:val="1"/>
      <w:tblStyleColBandSize w:val="1"/>
      <w:tblCellMar>
        <w:top w:w="100.0" w:type="dxa"/>
        <w:left w:w="100.0" w:type="dxa"/>
        <w:bottom w:w="100.0" w:type="dxa"/>
        <w:right w:w="100.0" w:type="dxa"/>
      </w:tblCellMar>
    </w:tblPr>
  </w:style>
  <w:style w:type="table" w:styleId="Table255">
    <w:basedOn w:val="TableNormal"/>
    <w:tblPr>
      <w:tblStyleRowBandSize w:val="1"/>
      <w:tblStyleColBandSize w:val="1"/>
      <w:tblCellMar>
        <w:top w:w="100.0" w:type="dxa"/>
        <w:left w:w="100.0" w:type="dxa"/>
        <w:bottom w:w="100.0" w:type="dxa"/>
        <w:right w:w="100.0" w:type="dxa"/>
      </w:tblCellMar>
    </w:tblPr>
  </w:style>
  <w:style w:type="table" w:styleId="Table256">
    <w:basedOn w:val="TableNormal"/>
    <w:tblPr>
      <w:tblStyleRowBandSize w:val="1"/>
      <w:tblStyleColBandSize w:val="1"/>
      <w:tblCellMar>
        <w:top w:w="100.0" w:type="dxa"/>
        <w:left w:w="100.0" w:type="dxa"/>
        <w:bottom w:w="100.0" w:type="dxa"/>
        <w:right w:w="100.0" w:type="dxa"/>
      </w:tblCellMar>
    </w:tblPr>
  </w:style>
  <w:style w:type="table" w:styleId="Table257">
    <w:basedOn w:val="TableNormal"/>
    <w:tblPr>
      <w:tblStyleRowBandSize w:val="1"/>
      <w:tblStyleColBandSize w:val="1"/>
      <w:tblCellMar>
        <w:top w:w="100.0" w:type="dxa"/>
        <w:left w:w="100.0" w:type="dxa"/>
        <w:bottom w:w="100.0" w:type="dxa"/>
        <w:right w:w="100.0" w:type="dxa"/>
      </w:tblCellMar>
    </w:tblPr>
  </w:style>
  <w:style w:type="table" w:styleId="Table258">
    <w:basedOn w:val="TableNormal"/>
    <w:tblPr>
      <w:tblStyleRowBandSize w:val="1"/>
      <w:tblStyleColBandSize w:val="1"/>
      <w:tblCellMar>
        <w:top w:w="100.0" w:type="dxa"/>
        <w:left w:w="100.0" w:type="dxa"/>
        <w:bottom w:w="100.0" w:type="dxa"/>
        <w:right w:w="100.0" w:type="dxa"/>
      </w:tblCellMar>
    </w:tblPr>
  </w:style>
  <w:style w:type="table" w:styleId="Table259">
    <w:basedOn w:val="TableNormal"/>
    <w:tblPr>
      <w:tblStyleRowBandSize w:val="1"/>
      <w:tblStyleColBandSize w:val="1"/>
      <w:tblCellMar>
        <w:top w:w="100.0" w:type="dxa"/>
        <w:left w:w="100.0" w:type="dxa"/>
        <w:bottom w:w="100.0" w:type="dxa"/>
        <w:right w:w="100.0" w:type="dxa"/>
      </w:tblCellMar>
    </w:tblPr>
  </w:style>
  <w:style w:type="table" w:styleId="Table260">
    <w:basedOn w:val="TableNormal"/>
    <w:tblPr>
      <w:tblStyleRowBandSize w:val="1"/>
      <w:tblStyleColBandSize w:val="1"/>
      <w:tblCellMar>
        <w:top w:w="100.0" w:type="dxa"/>
        <w:left w:w="100.0" w:type="dxa"/>
        <w:bottom w:w="100.0" w:type="dxa"/>
        <w:right w:w="100.0" w:type="dxa"/>
      </w:tblCellMar>
    </w:tblPr>
  </w:style>
  <w:style w:type="table" w:styleId="Table261">
    <w:basedOn w:val="TableNormal"/>
    <w:tblPr>
      <w:tblStyleRowBandSize w:val="1"/>
      <w:tblStyleColBandSize w:val="1"/>
      <w:tblCellMar>
        <w:top w:w="100.0" w:type="dxa"/>
        <w:left w:w="100.0" w:type="dxa"/>
        <w:bottom w:w="100.0" w:type="dxa"/>
        <w:right w:w="100.0" w:type="dxa"/>
      </w:tblCellMar>
    </w:tblPr>
  </w:style>
  <w:style w:type="table" w:styleId="Table262">
    <w:basedOn w:val="TableNormal"/>
    <w:tblPr>
      <w:tblStyleRowBandSize w:val="1"/>
      <w:tblStyleColBandSize w:val="1"/>
      <w:tblCellMar>
        <w:top w:w="100.0" w:type="dxa"/>
        <w:left w:w="100.0" w:type="dxa"/>
        <w:bottom w:w="100.0" w:type="dxa"/>
        <w:right w:w="100.0" w:type="dxa"/>
      </w:tblCellMar>
    </w:tblPr>
  </w:style>
  <w:style w:type="table" w:styleId="Table263">
    <w:basedOn w:val="TableNormal"/>
    <w:tblPr>
      <w:tblStyleRowBandSize w:val="1"/>
      <w:tblStyleColBandSize w:val="1"/>
      <w:tblCellMar>
        <w:top w:w="100.0" w:type="dxa"/>
        <w:left w:w="100.0" w:type="dxa"/>
        <w:bottom w:w="100.0" w:type="dxa"/>
        <w:right w:w="100.0" w:type="dxa"/>
      </w:tblCellMar>
    </w:tblPr>
  </w:style>
  <w:style w:type="table" w:styleId="Table264">
    <w:basedOn w:val="TableNormal"/>
    <w:tblPr>
      <w:tblStyleRowBandSize w:val="1"/>
      <w:tblStyleColBandSize w:val="1"/>
      <w:tblCellMar>
        <w:top w:w="100.0" w:type="dxa"/>
        <w:left w:w="100.0" w:type="dxa"/>
        <w:bottom w:w="100.0" w:type="dxa"/>
        <w:right w:w="100.0" w:type="dxa"/>
      </w:tblCellMar>
    </w:tblPr>
  </w:style>
  <w:style w:type="table" w:styleId="Table265">
    <w:basedOn w:val="TableNormal"/>
    <w:tblPr>
      <w:tblStyleRowBandSize w:val="1"/>
      <w:tblStyleColBandSize w:val="1"/>
      <w:tblCellMar>
        <w:top w:w="100.0" w:type="dxa"/>
        <w:left w:w="100.0" w:type="dxa"/>
        <w:bottom w:w="100.0" w:type="dxa"/>
        <w:right w:w="100.0" w:type="dxa"/>
      </w:tblCellMar>
    </w:tblPr>
  </w:style>
  <w:style w:type="table" w:styleId="Table266">
    <w:basedOn w:val="TableNormal"/>
    <w:tblPr>
      <w:tblStyleRowBandSize w:val="1"/>
      <w:tblStyleColBandSize w:val="1"/>
      <w:tblCellMar>
        <w:top w:w="100.0" w:type="dxa"/>
        <w:left w:w="100.0" w:type="dxa"/>
        <w:bottom w:w="100.0" w:type="dxa"/>
        <w:right w:w="100.0" w:type="dxa"/>
      </w:tblCellMar>
    </w:tblPr>
  </w:style>
  <w:style w:type="table" w:styleId="Table267">
    <w:basedOn w:val="TableNormal"/>
    <w:tblPr>
      <w:tblStyleRowBandSize w:val="1"/>
      <w:tblStyleColBandSize w:val="1"/>
      <w:tblCellMar>
        <w:top w:w="100.0" w:type="dxa"/>
        <w:left w:w="100.0" w:type="dxa"/>
        <w:bottom w:w="100.0" w:type="dxa"/>
        <w:right w:w="100.0" w:type="dxa"/>
      </w:tblCellMar>
    </w:tblPr>
  </w:style>
  <w:style w:type="table" w:styleId="Table268">
    <w:basedOn w:val="TableNormal"/>
    <w:tblPr>
      <w:tblStyleRowBandSize w:val="1"/>
      <w:tblStyleColBandSize w:val="1"/>
      <w:tblCellMar>
        <w:top w:w="100.0" w:type="dxa"/>
        <w:left w:w="100.0" w:type="dxa"/>
        <w:bottom w:w="100.0" w:type="dxa"/>
        <w:right w:w="100.0" w:type="dxa"/>
      </w:tblCellMar>
    </w:tblPr>
  </w:style>
  <w:style w:type="table" w:styleId="Table269">
    <w:basedOn w:val="TableNormal"/>
    <w:tblPr>
      <w:tblStyleRowBandSize w:val="1"/>
      <w:tblStyleColBandSize w:val="1"/>
      <w:tblCellMar>
        <w:top w:w="100.0" w:type="dxa"/>
        <w:left w:w="100.0" w:type="dxa"/>
        <w:bottom w:w="100.0" w:type="dxa"/>
        <w:right w:w="100.0" w:type="dxa"/>
      </w:tblCellMar>
    </w:tblPr>
  </w:style>
  <w:style w:type="table" w:styleId="Table270">
    <w:basedOn w:val="TableNormal"/>
    <w:tblPr>
      <w:tblStyleRowBandSize w:val="1"/>
      <w:tblStyleColBandSize w:val="1"/>
      <w:tblCellMar>
        <w:top w:w="100.0" w:type="dxa"/>
        <w:left w:w="100.0" w:type="dxa"/>
        <w:bottom w:w="100.0" w:type="dxa"/>
        <w:right w:w="100.0" w:type="dxa"/>
      </w:tblCellMar>
    </w:tblPr>
  </w:style>
  <w:style w:type="table" w:styleId="Table271">
    <w:basedOn w:val="TableNormal"/>
    <w:tblPr>
      <w:tblStyleRowBandSize w:val="1"/>
      <w:tblStyleColBandSize w:val="1"/>
      <w:tblCellMar>
        <w:top w:w="100.0" w:type="dxa"/>
        <w:left w:w="100.0" w:type="dxa"/>
        <w:bottom w:w="100.0" w:type="dxa"/>
        <w:right w:w="100.0" w:type="dxa"/>
      </w:tblCellMar>
    </w:tblPr>
  </w:style>
  <w:style w:type="table" w:styleId="Table272">
    <w:basedOn w:val="TableNormal"/>
    <w:tblPr>
      <w:tblStyleRowBandSize w:val="1"/>
      <w:tblStyleColBandSize w:val="1"/>
      <w:tblCellMar>
        <w:top w:w="100.0" w:type="dxa"/>
        <w:left w:w="100.0" w:type="dxa"/>
        <w:bottom w:w="100.0" w:type="dxa"/>
        <w:right w:w="100.0" w:type="dxa"/>
      </w:tblCellMar>
    </w:tblPr>
  </w:style>
  <w:style w:type="table" w:styleId="Table273">
    <w:basedOn w:val="TableNormal"/>
    <w:tblPr>
      <w:tblStyleRowBandSize w:val="1"/>
      <w:tblStyleColBandSize w:val="1"/>
      <w:tblCellMar>
        <w:top w:w="100.0" w:type="dxa"/>
        <w:left w:w="100.0" w:type="dxa"/>
        <w:bottom w:w="100.0" w:type="dxa"/>
        <w:right w:w="100.0" w:type="dxa"/>
      </w:tblCellMar>
    </w:tblPr>
  </w:style>
  <w:style w:type="table" w:styleId="Table274">
    <w:basedOn w:val="TableNormal"/>
    <w:tblPr>
      <w:tblStyleRowBandSize w:val="1"/>
      <w:tblStyleColBandSize w:val="1"/>
      <w:tblCellMar>
        <w:top w:w="100.0" w:type="dxa"/>
        <w:left w:w="100.0" w:type="dxa"/>
        <w:bottom w:w="100.0" w:type="dxa"/>
        <w:right w:w="100.0" w:type="dxa"/>
      </w:tblCellMar>
    </w:tblPr>
  </w:style>
  <w:style w:type="table" w:styleId="Table275">
    <w:basedOn w:val="TableNormal"/>
    <w:tblPr>
      <w:tblStyleRowBandSize w:val="1"/>
      <w:tblStyleColBandSize w:val="1"/>
      <w:tblCellMar>
        <w:top w:w="100.0" w:type="dxa"/>
        <w:left w:w="100.0" w:type="dxa"/>
        <w:bottom w:w="100.0" w:type="dxa"/>
        <w:right w:w="100.0" w:type="dxa"/>
      </w:tblCellMar>
    </w:tblPr>
  </w:style>
  <w:style w:type="table" w:styleId="Table276">
    <w:basedOn w:val="TableNormal"/>
    <w:tblPr>
      <w:tblStyleRowBandSize w:val="1"/>
      <w:tblStyleColBandSize w:val="1"/>
      <w:tblCellMar>
        <w:top w:w="100.0" w:type="dxa"/>
        <w:left w:w="100.0" w:type="dxa"/>
        <w:bottom w:w="100.0" w:type="dxa"/>
        <w:right w:w="100.0" w:type="dxa"/>
      </w:tblCellMar>
    </w:tblPr>
  </w:style>
  <w:style w:type="table" w:styleId="Table27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63.png"/><Relationship Id="rId42" Type="http://schemas.openxmlformats.org/officeDocument/2006/relationships/hyperlink" Target="http://en.wikipedia.org/wiki/Mach-O" TargetMode="External"/><Relationship Id="rId41" Type="http://schemas.openxmlformats.org/officeDocument/2006/relationships/hyperlink" Target="http://en.wikipedia.org/wiki/Executable_and_Linkable_Format" TargetMode="External"/><Relationship Id="rId44" Type="http://schemas.openxmlformats.org/officeDocument/2006/relationships/image" Target="media/image61.png"/><Relationship Id="rId43" Type="http://schemas.openxmlformats.org/officeDocument/2006/relationships/image" Target="media/image78.png"/><Relationship Id="rId46" Type="http://schemas.openxmlformats.org/officeDocument/2006/relationships/image" Target="media/image67.png"/><Relationship Id="rId45" Type="http://schemas.openxmlformats.org/officeDocument/2006/relationships/image" Target="media/image43.png"/><Relationship Id="rId107" Type="http://schemas.openxmlformats.org/officeDocument/2006/relationships/image" Target="media/image53.png"/><Relationship Id="rId106" Type="http://schemas.openxmlformats.org/officeDocument/2006/relationships/image" Target="media/image66.png"/><Relationship Id="rId105" Type="http://schemas.openxmlformats.org/officeDocument/2006/relationships/image" Target="media/image40.png"/><Relationship Id="rId104" Type="http://schemas.openxmlformats.org/officeDocument/2006/relationships/image" Target="media/image16.png"/><Relationship Id="rId109" Type="http://schemas.openxmlformats.org/officeDocument/2006/relationships/image" Target="media/image64.png"/><Relationship Id="rId108" Type="http://schemas.openxmlformats.org/officeDocument/2006/relationships/image" Target="media/image76.png"/><Relationship Id="rId48" Type="http://schemas.openxmlformats.org/officeDocument/2006/relationships/image" Target="media/image72.png"/><Relationship Id="rId47" Type="http://schemas.openxmlformats.org/officeDocument/2006/relationships/image" Target="media/image62.png"/><Relationship Id="rId49" Type="http://schemas.openxmlformats.org/officeDocument/2006/relationships/image" Target="media/image74.png"/><Relationship Id="rId103" Type="http://schemas.openxmlformats.org/officeDocument/2006/relationships/hyperlink" Target="http://pubs.opengroup.org/onlinepubs/007904875/functions/ualarm.html" TargetMode="External"/><Relationship Id="rId102" Type="http://schemas.openxmlformats.org/officeDocument/2006/relationships/hyperlink" Target="https://pubs.opengroup.org/onlinepubs/9699919799/basedefs/signal.h.html" TargetMode="External"/><Relationship Id="rId101" Type="http://schemas.openxmlformats.org/officeDocument/2006/relationships/hyperlink" Target="https://pubs.opengroup.org/onlinepubs/9699919799/functions/signal.html" TargetMode="External"/><Relationship Id="rId100" Type="http://schemas.openxmlformats.org/officeDocument/2006/relationships/hyperlink" Target="http://pubs.opengroup.org/onlinepubs/9699919799/" TargetMode="External"/><Relationship Id="rId31" Type="http://schemas.openxmlformats.org/officeDocument/2006/relationships/image" Target="media/image6.png"/><Relationship Id="rId30" Type="http://schemas.openxmlformats.org/officeDocument/2006/relationships/image" Target="media/image44.png"/><Relationship Id="rId33" Type="http://schemas.openxmlformats.org/officeDocument/2006/relationships/image" Target="media/image19.png"/><Relationship Id="rId32" Type="http://schemas.openxmlformats.org/officeDocument/2006/relationships/image" Target="media/image1.png"/><Relationship Id="rId35" Type="http://schemas.openxmlformats.org/officeDocument/2006/relationships/image" Target="media/image51.png"/><Relationship Id="rId34" Type="http://schemas.openxmlformats.org/officeDocument/2006/relationships/image" Target="media/image8.png"/><Relationship Id="rId37" Type="http://schemas.openxmlformats.org/officeDocument/2006/relationships/image" Target="media/image46.png"/><Relationship Id="rId36" Type="http://schemas.openxmlformats.org/officeDocument/2006/relationships/hyperlink" Target="https://pubs.opengroup.org/onlinepubs/9699919799/" TargetMode="External"/><Relationship Id="rId39" Type="http://schemas.openxmlformats.org/officeDocument/2006/relationships/image" Target="media/image65.png"/><Relationship Id="rId38" Type="http://schemas.openxmlformats.org/officeDocument/2006/relationships/image" Target="media/image33.png"/><Relationship Id="rId20" Type="http://schemas.openxmlformats.org/officeDocument/2006/relationships/image" Target="media/image7.png"/><Relationship Id="rId22" Type="http://schemas.openxmlformats.org/officeDocument/2006/relationships/image" Target="media/image30.png"/><Relationship Id="rId21" Type="http://schemas.openxmlformats.org/officeDocument/2006/relationships/image" Target="media/image13.png"/><Relationship Id="rId24" Type="http://schemas.openxmlformats.org/officeDocument/2006/relationships/image" Target="media/image28.png"/><Relationship Id="rId23" Type="http://schemas.openxmlformats.org/officeDocument/2006/relationships/image" Target="media/image2.png"/><Relationship Id="rId129" Type="http://schemas.openxmlformats.org/officeDocument/2006/relationships/image" Target="media/image3.png"/><Relationship Id="rId128" Type="http://schemas.openxmlformats.org/officeDocument/2006/relationships/image" Target="media/image18.png"/><Relationship Id="rId127" Type="http://schemas.openxmlformats.org/officeDocument/2006/relationships/image" Target="media/image4.png"/><Relationship Id="rId126" Type="http://schemas.openxmlformats.org/officeDocument/2006/relationships/hyperlink" Target="http://it.wikipedia.org/wiki/Filesystem_Hierarchy_Standard" TargetMode="External"/><Relationship Id="rId26" Type="http://schemas.openxmlformats.org/officeDocument/2006/relationships/image" Target="media/image25.png"/><Relationship Id="rId121" Type="http://schemas.openxmlformats.org/officeDocument/2006/relationships/hyperlink" Target="http://it.wikipedia.org/wiki/Unix" TargetMode="External"/><Relationship Id="rId25" Type="http://schemas.openxmlformats.org/officeDocument/2006/relationships/image" Target="media/image12.png"/><Relationship Id="rId120" Type="http://schemas.openxmlformats.org/officeDocument/2006/relationships/hyperlink" Target="http://1.bp.blogspot.com/_Nx4_AyFzPw0/TMs0JONbGHI/AAAAAAAACoI/QoY1HRCeyqs/s320/linguaccia.jpg" TargetMode="External"/><Relationship Id="rId28" Type="http://schemas.openxmlformats.org/officeDocument/2006/relationships/image" Target="media/image54.png"/><Relationship Id="rId27" Type="http://schemas.openxmlformats.org/officeDocument/2006/relationships/image" Target="media/image9.png"/><Relationship Id="rId125" Type="http://schemas.openxmlformats.org/officeDocument/2006/relationships/hyperlink" Target="http://it.wikipedia.org/wiki/Filesystem_Hierarchy_Standard" TargetMode="External"/><Relationship Id="rId29" Type="http://schemas.openxmlformats.org/officeDocument/2006/relationships/image" Target="media/image21.png"/><Relationship Id="rId124" Type="http://schemas.openxmlformats.org/officeDocument/2006/relationships/hyperlink" Target="http://it.wikipedia.org/wiki/Unix-like" TargetMode="External"/><Relationship Id="rId123" Type="http://schemas.openxmlformats.org/officeDocument/2006/relationships/hyperlink" Target="http://it.wikipedia.org/wiki/Unix-like" TargetMode="External"/><Relationship Id="rId122" Type="http://schemas.openxmlformats.org/officeDocument/2006/relationships/hyperlink" Target="http://it.wikipedia.org/wiki/Unix" TargetMode="External"/><Relationship Id="rId95" Type="http://schemas.openxmlformats.org/officeDocument/2006/relationships/image" Target="media/image38.png"/><Relationship Id="rId94" Type="http://schemas.openxmlformats.org/officeDocument/2006/relationships/image" Target="media/image29.png"/><Relationship Id="rId97" Type="http://schemas.openxmlformats.org/officeDocument/2006/relationships/image" Target="media/image36.png"/><Relationship Id="rId96" Type="http://schemas.openxmlformats.org/officeDocument/2006/relationships/image" Target="media/image60.png"/><Relationship Id="rId11" Type="http://schemas.openxmlformats.org/officeDocument/2006/relationships/image" Target="media/image81.png"/><Relationship Id="rId99" Type="http://schemas.openxmlformats.org/officeDocument/2006/relationships/hyperlink" Target="https://pubs.opengroup.org/onlinepubs/9699919799/basedefs/signal.h.html" TargetMode="External"/><Relationship Id="rId10" Type="http://schemas.openxmlformats.org/officeDocument/2006/relationships/image" Target="media/image89.png"/><Relationship Id="rId98" Type="http://schemas.openxmlformats.org/officeDocument/2006/relationships/hyperlink" Target="http://pubs.opengroup.org/onlinepubs/9699919799/" TargetMode="External"/><Relationship Id="rId13" Type="http://schemas.openxmlformats.org/officeDocument/2006/relationships/image" Target="media/image85.png"/><Relationship Id="rId12" Type="http://schemas.openxmlformats.org/officeDocument/2006/relationships/image" Target="media/image86.png"/><Relationship Id="rId91" Type="http://schemas.openxmlformats.org/officeDocument/2006/relationships/image" Target="media/image42.png"/><Relationship Id="rId90" Type="http://schemas.openxmlformats.org/officeDocument/2006/relationships/image" Target="media/image80.png"/><Relationship Id="rId93" Type="http://schemas.openxmlformats.org/officeDocument/2006/relationships/image" Target="media/image32.png"/><Relationship Id="rId92" Type="http://schemas.openxmlformats.org/officeDocument/2006/relationships/image" Target="media/image77.png"/><Relationship Id="rId118" Type="http://schemas.openxmlformats.org/officeDocument/2006/relationships/image" Target="media/image45.png"/><Relationship Id="rId117" Type="http://schemas.openxmlformats.org/officeDocument/2006/relationships/image" Target="media/image57.png"/><Relationship Id="rId116" Type="http://schemas.openxmlformats.org/officeDocument/2006/relationships/image" Target="media/image58.png"/><Relationship Id="rId115" Type="http://schemas.openxmlformats.org/officeDocument/2006/relationships/image" Target="media/image55.png"/><Relationship Id="rId119" Type="http://schemas.openxmlformats.org/officeDocument/2006/relationships/hyperlink" Target="http://1.bp.blogspot.com/_Nx4_AyFzPw0/TMs0JONbGHI/AAAAAAAACoI/QoY1HRCeyqs/s320/linguaccia.jpg" TargetMode="External"/><Relationship Id="rId15" Type="http://schemas.openxmlformats.org/officeDocument/2006/relationships/image" Target="media/image73.png"/><Relationship Id="rId110" Type="http://schemas.openxmlformats.org/officeDocument/2006/relationships/image" Target="media/image83.png"/><Relationship Id="rId14" Type="http://schemas.openxmlformats.org/officeDocument/2006/relationships/image" Target="media/image91.png"/><Relationship Id="rId17" Type="http://schemas.openxmlformats.org/officeDocument/2006/relationships/image" Target="media/image87.png"/><Relationship Id="rId16" Type="http://schemas.openxmlformats.org/officeDocument/2006/relationships/image" Target="media/image50.png"/><Relationship Id="rId19" Type="http://schemas.openxmlformats.org/officeDocument/2006/relationships/image" Target="media/image23.png"/><Relationship Id="rId114" Type="http://schemas.openxmlformats.org/officeDocument/2006/relationships/image" Target="media/image31.png"/><Relationship Id="rId18" Type="http://schemas.openxmlformats.org/officeDocument/2006/relationships/image" Target="media/image39.png"/><Relationship Id="rId113" Type="http://schemas.openxmlformats.org/officeDocument/2006/relationships/image" Target="media/image68.png"/><Relationship Id="rId112" Type="http://schemas.openxmlformats.org/officeDocument/2006/relationships/image" Target="media/image35.png"/><Relationship Id="rId111" Type="http://schemas.openxmlformats.org/officeDocument/2006/relationships/image" Target="media/image56.png"/><Relationship Id="rId84" Type="http://schemas.openxmlformats.org/officeDocument/2006/relationships/image" Target="media/image71.png"/><Relationship Id="rId83" Type="http://schemas.openxmlformats.org/officeDocument/2006/relationships/image" Target="media/image59.png"/><Relationship Id="rId86" Type="http://schemas.openxmlformats.org/officeDocument/2006/relationships/image" Target="media/image15.png"/><Relationship Id="rId85" Type="http://schemas.openxmlformats.org/officeDocument/2006/relationships/image" Target="media/image14.png"/><Relationship Id="rId88" Type="http://schemas.openxmlformats.org/officeDocument/2006/relationships/image" Target="media/image34.png"/><Relationship Id="rId150" Type="http://schemas.openxmlformats.org/officeDocument/2006/relationships/hyperlink" Target="https://www.freebsd.org/cgi/man.cgi?query=whereis&amp;apropos=0&amp;sektion=0&amp;manpath=FreeBSD+9.1-RELEASE&amp;arch=default&amp;format=html" TargetMode="External"/><Relationship Id="rId87" Type="http://schemas.openxmlformats.org/officeDocument/2006/relationships/image" Target="media/image69.png"/><Relationship Id="rId89" Type="http://schemas.openxmlformats.org/officeDocument/2006/relationships/image" Target="media/image27.png"/><Relationship Id="rId80" Type="http://schemas.openxmlformats.org/officeDocument/2006/relationships/hyperlink" Target="http://pubs.opengroup.org/onlinepubs/009695399/functions/clock_getres.html" TargetMode="External"/><Relationship Id="rId82" Type="http://schemas.openxmlformats.org/officeDocument/2006/relationships/hyperlink" Target="https://gcc.gnu.org/onlinedocs/gcc-4.7.2/gcc/Optimize-Options.html#Optimize-Options" TargetMode="External"/><Relationship Id="rId81" Type="http://schemas.openxmlformats.org/officeDocument/2006/relationships/hyperlink" Target="http://pubs.opengroup.org/onlinepubs/009695399/functions/clock_getres.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www.freebsd.org/cgi/man.cgi?query=which&amp;apropos=0&amp;sektion=0&amp;manpath=FreeBSD+9.1-RELEASE&amp;arch=default&amp;format=html" TargetMode="External"/><Relationship Id="rId4" Type="http://schemas.openxmlformats.org/officeDocument/2006/relationships/footnotes" Target="footnotes.xml"/><Relationship Id="rId148" Type="http://schemas.openxmlformats.org/officeDocument/2006/relationships/hyperlink" Target="https://www.freebsd.org/cgi/man.cgi?query=tail&amp;apropos=0&amp;sektion=0&amp;manpath=FreeBSD+9.1-RELEASE&amp;arch=default&amp;format=html" TargetMode="External"/><Relationship Id="rId9" Type="http://schemas.openxmlformats.org/officeDocument/2006/relationships/image" Target="media/image90.png"/><Relationship Id="rId143" Type="http://schemas.openxmlformats.org/officeDocument/2006/relationships/hyperlink" Target="http://www.freebsd.org/cgi/man.cgi?query=cat&amp;apropos=0&amp;sektion=0&amp;manpath=FreeBSD+9.1-RELEASE&amp;arch=default&amp;format=html" TargetMode="External"/><Relationship Id="rId142" Type="http://schemas.openxmlformats.org/officeDocument/2006/relationships/hyperlink" Target="http://www.geany.org/" TargetMode="External"/><Relationship Id="rId141" Type="http://schemas.openxmlformats.org/officeDocument/2006/relationships/hyperlink" Target="http://www.freebsd.org/cgi/man.cgi?query=cp&amp;apropos=0&amp;sektion=0&amp;manpath=FreeBSD+9.1-RELEASE&amp;arch=default&amp;format=html" TargetMode="External"/><Relationship Id="rId140" Type="http://schemas.openxmlformats.org/officeDocument/2006/relationships/hyperlink" Target="http://www.freebsd.org/cgi/man.cgi?query=rm&amp;apropos=0&amp;sektion=0&amp;manpath=FreeBSD+9.1-RELEASE&amp;arch=default&amp;format=html" TargetMode="External"/><Relationship Id="rId5" Type="http://schemas.openxmlformats.org/officeDocument/2006/relationships/numbering" Target="numbering.xml"/><Relationship Id="rId147" Type="http://schemas.openxmlformats.org/officeDocument/2006/relationships/hyperlink" Target="https://www.freebsd.org/cgi/man.cgi?query=head&amp;apropos=0&amp;sektion=0&amp;manpath=FreeBSD+9.1-RELEASE&amp;arch=default&amp;format=html" TargetMode="External"/><Relationship Id="rId6" Type="http://schemas.openxmlformats.org/officeDocument/2006/relationships/styles" Target="styles.xml"/><Relationship Id="rId146" Type="http://schemas.openxmlformats.org/officeDocument/2006/relationships/hyperlink" Target="http://tldp.org/LDP/Bash-Beginners-Guide/html/sect_03_02.html" TargetMode="External"/><Relationship Id="rId7" Type="http://schemas.openxmlformats.org/officeDocument/2006/relationships/image" Target="media/image10.png"/><Relationship Id="rId145" Type="http://schemas.openxmlformats.org/officeDocument/2006/relationships/hyperlink" Target="http://www.freebsd.org/cgi/man.cgi?query=man&amp;apropos=0&amp;sektion=0&amp;manpath=FreeBSD+9.1-RELEASE&amp;arch=default&amp;format=html" TargetMode="External"/><Relationship Id="rId8" Type="http://schemas.openxmlformats.org/officeDocument/2006/relationships/image" Target="media/image82.png"/><Relationship Id="rId144" Type="http://schemas.openxmlformats.org/officeDocument/2006/relationships/hyperlink" Target="http://www.freebsd.org/cgi/man.cgi?query=less&amp;apropos=0&amp;sektion=0&amp;manpath=FreeBSD+9.1-RELEASE&amp;arch=default&amp;format=html" TargetMode="External"/><Relationship Id="rId73" Type="http://schemas.openxmlformats.org/officeDocument/2006/relationships/hyperlink" Target="http://it.wikipedia.org/w/index.php?title=Riparabilit%C3%A0&amp;action=edit&amp;redlink=1" TargetMode="External"/><Relationship Id="rId72" Type="http://schemas.openxmlformats.org/officeDocument/2006/relationships/hyperlink" Target="http://it.wikipedia.org/wiki/Manutenibilit%C3%A0" TargetMode="External"/><Relationship Id="rId75" Type="http://schemas.openxmlformats.org/officeDocument/2006/relationships/hyperlink" Target="http://it.wikipedia.org/wiki/Riusabilit%C3%A0" TargetMode="External"/><Relationship Id="rId74" Type="http://schemas.openxmlformats.org/officeDocument/2006/relationships/hyperlink" Target="http://it.wikipedia.org/w/index.php?title=Evolvibilit%C3%A0&amp;action=edit&amp;redlink=1" TargetMode="External"/><Relationship Id="rId77" Type="http://schemas.openxmlformats.org/officeDocument/2006/relationships/hyperlink" Target="http://it.wikipedia.org/wiki/Leggibilit%C3%A0" TargetMode="External"/><Relationship Id="rId76" Type="http://schemas.openxmlformats.org/officeDocument/2006/relationships/hyperlink" Target="http://it.wikipedia.org/wiki/Portabilit%C3%A0" TargetMode="External"/><Relationship Id="rId79" Type="http://schemas.openxmlformats.org/officeDocument/2006/relationships/image" Target="media/image5.png"/><Relationship Id="rId78" Type="http://schemas.openxmlformats.org/officeDocument/2006/relationships/hyperlink" Target="http://it.wikipedia.org/wiki/Modularit%C3%A0" TargetMode="External"/><Relationship Id="rId71" Type="http://schemas.openxmlformats.org/officeDocument/2006/relationships/hyperlink" Target="http://it.wikipedia.org/wiki/Verificabilit%C3%A0" TargetMode="External"/><Relationship Id="rId70" Type="http://schemas.openxmlformats.org/officeDocument/2006/relationships/hyperlink" Target="http://it.wikipedia.org/wiki/Usabilit%C3%A0" TargetMode="External"/><Relationship Id="rId139" Type="http://schemas.openxmlformats.org/officeDocument/2006/relationships/hyperlink" Target="http://www.freebsd.org/cgi/man.cgi?query=mkdir&amp;apropos=0&amp;sektion=0&amp;manpath=FreeBSD+9.1-RELEASE&amp;arch=default&amp;format=html" TargetMode="External"/><Relationship Id="rId138" Type="http://schemas.openxmlformats.org/officeDocument/2006/relationships/hyperlink" Target="http://www.freebsd.org/cgi/man.cgi?query=mkdir&amp;apropos=0&amp;sektion=0&amp;manpath=FreeBSD+9.1-RELEASE&amp;arch=default&amp;format=html" TargetMode="External"/><Relationship Id="rId137" Type="http://schemas.openxmlformats.org/officeDocument/2006/relationships/hyperlink" Target="http://www.freebsd.org/cgi/man.cgi?query=mv&amp;apropos=0&amp;sektion=0&amp;manpath=FreeBSD+9.1-RELEASE&amp;arch=default&amp;format=html" TargetMode="External"/><Relationship Id="rId132" Type="http://schemas.openxmlformats.org/officeDocument/2006/relationships/hyperlink" Target="http://it.wikipedia.org/wiki/Bash" TargetMode="External"/><Relationship Id="rId131" Type="http://schemas.openxmlformats.org/officeDocument/2006/relationships/hyperlink" Target="http://en.wikipedia.org/wiki/ASCII" TargetMode="External"/><Relationship Id="rId130" Type="http://schemas.openxmlformats.org/officeDocument/2006/relationships/hyperlink" Target="https://homepages.cwi.nl/~storm/teaching/reader/Dijkstra68.pdf" TargetMode="External"/><Relationship Id="rId136" Type="http://schemas.openxmlformats.org/officeDocument/2006/relationships/hyperlink" Target="http://www.freebsd.org/cgi/man.cgi?query=touch&amp;apropos=0&amp;sektion=0&amp;manpath=FreeBSD+9.1-RELEASE&amp;arch=default&amp;format=html" TargetMode="External"/><Relationship Id="rId135" Type="http://schemas.openxmlformats.org/officeDocument/2006/relationships/hyperlink" Target="http://www.freebsd.org/cgi/man.cgi?query=ls&amp;apropos=0&amp;sektion=0&amp;manpath=FreeBSD+9.1-RELEASE&amp;arch=default&amp;format=html" TargetMode="External"/><Relationship Id="rId134" Type="http://schemas.openxmlformats.org/officeDocument/2006/relationships/hyperlink" Target="http://www.freebsd.org/cgi/man.cgi?query=cd&amp;apropos=0&amp;sektion=0&amp;manpath=FreeBSD+9.1-RELEASE&amp;arch=default&amp;format=html" TargetMode="External"/><Relationship Id="rId133" Type="http://schemas.openxmlformats.org/officeDocument/2006/relationships/hyperlink" Target="http://www.freebsd.org/cgi/man.cgi?query=cd&amp;apropos=0&amp;sektion=0&amp;manpath=FreeBSD+9.1-RELEASE&amp;arch=default&amp;format=html" TargetMode="External"/><Relationship Id="rId62" Type="http://schemas.openxmlformats.org/officeDocument/2006/relationships/hyperlink" Target="https://pubs.opengroup.org/onlinepubs/9699919799/functions/strtol.html" TargetMode="External"/><Relationship Id="rId61" Type="http://schemas.openxmlformats.org/officeDocument/2006/relationships/hyperlink" Target="https://pubs.opengroup.org/onlinepubs/9699919799/" TargetMode="External"/><Relationship Id="rId64" Type="http://schemas.openxmlformats.org/officeDocument/2006/relationships/hyperlink" Target="https://pubs.opengroup.org/onlinepubs/9699919799/functions/perror.html" TargetMode="External"/><Relationship Id="rId63" Type="http://schemas.openxmlformats.org/officeDocument/2006/relationships/hyperlink" Target="https://pubs.opengroup.org/onlinepubs/9699919799/" TargetMode="External"/><Relationship Id="rId66" Type="http://schemas.openxmlformats.org/officeDocument/2006/relationships/image" Target="media/image48.png"/><Relationship Id="rId65" Type="http://schemas.openxmlformats.org/officeDocument/2006/relationships/hyperlink" Target="https://en.wikipedia.org/wiki/Standard_streams" TargetMode="External"/><Relationship Id="rId68" Type="http://schemas.openxmlformats.org/officeDocument/2006/relationships/hyperlink" Target="http://it.wikipedia.org/wiki/Affidabilit%C3%A0" TargetMode="External"/><Relationship Id="rId67" Type="http://schemas.openxmlformats.org/officeDocument/2006/relationships/hyperlink" Target="http://it.wikipedia.org/wiki/Correttezza" TargetMode="External"/><Relationship Id="rId60" Type="http://schemas.openxmlformats.org/officeDocument/2006/relationships/image" Target="media/image49.png"/><Relationship Id="rId165" Type="http://schemas.openxmlformats.org/officeDocument/2006/relationships/header" Target="header2.xml"/><Relationship Id="rId69" Type="http://schemas.openxmlformats.org/officeDocument/2006/relationships/hyperlink" Target="http://it.wikipedia.org/wiki/Robustezza_(informatica)" TargetMode="External"/><Relationship Id="rId164" Type="http://schemas.openxmlformats.org/officeDocument/2006/relationships/header" Target="header1.xml"/><Relationship Id="rId163" Type="http://schemas.openxmlformats.org/officeDocument/2006/relationships/image" Target="media/image52.png"/><Relationship Id="rId162" Type="http://schemas.openxmlformats.org/officeDocument/2006/relationships/image" Target="media/image17.png"/><Relationship Id="rId169" Type="http://schemas.openxmlformats.org/officeDocument/2006/relationships/footer" Target="footer1.xml"/><Relationship Id="rId168" Type="http://schemas.openxmlformats.org/officeDocument/2006/relationships/footer" Target="footer3.xml"/><Relationship Id="rId167" Type="http://schemas.openxmlformats.org/officeDocument/2006/relationships/footer" Target="footer2.xml"/><Relationship Id="rId166" Type="http://schemas.openxmlformats.org/officeDocument/2006/relationships/header" Target="header3.xml"/><Relationship Id="rId51" Type="http://schemas.openxmlformats.org/officeDocument/2006/relationships/image" Target="media/image84.png"/><Relationship Id="rId50" Type="http://schemas.openxmlformats.org/officeDocument/2006/relationships/image" Target="media/image79.png"/><Relationship Id="rId53" Type="http://schemas.openxmlformats.org/officeDocument/2006/relationships/image" Target="media/image70.png"/><Relationship Id="rId52" Type="http://schemas.openxmlformats.org/officeDocument/2006/relationships/image" Target="media/image75.png"/><Relationship Id="rId55" Type="http://schemas.openxmlformats.org/officeDocument/2006/relationships/image" Target="media/image88.png"/><Relationship Id="rId161" Type="http://schemas.openxmlformats.org/officeDocument/2006/relationships/image" Target="media/image22.png"/><Relationship Id="rId54" Type="http://schemas.openxmlformats.org/officeDocument/2006/relationships/hyperlink" Target="https://www.uclibc.org/docs/psABI-i386.pdf" TargetMode="External"/><Relationship Id="rId160" Type="http://schemas.openxmlformats.org/officeDocument/2006/relationships/image" Target="media/image24.png"/><Relationship Id="rId57" Type="http://schemas.openxmlformats.org/officeDocument/2006/relationships/image" Target="media/image20.png"/><Relationship Id="rId56" Type="http://schemas.openxmlformats.org/officeDocument/2006/relationships/image" Target="media/image37.png"/><Relationship Id="rId159" Type="http://schemas.openxmlformats.org/officeDocument/2006/relationships/image" Target="media/image11.png"/><Relationship Id="rId59" Type="http://schemas.openxmlformats.org/officeDocument/2006/relationships/image" Target="media/image47.png"/><Relationship Id="rId154" Type="http://schemas.openxmlformats.org/officeDocument/2006/relationships/hyperlink" Target="https://www.freebsd.org/cgi/man.cgi?query=chmod&amp;apropos=0&amp;sektion=0&amp;manpath=FreeBSD+9.1-RELEASE&amp;arch=default&amp;format=html" TargetMode="External"/><Relationship Id="rId58" Type="http://schemas.openxmlformats.org/officeDocument/2006/relationships/image" Target="media/image41.png"/><Relationship Id="rId153" Type="http://schemas.openxmlformats.org/officeDocument/2006/relationships/hyperlink" Target="https://www.freebsd.org/cgi/man.cgi?query=ls&amp;apropos=0&amp;sektion=0&amp;manpath=FreeBSD+9.1-RELEASE&amp;arch=default&amp;format=html" TargetMode="External"/><Relationship Id="rId152" Type="http://schemas.openxmlformats.org/officeDocument/2006/relationships/hyperlink" Target="https://www.freebsd.org/cgi/man.cgi?query=ln&amp;apropos=0&amp;sektion=0&amp;manpath=FreeBSD+9.1-RELEASE&amp;arch=default&amp;format=html" TargetMode="External"/><Relationship Id="rId151" Type="http://schemas.openxmlformats.org/officeDocument/2006/relationships/hyperlink" Target="https://www.freebsd.org/cgi/man.cgi?query=grep&amp;apropos=0&amp;sektion=0&amp;manpath=FreeBSD+9.1-RELEASE&amp;arch=default&amp;format=html" TargetMode="External"/><Relationship Id="rId158" Type="http://schemas.openxmlformats.org/officeDocument/2006/relationships/image" Target="media/image26.png"/><Relationship Id="rId157" Type="http://schemas.openxmlformats.org/officeDocument/2006/relationships/hyperlink" Target="https://sourceware.org/gdb/onlinedocs/gdb/Output-Formats.html#Output-Formats" TargetMode="External"/><Relationship Id="rId156" Type="http://schemas.openxmlformats.org/officeDocument/2006/relationships/hyperlink" Target="https://www.freebsd.org/cgi/man.cgi?query=chmod&amp;apropos=0&amp;sektion=0&amp;manpath=FreeBSD+9.1-RELEASE&amp;arch=default&amp;format=html" TargetMode="External"/><Relationship Id="rId155" Type="http://schemas.openxmlformats.org/officeDocument/2006/relationships/hyperlink" Target="https://www.freebsd.org/cgi/man.cgi?query=chmod&amp;apropos=0&amp;sektion=0&amp;manpath=FreeBSD+9.1-RELEASE&amp;arch=default&amp;format=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FiraMono-regular.ttf"/><Relationship Id="rId5" Type="http://schemas.openxmlformats.org/officeDocument/2006/relationships/font" Target="fonts/FiraMono-bold.ttf"/></Relationships>
</file>

<file path=word/_rels/footnotes.xml.rels><?xml version="1.0" encoding="UTF-8" standalone="yes"?><Relationships xmlns="http://schemas.openxmlformats.org/package/2006/relationships"><Relationship Id="rId11" Type="http://schemas.openxmlformats.org/officeDocument/2006/relationships/hyperlink" Target="http://pubs.opengroup.org/onlinepubs/007904875/functions/ualarm.html" TargetMode="External"/><Relationship Id="rId10" Type="http://schemas.openxmlformats.org/officeDocument/2006/relationships/hyperlink" Target="https://pubs.opengroup.org/onlinepubs/9699919799/functions/sigaction.html%C3%B9%C3%B9" TargetMode="External"/><Relationship Id="rId13" Type="http://schemas.openxmlformats.org/officeDocument/2006/relationships/hyperlink" Target="https://people.eecs.berkeley.edu/~rcs/research/interactive_latency.html" TargetMode="External"/><Relationship Id="rId12" Type="http://schemas.openxmlformats.org/officeDocument/2006/relationships/hyperlink" Target="http://pubs.opengroup.org/onlinepubs/007904875/functions/alarm.html" TargetMode="External"/><Relationship Id="rId1" Type="http://schemas.openxmlformats.org/officeDocument/2006/relationships/hyperlink" Target="http://en.wikipedia.org/wiki/X86" TargetMode="External"/><Relationship Id="rId2" Type="http://schemas.openxmlformats.org/officeDocument/2006/relationships/hyperlink" Target="http://en.wikipedia.org/wiki/PowerPC" TargetMode="External"/><Relationship Id="rId3" Type="http://schemas.openxmlformats.org/officeDocument/2006/relationships/hyperlink" Target="http://en.wikipedia.org/wiki/SPARC" TargetMode="External"/><Relationship Id="rId4" Type="http://schemas.openxmlformats.org/officeDocument/2006/relationships/hyperlink" Target="http://it.wikipedia.org/wiki/Architettura_ARM" TargetMode="External"/><Relationship Id="rId9" Type="http://schemas.openxmlformats.org/officeDocument/2006/relationships/hyperlink" Target="http://man7.org/linux/man-pages/man7/signal.7.html" TargetMode="External"/><Relationship Id="rId15" Type="http://schemas.openxmlformats.org/officeDocument/2006/relationships/hyperlink" Target="https://pubs.opengroup.org/onlinepubs/9699919799/functions/" TargetMode="External"/><Relationship Id="rId14" Type="http://schemas.openxmlformats.org/officeDocument/2006/relationships/hyperlink" Target="https://gcc.gnu.org/onlinedocs/gcc-4.8.2/gcc/Optimize-Options.html#Optimize-Options" TargetMode="External"/><Relationship Id="rId16" Type="http://schemas.openxmlformats.org/officeDocument/2006/relationships/hyperlink" Target="https://www.prowesscorp.com/computer-latency-at-a-human-scale/" TargetMode="External"/><Relationship Id="rId5" Type="http://schemas.openxmlformats.org/officeDocument/2006/relationships/hyperlink" Target="http://unix.stackexchange.com/questions/3322/what-makes-osx-programs-not-runnable-on-linux" TargetMode="External"/><Relationship Id="rId6" Type="http://schemas.openxmlformats.org/officeDocument/2006/relationships/hyperlink" Target="http://en.wikipedia.org/wiki/Comparison_of_executable_file_formats" TargetMode="External"/><Relationship Id="rId7" Type="http://schemas.openxmlformats.org/officeDocument/2006/relationships/hyperlink" Target="https://developer.apple.com/library/mac/documentation/DeveloperTools/Conceptual/LowLevelABI/130-IA-32_Function_Calling_Conventions/IA32.html" TargetMode="External"/><Relationship Id="rId8" Type="http://schemas.openxmlformats.org/officeDocument/2006/relationships/hyperlink" Target="https://developer.apple.com/library/mac/documentation/DeveloperTools/Conceptual/LowLevelABI/130-IA-32_Function_Calling_Conventions/IA32.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